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1AF55" w14:textId="77777777" w:rsidR="00AC5D64" w:rsidRPr="00AC5D64" w:rsidRDefault="00AC5D64" w:rsidP="00AC5D64">
      <w:pPr>
        <w:spacing w:after="0" w:line="240" w:lineRule="auto"/>
        <w:textAlignment w:val="baseline"/>
        <w:rPr>
          <w:rFonts w:ascii="inherit" w:eastAsia="Times New Roman" w:hAnsi="inherit" w:cs="Times New Roman"/>
          <w:sz w:val="24"/>
          <w:szCs w:val="24"/>
          <w:lang w:eastAsia="pt-BR"/>
        </w:rPr>
      </w:pPr>
      <w:r w:rsidRPr="00AC5D64">
        <w:rPr>
          <w:rFonts w:ascii="inherit" w:eastAsia="Times New Roman" w:hAnsi="inherit" w:cs="Times New Roman"/>
          <w:sz w:val="24"/>
          <w:szCs w:val="24"/>
          <w:lang w:eastAsia="pt-BR"/>
        </w:rPr>
        <w:t xml:space="preserve">O que é </w:t>
      </w:r>
      <w:proofErr w:type="spellStart"/>
      <w:r w:rsidRPr="00AC5D64">
        <w:rPr>
          <w:rFonts w:ascii="inherit" w:eastAsia="Times New Roman" w:hAnsi="inherit" w:cs="Times New Roman"/>
          <w:sz w:val="24"/>
          <w:szCs w:val="24"/>
          <w:lang w:eastAsia="pt-BR"/>
        </w:rPr>
        <w:t>IoT</w:t>
      </w:r>
      <w:proofErr w:type="spellEnd"/>
      <w:r w:rsidRPr="00AC5D64">
        <w:rPr>
          <w:rFonts w:ascii="inherit" w:eastAsia="Times New Roman" w:hAnsi="inherit" w:cs="Times New Roman"/>
          <w:sz w:val="24"/>
          <w:szCs w:val="24"/>
          <w:lang w:eastAsia="pt-BR"/>
        </w:rPr>
        <w:t>?</w:t>
      </w:r>
    </w:p>
    <w:p w14:paraId="0A600262" w14:textId="77777777" w:rsidR="00AC5D64" w:rsidRPr="00AC5D64" w:rsidRDefault="00AC5D64" w:rsidP="00AC5D64">
      <w:p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color w:val="161616"/>
          <w:sz w:val="24"/>
          <w:szCs w:val="24"/>
          <w:lang w:eastAsia="pt-BR"/>
        </w:rPr>
        <w:t xml:space="preserve">Dispositivos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também conhecidos como "objetos inteligentes", podem variar de dispositivos simples de "casas inteligentes", como termostatos inteligentes, a dispositivos vestíveis, como </w:t>
      </w:r>
      <w:proofErr w:type="spellStart"/>
      <w:r w:rsidRPr="00AC5D64">
        <w:rPr>
          <w:rFonts w:ascii="inherit" w:eastAsia="Times New Roman" w:hAnsi="inherit" w:cs="Times New Roman"/>
          <w:color w:val="161616"/>
          <w:sz w:val="24"/>
          <w:szCs w:val="24"/>
          <w:lang w:eastAsia="pt-BR"/>
        </w:rPr>
        <w:t>smartwatches</w:t>
      </w:r>
      <w:proofErr w:type="spellEnd"/>
      <w:r w:rsidRPr="00AC5D64">
        <w:rPr>
          <w:rFonts w:ascii="inherit" w:eastAsia="Times New Roman" w:hAnsi="inherit" w:cs="Times New Roman"/>
          <w:color w:val="161616"/>
          <w:sz w:val="24"/>
          <w:szCs w:val="24"/>
          <w:lang w:eastAsia="pt-BR"/>
        </w:rPr>
        <w:t xml:space="preserve"> e roupas com RFID, até máquinas industriais complexas e sistemas de transporte. Os tecnólogos estão até mesmo concebendo até mesmo “cidades inteligentes” inteiras baseadas em tecnologias da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w:t>
      </w:r>
    </w:p>
    <w:p w14:paraId="20482D6A" w14:textId="77777777" w:rsidR="00AC5D64" w:rsidRPr="00AC5D64" w:rsidRDefault="00AC5D64" w:rsidP="00AC5D64">
      <w:p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color w:val="161616"/>
          <w:sz w:val="24"/>
          <w:szCs w:val="24"/>
          <w:lang w:eastAsia="pt-BR"/>
        </w:rPr>
        <w:t xml:space="preserve">A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permite que esses dispositivos inteligentes se comuniquem entre si e com outros dispositivos habilitados para Internet. Como smartphones e gateways, criando uma vasta rede de dispositivos interligados que podem trocar dados e realizar diversas tarefas de forma autônoma. Isso pode incluir:</w:t>
      </w:r>
    </w:p>
    <w:p w14:paraId="0C02FDBF" w14:textId="77777777" w:rsidR="00AC5D64" w:rsidRPr="00AC5D64" w:rsidRDefault="00AC5D64" w:rsidP="00AC5D64">
      <w:pPr>
        <w:numPr>
          <w:ilvl w:val="0"/>
          <w:numId w:val="1"/>
        </w:numPr>
        <w:shd w:val="clear" w:color="auto" w:fill="FFFFFF"/>
        <w:spacing w:after="0"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color w:val="161616"/>
          <w:sz w:val="24"/>
          <w:szCs w:val="24"/>
          <w:lang w:eastAsia="pt-BR"/>
        </w:rPr>
        <w:t>monitoramento das condições ambientais nas fazendas</w:t>
      </w:r>
    </w:p>
    <w:p w14:paraId="69CD51BD" w14:textId="77777777" w:rsidR="00AC5D64" w:rsidRPr="00AC5D64" w:rsidRDefault="00AC5D64" w:rsidP="00AC5D64">
      <w:pPr>
        <w:numPr>
          <w:ilvl w:val="0"/>
          <w:numId w:val="1"/>
        </w:numPr>
        <w:shd w:val="clear" w:color="auto" w:fill="FFFFFF"/>
        <w:spacing w:after="0"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color w:val="161616"/>
          <w:sz w:val="24"/>
          <w:szCs w:val="24"/>
          <w:lang w:eastAsia="pt-BR"/>
        </w:rPr>
        <w:t>gerenciamento de padrões de tráfego com carros inteligentes e outros dispositivos automotivos inteligentes</w:t>
      </w:r>
    </w:p>
    <w:p w14:paraId="04C5B933" w14:textId="77777777" w:rsidR="00AC5D64" w:rsidRPr="00AC5D64" w:rsidRDefault="00AC5D64" w:rsidP="00AC5D64">
      <w:pPr>
        <w:numPr>
          <w:ilvl w:val="0"/>
          <w:numId w:val="1"/>
        </w:numPr>
        <w:shd w:val="clear" w:color="auto" w:fill="FFFFFF"/>
        <w:spacing w:after="0"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color w:val="161616"/>
          <w:sz w:val="24"/>
          <w:szCs w:val="24"/>
          <w:lang w:eastAsia="pt-BR"/>
        </w:rPr>
        <w:t>controle de máquinas e processos em fábricas </w:t>
      </w:r>
    </w:p>
    <w:p w14:paraId="305E7E78" w14:textId="77777777" w:rsidR="00AC5D64" w:rsidRPr="00AC5D64" w:rsidRDefault="00AC5D64" w:rsidP="00AC5D64">
      <w:pPr>
        <w:numPr>
          <w:ilvl w:val="0"/>
          <w:numId w:val="1"/>
        </w:numPr>
        <w:shd w:val="clear" w:color="auto" w:fill="FFFFFF"/>
        <w:spacing w:after="0"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color w:val="161616"/>
          <w:sz w:val="24"/>
          <w:szCs w:val="24"/>
          <w:lang w:eastAsia="pt-BR"/>
        </w:rPr>
        <w:t>rastreamento de estoque e remessas em armazéns</w:t>
      </w:r>
    </w:p>
    <w:p w14:paraId="34268A20" w14:textId="77777777" w:rsidR="00AC5D64" w:rsidRPr="00AC5D64" w:rsidRDefault="00AC5D64" w:rsidP="00AC5D64">
      <w:p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color w:val="161616"/>
          <w:sz w:val="24"/>
          <w:szCs w:val="24"/>
          <w:lang w:eastAsia="pt-BR"/>
        </w:rPr>
        <w:t xml:space="preserve">As possíveis aplicações da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são amplas e variadas, e seu impacto já está sendo sentido em uma ampla variedade de setores, incluindo fabricação, transporte, assistência médica e agricultura. À medida que o número de dispositivos conectados à internet continua a crescer, a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provavelmente desempenhará um papel cada vez mais importante na formação do nosso mundo. Transformando a forma como vivemos, trabalhamos e interagimos uns com os outros.</w:t>
      </w:r>
    </w:p>
    <w:p w14:paraId="458DC0DF" w14:textId="77777777" w:rsidR="00AC5D64" w:rsidRPr="00AC5D64" w:rsidRDefault="00AC5D64" w:rsidP="00AC5D64">
      <w:pPr>
        <w:shd w:val="clear" w:color="auto" w:fill="FFFFFF"/>
        <w:spacing w:after="0"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color w:val="161616"/>
          <w:sz w:val="24"/>
          <w:szCs w:val="24"/>
          <w:lang w:eastAsia="pt-BR"/>
        </w:rPr>
        <w:t xml:space="preserve">No contexto empresarial, os dispositivos de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são usados para monitorar uma ampla gama de parâmetros, tais como temperatura, umidade, qualidade do ar, consumo de energia e desempenho das máquinas. Esses dados podem ser analisados em tempo real para identificar padrões, tendências e anomalias que podem ajudar as empresas a otimizar suas operações e melhorar seus resultados.</w:t>
      </w:r>
    </w:p>
    <w:p w14:paraId="479B9E21" w14:textId="77777777" w:rsidR="00AC5D64" w:rsidRPr="00AC5D64" w:rsidRDefault="00AC5D64" w:rsidP="00AC5D64">
      <w:pPr>
        <w:textAlignment w:val="baseline"/>
        <w:rPr>
          <w:rFonts w:ascii="inherit" w:eastAsia="Times New Roman" w:hAnsi="inherit" w:cs="Times New Roman"/>
          <w:sz w:val="24"/>
          <w:szCs w:val="24"/>
          <w:lang w:eastAsia="pt-BR"/>
        </w:rPr>
      </w:pPr>
      <w:r>
        <w:br/>
      </w:r>
      <w:r>
        <w:br/>
      </w:r>
      <w:r w:rsidRPr="00AC5D64">
        <w:rPr>
          <w:rFonts w:ascii="inherit" w:eastAsia="Times New Roman" w:hAnsi="inherit" w:cs="Times New Roman"/>
          <w:sz w:val="24"/>
          <w:szCs w:val="24"/>
          <w:lang w:eastAsia="pt-BR"/>
        </w:rPr>
        <w:t xml:space="preserve">Por que a </w:t>
      </w:r>
      <w:proofErr w:type="spellStart"/>
      <w:r w:rsidRPr="00AC5D64">
        <w:rPr>
          <w:rFonts w:ascii="inherit" w:eastAsia="Times New Roman" w:hAnsi="inherit" w:cs="Times New Roman"/>
          <w:sz w:val="24"/>
          <w:szCs w:val="24"/>
          <w:lang w:eastAsia="pt-BR"/>
        </w:rPr>
        <w:t>IoT</w:t>
      </w:r>
      <w:proofErr w:type="spellEnd"/>
      <w:r w:rsidRPr="00AC5D64">
        <w:rPr>
          <w:rFonts w:ascii="inherit" w:eastAsia="Times New Roman" w:hAnsi="inherit" w:cs="Times New Roman"/>
          <w:sz w:val="24"/>
          <w:szCs w:val="24"/>
          <w:lang w:eastAsia="pt-BR"/>
        </w:rPr>
        <w:t xml:space="preserve"> é importante?</w:t>
      </w:r>
    </w:p>
    <w:p w14:paraId="380E42E9" w14:textId="77777777" w:rsidR="00AC5D64" w:rsidRPr="00AC5D64" w:rsidRDefault="00AC5D64" w:rsidP="00AC5D64">
      <w:pPr>
        <w:spacing w:after="0" w:line="240" w:lineRule="auto"/>
        <w:textAlignment w:val="baseline"/>
        <w:outlineLvl w:val="2"/>
        <w:rPr>
          <w:rFonts w:ascii="inherit" w:eastAsia="Times New Roman" w:hAnsi="inherit" w:cs="Times New Roman"/>
          <w:sz w:val="27"/>
          <w:szCs w:val="27"/>
          <w:lang w:eastAsia="pt-BR"/>
        </w:rPr>
      </w:pPr>
      <w:r w:rsidRPr="00AC5D64">
        <w:rPr>
          <w:rFonts w:ascii="inherit" w:eastAsia="Times New Roman" w:hAnsi="inherit" w:cs="Times New Roman"/>
          <w:sz w:val="27"/>
          <w:szCs w:val="27"/>
          <w:lang w:eastAsia="pt-BR"/>
        </w:rPr>
        <w:t>Maior eficiência</w:t>
      </w:r>
    </w:p>
    <w:p w14:paraId="1629C634" w14:textId="77777777" w:rsidR="00AC5D64" w:rsidRPr="00AC5D64" w:rsidRDefault="00AC5D64" w:rsidP="00AC5D64">
      <w:pPr>
        <w:spacing w:after="0" w:line="240" w:lineRule="auto"/>
        <w:textAlignment w:val="baseline"/>
        <w:rPr>
          <w:rFonts w:ascii="inherit" w:eastAsia="Times New Roman" w:hAnsi="inherit" w:cs="Times New Roman"/>
          <w:sz w:val="24"/>
          <w:szCs w:val="24"/>
          <w:lang w:eastAsia="pt-BR"/>
        </w:rPr>
      </w:pPr>
      <w:r w:rsidRPr="00AC5D64">
        <w:rPr>
          <w:rFonts w:ascii="inherit" w:eastAsia="Times New Roman" w:hAnsi="inherit" w:cs="Times New Roman"/>
          <w:sz w:val="24"/>
          <w:szCs w:val="24"/>
          <w:lang w:eastAsia="pt-BR"/>
        </w:rPr>
        <w:t xml:space="preserve">Com o uso dos dispositivos de </w:t>
      </w:r>
      <w:proofErr w:type="spellStart"/>
      <w:r w:rsidRPr="00AC5D64">
        <w:rPr>
          <w:rFonts w:ascii="inherit" w:eastAsia="Times New Roman" w:hAnsi="inherit" w:cs="Times New Roman"/>
          <w:sz w:val="24"/>
          <w:szCs w:val="24"/>
          <w:lang w:eastAsia="pt-BR"/>
        </w:rPr>
        <w:t>IoT</w:t>
      </w:r>
      <w:proofErr w:type="spellEnd"/>
      <w:r w:rsidRPr="00AC5D64">
        <w:rPr>
          <w:rFonts w:ascii="inherit" w:eastAsia="Times New Roman" w:hAnsi="inherit" w:cs="Times New Roman"/>
          <w:sz w:val="24"/>
          <w:szCs w:val="24"/>
          <w:lang w:eastAsia="pt-BR"/>
        </w:rPr>
        <w:t xml:space="preserve"> para automatizar e otimizar processos, as empresas podem melhorar a eficiência e a produtividade. Por exemplo, podem-se usar sensores de </w:t>
      </w:r>
      <w:proofErr w:type="spellStart"/>
      <w:r w:rsidRPr="00AC5D64">
        <w:rPr>
          <w:rFonts w:ascii="inherit" w:eastAsia="Times New Roman" w:hAnsi="inherit" w:cs="Times New Roman"/>
          <w:sz w:val="24"/>
          <w:szCs w:val="24"/>
          <w:lang w:eastAsia="pt-BR"/>
        </w:rPr>
        <w:t>IoT</w:t>
      </w:r>
      <w:proofErr w:type="spellEnd"/>
      <w:r w:rsidRPr="00AC5D64">
        <w:rPr>
          <w:rFonts w:ascii="inherit" w:eastAsia="Times New Roman" w:hAnsi="inherit" w:cs="Times New Roman"/>
          <w:sz w:val="24"/>
          <w:szCs w:val="24"/>
          <w:lang w:eastAsia="pt-BR"/>
        </w:rPr>
        <w:t xml:space="preserve"> para monitorar o desempenho do equipamento e detectar, ou até mesmo resolver, possíveis problemas antes que provoquem períodos de inatividade, reduzindo os custos de manutenção e aumentando o tempo de atividade.</w:t>
      </w:r>
    </w:p>
    <w:p w14:paraId="5BA57F66" w14:textId="77777777" w:rsidR="00AC5D64" w:rsidRPr="00AC5D64" w:rsidRDefault="00AC5D64" w:rsidP="00AC5D64">
      <w:pPr>
        <w:spacing w:after="0" w:line="240" w:lineRule="auto"/>
        <w:textAlignment w:val="baseline"/>
        <w:outlineLvl w:val="2"/>
        <w:rPr>
          <w:rFonts w:ascii="inherit" w:eastAsia="Times New Roman" w:hAnsi="inherit" w:cs="Times New Roman"/>
          <w:sz w:val="27"/>
          <w:szCs w:val="27"/>
          <w:lang w:eastAsia="pt-BR"/>
        </w:rPr>
      </w:pPr>
      <w:r w:rsidRPr="00AC5D64">
        <w:rPr>
          <w:rFonts w:ascii="inherit" w:eastAsia="Times New Roman" w:hAnsi="inherit" w:cs="Times New Roman"/>
          <w:sz w:val="27"/>
          <w:szCs w:val="27"/>
          <w:lang w:eastAsia="pt-BR"/>
        </w:rPr>
        <w:t>Tomada de decisão acionada por dados</w:t>
      </w:r>
    </w:p>
    <w:p w14:paraId="771542F8" w14:textId="77777777" w:rsidR="00AC5D64" w:rsidRPr="00AC5D64" w:rsidRDefault="00AC5D64" w:rsidP="00AC5D64">
      <w:pPr>
        <w:spacing w:after="0" w:line="240" w:lineRule="auto"/>
        <w:textAlignment w:val="baseline"/>
        <w:rPr>
          <w:rFonts w:ascii="inherit" w:eastAsia="Times New Roman" w:hAnsi="inherit" w:cs="Times New Roman"/>
          <w:sz w:val="24"/>
          <w:szCs w:val="24"/>
          <w:lang w:eastAsia="pt-BR"/>
        </w:rPr>
      </w:pPr>
      <w:r w:rsidRPr="00AC5D64">
        <w:rPr>
          <w:rFonts w:ascii="inherit" w:eastAsia="Times New Roman" w:hAnsi="inherit" w:cs="Times New Roman"/>
          <w:sz w:val="24"/>
          <w:szCs w:val="24"/>
          <w:lang w:eastAsia="pt-BR"/>
        </w:rPr>
        <w:t xml:space="preserve">Os dispositivos de </w:t>
      </w:r>
      <w:proofErr w:type="spellStart"/>
      <w:r w:rsidRPr="00AC5D64">
        <w:rPr>
          <w:rFonts w:ascii="inherit" w:eastAsia="Times New Roman" w:hAnsi="inherit" w:cs="Times New Roman"/>
          <w:sz w:val="24"/>
          <w:szCs w:val="24"/>
          <w:lang w:eastAsia="pt-BR"/>
        </w:rPr>
        <w:t>IoT</w:t>
      </w:r>
      <w:proofErr w:type="spellEnd"/>
      <w:r w:rsidRPr="00AC5D64">
        <w:rPr>
          <w:rFonts w:ascii="inherit" w:eastAsia="Times New Roman" w:hAnsi="inherit" w:cs="Times New Roman"/>
          <w:sz w:val="24"/>
          <w:szCs w:val="24"/>
          <w:lang w:eastAsia="pt-BR"/>
        </w:rPr>
        <w:t xml:space="preserve"> geram grandes quantidades de dados que podem ser usados para novos modelos de negócios e tomada de decisão de negócios mais bem informadas. Com a análise desses dados, as empresas podem obter insights sobre o comportamento do cliente, tendências do mercado e desempenho operacional, </w:t>
      </w:r>
      <w:r w:rsidRPr="00AC5D64">
        <w:rPr>
          <w:rFonts w:ascii="inherit" w:eastAsia="Times New Roman" w:hAnsi="inherit" w:cs="Times New Roman"/>
          <w:sz w:val="24"/>
          <w:szCs w:val="24"/>
          <w:lang w:eastAsia="pt-BR"/>
        </w:rPr>
        <w:lastRenderedPageBreak/>
        <w:t>para tomarem decisões mais bem fundamentadas sobre estratégia, desenvolvimento de produtos e alocação de recursos.</w:t>
      </w:r>
    </w:p>
    <w:p w14:paraId="05B718E9" w14:textId="77777777" w:rsidR="00AC5D64" w:rsidRPr="00AC5D64" w:rsidRDefault="00AC5D64" w:rsidP="00AC5D64">
      <w:pPr>
        <w:spacing w:after="0" w:line="240" w:lineRule="auto"/>
        <w:textAlignment w:val="baseline"/>
        <w:outlineLvl w:val="2"/>
        <w:rPr>
          <w:rFonts w:ascii="inherit" w:eastAsia="Times New Roman" w:hAnsi="inherit" w:cs="Times New Roman"/>
          <w:sz w:val="27"/>
          <w:szCs w:val="27"/>
          <w:lang w:eastAsia="pt-BR"/>
        </w:rPr>
      </w:pPr>
      <w:r w:rsidRPr="00AC5D64">
        <w:rPr>
          <w:rFonts w:ascii="inherit" w:eastAsia="Times New Roman" w:hAnsi="inherit" w:cs="Times New Roman"/>
          <w:sz w:val="27"/>
          <w:szCs w:val="27"/>
          <w:lang w:eastAsia="pt-BR"/>
        </w:rPr>
        <w:t>Economia de custo</w:t>
      </w:r>
    </w:p>
    <w:p w14:paraId="5C435D03" w14:textId="77777777" w:rsidR="00AC5D64" w:rsidRPr="00AC5D64" w:rsidRDefault="00AC5D64" w:rsidP="00AC5D64">
      <w:pPr>
        <w:spacing w:after="0" w:line="240" w:lineRule="auto"/>
        <w:textAlignment w:val="baseline"/>
        <w:rPr>
          <w:rFonts w:ascii="inherit" w:eastAsia="Times New Roman" w:hAnsi="inherit" w:cs="Times New Roman"/>
          <w:sz w:val="24"/>
          <w:szCs w:val="24"/>
          <w:lang w:eastAsia="pt-BR"/>
        </w:rPr>
      </w:pPr>
      <w:r w:rsidRPr="00AC5D64">
        <w:rPr>
          <w:rFonts w:ascii="inherit" w:eastAsia="Times New Roman" w:hAnsi="inherit" w:cs="Times New Roman"/>
          <w:sz w:val="24"/>
          <w:szCs w:val="24"/>
          <w:lang w:eastAsia="pt-BR"/>
        </w:rPr>
        <w:t xml:space="preserve">Com a redução dos processos manuais e automatização das tarefas repetitivas, a </w:t>
      </w:r>
      <w:proofErr w:type="spellStart"/>
      <w:r w:rsidRPr="00AC5D64">
        <w:rPr>
          <w:rFonts w:ascii="inherit" w:eastAsia="Times New Roman" w:hAnsi="inherit" w:cs="Times New Roman"/>
          <w:sz w:val="24"/>
          <w:szCs w:val="24"/>
          <w:lang w:eastAsia="pt-BR"/>
        </w:rPr>
        <w:t>IoT</w:t>
      </w:r>
      <w:proofErr w:type="spellEnd"/>
      <w:r w:rsidRPr="00AC5D64">
        <w:rPr>
          <w:rFonts w:ascii="inherit" w:eastAsia="Times New Roman" w:hAnsi="inherit" w:cs="Times New Roman"/>
          <w:sz w:val="24"/>
          <w:szCs w:val="24"/>
          <w:lang w:eastAsia="pt-BR"/>
        </w:rPr>
        <w:t xml:space="preserve"> pode ajudar as empresas a reduzir os custos e melhorar a lucratividade. Por exemplo, podem-se usar os dispositivos de </w:t>
      </w:r>
      <w:proofErr w:type="spellStart"/>
      <w:r w:rsidRPr="00AC5D64">
        <w:rPr>
          <w:rFonts w:ascii="inherit" w:eastAsia="Times New Roman" w:hAnsi="inherit" w:cs="Times New Roman"/>
          <w:sz w:val="24"/>
          <w:szCs w:val="24"/>
          <w:lang w:eastAsia="pt-BR"/>
        </w:rPr>
        <w:t>IoT</w:t>
      </w:r>
      <w:proofErr w:type="spellEnd"/>
      <w:r w:rsidRPr="00AC5D64">
        <w:rPr>
          <w:rFonts w:ascii="inherit" w:eastAsia="Times New Roman" w:hAnsi="inherit" w:cs="Times New Roman"/>
          <w:sz w:val="24"/>
          <w:szCs w:val="24"/>
          <w:lang w:eastAsia="pt-BR"/>
        </w:rPr>
        <w:t xml:space="preserve"> para monitorar o uso de energia e otimizar o consumo, reduzindo os custos de energia e melhorar a sustentabilidade.</w:t>
      </w:r>
    </w:p>
    <w:p w14:paraId="1F54290A" w14:textId="77777777" w:rsidR="00AC5D64" w:rsidRPr="00AC5D64" w:rsidRDefault="00AC5D64" w:rsidP="00AC5D64">
      <w:pPr>
        <w:spacing w:after="0" w:line="240" w:lineRule="auto"/>
        <w:textAlignment w:val="baseline"/>
        <w:outlineLvl w:val="2"/>
        <w:rPr>
          <w:rFonts w:ascii="inherit" w:eastAsia="Times New Roman" w:hAnsi="inherit" w:cs="Times New Roman"/>
          <w:sz w:val="27"/>
          <w:szCs w:val="27"/>
          <w:lang w:eastAsia="pt-BR"/>
        </w:rPr>
      </w:pPr>
      <w:r w:rsidRPr="00AC5D64">
        <w:rPr>
          <w:rFonts w:ascii="inherit" w:eastAsia="Times New Roman" w:hAnsi="inherit" w:cs="Times New Roman"/>
          <w:sz w:val="27"/>
          <w:szCs w:val="27"/>
          <w:lang w:eastAsia="pt-BR"/>
        </w:rPr>
        <w:t>Melhor experiência para o cliente</w:t>
      </w:r>
    </w:p>
    <w:p w14:paraId="7AB71C27" w14:textId="77777777" w:rsidR="00AC5D64" w:rsidRPr="00AC5D64" w:rsidRDefault="00AC5D64" w:rsidP="00AC5D64">
      <w:pPr>
        <w:spacing w:after="0" w:line="240" w:lineRule="auto"/>
        <w:textAlignment w:val="baseline"/>
        <w:rPr>
          <w:rFonts w:ascii="inherit" w:eastAsia="Times New Roman" w:hAnsi="inherit" w:cs="Times New Roman"/>
          <w:sz w:val="24"/>
          <w:szCs w:val="24"/>
          <w:lang w:eastAsia="pt-BR"/>
        </w:rPr>
      </w:pPr>
      <w:r w:rsidRPr="00AC5D64">
        <w:rPr>
          <w:rFonts w:ascii="inherit" w:eastAsia="Times New Roman" w:hAnsi="inherit" w:cs="Times New Roman"/>
          <w:sz w:val="24"/>
          <w:szCs w:val="24"/>
          <w:lang w:eastAsia="pt-BR"/>
        </w:rPr>
        <w:t xml:space="preserve">Utilizando a tecnologia de </w:t>
      </w:r>
      <w:proofErr w:type="spellStart"/>
      <w:r w:rsidRPr="00AC5D64">
        <w:rPr>
          <w:rFonts w:ascii="inherit" w:eastAsia="Times New Roman" w:hAnsi="inherit" w:cs="Times New Roman"/>
          <w:sz w:val="24"/>
          <w:szCs w:val="24"/>
          <w:lang w:eastAsia="pt-BR"/>
        </w:rPr>
        <w:t>IoT</w:t>
      </w:r>
      <w:proofErr w:type="spellEnd"/>
      <w:r w:rsidRPr="00AC5D64">
        <w:rPr>
          <w:rFonts w:ascii="inherit" w:eastAsia="Times New Roman" w:hAnsi="inherit" w:cs="Times New Roman"/>
          <w:sz w:val="24"/>
          <w:szCs w:val="24"/>
          <w:lang w:eastAsia="pt-BR"/>
        </w:rPr>
        <w:t xml:space="preserve"> para reunir dados sobre o comportamento do cliente, as empresas podem criar experiências mais personalizadas e envolventes para seus clientes. Por exemplo, os varejistas podem usar sensores de </w:t>
      </w:r>
      <w:proofErr w:type="spellStart"/>
      <w:r w:rsidRPr="00AC5D64">
        <w:rPr>
          <w:rFonts w:ascii="inherit" w:eastAsia="Times New Roman" w:hAnsi="inherit" w:cs="Times New Roman"/>
          <w:sz w:val="24"/>
          <w:szCs w:val="24"/>
          <w:lang w:eastAsia="pt-BR"/>
        </w:rPr>
        <w:t>IoT</w:t>
      </w:r>
      <w:proofErr w:type="spellEnd"/>
      <w:r w:rsidRPr="00AC5D64">
        <w:rPr>
          <w:rFonts w:ascii="inherit" w:eastAsia="Times New Roman" w:hAnsi="inherit" w:cs="Times New Roman"/>
          <w:sz w:val="24"/>
          <w:szCs w:val="24"/>
          <w:lang w:eastAsia="pt-BR"/>
        </w:rPr>
        <w:t xml:space="preserve"> para acompanhar os movimentos dos clientes nas lojas e oferecer ofertas personalizadas com base no comportamento deles.</w:t>
      </w:r>
    </w:p>
    <w:p w14:paraId="302D813D" w14:textId="77777777" w:rsidR="00AC5D64" w:rsidRPr="00AC5D64" w:rsidRDefault="00AC5D64" w:rsidP="00AC5D64">
      <w:pPr>
        <w:textAlignment w:val="baseline"/>
        <w:rPr>
          <w:rFonts w:ascii="inherit" w:eastAsia="Times New Roman" w:hAnsi="inherit" w:cs="Times New Roman"/>
          <w:sz w:val="24"/>
          <w:szCs w:val="24"/>
          <w:lang w:eastAsia="pt-BR"/>
        </w:rPr>
      </w:pPr>
      <w:r>
        <w:br/>
      </w:r>
      <w:r>
        <w:br/>
      </w:r>
      <w:r w:rsidRPr="00AC5D64">
        <w:rPr>
          <w:rFonts w:ascii="inherit" w:eastAsia="Times New Roman" w:hAnsi="inherit" w:cs="Times New Roman"/>
          <w:sz w:val="24"/>
          <w:szCs w:val="24"/>
          <w:lang w:eastAsia="pt-BR"/>
        </w:rPr>
        <w:t xml:space="preserve">As tecnologias que viabilizam a </w:t>
      </w:r>
      <w:proofErr w:type="spellStart"/>
      <w:r w:rsidRPr="00AC5D64">
        <w:rPr>
          <w:rFonts w:ascii="inherit" w:eastAsia="Times New Roman" w:hAnsi="inherit" w:cs="Times New Roman"/>
          <w:sz w:val="24"/>
          <w:szCs w:val="24"/>
          <w:lang w:eastAsia="pt-BR"/>
        </w:rPr>
        <w:t>IoT</w:t>
      </w:r>
      <w:proofErr w:type="spellEnd"/>
    </w:p>
    <w:p w14:paraId="5CC3D48E" w14:textId="77777777" w:rsidR="00AC5D64" w:rsidRPr="00AC5D64" w:rsidRDefault="00AC5D64" w:rsidP="00AC5D64">
      <w:p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color w:val="161616"/>
          <w:sz w:val="24"/>
          <w:szCs w:val="24"/>
          <w:lang w:eastAsia="pt-BR"/>
        </w:rPr>
        <w:t xml:space="preserve">Várias tecnologias se reúnem para viabilizar a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w:t>
      </w:r>
    </w:p>
    <w:p w14:paraId="5FBE2BCB" w14:textId="77777777" w:rsidR="00AC5D64" w:rsidRPr="00AC5D64" w:rsidRDefault="00AC5D64" w:rsidP="00AC5D64">
      <w:pPr>
        <w:numPr>
          <w:ilvl w:val="0"/>
          <w:numId w:val="2"/>
        </w:numPr>
        <w:shd w:val="clear" w:color="auto" w:fill="FFFFFF"/>
        <w:spacing w:after="0"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b/>
          <w:bCs/>
          <w:color w:val="161616"/>
          <w:sz w:val="24"/>
          <w:szCs w:val="24"/>
          <w:bdr w:val="none" w:sz="0" w:space="0" w:color="auto" w:frame="1"/>
          <w:lang w:eastAsia="pt-BR"/>
        </w:rPr>
        <w:t>Sensores e atuadores: </w:t>
      </w:r>
      <w:r w:rsidRPr="00AC5D64">
        <w:rPr>
          <w:rFonts w:ascii="inherit" w:eastAsia="Times New Roman" w:hAnsi="inherit" w:cs="Times New Roman"/>
          <w:color w:val="161616"/>
          <w:sz w:val="24"/>
          <w:szCs w:val="24"/>
          <w:lang w:eastAsia="pt-BR"/>
        </w:rPr>
        <w:t xml:space="preserve">os sensores são dispositivos que podem detectar alterações no ambiente, como temperatura, umidade, luz, movimento ou pressão. Os atuadores são dispositivos que podem provocar alterações físicas no ambiente, por exemplo, abrir ou fechar uma válvula ou ligar um motor. Esses dispositivos são o cerne da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pois permitem a interação de máquinas e dispositivos com o mundo físico. A automação é possível quando os sensores e atuadores trabalham para resolver problemas sem a intervenção humana.</w:t>
      </w:r>
    </w:p>
    <w:p w14:paraId="1DA2ED47" w14:textId="77777777" w:rsidR="00AC5D64" w:rsidRPr="00AC5D64" w:rsidRDefault="00AC5D64" w:rsidP="00AC5D64">
      <w:pPr>
        <w:numPr>
          <w:ilvl w:val="0"/>
          <w:numId w:val="2"/>
        </w:numPr>
        <w:shd w:val="clear" w:color="auto" w:fill="FFFFFF"/>
        <w:spacing w:after="0"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b/>
          <w:bCs/>
          <w:color w:val="161616"/>
          <w:sz w:val="24"/>
          <w:szCs w:val="24"/>
          <w:bdr w:val="none" w:sz="0" w:space="0" w:color="auto" w:frame="1"/>
          <w:lang w:eastAsia="pt-BR"/>
        </w:rPr>
        <w:t>Tecnologias de conectividade: </w:t>
      </w:r>
      <w:r w:rsidRPr="00AC5D64">
        <w:rPr>
          <w:rFonts w:ascii="inherit" w:eastAsia="Times New Roman" w:hAnsi="inherit" w:cs="Times New Roman"/>
          <w:color w:val="161616"/>
          <w:sz w:val="24"/>
          <w:szCs w:val="24"/>
          <w:lang w:eastAsia="pt-BR"/>
        </w:rPr>
        <w:t xml:space="preserve">para transmitir dados de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de sensores e atuadores para a nuvem, os dispositivos de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precisam estar conectados à internet. A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usa várias tecnologias de conectividade, incluindo Wi-Fi, Bluetooth, celular, </w:t>
      </w:r>
      <w:proofErr w:type="spellStart"/>
      <w:r w:rsidRPr="00AC5D64">
        <w:rPr>
          <w:rFonts w:ascii="inherit" w:eastAsia="Times New Roman" w:hAnsi="inherit" w:cs="Times New Roman"/>
          <w:color w:val="161616"/>
          <w:sz w:val="24"/>
          <w:szCs w:val="24"/>
          <w:lang w:eastAsia="pt-BR"/>
        </w:rPr>
        <w:t>Zigbee</w:t>
      </w:r>
      <w:proofErr w:type="spellEnd"/>
      <w:r w:rsidRPr="00AC5D64">
        <w:rPr>
          <w:rFonts w:ascii="inherit" w:eastAsia="Times New Roman" w:hAnsi="inherit" w:cs="Times New Roman"/>
          <w:color w:val="161616"/>
          <w:sz w:val="24"/>
          <w:szCs w:val="24"/>
          <w:lang w:eastAsia="pt-BR"/>
        </w:rPr>
        <w:t xml:space="preserve"> e </w:t>
      </w:r>
      <w:proofErr w:type="spellStart"/>
      <w:r w:rsidRPr="00AC5D64">
        <w:rPr>
          <w:rFonts w:ascii="inherit" w:eastAsia="Times New Roman" w:hAnsi="inherit" w:cs="Times New Roman"/>
          <w:color w:val="161616"/>
          <w:sz w:val="24"/>
          <w:szCs w:val="24"/>
          <w:lang w:eastAsia="pt-BR"/>
        </w:rPr>
        <w:t>LoRaWAN</w:t>
      </w:r>
      <w:proofErr w:type="spellEnd"/>
      <w:r w:rsidRPr="00AC5D64">
        <w:rPr>
          <w:rFonts w:ascii="inherit" w:eastAsia="Times New Roman" w:hAnsi="inherit" w:cs="Times New Roman"/>
          <w:color w:val="161616"/>
          <w:sz w:val="24"/>
          <w:szCs w:val="24"/>
          <w:lang w:eastAsia="pt-BR"/>
        </w:rPr>
        <w:t>.</w:t>
      </w:r>
    </w:p>
    <w:p w14:paraId="0E75912A" w14:textId="77777777" w:rsidR="00AC5D64" w:rsidRPr="00AC5D64" w:rsidRDefault="00AC5D64" w:rsidP="00AC5D64">
      <w:pPr>
        <w:numPr>
          <w:ilvl w:val="0"/>
          <w:numId w:val="2"/>
        </w:numPr>
        <w:shd w:val="clear" w:color="auto" w:fill="FFFFFF"/>
        <w:spacing w:after="0"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b/>
          <w:bCs/>
          <w:color w:val="161616"/>
          <w:sz w:val="24"/>
          <w:szCs w:val="24"/>
          <w:bdr w:val="none" w:sz="0" w:space="0" w:color="auto" w:frame="1"/>
          <w:lang w:eastAsia="pt-BR"/>
        </w:rPr>
        <w:t>Computação em nuvem:</w:t>
      </w:r>
      <w:r w:rsidRPr="00AC5D64">
        <w:rPr>
          <w:rFonts w:ascii="inherit" w:eastAsia="Times New Roman" w:hAnsi="inherit" w:cs="Times New Roman"/>
          <w:color w:val="161616"/>
          <w:sz w:val="24"/>
          <w:szCs w:val="24"/>
          <w:lang w:eastAsia="pt-BR"/>
        </w:rPr>
        <w:t xml:space="preserve"> a nuvem é onde as grandes quantidades de dados gerados pelos dispositivos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são armazenadas, processadas e analisadas. As plataformas de </w:t>
      </w:r>
      <w:hyperlink r:id="rId5" w:history="1">
        <w:r w:rsidRPr="00AC5D64">
          <w:rPr>
            <w:rFonts w:ascii="inherit" w:eastAsia="Times New Roman" w:hAnsi="inherit" w:cs="Times New Roman"/>
            <w:color w:val="0000FF"/>
            <w:sz w:val="24"/>
            <w:szCs w:val="24"/>
            <w:u w:val="single"/>
            <w:bdr w:val="none" w:sz="0" w:space="0" w:color="auto" w:frame="1"/>
            <w:lang w:eastAsia="pt-BR"/>
          </w:rPr>
          <w:t>computação em nuvem</w:t>
        </w:r>
      </w:hyperlink>
      <w:r w:rsidRPr="00AC5D64">
        <w:rPr>
          <w:rFonts w:ascii="inherit" w:eastAsia="Times New Roman" w:hAnsi="inherit" w:cs="Times New Roman"/>
          <w:color w:val="161616"/>
          <w:sz w:val="24"/>
          <w:szCs w:val="24"/>
          <w:lang w:eastAsia="pt-BR"/>
        </w:rPr>
        <w:t xml:space="preserve"> fornecem a infraestrutura e as ferramentas necessárias para armazenar e analisar esses dados, bem como para construir e implementar aplicações de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w:t>
      </w:r>
    </w:p>
    <w:p w14:paraId="4F4EBFF7" w14:textId="77777777" w:rsidR="00AC5D64" w:rsidRPr="00AC5D64" w:rsidRDefault="00AC5D64" w:rsidP="00AC5D64">
      <w:pPr>
        <w:numPr>
          <w:ilvl w:val="0"/>
          <w:numId w:val="2"/>
        </w:numPr>
        <w:shd w:val="clear" w:color="auto" w:fill="FFFFFF"/>
        <w:spacing w:after="0"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b/>
          <w:bCs/>
          <w:color w:val="161616"/>
          <w:sz w:val="24"/>
          <w:szCs w:val="24"/>
          <w:bdr w:val="none" w:sz="0" w:space="0" w:color="auto" w:frame="1"/>
          <w:lang w:eastAsia="pt-BR"/>
        </w:rPr>
        <w:t>Análise de big data:</w:t>
      </w:r>
      <w:r w:rsidRPr="00AC5D64">
        <w:rPr>
          <w:rFonts w:ascii="inherit" w:eastAsia="Times New Roman" w:hAnsi="inherit" w:cs="Times New Roman"/>
          <w:color w:val="161616"/>
          <w:sz w:val="24"/>
          <w:szCs w:val="24"/>
          <w:lang w:eastAsia="pt-BR"/>
        </w:rPr>
        <w:t xml:space="preserve"> para entender as grandes quantidades de dados gerados pelos dispositivos de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as empresas precisam usar ferramentas analíticas avançadas para extrair insights e identificar padrões. Essas ferramentas podem incluir algoritmos de </w:t>
      </w:r>
      <w:hyperlink r:id="rId6" w:history="1">
        <w:r w:rsidRPr="00AC5D64">
          <w:rPr>
            <w:rFonts w:ascii="inherit" w:eastAsia="Times New Roman" w:hAnsi="inherit" w:cs="Times New Roman"/>
            <w:color w:val="0000FF"/>
            <w:sz w:val="24"/>
            <w:szCs w:val="24"/>
            <w:u w:val="single"/>
            <w:bdr w:val="none" w:sz="0" w:space="0" w:color="auto" w:frame="1"/>
            <w:lang w:eastAsia="pt-BR"/>
          </w:rPr>
          <w:t>aprendizado de máquina</w:t>
        </w:r>
      </w:hyperlink>
      <w:r w:rsidRPr="00AC5D64">
        <w:rPr>
          <w:rFonts w:ascii="inherit" w:eastAsia="Times New Roman" w:hAnsi="inherit" w:cs="Times New Roman"/>
          <w:color w:val="161616"/>
          <w:sz w:val="24"/>
          <w:szCs w:val="24"/>
          <w:lang w:eastAsia="pt-BR"/>
        </w:rPr>
        <w:t>, ferramentas de </w:t>
      </w:r>
      <w:hyperlink r:id="rId7" w:history="1">
        <w:r w:rsidRPr="00AC5D64">
          <w:rPr>
            <w:rFonts w:ascii="inherit" w:eastAsia="Times New Roman" w:hAnsi="inherit" w:cs="Times New Roman"/>
            <w:color w:val="0000FF"/>
            <w:sz w:val="24"/>
            <w:szCs w:val="24"/>
            <w:u w:val="single"/>
            <w:bdr w:val="none" w:sz="0" w:space="0" w:color="auto" w:frame="1"/>
            <w:lang w:eastAsia="pt-BR"/>
          </w:rPr>
          <w:t>visualização de dados</w:t>
        </w:r>
      </w:hyperlink>
      <w:r w:rsidRPr="00AC5D64">
        <w:rPr>
          <w:rFonts w:ascii="inherit" w:eastAsia="Times New Roman" w:hAnsi="inherit" w:cs="Times New Roman"/>
          <w:color w:val="161616"/>
          <w:sz w:val="24"/>
          <w:szCs w:val="24"/>
          <w:lang w:eastAsia="pt-BR"/>
        </w:rPr>
        <w:t> e modelos de </w:t>
      </w:r>
      <w:hyperlink r:id="rId8" w:history="1">
        <w:r w:rsidRPr="00AC5D64">
          <w:rPr>
            <w:rFonts w:ascii="inherit" w:eastAsia="Times New Roman" w:hAnsi="inherit" w:cs="Times New Roman"/>
            <w:color w:val="0000FF"/>
            <w:sz w:val="24"/>
            <w:szCs w:val="24"/>
            <w:u w:val="single"/>
            <w:bdr w:val="none" w:sz="0" w:space="0" w:color="auto" w:frame="1"/>
            <w:lang w:eastAsia="pt-BR"/>
          </w:rPr>
          <w:t>análise preditiva</w:t>
        </w:r>
      </w:hyperlink>
      <w:r w:rsidRPr="00AC5D64">
        <w:rPr>
          <w:rFonts w:ascii="inherit" w:eastAsia="Times New Roman" w:hAnsi="inherit" w:cs="Times New Roman"/>
          <w:color w:val="161616"/>
          <w:sz w:val="24"/>
          <w:szCs w:val="24"/>
          <w:lang w:eastAsia="pt-BR"/>
        </w:rPr>
        <w:t>.</w:t>
      </w:r>
    </w:p>
    <w:p w14:paraId="1B273A0E" w14:textId="77777777" w:rsidR="00AC5D64" w:rsidRPr="00AC5D64" w:rsidRDefault="00AC5D64" w:rsidP="00AC5D64">
      <w:pPr>
        <w:numPr>
          <w:ilvl w:val="0"/>
          <w:numId w:val="2"/>
        </w:numPr>
        <w:shd w:val="clear" w:color="auto" w:fill="FFFFFF"/>
        <w:spacing w:after="0"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b/>
          <w:bCs/>
          <w:color w:val="161616"/>
          <w:sz w:val="24"/>
          <w:szCs w:val="24"/>
          <w:bdr w:val="none" w:sz="0" w:space="0" w:color="auto" w:frame="1"/>
          <w:lang w:eastAsia="pt-BR"/>
        </w:rPr>
        <w:t>Tecnologias de segurança e privacidade:</w:t>
      </w:r>
      <w:r w:rsidRPr="00AC5D64">
        <w:rPr>
          <w:rFonts w:ascii="inherit" w:eastAsia="Times New Roman" w:hAnsi="inherit" w:cs="Times New Roman"/>
          <w:color w:val="161616"/>
          <w:sz w:val="24"/>
          <w:szCs w:val="24"/>
          <w:lang w:eastAsia="pt-BR"/>
        </w:rPr>
        <w:t xml:space="preserve"> com a difusão das implementações de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a segurança e a privacidade da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ganham cada vez mais importância. Tecnologias como </w:t>
      </w:r>
      <w:hyperlink r:id="rId9" w:history="1">
        <w:r w:rsidRPr="00AC5D64">
          <w:rPr>
            <w:rFonts w:ascii="inherit" w:eastAsia="Times New Roman" w:hAnsi="inherit" w:cs="Times New Roman"/>
            <w:color w:val="0000FF"/>
            <w:sz w:val="24"/>
            <w:szCs w:val="24"/>
            <w:u w:val="single"/>
            <w:bdr w:val="none" w:sz="0" w:space="0" w:color="auto" w:frame="1"/>
            <w:lang w:eastAsia="pt-BR"/>
          </w:rPr>
          <w:t>criptografia</w:t>
        </w:r>
      </w:hyperlink>
      <w:r w:rsidRPr="00AC5D64">
        <w:rPr>
          <w:rFonts w:ascii="inherit" w:eastAsia="Times New Roman" w:hAnsi="inherit" w:cs="Times New Roman"/>
          <w:color w:val="161616"/>
          <w:sz w:val="24"/>
          <w:szCs w:val="24"/>
          <w:lang w:eastAsia="pt-BR"/>
        </w:rPr>
        <w:t xml:space="preserve">, controles de acesso e sistemas de detecção de intrusão são usadas para proteger contra as ameaças cibernéticas os dispositivos de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e os dados que eles geram.</w:t>
      </w:r>
    </w:p>
    <w:p w14:paraId="0000571F" w14:textId="77777777" w:rsidR="00AC5D64" w:rsidRDefault="00AC5D64" w:rsidP="00AC5D64">
      <w:pPr>
        <w:pStyle w:val="Ttulo3"/>
        <w:spacing w:before="0" w:beforeAutospacing="0" w:after="0" w:afterAutospacing="0"/>
        <w:textAlignment w:val="baseline"/>
        <w:rPr>
          <w:rFonts w:ascii="inherit" w:hAnsi="inherit"/>
          <w:b w:val="0"/>
          <w:bCs w:val="0"/>
        </w:rPr>
      </w:pPr>
      <w:r>
        <w:br/>
      </w:r>
      <w:r>
        <w:br/>
      </w:r>
      <w:r>
        <w:rPr>
          <w:rFonts w:ascii="inherit" w:hAnsi="inherit"/>
          <w:b w:val="0"/>
          <w:bCs w:val="0"/>
        </w:rPr>
        <w:t xml:space="preserve">Exemplos de aplicação da </w:t>
      </w:r>
      <w:proofErr w:type="spellStart"/>
      <w:r>
        <w:rPr>
          <w:rFonts w:ascii="inherit" w:hAnsi="inherit"/>
          <w:b w:val="0"/>
          <w:bCs w:val="0"/>
        </w:rPr>
        <w:t>IoT</w:t>
      </w:r>
      <w:proofErr w:type="spellEnd"/>
    </w:p>
    <w:p w14:paraId="281B0100" w14:textId="77777777" w:rsidR="00AC5D64" w:rsidRDefault="00AC5D64" w:rsidP="00AC5D64">
      <w:pPr>
        <w:shd w:val="clear" w:color="auto" w:fill="FFFFFF"/>
        <w:textAlignment w:val="baseline"/>
        <w:rPr>
          <w:rFonts w:ascii="inherit" w:hAnsi="inherit"/>
          <w:color w:val="161616"/>
        </w:rPr>
      </w:pPr>
      <w:r>
        <w:rPr>
          <w:rFonts w:ascii="inherit" w:hAnsi="inherit"/>
          <w:color w:val="161616"/>
        </w:rPr>
        <w:lastRenderedPageBreak/>
        <w:t>Setor de saúde</w:t>
      </w:r>
    </w:p>
    <w:p w14:paraId="2F023472" w14:textId="77777777" w:rsidR="00AC5D64" w:rsidRDefault="00AC5D64" w:rsidP="00AC5D64">
      <w:pPr>
        <w:pStyle w:val="NormalWeb"/>
        <w:shd w:val="clear" w:color="auto" w:fill="FFFFFF"/>
        <w:spacing w:before="0" w:beforeAutospacing="0" w:after="0" w:afterAutospacing="0"/>
        <w:textAlignment w:val="baseline"/>
        <w:rPr>
          <w:rFonts w:ascii="inherit" w:hAnsi="inherit"/>
          <w:color w:val="161616"/>
        </w:rPr>
      </w:pPr>
      <w:r>
        <w:rPr>
          <w:rFonts w:ascii="inherit" w:hAnsi="inherit"/>
          <w:color w:val="161616"/>
        </w:rPr>
        <w:t xml:space="preserve">No setor de saúde, os dispositivos de </w:t>
      </w:r>
      <w:proofErr w:type="spellStart"/>
      <w:r>
        <w:rPr>
          <w:rFonts w:ascii="inherit" w:hAnsi="inherit"/>
          <w:color w:val="161616"/>
        </w:rPr>
        <w:t>IoT</w:t>
      </w:r>
      <w:proofErr w:type="spellEnd"/>
      <w:r>
        <w:rPr>
          <w:rFonts w:ascii="inherit" w:hAnsi="inherit"/>
          <w:color w:val="161616"/>
        </w:rPr>
        <w:t xml:space="preserve"> podem ser usados para monitorar remotamente os pacientes e coletar dados em tempo real sobre seus sinais vitais, como frequência cardíaca, pressão arterial e saturação de oxigênio. Esses dados do sensor podem ser analisados para detectar padrões e identificar possíveis problemas de saúde antes que eles se agravem. Os dispositivos de </w:t>
      </w:r>
      <w:proofErr w:type="spellStart"/>
      <w:r>
        <w:rPr>
          <w:rFonts w:ascii="inherit" w:hAnsi="inherit"/>
          <w:color w:val="161616"/>
        </w:rPr>
        <w:t>IoT</w:t>
      </w:r>
      <w:proofErr w:type="spellEnd"/>
      <w:r>
        <w:rPr>
          <w:rFonts w:ascii="inherit" w:hAnsi="inherit"/>
          <w:color w:val="161616"/>
        </w:rPr>
        <w:t xml:space="preserve"> podem ser usados também para monitorar equipamentos médicos, gerenciar inventário e monitorar a conformidade da medicação.</w:t>
      </w:r>
    </w:p>
    <w:p w14:paraId="02A2B9B5" w14:textId="77777777" w:rsidR="00AC5D64" w:rsidRDefault="00AC5D64" w:rsidP="00AC5D64">
      <w:pPr>
        <w:shd w:val="clear" w:color="auto" w:fill="FFFFFF"/>
        <w:textAlignment w:val="baseline"/>
        <w:rPr>
          <w:rFonts w:ascii="inherit" w:hAnsi="inherit"/>
          <w:color w:val="161616"/>
        </w:rPr>
      </w:pPr>
      <w:r>
        <w:rPr>
          <w:rFonts w:ascii="inherit" w:hAnsi="inherit"/>
          <w:color w:val="161616"/>
        </w:rPr>
        <w:t>Manufatura</w:t>
      </w:r>
    </w:p>
    <w:p w14:paraId="37BB0263" w14:textId="77777777" w:rsidR="00AC5D64" w:rsidRDefault="00AC5D64" w:rsidP="00AC5D64">
      <w:pPr>
        <w:pStyle w:val="NormalWeb"/>
        <w:shd w:val="clear" w:color="auto" w:fill="FFFFFF"/>
        <w:spacing w:before="0" w:beforeAutospacing="0" w:after="0" w:afterAutospacing="0"/>
        <w:textAlignment w:val="baseline"/>
        <w:rPr>
          <w:rFonts w:ascii="inherit" w:hAnsi="inherit"/>
          <w:color w:val="161616"/>
        </w:rPr>
      </w:pPr>
      <w:r>
        <w:rPr>
          <w:rFonts w:ascii="inherit" w:hAnsi="inherit"/>
          <w:color w:val="161616"/>
        </w:rPr>
        <w:t xml:space="preserve">Os dispositivos de </w:t>
      </w:r>
      <w:proofErr w:type="spellStart"/>
      <w:r>
        <w:rPr>
          <w:rFonts w:ascii="inherit" w:hAnsi="inherit"/>
          <w:color w:val="161616"/>
        </w:rPr>
        <w:t>IoT</w:t>
      </w:r>
      <w:proofErr w:type="spellEnd"/>
      <w:r>
        <w:rPr>
          <w:rFonts w:ascii="inherit" w:hAnsi="inherit"/>
          <w:color w:val="161616"/>
        </w:rPr>
        <w:t xml:space="preserve"> industriais podem ser usados na fabricação para monitorar o desempenho das máquinas, detectar falhas nos equipamentos e otimizar processos de produção. Por exemplo, podem-se usar sensores para monitorar a temperatura e a umidade na instalação fabril, garantindo as condições ideais para a produção de produtos sensíveis. Os dispositivos de </w:t>
      </w:r>
      <w:proofErr w:type="spellStart"/>
      <w:r>
        <w:rPr>
          <w:rFonts w:ascii="inherit" w:hAnsi="inherit"/>
          <w:color w:val="161616"/>
        </w:rPr>
        <w:t>IoT</w:t>
      </w:r>
      <w:proofErr w:type="spellEnd"/>
      <w:r>
        <w:rPr>
          <w:rFonts w:ascii="inherit" w:hAnsi="inherit"/>
          <w:color w:val="161616"/>
        </w:rPr>
        <w:t xml:space="preserve"> podem ser usados também para controlar o inventário, gerenciar a cadeias de suprimentos e monitorar a qualidade dos produtos acabados. A </w:t>
      </w:r>
      <w:proofErr w:type="spellStart"/>
      <w:r>
        <w:rPr>
          <w:rFonts w:ascii="inherit" w:hAnsi="inherit"/>
          <w:color w:val="161616"/>
        </w:rPr>
        <w:t>IoT</w:t>
      </w:r>
      <w:proofErr w:type="spellEnd"/>
      <w:r>
        <w:rPr>
          <w:rFonts w:ascii="inherit" w:hAnsi="inherit"/>
          <w:color w:val="161616"/>
        </w:rPr>
        <w:t xml:space="preserve"> industrial é um espaço tecnológico tão novo e expansivo que às vezes é chamada por sua própria abreviatura: </w:t>
      </w:r>
      <w:proofErr w:type="spellStart"/>
      <w:r>
        <w:rPr>
          <w:rFonts w:ascii="inherit" w:hAnsi="inherit"/>
          <w:color w:val="161616"/>
        </w:rPr>
        <w:t>IIoT</w:t>
      </w:r>
      <w:proofErr w:type="spellEnd"/>
      <w:r>
        <w:rPr>
          <w:rFonts w:ascii="inherit" w:hAnsi="inherit"/>
          <w:color w:val="161616"/>
        </w:rPr>
        <w:t xml:space="preserve"> (</w:t>
      </w:r>
      <w:proofErr w:type="spellStart"/>
      <w:r>
        <w:rPr>
          <w:rFonts w:ascii="inherit" w:hAnsi="inherit"/>
          <w:color w:val="161616"/>
        </w:rPr>
        <w:t>IoT</w:t>
      </w:r>
      <w:proofErr w:type="spellEnd"/>
      <w:r>
        <w:rPr>
          <w:rFonts w:ascii="inherit" w:hAnsi="inherit"/>
          <w:color w:val="161616"/>
        </w:rPr>
        <w:t xml:space="preserve"> industrial).</w:t>
      </w:r>
    </w:p>
    <w:p w14:paraId="1C575B33" w14:textId="77777777" w:rsidR="00AC5D64" w:rsidRDefault="00AC5D64" w:rsidP="00AC5D64">
      <w:pPr>
        <w:shd w:val="clear" w:color="auto" w:fill="FFFFFF"/>
        <w:textAlignment w:val="baseline"/>
        <w:rPr>
          <w:rFonts w:ascii="inherit" w:hAnsi="inherit"/>
          <w:color w:val="161616"/>
        </w:rPr>
      </w:pPr>
      <w:hyperlink r:id="rId10" w:tgtFrame="_self" w:history="1">
        <w:r>
          <w:rPr>
            <w:rStyle w:val="cds--link-text"/>
            <w:rFonts w:ascii="inherit" w:hAnsi="inherit"/>
            <w:color w:val="0000FF"/>
            <w:bdr w:val="none" w:sz="0" w:space="0" w:color="auto" w:frame="1"/>
          </w:rPr>
          <w:t>Explore as soluções de fabricação</w:t>
        </w:r>
        <w:r>
          <w:rPr>
            <w:rStyle w:val="Hyperlink"/>
            <w:rFonts w:ascii="inherit" w:hAnsi="inherit"/>
            <w:u w:val="none"/>
            <w:bdr w:val="none" w:sz="0" w:space="0" w:color="auto" w:frame="1"/>
          </w:rPr>
          <w:t> </w:t>
        </w:r>
      </w:hyperlink>
    </w:p>
    <w:p w14:paraId="5E5265BA" w14:textId="77777777" w:rsidR="00AC5D64" w:rsidRDefault="00AC5D64" w:rsidP="00AC5D64">
      <w:pPr>
        <w:shd w:val="clear" w:color="auto" w:fill="FFFFFF"/>
        <w:textAlignment w:val="baseline"/>
        <w:rPr>
          <w:rFonts w:ascii="inherit" w:hAnsi="inherit"/>
          <w:color w:val="161616"/>
        </w:rPr>
      </w:pPr>
      <w:r>
        <w:rPr>
          <w:rFonts w:ascii="inherit" w:hAnsi="inherit"/>
          <w:color w:val="161616"/>
        </w:rPr>
        <w:t>Varejo</w:t>
      </w:r>
    </w:p>
    <w:p w14:paraId="1A15853C" w14:textId="77777777" w:rsidR="00AC5D64" w:rsidRDefault="00AC5D64" w:rsidP="00AC5D64">
      <w:pPr>
        <w:pStyle w:val="NormalWeb"/>
        <w:shd w:val="clear" w:color="auto" w:fill="FFFFFF"/>
        <w:spacing w:before="0" w:beforeAutospacing="0" w:after="0" w:afterAutospacing="0"/>
        <w:textAlignment w:val="baseline"/>
        <w:rPr>
          <w:rFonts w:ascii="inherit" w:hAnsi="inherit"/>
          <w:color w:val="161616"/>
        </w:rPr>
      </w:pPr>
      <w:r>
        <w:rPr>
          <w:rFonts w:ascii="inherit" w:hAnsi="inherit"/>
          <w:color w:val="161616"/>
        </w:rPr>
        <w:t xml:space="preserve">No setor de varejo, os dispositivos de </w:t>
      </w:r>
      <w:proofErr w:type="spellStart"/>
      <w:r>
        <w:rPr>
          <w:rFonts w:ascii="inherit" w:hAnsi="inherit"/>
          <w:color w:val="161616"/>
        </w:rPr>
        <w:t>IoT</w:t>
      </w:r>
      <w:proofErr w:type="spellEnd"/>
      <w:r>
        <w:rPr>
          <w:rFonts w:ascii="inherit" w:hAnsi="inherit"/>
          <w:color w:val="161616"/>
        </w:rPr>
        <w:t xml:space="preserve"> podem ser usados para acompanhar o comportamento dos clientes, monitorar os níveis de estoque e otimizar os layouts das lojas. Por exemplo, podem-se usar sensores para rastrear o tráfego de clientes em uma loja e analisar o comportamento deles, permitindo que os varejistas otimizem o posicionamento do produto e melhorem a experiência do cliente. Os dispositivos de </w:t>
      </w:r>
      <w:proofErr w:type="spellStart"/>
      <w:r>
        <w:rPr>
          <w:rFonts w:ascii="inherit" w:hAnsi="inherit"/>
          <w:color w:val="161616"/>
        </w:rPr>
        <w:t>IoT</w:t>
      </w:r>
      <w:proofErr w:type="spellEnd"/>
      <w:r>
        <w:rPr>
          <w:rFonts w:ascii="inherit" w:hAnsi="inherit"/>
          <w:color w:val="161616"/>
        </w:rPr>
        <w:t xml:space="preserve"> podem ser usados também para monitorar cadeias de suprimentos, rastrear remessas e controlar os níveis de estoque.</w:t>
      </w:r>
    </w:p>
    <w:p w14:paraId="52054F8A" w14:textId="77777777" w:rsidR="00AC5D64" w:rsidRPr="00AC5D64" w:rsidRDefault="00AC5D64" w:rsidP="00AC5D64">
      <w:pPr>
        <w:textAlignment w:val="baseline"/>
        <w:rPr>
          <w:rFonts w:ascii="inherit" w:eastAsia="Times New Roman" w:hAnsi="inherit" w:cs="Times New Roman"/>
          <w:sz w:val="24"/>
          <w:szCs w:val="24"/>
          <w:lang w:eastAsia="pt-BR"/>
        </w:rPr>
      </w:pPr>
      <w:r>
        <w:br/>
      </w:r>
      <w:r>
        <w:br/>
      </w:r>
      <w:r w:rsidRPr="00AC5D64">
        <w:rPr>
          <w:rFonts w:ascii="inherit" w:eastAsia="Times New Roman" w:hAnsi="inherit" w:cs="Times New Roman"/>
          <w:sz w:val="24"/>
          <w:szCs w:val="24"/>
          <w:lang w:eastAsia="pt-BR"/>
        </w:rPr>
        <w:t xml:space="preserve">Riscos e desafios na </w:t>
      </w:r>
      <w:proofErr w:type="spellStart"/>
      <w:r w:rsidRPr="00AC5D64">
        <w:rPr>
          <w:rFonts w:ascii="inherit" w:eastAsia="Times New Roman" w:hAnsi="inherit" w:cs="Times New Roman"/>
          <w:sz w:val="24"/>
          <w:szCs w:val="24"/>
          <w:lang w:eastAsia="pt-BR"/>
        </w:rPr>
        <w:t>IoT</w:t>
      </w:r>
      <w:proofErr w:type="spellEnd"/>
    </w:p>
    <w:p w14:paraId="30C94DDB" w14:textId="77777777" w:rsidR="00AC5D64" w:rsidRPr="00AC5D64" w:rsidRDefault="00AC5D64" w:rsidP="00AC5D64">
      <w:p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color w:val="161616"/>
          <w:sz w:val="24"/>
          <w:szCs w:val="24"/>
          <w:lang w:eastAsia="pt-BR"/>
        </w:rPr>
        <w:t xml:space="preserve">A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oferece muitos benefícios, mas também representa vários riscos e desafios. Veja aqui algumas dos mais relevantes:</w:t>
      </w:r>
    </w:p>
    <w:p w14:paraId="35BC938A" w14:textId="77777777" w:rsidR="00AC5D64" w:rsidRPr="00AC5D64" w:rsidRDefault="00AC5D64" w:rsidP="00AC5D64">
      <w:pPr>
        <w:numPr>
          <w:ilvl w:val="0"/>
          <w:numId w:val="3"/>
        </w:numPr>
        <w:shd w:val="clear" w:color="auto" w:fill="FFFFFF"/>
        <w:spacing w:after="0"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b/>
          <w:bCs/>
          <w:color w:val="161616"/>
          <w:sz w:val="24"/>
          <w:szCs w:val="24"/>
          <w:bdr w:val="none" w:sz="0" w:space="0" w:color="auto" w:frame="1"/>
          <w:lang w:eastAsia="pt-BR"/>
        </w:rPr>
        <w:t>Riscos de segurança e privacidade:</w:t>
      </w:r>
      <w:r w:rsidRPr="00AC5D64">
        <w:rPr>
          <w:rFonts w:ascii="inherit" w:eastAsia="Times New Roman" w:hAnsi="inherit" w:cs="Times New Roman"/>
          <w:color w:val="161616"/>
          <w:sz w:val="24"/>
          <w:szCs w:val="24"/>
          <w:lang w:eastAsia="pt-BR"/>
        </w:rPr>
        <w:t xml:space="preserve"> com a difusão dos dispositivos de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a segurança e a privacidade ganham cada vez mais importância. Muitos dispositivos de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são vulneráveis a hackers e outras ameaças cibernéticas, e isto pode comprometer a segurança e a privacidade dos dados sensíveis. Os dispositivos de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podem coletar também grandes quantidades de dados pessoais, gerando preocupações sobre a privacidade e a proteção dos dados.</w:t>
      </w:r>
    </w:p>
    <w:p w14:paraId="1E74EBD4" w14:textId="77777777" w:rsidR="00AC5D64" w:rsidRPr="00AC5D64" w:rsidRDefault="00AC5D64" w:rsidP="00AC5D64">
      <w:pPr>
        <w:numPr>
          <w:ilvl w:val="0"/>
          <w:numId w:val="3"/>
        </w:numPr>
        <w:shd w:val="clear" w:color="auto" w:fill="FFFFFF"/>
        <w:spacing w:after="0"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b/>
          <w:bCs/>
          <w:color w:val="161616"/>
          <w:sz w:val="24"/>
          <w:szCs w:val="24"/>
          <w:bdr w:val="none" w:sz="0" w:space="0" w:color="auto" w:frame="1"/>
          <w:lang w:eastAsia="pt-BR"/>
        </w:rPr>
        <w:t>Problemas de interoperabilidade:</w:t>
      </w:r>
      <w:r w:rsidRPr="00AC5D64">
        <w:rPr>
          <w:rFonts w:ascii="inherit" w:eastAsia="Times New Roman" w:hAnsi="inherit" w:cs="Times New Roman"/>
          <w:color w:val="161616"/>
          <w:sz w:val="24"/>
          <w:szCs w:val="24"/>
          <w:lang w:eastAsia="pt-BR"/>
        </w:rPr>
        <w:t xml:space="preserve"> os dispositivos de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de diferentes fabricantes costumam usar padrões e protocolos diferentes, e isto dificulta o desempenho da comunicação chamada "máquina a máquina". Esta situação pode levar a problemas de interoperabilidade e criar silos de dados que são difíceis de integrar e analisar.</w:t>
      </w:r>
    </w:p>
    <w:p w14:paraId="0687DD90" w14:textId="77777777" w:rsidR="00AC5D64" w:rsidRPr="00AC5D64" w:rsidRDefault="00AC5D64" w:rsidP="00AC5D64">
      <w:pPr>
        <w:numPr>
          <w:ilvl w:val="0"/>
          <w:numId w:val="3"/>
        </w:numPr>
        <w:shd w:val="clear" w:color="auto" w:fill="FFFFFF"/>
        <w:spacing w:after="0"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b/>
          <w:bCs/>
          <w:color w:val="161616"/>
          <w:sz w:val="24"/>
          <w:szCs w:val="24"/>
          <w:bdr w:val="none" w:sz="0" w:space="0" w:color="auto" w:frame="1"/>
          <w:lang w:eastAsia="pt-BR"/>
        </w:rPr>
        <w:lastRenderedPageBreak/>
        <w:t>Sobrecarga de dados: </w:t>
      </w:r>
      <w:r w:rsidRPr="00AC5D64">
        <w:rPr>
          <w:rFonts w:ascii="inherit" w:eastAsia="Times New Roman" w:hAnsi="inherit" w:cs="Times New Roman"/>
          <w:color w:val="161616"/>
          <w:sz w:val="24"/>
          <w:szCs w:val="24"/>
          <w:lang w:eastAsia="pt-BR"/>
        </w:rPr>
        <w:t xml:space="preserve">os dispositivos de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geram grandes quantidades de dados, e isto pode sobrecarregar as empresas que não estão preparadas para lidar com isso. Analisar esses dados e extrair insights relevantes pode ser um grande desafio, especialmente para empresas que não contam com as ferramentas e os conhecimentos analíticos necessários.</w:t>
      </w:r>
    </w:p>
    <w:p w14:paraId="254BA3F9" w14:textId="77777777" w:rsidR="00AC5D64" w:rsidRPr="00AC5D64" w:rsidRDefault="00AC5D64" w:rsidP="00AC5D64">
      <w:pPr>
        <w:numPr>
          <w:ilvl w:val="0"/>
          <w:numId w:val="3"/>
        </w:numPr>
        <w:shd w:val="clear" w:color="auto" w:fill="FFFFFF"/>
        <w:spacing w:after="0"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b/>
          <w:bCs/>
          <w:color w:val="161616"/>
          <w:sz w:val="24"/>
          <w:szCs w:val="24"/>
          <w:bdr w:val="none" w:sz="0" w:space="0" w:color="auto" w:frame="1"/>
          <w:lang w:eastAsia="pt-BR"/>
        </w:rPr>
        <w:t>Custo e complexidade: </w:t>
      </w:r>
      <w:r w:rsidRPr="00AC5D64">
        <w:rPr>
          <w:rFonts w:ascii="inherit" w:eastAsia="Times New Roman" w:hAnsi="inherit" w:cs="Times New Roman"/>
          <w:color w:val="161616"/>
          <w:sz w:val="24"/>
          <w:szCs w:val="24"/>
          <w:lang w:eastAsia="pt-BR"/>
        </w:rPr>
        <w:t xml:space="preserve">a implementação de um sistema de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pode ser cara e complexa, exigir grandes investimentos em hardware, software e infraestrutura. Gerenciar e manter um sistema de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também pode ser um desafio que exige qualificação e conhecimentos especializados.</w:t>
      </w:r>
    </w:p>
    <w:p w14:paraId="61DE45F2" w14:textId="77777777" w:rsidR="00AC5D64" w:rsidRPr="00AC5D64" w:rsidRDefault="00AC5D64" w:rsidP="00AC5D64">
      <w:pPr>
        <w:numPr>
          <w:ilvl w:val="0"/>
          <w:numId w:val="3"/>
        </w:numPr>
        <w:shd w:val="clear" w:color="auto" w:fill="FFFFFF"/>
        <w:spacing w:after="0"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b/>
          <w:bCs/>
          <w:color w:val="161616"/>
          <w:sz w:val="24"/>
          <w:szCs w:val="24"/>
          <w:bdr w:val="none" w:sz="0" w:space="0" w:color="auto" w:frame="1"/>
          <w:lang w:eastAsia="pt-BR"/>
        </w:rPr>
        <w:t>Desafios regulamentares e jurídicos: </w:t>
      </w:r>
      <w:r w:rsidRPr="00AC5D64">
        <w:rPr>
          <w:rFonts w:ascii="inherit" w:eastAsia="Times New Roman" w:hAnsi="inherit" w:cs="Times New Roman"/>
          <w:color w:val="161616"/>
          <w:sz w:val="24"/>
          <w:szCs w:val="24"/>
          <w:lang w:eastAsia="pt-BR"/>
        </w:rPr>
        <w:t xml:space="preserve">à medida que os dispositivos de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se tornam mais difundidos, surgem desafios regulamentares e jurídicos. As empresas precisam estar em conformidade com várias regulamentações de proteção de dados, privacidade e </w:t>
      </w:r>
      <w:proofErr w:type="spellStart"/>
      <w:r w:rsidRPr="00AC5D64">
        <w:rPr>
          <w:rFonts w:ascii="inherit" w:eastAsia="Times New Roman" w:hAnsi="inherit" w:cs="Times New Roman"/>
          <w:color w:val="161616"/>
          <w:sz w:val="24"/>
          <w:szCs w:val="24"/>
          <w:lang w:eastAsia="pt-BR"/>
        </w:rPr>
        <w:t>cibersegurança</w:t>
      </w:r>
      <w:proofErr w:type="spellEnd"/>
      <w:r w:rsidRPr="00AC5D64">
        <w:rPr>
          <w:rFonts w:ascii="inherit" w:eastAsia="Times New Roman" w:hAnsi="inherit" w:cs="Times New Roman"/>
          <w:color w:val="161616"/>
          <w:sz w:val="24"/>
          <w:szCs w:val="24"/>
          <w:lang w:eastAsia="pt-BR"/>
        </w:rPr>
        <w:t>, que podem variar de acordo com o país.</w:t>
      </w:r>
    </w:p>
    <w:p w14:paraId="584346CE" w14:textId="77777777" w:rsidR="00AC5D64" w:rsidRPr="00AC5D64" w:rsidRDefault="00AC5D64" w:rsidP="00AC5D64">
      <w:pPr>
        <w:textAlignment w:val="baseline"/>
        <w:rPr>
          <w:rFonts w:ascii="inherit" w:eastAsia="Times New Roman" w:hAnsi="inherit" w:cs="Times New Roman"/>
          <w:sz w:val="24"/>
          <w:szCs w:val="24"/>
          <w:lang w:eastAsia="pt-BR"/>
        </w:rPr>
      </w:pPr>
      <w:r>
        <w:br/>
      </w:r>
      <w:r>
        <w:br/>
      </w:r>
      <w:r w:rsidRPr="00AC5D64">
        <w:rPr>
          <w:rFonts w:ascii="inherit" w:eastAsia="Times New Roman" w:hAnsi="inherit" w:cs="Times New Roman"/>
          <w:sz w:val="24"/>
          <w:szCs w:val="24"/>
          <w:lang w:eastAsia="pt-BR"/>
        </w:rPr>
        <w:t xml:space="preserve">O futuro da </w:t>
      </w:r>
      <w:proofErr w:type="spellStart"/>
      <w:r w:rsidRPr="00AC5D64">
        <w:rPr>
          <w:rFonts w:ascii="inherit" w:eastAsia="Times New Roman" w:hAnsi="inherit" w:cs="Times New Roman"/>
          <w:sz w:val="24"/>
          <w:szCs w:val="24"/>
          <w:lang w:eastAsia="pt-BR"/>
        </w:rPr>
        <w:t>IoT</w:t>
      </w:r>
      <w:proofErr w:type="spellEnd"/>
    </w:p>
    <w:p w14:paraId="2800428D" w14:textId="77777777" w:rsidR="00AC5D64" w:rsidRPr="00AC5D64" w:rsidRDefault="00AC5D64" w:rsidP="00AC5D64">
      <w:p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color w:val="161616"/>
          <w:sz w:val="24"/>
          <w:szCs w:val="24"/>
          <w:lang w:eastAsia="pt-BR"/>
        </w:rPr>
        <w:t xml:space="preserve">O futuro da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é promissor, com muitos desenvolvimentos interessantes para as empresas ainda por vir. Veja aqui algumas das tendências e previsões para o futuro da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w:t>
      </w:r>
    </w:p>
    <w:p w14:paraId="2D05DC69" w14:textId="77777777" w:rsidR="00AC5D64" w:rsidRPr="00AC5D64" w:rsidRDefault="00AC5D64" w:rsidP="00AC5D64">
      <w:pPr>
        <w:numPr>
          <w:ilvl w:val="0"/>
          <w:numId w:val="4"/>
        </w:numPr>
        <w:shd w:val="clear" w:color="auto" w:fill="FFFFFF"/>
        <w:spacing w:after="0"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b/>
          <w:bCs/>
          <w:color w:val="161616"/>
          <w:sz w:val="24"/>
          <w:szCs w:val="24"/>
          <w:bdr w:val="none" w:sz="0" w:space="0" w:color="auto" w:frame="1"/>
          <w:lang w:eastAsia="pt-BR"/>
        </w:rPr>
        <w:t>Crescimento: </w:t>
      </w:r>
      <w:r w:rsidRPr="00AC5D64">
        <w:rPr>
          <w:rFonts w:ascii="inherit" w:eastAsia="Times New Roman" w:hAnsi="inherit" w:cs="Times New Roman"/>
          <w:color w:val="161616"/>
          <w:sz w:val="24"/>
          <w:szCs w:val="24"/>
          <w:lang w:eastAsia="pt-BR"/>
        </w:rPr>
        <w:t xml:space="preserve">espera-se que o número de dispositivos de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continue crescendo rapidamente, com estimativas sugerindo que haverá dezenas de bilhões de dispositivos de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em uso nos próximos anos. Esse crescimento será impulsionado pelo aumento da adoção em todos os setores, bem como pelo desenvolvimento de novos casos de uso e aplicações.</w:t>
      </w:r>
    </w:p>
    <w:p w14:paraId="54E58308" w14:textId="77777777" w:rsidR="00AC5D64" w:rsidRPr="00AC5D64" w:rsidRDefault="00AC5D64" w:rsidP="00AC5D64">
      <w:pPr>
        <w:numPr>
          <w:ilvl w:val="0"/>
          <w:numId w:val="4"/>
        </w:numPr>
        <w:shd w:val="clear" w:color="auto" w:fill="FFFFFF"/>
        <w:spacing w:after="0"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b/>
          <w:bCs/>
          <w:color w:val="161616"/>
          <w:sz w:val="24"/>
          <w:szCs w:val="24"/>
          <w:bdr w:val="none" w:sz="0" w:space="0" w:color="auto" w:frame="1"/>
          <w:lang w:eastAsia="pt-BR"/>
        </w:rPr>
        <w:t>Computação de borda: </w:t>
      </w:r>
      <w:hyperlink r:id="rId11" w:history="1">
        <w:r w:rsidRPr="00AC5D64">
          <w:rPr>
            <w:rFonts w:ascii="inherit" w:eastAsia="Times New Roman" w:hAnsi="inherit" w:cs="Times New Roman"/>
            <w:color w:val="0000FF"/>
            <w:sz w:val="24"/>
            <w:szCs w:val="24"/>
            <w:u w:val="single"/>
            <w:bdr w:val="none" w:sz="0" w:space="0" w:color="auto" w:frame="1"/>
            <w:lang w:eastAsia="pt-BR"/>
          </w:rPr>
          <w:t>a computação de borda</w:t>
        </w:r>
      </w:hyperlink>
      <w:r w:rsidRPr="00AC5D64">
        <w:rPr>
          <w:rFonts w:ascii="inherit" w:eastAsia="Times New Roman" w:hAnsi="inherit" w:cs="Times New Roman"/>
          <w:color w:val="161616"/>
          <w:sz w:val="24"/>
          <w:szCs w:val="24"/>
          <w:lang w:eastAsia="pt-BR"/>
        </w:rPr>
        <w:t xml:space="preserve"> está ganhando cada vez mais importância para a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pois permite que os dados sejam processados e analisados mais próximos da origem, em vez de em um data center centralizado. Isso pode melhorar os tempos de resposta, reduzir a latência e reduzir a quantidade de dados que precisam ser transferidos pelas redes da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w:t>
      </w:r>
    </w:p>
    <w:p w14:paraId="03E0B06A" w14:textId="77777777" w:rsidR="00AC5D64" w:rsidRPr="00AC5D64" w:rsidRDefault="00AC5D64" w:rsidP="00AC5D64">
      <w:pPr>
        <w:numPr>
          <w:ilvl w:val="0"/>
          <w:numId w:val="4"/>
        </w:numPr>
        <w:shd w:val="clear" w:color="auto" w:fill="FFFFFF"/>
        <w:spacing w:after="0"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b/>
          <w:bCs/>
          <w:color w:val="161616"/>
          <w:sz w:val="24"/>
          <w:szCs w:val="24"/>
          <w:bdr w:val="none" w:sz="0" w:space="0" w:color="auto" w:frame="1"/>
          <w:lang w:eastAsia="pt-BR"/>
        </w:rPr>
        <w:t>Inteligência artificial e aprendizado de máquina:</w:t>
      </w:r>
      <w:r w:rsidRPr="00AC5D64">
        <w:rPr>
          <w:rFonts w:ascii="inherit" w:eastAsia="Times New Roman" w:hAnsi="inherit" w:cs="Times New Roman"/>
          <w:color w:val="161616"/>
          <w:sz w:val="24"/>
          <w:szCs w:val="24"/>
          <w:lang w:eastAsia="pt-BR"/>
        </w:rPr>
        <w:t> a </w:t>
      </w:r>
      <w:hyperlink r:id="rId12" w:history="1">
        <w:r w:rsidRPr="00AC5D64">
          <w:rPr>
            <w:rFonts w:ascii="inherit" w:eastAsia="Times New Roman" w:hAnsi="inherit" w:cs="Times New Roman"/>
            <w:color w:val="0000FF"/>
            <w:sz w:val="24"/>
            <w:szCs w:val="24"/>
            <w:u w:val="single"/>
            <w:bdr w:val="none" w:sz="0" w:space="0" w:color="auto" w:frame="1"/>
            <w:lang w:eastAsia="pt-BR"/>
          </w:rPr>
          <w:t xml:space="preserve">IA e o aprendizado de máquina estão se tornando cada vez mais importantes para a </w:t>
        </w:r>
        <w:proofErr w:type="spellStart"/>
        <w:r w:rsidRPr="00AC5D64">
          <w:rPr>
            <w:rFonts w:ascii="inherit" w:eastAsia="Times New Roman" w:hAnsi="inherit" w:cs="Times New Roman"/>
            <w:color w:val="0000FF"/>
            <w:sz w:val="24"/>
            <w:szCs w:val="24"/>
            <w:u w:val="single"/>
            <w:bdr w:val="none" w:sz="0" w:space="0" w:color="auto" w:frame="1"/>
            <w:lang w:eastAsia="pt-BR"/>
          </w:rPr>
          <w:t>IoT</w:t>
        </w:r>
        <w:proofErr w:type="spellEnd"/>
        <w:r w:rsidRPr="00AC5D64">
          <w:rPr>
            <w:rFonts w:ascii="inherit" w:eastAsia="Times New Roman" w:hAnsi="inherit" w:cs="Times New Roman"/>
            <w:color w:val="0000FF"/>
            <w:sz w:val="24"/>
            <w:szCs w:val="24"/>
            <w:u w:val="single"/>
            <w:bdr w:val="none" w:sz="0" w:space="0" w:color="auto" w:frame="1"/>
            <w:lang w:eastAsia="pt-BR"/>
          </w:rPr>
          <w:t xml:space="preserve">, pois podem ser usados para analisar grandes quantidades de dados gerados pelos dispositivos de </w:t>
        </w:r>
        <w:proofErr w:type="spellStart"/>
        <w:r w:rsidRPr="00AC5D64">
          <w:rPr>
            <w:rFonts w:ascii="inherit" w:eastAsia="Times New Roman" w:hAnsi="inherit" w:cs="Times New Roman"/>
            <w:color w:val="0000FF"/>
            <w:sz w:val="24"/>
            <w:szCs w:val="24"/>
            <w:u w:val="single"/>
            <w:bdr w:val="none" w:sz="0" w:space="0" w:color="auto" w:frame="1"/>
            <w:lang w:eastAsia="pt-BR"/>
          </w:rPr>
          <w:t>IoT</w:t>
        </w:r>
        <w:proofErr w:type="spellEnd"/>
        <w:r w:rsidRPr="00AC5D64">
          <w:rPr>
            <w:rFonts w:ascii="inherit" w:eastAsia="Times New Roman" w:hAnsi="inherit" w:cs="Times New Roman"/>
            <w:color w:val="0000FF"/>
            <w:sz w:val="24"/>
            <w:szCs w:val="24"/>
            <w:u w:val="single"/>
            <w:bdr w:val="none" w:sz="0" w:space="0" w:color="auto" w:frame="1"/>
            <w:lang w:eastAsia="pt-BR"/>
          </w:rPr>
          <w:t xml:space="preserve"> e extrair insights relevantes.</w:t>
        </w:r>
      </w:hyperlink>
      <w:r w:rsidRPr="00AC5D64">
        <w:rPr>
          <w:rFonts w:ascii="inherit" w:eastAsia="Times New Roman" w:hAnsi="inherit" w:cs="Times New Roman"/>
          <w:color w:val="161616"/>
          <w:sz w:val="24"/>
          <w:szCs w:val="24"/>
          <w:lang w:eastAsia="pt-BR"/>
        </w:rPr>
        <w:t> Isso pode ajudar as empresas a tomar decisões mais bem fundamentadas e otimizar suas operações.</w:t>
      </w:r>
    </w:p>
    <w:p w14:paraId="5DDC7233" w14:textId="77777777" w:rsidR="00AC5D64" w:rsidRPr="00AC5D64" w:rsidRDefault="00AC5D64" w:rsidP="00AC5D64">
      <w:pPr>
        <w:numPr>
          <w:ilvl w:val="0"/>
          <w:numId w:val="4"/>
        </w:numPr>
        <w:shd w:val="clear" w:color="auto" w:fill="FFFFFF"/>
        <w:spacing w:after="0" w:line="240" w:lineRule="auto"/>
        <w:textAlignment w:val="baseline"/>
        <w:rPr>
          <w:rFonts w:ascii="inherit" w:eastAsia="Times New Roman" w:hAnsi="inherit" w:cs="Times New Roman"/>
          <w:color w:val="161616"/>
          <w:sz w:val="24"/>
          <w:szCs w:val="24"/>
          <w:lang w:eastAsia="pt-BR"/>
        </w:rPr>
      </w:pPr>
      <w:proofErr w:type="spellStart"/>
      <w:r w:rsidRPr="00AC5D64">
        <w:rPr>
          <w:rFonts w:ascii="inherit" w:eastAsia="Times New Roman" w:hAnsi="inherit" w:cs="Times New Roman"/>
          <w:b/>
          <w:bCs/>
          <w:color w:val="161616"/>
          <w:sz w:val="24"/>
          <w:szCs w:val="24"/>
          <w:bdr w:val="none" w:sz="0" w:space="0" w:color="auto" w:frame="1"/>
          <w:lang w:eastAsia="pt-BR"/>
        </w:rPr>
        <w:t>Blockchain</w:t>
      </w:r>
      <w:proofErr w:type="spellEnd"/>
      <w:r w:rsidRPr="00AC5D64">
        <w:rPr>
          <w:rFonts w:ascii="inherit" w:eastAsia="Times New Roman" w:hAnsi="inherit" w:cs="Times New Roman"/>
          <w:b/>
          <w:bCs/>
          <w:color w:val="161616"/>
          <w:sz w:val="24"/>
          <w:szCs w:val="24"/>
          <w:bdr w:val="none" w:sz="0" w:space="0" w:color="auto" w:frame="1"/>
          <w:lang w:eastAsia="pt-BR"/>
        </w:rPr>
        <w:t>: A tecnologia de </w:t>
      </w:r>
      <w:hyperlink r:id="rId13" w:history="1">
        <w:proofErr w:type="spellStart"/>
        <w:r w:rsidRPr="00AC5D64">
          <w:rPr>
            <w:rFonts w:ascii="inherit" w:eastAsia="Times New Roman" w:hAnsi="inherit" w:cs="Times New Roman"/>
            <w:color w:val="0000FF"/>
            <w:sz w:val="24"/>
            <w:szCs w:val="24"/>
            <w:u w:val="single"/>
            <w:bdr w:val="none" w:sz="0" w:space="0" w:color="auto" w:frame="1"/>
            <w:lang w:eastAsia="pt-BR"/>
          </w:rPr>
          <w:t>blockchain</w:t>
        </w:r>
        <w:proofErr w:type="spellEnd"/>
      </w:hyperlink>
      <w:r w:rsidRPr="00AC5D64">
        <w:rPr>
          <w:rFonts w:ascii="inherit" w:eastAsia="Times New Roman" w:hAnsi="inherit" w:cs="Times New Roman"/>
          <w:color w:val="161616"/>
          <w:sz w:val="24"/>
          <w:szCs w:val="24"/>
          <w:lang w:eastAsia="pt-BR"/>
        </w:rPr>
        <w:t xml:space="preserve"> está sendo explorada como uma forma de melhorar a segurança e a privacidade na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A </w:t>
      </w:r>
      <w:proofErr w:type="spellStart"/>
      <w:r w:rsidRPr="00AC5D64">
        <w:rPr>
          <w:rFonts w:ascii="inherit" w:eastAsia="Times New Roman" w:hAnsi="inherit" w:cs="Times New Roman"/>
          <w:color w:val="161616"/>
          <w:sz w:val="24"/>
          <w:szCs w:val="24"/>
          <w:lang w:eastAsia="pt-BR"/>
        </w:rPr>
        <w:t>blockchain</w:t>
      </w:r>
      <w:proofErr w:type="spellEnd"/>
      <w:r w:rsidRPr="00AC5D64">
        <w:rPr>
          <w:rFonts w:ascii="inherit" w:eastAsia="Times New Roman" w:hAnsi="inherit" w:cs="Times New Roman"/>
          <w:color w:val="161616"/>
          <w:sz w:val="24"/>
          <w:szCs w:val="24"/>
          <w:lang w:eastAsia="pt-BR"/>
        </w:rPr>
        <w:t xml:space="preserve"> pode ser usada para criar redes seguras e descentralizadas para os dispositivos de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e isso pode minimizar as vulnerabilidades da segurança de dados.</w:t>
      </w:r>
    </w:p>
    <w:p w14:paraId="277FF471" w14:textId="5C24C3A0" w:rsidR="00AC5D64" w:rsidRPr="00AC5D64" w:rsidRDefault="00AC5D64" w:rsidP="00AC5D64">
      <w:pPr>
        <w:numPr>
          <w:ilvl w:val="0"/>
          <w:numId w:val="4"/>
        </w:numPr>
        <w:shd w:val="clear" w:color="auto" w:fill="FFFFFF"/>
        <w:spacing w:after="0" w:line="240" w:lineRule="auto"/>
        <w:textAlignment w:val="baseline"/>
        <w:rPr>
          <w:rFonts w:ascii="inherit" w:eastAsia="Times New Roman" w:hAnsi="inherit" w:cs="Times New Roman"/>
          <w:color w:val="161616"/>
          <w:sz w:val="24"/>
          <w:szCs w:val="24"/>
          <w:lang w:eastAsia="pt-BR"/>
        </w:rPr>
      </w:pPr>
      <w:r w:rsidRPr="00AC5D64">
        <w:rPr>
          <w:rFonts w:ascii="inherit" w:eastAsia="Times New Roman" w:hAnsi="inherit" w:cs="Times New Roman"/>
          <w:b/>
          <w:bCs/>
          <w:color w:val="161616"/>
          <w:sz w:val="24"/>
          <w:szCs w:val="24"/>
          <w:bdr w:val="none" w:sz="0" w:space="0" w:color="auto" w:frame="1"/>
          <w:lang w:eastAsia="pt-BR"/>
        </w:rPr>
        <w:t>Sustentabilidade:</w:t>
      </w:r>
      <w:r w:rsidRPr="00AC5D64">
        <w:rPr>
          <w:rFonts w:ascii="inherit" w:eastAsia="Times New Roman" w:hAnsi="inherit" w:cs="Times New Roman"/>
          <w:color w:val="161616"/>
          <w:sz w:val="24"/>
          <w:szCs w:val="24"/>
          <w:lang w:eastAsia="pt-BR"/>
        </w:rPr>
        <w:t> </w:t>
      </w:r>
      <w:hyperlink r:id="rId14" w:history="1">
        <w:r w:rsidRPr="00AC5D64">
          <w:rPr>
            <w:rFonts w:ascii="inherit" w:eastAsia="Times New Roman" w:hAnsi="inherit" w:cs="Times New Roman"/>
            <w:color w:val="0000FF"/>
            <w:sz w:val="24"/>
            <w:szCs w:val="24"/>
            <w:u w:val="single"/>
            <w:bdr w:val="none" w:sz="0" w:space="0" w:color="auto" w:frame="1"/>
            <w:lang w:eastAsia="pt-BR"/>
          </w:rPr>
          <w:t>com as empresas procurando formas de reduzir o seu impacto ambiental, a sustentabilidade</w:t>
        </w:r>
      </w:hyperlink>
      <w:r w:rsidRPr="00AC5D64">
        <w:rPr>
          <w:rFonts w:ascii="inherit" w:eastAsia="Times New Roman" w:hAnsi="inherit" w:cs="Times New Roman"/>
          <w:color w:val="161616"/>
          <w:sz w:val="24"/>
          <w:szCs w:val="24"/>
          <w:lang w:eastAsia="pt-BR"/>
        </w:rPr>
        <w:t xml:space="preserve"> está se tornando um fator de consideração cada vez mais importante para a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A </w:t>
      </w:r>
      <w:proofErr w:type="spellStart"/>
      <w:r w:rsidRPr="00AC5D64">
        <w:rPr>
          <w:rFonts w:ascii="inherit" w:eastAsia="Times New Roman" w:hAnsi="inherit" w:cs="Times New Roman"/>
          <w:color w:val="161616"/>
          <w:sz w:val="24"/>
          <w:szCs w:val="24"/>
          <w:lang w:eastAsia="pt-BR"/>
        </w:rPr>
        <w:t>IoT</w:t>
      </w:r>
      <w:proofErr w:type="spellEnd"/>
      <w:r w:rsidRPr="00AC5D64">
        <w:rPr>
          <w:rFonts w:ascii="inherit" w:eastAsia="Times New Roman" w:hAnsi="inherit" w:cs="Times New Roman"/>
          <w:color w:val="161616"/>
          <w:sz w:val="24"/>
          <w:szCs w:val="24"/>
          <w:lang w:eastAsia="pt-BR"/>
        </w:rPr>
        <w:t xml:space="preserve"> pode ser usada para otimizar o uso de energia, reduzir o desperdício e melhorar a sustentabilidade em uma variedade de setores.</w:t>
      </w:r>
    </w:p>
    <w:p w14:paraId="72D15FA0" w14:textId="77777777" w:rsidR="00AC5D64" w:rsidRPr="00AC5D64" w:rsidRDefault="00AC5D64" w:rsidP="00AC5D64">
      <w:pPr>
        <w:spacing w:before="100" w:beforeAutospacing="1" w:after="100" w:afterAutospacing="1" w:line="240" w:lineRule="auto"/>
        <w:rPr>
          <w:rFonts w:ascii="Times New Roman" w:eastAsia="Times New Roman" w:hAnsi="Times New Roman" w:cs="Times New Roman"/>
          <w:sz w:val="24"/>
          <w:szCs w:val="24"/>
          <w:lang w:eastAsia="pt-BR"/>
        </w:rPr>
      </w:pPr>
      <w:r w:rsidRPr="00AC5D64">
        <w:rPr>
          <w:rFonts w:ascii="Times New Roman" w:eastAsia="Times New Roman" w:hAnsi="Times New Roman" w:cs="Times New Roman"/>
          <w:sz w:val="24"/>
          <w:szCs w:val="24"/>
          <w:lang w:eastAsia="pt-BR"/>
        </w:rPr>
        <w:lastRenderedPageBreak/>
        <w:t>IBM. O que é a Internet das Coisas (</w:t>
      </w:r>
      <w:proofErr w:type="spellStart"/>
      <w:r w:rsidRPr="00AC5D64">
        <w:rPr>
          <w:rFonts w:ascii="Times New Roman" w:eastAsia="Times New Roman" w:hAnsi="Times New Roman" w:cs="Times New Roman"/>
          <w:sz w:val="24"/>
          <w:szCs w:val="24"/>
          <w:lang w:eastAsia="pt-BR"/>
        </w:rPr>
        <w:t>IoT</w:t>
      </w:r>
      <w:proofErr w:type="spellEnd"/>
      <w:r w:rsidRPr="00AC5D64">
        <w:rPr>
          <w:rFonts w:ascii="Times New Roman" w:eastAsia="Times New Roman" w:hAnsi="Times New Roman" w:cs="Times New Roman"/>
          <w:sz w:val="24"/>
          <w:szCs w:val="24"/>
          <w:lang w:eastAsia="pt-BR"/>
        </w:rPr>
        <w:t xml:space="preserve">)? </w:t>
      </w:r>
      <w:r w:rsidRPr="00AC5D64">
        <w:rPr>
          <w:rFonts w:ascii="Times New Roman" w:eastAsia="Times New Roman" w:hAnsi="Times New Roman" w:cs="Times New Roman"/>
          <w:i/>
          <w:iCs/>
          <w:sz w:val="24"/>
          <w:szCs w:val="24"/>
          <w:lang w:eastAsia="pt-BR"/>
        </w:rPr>
        <w:t>IBM</w:t>
      </w:r>
      <w:r w:rsidRPr="00AC5D64">
        <w:rPr>
          <w:rFonts w:ascii="Times New Roman" w:eastAsia="Times New Roman" w:hAnsi="Times New Roman" w:cs="Times New Roman"/>
          <w:sz w:val="24"/>
          <w:szCs w:val="24"/>
          <w:lang w:eastAsia="pt-BR"/>
        </w:rPr>
        <w:t xml:space="preserve">, 2025. Disponível em: </w:t>
      </w:r>
      <w:hyperlink r:id="rId15" w:history="1">
        <w:r w:rsidRPr="00AC5D64">
          <w:rPr>
            <w:rFonts w:ascii="Times New Roman" w:eastAsia="Times New Roman" w:hAnsi="Times New Roman" w:cs="Times New Roman"/>
            <w:color w:val="0000FF"/>
            <w:sz w:val="24"/>
            <w:szCs w:val="24"/>
            <w:u w:val="single"/>
            <w:lang w:eastAsia="pt-BR"/>
          </w:rPr>
          <w:t>https://www.ibm.com/br-pt/topics/internet-of-things</w:t>
        </w:r>
      </w:hyperlink>
      <w:r w:rsidRPr="00AC5D64">
        <w:rPr>
          <w:rFonts w:ascii="Times New Roman" w:eastAsia="Times New Roman" w:hAnsi="Times New Roman" w:cs="Times New Roman"/>
          <w:sz w:val="24"/>
          <w:szCs w:val="24"/>
          <w:lang w:eastAsia="pt-BR"/>
        </w:rPr>
        <w:t>. Acesso em: 19 fev. 2025.</w:t>
      </w:r>
    </w:p>
    <w:p w14:paraId="1CAC7157" w14:textId="654E6F64" w:rsidR="00E441E8" w:rsidRPr="00AC5D64" w:rsidRDefault="00AC5D64" w:rsidP="00AC5D64">
      <w:r>
        <w:br/>
      </w:r>
    </w:p>
    <w:sectPr w:rsidR="00E441E8" w:rsidRPr="00AC5D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74AA2"/>
    <w:multiLevelType w:val="multilevel"/>
    <w:tmpl w:val="C8C2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9A6DB4"/>
    <w:multiLevelType w:val="multilevel"/>
    <w:tmpl w:val="CFD2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142A78"/>
    <w:multiLevelType w:val="multilevel"/>
    <w:tmpl w:val="DA0C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BB4A4D"/>
    <w:multiLevelType w:val="multilevel"/>
    <w:tmpl w:val="7D408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64"/>
    <w:rsid w:val="00A14A17"/>
    <w:rsid w:val="00AC5D64"/>
    <w:rsid w:val="00C43E7D"/>
    <w:rsid w:val="00E441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6D03"/>
  <w15:chartTrackingRefBased/>
  <w15:docId w15:val="{E26971D5-D272-44A3-80F8-1FE210B7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C5D6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C5D6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AC5D64"/>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AC5D64"/>
    <w:rPr>
      <w:b/>
      <w:bCs/>
    </w:rPr>
  </w:style>
  <w:style w:type="character" w:styleId="Hyperlink">
    <w:name w:val="Hyperlink"/>
    <w:basedOn w:val="Fontepargpadro"/>
    <w:uiPriority w:val="99"/>
    <w:semiHidden/>
    <w:unhideWhenUsed/>
    <w:rsid w:val="00AC5D64"/>
    <w:rPr>
      <w:color w:val="0000FF"/>
      <w:u w:val="single"/>
    </w:rPr>
  </w:style>
  <w:style w:type="character" w:customStyle="1" w:styleId="cds--link-text">
    <w:name w:val="cds--link-text"/>
    <w:basedOn w:val="Fontepargpadro"/>
    <w:rsid w:val="00AC5D64"/>
  </w:style>
  <w:style w:type="character" w:styleId="nfase">
    <w:name w:val="Emphasis"/>
    <w:basedOn w:val="Fontepargpadro"/>
    <w:uiPriority w:val="20"/>
    <w:qFormat/>
    <w:rsid w:val="00AC5D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3895">
      <w:bodyDiv w:val="1"/>
      <w:marLeft w:val="0"/>
      <w:marRight w:val="0"/>
      <w:marTop w:val="0"/>
      <w:marBottom w:val="0"/>
      <w:divBdr>
        <w:top w:val="none" w:sz="0" w:space="0" w:color="auto"/>
        <w:left w:val="none" w:sz="0" w:space="0" w:color="auto"/>
        <w:bottom w:val="none" w:sz="0" w:space="0" w:color="auto"/>
        <w:right w:val="none" w:sz="0" w:space="0" w:color="auto"/>
      </w:divBdr>
      <w:divsChild>
        <w:div w:id="482891489">
          <w:marLeft w:val="0"/>
          <w:marRight w:val="0"/>
          <w:marTop w:val="0"/>
          <w:marBottom w:val="0"/>
          <w:divBdr>
            <w:top w:val="none" w:sz="0" w:space="0" w:color="auto"/>
            <w:left w:val="none" w:sz="0" w:space="0" w:color="auto"/>
            <w:bottom w:val="none" w:sz="0" w:space="0" w:color="auto"/>
            <w:right w:val="none" w:sz="0" w:space="0" w:color="auto"/>
          </w:divBdr>
        </w:div>
        <w:div w:id="728921603">
          <w:marLeft w:val="0"/>
          <w:marRight w:val="0"/>
          <w:marTop w:val="0"/>
          <w:marBottom w:val="0"/>
          <w:divBdr>
            <w:top w:val="none" w:sz="0" w:space="0" w:color="auto"/>
            <w:left w:val="none" w:sz="0" w:space="0" w:color="auto"/>
            <w:bottom w:val="none" w:sz="0" w:space="0" w:color="auto"/>
            <w:right w:val="none" w:sz="0" w:space="0" w:color="auto"/>
          </w:divBdr>
          <w:divsChild>
            <w:div w:id="15711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60994">
      <w:bodyDiv w:val="1"/>
      <w:marLeft w:val="0"/>
      <w:marRight w:val="0"/>
      <w:marTop w:val="0"/>
      <w:marBottom w:val="0"/>
      <w:divBdr>
        <w:top w:val="none" w:sz="0" w:space="0" w:color="auto"/>
        <w:left w:val="none" w:sz="0" w:space="0" w:color="auto"/>
        <w:bottom w:val="none" w:sz="0" w:space="0" w:color="auto"/>
        <w:right w:val="none" w:sz="0" w:space="0" w:color="auto"/>
      </w:divBdr>
      <w:divsChild>
        <w:div w:id="4215105">
          <w:marLeft w:val="0"/>
          <w:marRight w:val="0"/>
          <w:marTop w:val="0"/>
          <w:marBottom w:val="0"/>
          <w:divBdr>
            <w:top w:val="none" w:sz="0" w:space="0" w:color="auto"/>
            <w:left w:val="none" w:sz="0" w:space="0" w:color="auto"/>
            <w:bottom w:val="none" w:sz="0" w:space="0" w:color="auto"/>
            <w:right w:val="none" w:sz="0" w:space="0" w:color="auto"/>
          </w:divBdr>
        </w:div>
        <w:div w:id="446855962">
          <w:marLeft w:val="0"/>
          <w:marRight w:val="0"/>
          <w:marTop w:val="0"/>
          <w:marBottom w:val="0"/>
          <w:divBdr>
            <w:top w:val="none" w:sz="0" w:space="0" w:color="auto"/>
            <w:left w:val="none" w:sz="0" w:space="0" w:color="auto"/>
            <w:bottom w:val="none" w:sz="0" w:space="0" w:color="auto"/>
            <w:right w:val="none" w:sz="0" w:space="0" w:color="auto"/>
          </w:divBdr>
          <w:divsChild>
            <w:div w:id="1890338241">
              <w:marLeft w:val="0"/>
              <w:marRight w:val="0"/>
              <w:marTop w:val="0"/>
              <w:marBottom w:val="0"/>
              <w:divBdr>
                <w:top w:val="none" w:sz="0" w:space="0" w:color="auto"/>
                <w:left w:val="none" w:sz="0" w:space="0" w:color="auto"/>
                <w:bottom w:val="none" w:sz="0" w:space="0" w:color="auto"/>
                <w:right w:val="none" w:sz="0" w:space="0" w:color="auto"/>
              </w:divBdr>
              <w:divsChild>
                <w:div w:id="1537232067">
                  <w:marLeft w:val="0"/>
                  <w:marRight w:val="0"/>
                  <w:marTop w:val="0"/>
                  <w:marBottom w:val="0"/>
                  <w:divBdr>
                    <w:top w:val="none" w:sz="0" w:space="0" w:color="auto"/>
                    <w:left w:val="none" w:sz="0" w:space="0" w:color="auto"/>
                    <w:bottom w:val="none" w:sz="0" w:space="0" w:color="auto"/>
                    <w:right w:val="none" w:sz="0" w:space="0" w:color="auto"/>
                  </w:divBdr>
                  <w:divsChild>
                    <w:div w:id="5667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78766">
      <w:bodyDiv w:val="1"/>
      <w:marLeft w:val="0"/>
      <w:marRight w:val="0"/>
      <w:marTop w:val="0"/>
      <w:marBottom w:val="0"/>
      <w:divBdr>
        <w:top w:val="none" w:sz="0" w:space="0" w:color="auto"/>
        <w:left w:val="none" w:sz="0" w:space="0" w:color="auto"/>
        <w:bottom w:val="none" w:sz="0" w:space="0" w:color="auto"/>
        <w:right w:val="none" w:sz="0" w:space="0" w:color="auto"/>
      </w:divBdr>
    </w:div>
    <w:div w:id="1179855324">
      <w:bodyDiv w:val="1"/>
      <w:marLeft w:val="0"/>
      <w:marRight w:val="0"/>
      <w:marTop w:val="0"/>
      <w:marBottom w:val="0"/>
      <w:divBdr>
        <w:top w:val="none" w:sz="0" w:space="0" w:color="auto"/>
        <w:left w:val="none" w:sz="0" w:space="0" w:color="auto"/>
        <w:bottom w:val="none" w:sz="0" w:space="0" w:color="auto"/>
        <w:right w:val="none" w:sz="0" w:space="0" w:color="auto"/>
      </w:divBdr>
      <w:divsChild>
        <w:div w:id="186450519">
          <w:marLeft w:val="0"/>
          <w:marRight w:val="0"/>
          <w:marTop w:val="0"/>
          <w:marBottom w:val="0"/>
          <w:divBdr>
            <w:top w:val="none" w:sz="0" w:space="0" w:color="auto"/>
            <w:left w:val="none" w:sz="0" w:space="0" w:color="auto"/>
            <w:bottom w:val="none" w:sz="0" w:space="0" w:color="auto"/>
            <w:right w:val="none" w:sz="0" w:space="0" w:color="auto"/>
          </w:divBdr>
          <w:divsChild>
            <w:div w:id="1754934445">
              <w:marLeft w:val="0"/>
              <w:marRight w:val="0"/>
              <w:marTop w:val="0"/>
              <w:marBottom w:val="0"/>
              <w:divBdr>
                <w:top w:val="none" w:sz="0" w:space="0" w:color="auto"/>
                <w:left w:val="none" w:sz="0" w:space="0" w:color="auto"/>
                <w:bottom w:val="none" w:sz="0" w:space="0" w:color="auto"/>
                <w:right w:val="none" w:sz="0" w:space="0" w:color="auto"/>
              </w:divBdr>
              <w:divsChild>
                <w:div w:id="1252661090">
                  <w:marLeft w:val="0"/>
                  <w:marRight w:val="0"/>
                  <w:marTop w:val="0"/>
                  <w:marBottom w:val="0"/>
                  <w:divBdr>
                    <w:top w:val="none" w:sz="0" w:space="0" w:color="auto"/>
                    <w:left w:val="none" w:sz="0" w:space="0" w:color="auto"/>
                    <w:bottom w:val="none" w:sz="0" w:space="0" w:color="auto"/>
                    <w:right w:val="none" w:sz="0" w:space="0" w:color="auto"/>
                  </w:divBdr>
                  <w:divsChild>
                    <w:div w:id="591668962">
                      <w:marLeft w:val="0"/>
                      <w:marRight w:val="0"/>
                      <w:marTop w:val="0"/>
                      <w:marBottom w:val="0"/>
                      <w:divBdr>
                        <w:top w:val="none" w:sz="0" w:space="0" w:color="auto"/>
                        <w:left w:val="none" w:sz="0" w:space="0" w:color="auto"/>
                        <w:bottom w:val="none" w:sz="0" w:space="0" w:color="auto"/>
                        <w:right w:val="none" w:sz="0" w:space="0" w:color="auto"/>
                      </w:divBdr>
                      <w:divsChild>
                        <w:div w:id="344332033">
                          <w:marLeft w:val="0"/>
                          <w:marRight w:val="0"/>
                          <w:marTop w:val="0"/>
                          <w:marBottom w:val="0"/>
                          <w:divBdr>
                            <w:top w:val="none" w:sz="0" w:space="0" w:color="auto"/>
                            <w:left w:val="none" w:sz="0" w:space="0" w:color="auto"/>
                            <w:bottom w:val="none" w:sz="0" w:space="0" w:color="auto"/>
                            <w:right w:val="none" w:sz="0" w:space="0" w:color="auto"/>
                          </w:divBdr>
                          <w:divsChild>
                            <w:div w:id="4801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468">
                  <w:marLeft w:val="0"/>
                  <w:marRight w:val="0"/>
                  <w:marTop w:val="0"/>
                  <w:marBottom w:val="0"/>
                  <w:divBdr>
                    <w:top w:val="none" w:sz="0" w:space="0" w:color="auto"/>
                    <w:left w:val="none" w:sz="0" w:space="0" w:color="auto"/>
                    <w:bottom w:val="none" w:sz="0" w:space="0" w:color="auto"/>
                    <w:right w:val="none" w:sz="0" w:space="0" w:color="auto"/>
                  </w:divBdr>
                  <w:divsChild>
                    <w:div w:id="2136872775">
                      <w:marLeft w:val="0"/>
                      <w:marRight w:val="0"/>
                      <w:marTop w:val="0"/>
                      <w:marBottom w:val="0"/>
                      <w:divBdr>
                        <w:top w:val="none" w:sz="0" w:space="0" w:color="auto"/>
                        <w:left w:val="none" w:sz="0" w:space="0" w:color="auto"/>
                        <w:bottom w:val="none" w:sz="0" w:space="0" w:color="auto"/>
                        <w:right w:val="none" w:sz="0" w:space="0" w:color="auto"/>
                      </w:divBdr>
                      <w:divsChild>
                        <w:div w:id="232861616">
                          <w:marLeft w:val="0"/>
                          <w:marRight w:val="0"/>
                          <w:marTop w:val="0"/>
                          <w:marBottom w:val="0"/>
                          <w:divBdr>
                            <w:top w:val="none" w:sz="0" w:space="0" w:color="auto"/>
                            <w:left w:val="none" w:sz="0" w:space="0" w:color="auto"/>
                            <w:bottom w:val="none" w:sz="0" w:space="0" w:color="auto"/>
                            <w:right w:val="none" w:sz="0" w:space="0" w:color="auto"/>
                          </w:divBdr>
                          <w:divsChild>
                            <w:div w:id="4563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68403">
                  <w:marLeft w:val="0"/>
                  <w:marRight w:val="0"/>
                  <w:marTop w:val="0"/>
                  <w:marBottom w:val="0"/>
                  <w:divBdr>
                    <w:top w:val="none" w:sz="0" w:space="0" w:color="auto"/>
                    <w:left w:val="none" w:sz="0" w:space="0" w:color="auto"/>
                    <w:bottom w:val="none" w:sz="0" w:space="0" w:color="auto"/>
                    <w:right w:val="none" w:sz="0" w:space="0" w:color="auto"/>
                  </w:divBdr>
                  <w:divsChild>
                    <w:div w:id="1408528287">
                      <w:marLeft w:val="0"/>
                      <w:marRight w:val="0"/>
                      <w:marTop w:val="0"/>
                      <w:marBottom w:val="0"/>
                      <w:divBdr>
                        <w:top w:val="none" w:sz="0" w:space="0" w:color="auto"/>
                        <w:left w:val="none" w:sz="0" w:space="0" w:color="auto"/>
                        <w:bottom w:val="none" w:sz="0" w:space="0" w:color="auto"/>
                        <w:right w:val="none" w:sz="0" w:space="0" w:color="auto"/>
                      </w:divBdr>
                      <w:divsChild>
                        <w:div w:id="2035382119">
                          <w:marLeft w:val="0"/>
                          <w:marRight w:val="0"/>
                          <w:marTop w:val="0"/>
                          <w:marBottom w:val="0"/>
                          <w:divBdr>
                            <w:top w:val="none" w:sz="0" w:space="0" w:color="auto"/>
                            <w:left w:val="none" w:sz="0" w:space="0" w:color="auto"/>
                            <w:bottom w:val="none" w:sz="0" w:space="0" w:color="auto"/>
                            <w:right w:val="none" w:sz="0" w:space="0" w:color="auto"/>
                          </w:divBdr>
                          <w:divsChild>
                            <w:div w:id="706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997322">
      <w:bodyDiv w:val="1"/>
      <w:marLeft w:val="0"/>
      <w:marRight w:val="0"/>
      <w:marTop w:val="0"/>
      <w:marBottom w:val="0"/>
      <w:divBdr>
        <w:top w:val="none" w:sz="0" w:space="0" w:color="auto"/>
        <w:left w:val="none" w:sz="0" w:space="0" w:color="auto"/>
        <w:bottom w:val="none" w:sz="0" w:space="0" w:color="auto"/>
        <w:right w:val="none" w:sz="0" w:space="0" w:color="auto"/>
      </w:divBdr>
      <w:divsChild>
        <w:div w:id="946617894">
          <w:marLeft w:val="0"/>
          <w:marRight w:val="0"/>
          <w:marTop w:val="0"/>
          <w:marBottom w:val="0"/>
          <w:divBdr>
            <w:top w:val="none" w:sz="0" w:space="0" w:color="auto"/>
            <w:left w:val="none" w:sz="0" w:space="0" w:color="auto"/>
            <w:bottom w:val="none" w:sz="0" w:space="0" w:color="auto"/>
            <w:right w:val="none" w:sz="0" w:space="0" w:color="auto"/>
          </w:divBdr>
        </w:div>
        <w:div w:id="1108279918">
          <w:marLeft w:val="0"/>
          <w:marRight w:val="0"/>
          <w:marTop w:val="0"/>
          <w:marBottom w:val="0"/>
          <w:divBdr>
            <w:top w:val="none" w:sz="0" w:space="0" w:color="auto"/>
            <w:left w:val="none" w:sz="0" w:space="0" w:color="auto"/>
            <w:bottom w:val="none" w:sz="0" w:space="0" w:color="auto"/>
            <w:right w:val="none" w:sz="0" w:space="0" w:color="auto"/>
          </w:divBdr>
          <w:divsChild>
            <w:div w:id="1616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2195">
      <w:bodyDiv w:val="1"/>
      <w:marLeft w:val="0"/>
      <w:marRight w:val="0"/>
      <w:marTop w:val="0"/>
      <w:marBottom w:val="0"/>
      <w:divBdr>
        <w:top w:val="none" w:sz="0" w:space="0" w:color="auto"/>
        <w:left w:val="none" w:sz="0" w:space="0" w:color="auto"/>
        <w:bottom w:val="none" w:sz="0" w:space="0" w:color="auto"/>
        <w:right w:val="none" w:sz="0" w:space="0" w:color="auto"/>
      </w:divBdr>
      <w:divsChild>
        <w:div w:id="1682078514">
          <w:marLeft w:val="0"/>
          <w:marRight w:val="0"/>
          <w:marTop w:val="0"/>
          <w:marBottom w:val="0"/>
          <w:divBdr>
            <w:top w:val="none" w:sz="0" w:space="0" w:color="auto"/>
            <w:left w:val="none" w:sz="0" w:space="0" w:color="auto"/>
            <w:bottom w:val="none" w:sz="0" w:space="0" w:color="auto"/>
            <w:right w:val="none" w:sz="0" w:space="0" w:color="auto"/>
          </w:divBdr>
        </w:div>
        <w:div w:id="1108430626">
          <w:marLeft w:val="0"/>
          <w:marRight w:val="0"/>
          <w:marTop w:val="0"/>
          <w:marBottom w:val="0"/>
          <w:divBdr>
            <w:top w:val="none" w:sz="0" w:space="0" w:color="auto"/>
            <w:left w:val="none" w:sz="0" w:space="0" w:color="auto"/>
            <w:bottom w:val="none" w:sz="0" w:space="0" w:color="auto"/>
            <w:right w:val="none" w:sz="0" w:space="0" w:color="auto"/>
          </w:divBdr>
          <w:divsChild>
            <w:div w:id="11002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9610">
      <w:bodyDiv w:val="1"/>
      <w:marLeft w:val="0"/>
      <w:marRight w:val="0"/>
      <w:marTop w:val="0"/>
      <w:marBottom w:val="0"/>
      <w:divBdr>
        <w:top w:val="none" w:sz="0" w:space="0" w:color="auto"/>
        <w:left w:val="none" w:sz="0" w:space="0" w:color="auto"/>
        <w:bottom w:val="none" w:sz="0" w:space="0" w:color="auto"/>
        <w:right w:val="none" w:sz="0" w:space="0" w:color="auto"/>
      </w:divBdr>
      <w:divsChild>
        <w:div w:id="1123310531">
          <w:marLeft w:val="0"/>
          <w:marRight w:val="0"/>
          <w:marTop w:val="0"/>
          <w:marBottom w:val="0"/>
          <w:divBdr>
            <w:top w:val="none" w:sz="0" w:space="0" w:color="auto"/>
            <w:left w:val="none" w:sz="0" w:space="0" w:color="auto"/>
            <w:bottom w:val="none" w:sz="0" w:space="0" w:color="auto"/>
            <w:right w:val="none" w:sz="0" w:space="0" w:color="auto"/>
          </w:divBdr>
          <w:divsChild>
            <w:div w:id="125860874">
              <w:marLeft w:val="0"/>
              <w:marRight w:val="0"/>
              <w:marTop w:val="0"/>
              <w:marBottom w:val="0"/>
              <w:divBdr>
                <w:top w:val="none" w:sz="0" w:space="0" w:color="auto"/>
                <w:left w:val="none" w:sz="0" w:space="0" w:color="auto"/>
                <w:bottom w:val="none" w:sz="0" w:space="0" w:color="auto"/>
                <w:right w:val="none" w:sz="0" w:space="0" w:color="auto"/>
              </w:divBdr>
            </w:div>
            <w:div w:id="638997675">
              <w:marLeft w:val="0"/>
              <w:marRight w:val="0"/>
              <w:marTop w:val="0"/>
              <w:marBottom w:val="0"/>
              <w:divBdr>
                <w:top w:val="none" w:sz="0" w:space="0" w:color="auto"/>
                <w:left w:val="none" w:sz="0" w:space="0" w:color="auto"/>
                <w:bottom w:val="none" w:sz="0" w:space="0" w:color="auto"/>
                <w:right w:val="none" w:sz="0" w:space="0" w:color="auto"/>
              </w:divBdr>
              <w:divsChild>
                <w:div w:id="1772386216">
                  <w:marLeft w:val="0"/>
                  <w:marRight w:val="0"/>
                  <w:marTop w:val="0"/>
                  <w:marBottom w:val="0"/>
                  <w:divBdr>
                    <w:top w:val="none" w:sz="0" w:space="0" w:color="auto"/>
                    <w:left w:val="none" w:sz="0" w:space="0" w:color="auto"/>
                    <w:bottom w:val="none" w:sz="0" w:space="0" w:color="auto"/>
                    <w:right w:val="none" w:sz="0" w:space="0" w:color="auto"/>
                  </w:divBdr>
                  <w:divsChild>
                    <w:div w:id="133643931">
                      <w:marLeft w:val="0"/>
                      <w:marRight w:val="0"/>
                      <w:marTop w:val="0"/>
                      <w:marBottom w:val="0"/>
                      <w:divBdr>
                        <w:top w:val="none" w:sz="0" w:space="0" w:color="auto"/>
                        <w:left w:val="none" w:sz="0" w:space="0" w:color="auto"/>
                        <w:bottom w:val="none" w:sz="0" w:space="0" w:color="auto"/>
                        <w:right w:val="none" w:sz="0" w:space="0" w:color="auto"/>
                      </w:divBdr>
                      <w:divsChild>
                        <w:div w:id="6941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5055">
                  <w:marLeft w:val="0"/>
                  <w:marRight w:val="0"/>
                  <w:marTop w:val="0"/>
                  <w:marBottom w:val="0"/>
                  <w:divBdr>
                    <w:top w:val="none" w:sz="0" w:space="0" w:color="auto"/>
                    <w:left w:val="none" w:sz="0" w:space="0" w:color="auto"/>
                    <w:bottom w:val="none" w:sz="0" w:space="0" w:color="auto"/>
                    <w:right w:val="none" w:sz="0" w:space="0" w:color="auto"/>
                  </w:divBdr>
                  <w:divsChild>
                    <w:div w:id="1548494235">
                      <w:marLeft w:val="0"/>
                      <w:marRight w:val="0"/>
                      <w:marTop w:val="0"/>
                      <w:marBottom w:val="0"/>
                      <w:divBdr>
                        <w:top w:val="none" w:sz="0" w:space="0" w:color="auto"/>
                        <w:left w:val="none" w:sz="0" w:space="0" w:color="auto"/>
                        <w:bottom w:val="none" w:sz="0" w:space="0" w:color="auto"/>
                        <w:right w:val="none" w:sz="0" w:space="0" w:color="auto"/>
                      </w:divBdr>
                      <w:divsChild>
                        <w:div w:id="4558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82887">
                  <w:marLeft w:val="0"/>
                  <w:marRight w:val="0"/>
                  <w:marTop w:val="0"/>
                  <w:marBottom w:val="0"/>
                  <w:divBdr>
                    <w:top w:val="none" w:sz="0" w:space="0" w:color="auto"/>
                    <w:left w:val="none" w:sz="0" w:space="0" w:color="auto"/>
                    <w:bottom w:val="none" w:sz="0" w:space="0" w:color="auto"/>
                    <w:right w:val="none" w:sz="0" w:space="0" w:color="auto"/>
                  </w:divBdr>
                  <w:divsChild>
                    <w:div w:id="1822307691">
                      <w:marLeft w:val="0"/>
                      <w:marRight w:val="0"/>
                      <w:marTop w:val="0"/>
                      <w:marBottom w:val="0"/>
                      <w:divBdr>
                        <w:top w:val="none" w:sz="0" w:space="0" w:color="auto"/>
                        <w:left w:val="none" w:sz="0" w:space="0" w:color="auto"/>
                        <w:bottom w:val="none" w:sz="0" w:space="0" w:color="auto"/>
                        <w:right w:val="none" w:sz="0" w:space="0" w:color="auto"/>
                      </w:divBdr>
                      <w:divsChild>
                        <w:div w:id="1073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2438">
                  <w:marLeft w:val="0"/>
                  <w:marRight w:val="0"/>
                  <w:marTop w:val="0"/>
                  <w:marBottom w:val="0"/>
                  <w:divBdr>
                    <w:top w:val="none" w:sz="0" w:space="0" w:color="auto"/>
                    <w:left w:val="none" w:sz="0" w:space="0" w:color="auto"/>
                    <w:bottom w:val="none" w:sz="0" w:space="0" w:color="auto"/>
                    <w:right w:val="none" w:sz="0" w:space="0" w:color="auto"/>
                  </w:divBdr>
                  <w:divsChild>
                    <w:div w:id="1025791797">
                      <w:marLeft w:val="0"/>
                      <w:marRight w:val="0"/>
                      <w:marTop w:val="0"/>
                      <w:marBottom w:val="0"/>
                      <w:divBdr>
                        <w:top w:val="none" w:sz="0" w:space="0" w:color="auto"/>
                        <w:left w:val="none" w:sz="0" w:space="0" w:color="auto"/>
                        <w:bottom w:val="none" w:sz="0" w:space="0" w:color="auto"/>
                        <w:right w:val="none" w:sz="0" w:space="0" w:color="auto"/>
                      </w:divBdr>
                      <w:divsChild>
                        <w:div w:id="15846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br-pt/topics/predictive-analytics" TargetMode="External"/><Relationship Id="rId13" Type="http://schemas.openxmlformats.org/officeDocument/2006/relationships/hyperlink" Target="https://www.ibm.com/br-pt/topics/blockchain" TargetMode="External"/><Relationship Id="rId3" Type="http://schemas.openxmlformats.org/officeDocument/2006/relationships/settings" Target="settings.xml"/><Relationship Id="rId7" Type="http://schemas.openxmlformats.org/officeDocument/2006/relationships/hyperlink" Target="https://www.ibm.com/br-pt/topics/data-visualization" TargetMode="External"/><Relationship Id="rId12" Type="http://schemas.openxmlformats.org/officeDocument/2006/relationships/hyperlink" Target="https://www.ibm.com/br-pt/topics/artificial-intellige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bm.com/br-pt/topics/machine-learning" TargetMode="External"/><Relationship Id="rId11" Type="http://schemas.openxmlformats.org/officeDocument/2006/relationships/hyperlink" Target="https://www.ibm.com/br-pt/topics/edge-computing" TargetMode="External"/><Relationship Id="rId5" Type="http://schemas.openxmlformats.org/officeDocument/2006/relationships/hyperlink" Target="https://www.ibm.com/br-pt/topics/cloud-computing" TargetMode="External"/><Relationship Id="rId15" Type="http://schemas.openxmlformats.org/officeDocument/2006/relationships/hyperlink" Target="https://www.ibm.com/br-pt/topics/internet-of-things" TargetMode="External"/><Relationship Id="rId10" Type="http://schemas.openxmlformats.org/officeDocument/2006/relationships/hyperlink" Target="https://www.ibm.com/br-pt/products/maximo/manufacturing" TargetMode="External"/><Relationship Id="rId4" Type="http://schemas.openxmlformats.org/officeDocument/2006/relationships/webSettings" Target="webSettings.xml"/><Relationship Id="rId9" Type="http://schemas.openxmlformats.org/officeDocument/2006/relationships/hyperlink" Target="https://www.ibm.com/br-pt/topics/encryption" TargetMode="External"/><Relationship Id="rId14" Type="http://schemas.openxmlformats.org/officeDocument/2006/relationships/hyperlink" Target="https://www.ibm.com/br-pt/topics/business-sustainabilit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1820</Words>
  <Characters>9834</Characters>
  <Application>Microsoft Office Word</Application>
  <DocSecurity>0</DocSecurity>
  <Lines>81</Lines>
  <Paragraphs>23</Paragraphs>
  <ScaleCrop>false</ScaleCrop>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Alunos --. Laboratório de T.I</dc:creator>
  <cp:keywords/>
  <dc:description/>
  <cp:lastModifiedBy>Alunos --. Laboratório de T.I</cp:lastModifiedBy>
  <cp:revision>1</cp:revision>
  <dcterms:created xsi:type="dcterms:W3CDTF">2025-02-20T00:54:00Z</dcterms:created>
  <dcterms:modified xsi:type="dcterms:W3CDTF">2025-02-20T00:57:00Z</dcterms:modified>
</cp:coreProperties>
</file>