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50FE" w14:textId="77777777" w:rsidR="00A6724E" w:rsidRDefault="00A6724E" w:rsidP="00A6724E">
      <w:pPr>
        <w:pStyle w:val="Title"/>
        <w:jc w:val="center"/>
      </w:pPr>
      <w:r>
        <w:t>Internet and Java Programming</w:t>
      </w:r>
    </w:p>
    <w:p w14:paraId="7CA0672B" w14:textId="44EB5D93" w:rsidR="00A6724E" w:rsidRDefault="00A6724E" w:rsidP="00A6724E">
      <w:pPr>
        <w:pStyle w:val="Title"/>
        <w:jc w:val="center"/>
      </w:pPr>
      <w:r>
        <w:t>Assignment 2</w:t>
      </w:r>
    </w:p>
    <w:p w14:paraId="14719EDB" w14:textId="6B78F88C" w:rsidR="00A6724E" w:rsidRDefault="00A6724E" w:rsidP="00A6724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Aumrudh Lal Kumar TJ</w:t>
      </w:r>
    </w:p>
    <w:p w14:paraId="1AE40E0B" w14:textId="2F6BF5E1" w:rsidR="00A6724E" w:rsidRDefault="00A6724E" w:rsidP="00A6724E">
      <w:pPr>
        <w:jc w:val="right"/>
      </w:pPr>
      <w:proofErr w:type="spellStart"/>
      <w:proofErr w:type="gramStart"/>
      <w:r>
        <w:t>B.Tech</w:t>
      </w:r>
      <w:proofErr w:type="spellEnd"/>
      <w:proofErr w:type="gramEnd"/>
      <w:r>
        <w:t xml:space="preserve"> IT 2</w:t>
      </w:r>
      <w:r w:rsidRPr="00A6724E">
        <w:rPr>
          <w:vertAlign w:val="superscript"/>
        </w:rPr>
        <w:t>nd</w:t>
      </w:r>
      <w:r>
        <w:t xml:space="preserve"> Year</w:t>
      </w:r>
    </w:p>
    <w:p w14:paraId="5BC47FEB" w14:textId="1C6C49A4" w:rsidR="00A6724E" w:rsidRDefault="00A6724E" w:rsidP="00A6724E"/>
    <w:p w14:paraId="6F998792" w14:textId="77777777" w:rsidR="005142E5" w:rsidRPr="00A6724E" w:rsidRDefault="00A6724E" w:rsidP="005142E5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2E5" w14:paraId="2676062E" w14:textId="77777777" w:rsidTr="005142E5">
        <w:tc>
          <w:tcPr>
            <w:tcW w:w="4675" w:type="dxa"/>
          </w:tcPr>
          <w:p w14:paraId="6EBE69AF" w14:textId="518CAF85" w:rsidR="005142E5" w:rsidRDefault="005142E5" w:rsidP="001D26C4">
            <w:pPr>
              <w:jc w:val="center"/>
            </w:pPr>
            <w:r>
              <w:t>Abstract Class</w:t>
            </w:r>
          </w:p>
        </w:tc>
        <w:tc>
          <w:tcPr>
            <w:tcW w:w="4675" w:type="dxa"/>
          </w:tcPr>
          <w:p w14:paraId="19E94E85" w14:textId="69B94DCE" w:rsidR="005142E5" w:rsidRDefault="005142E5" w:rsidP="001D26C4">
            <w:pPr>
              <w:jc w:val="center"/>
            </w:pPr>
            <w:r>
              <w:t>Interface</w:t>
            </w:r>
          </w:p>
        </w:tc>
      </w:tr>
      <w:tr w:rsidR="005142E5" w14:paraId="799ED17E" w14:textId="77777777" w:rsidTr="005142E5">
        <w:tc>
          <w:tcPr>
            <w:tcW w:w="4675" w:type="dxa"/>
          </w:tcPr>
          <w:p w14:paraId="18D7DF97" w14:textId="2D3E3DFF" w:rsidR="005142E5" w:rsidRDefault="005142E5" w:rsidP="005142E5">
            <w:r>
              <w:t>It can have both abstract and non-abstract methods.</w:t>
            </w:r>
          </w:p>
        </w:tc>
        <w:tc>
          <w:tcPr>
            <w:tcW w:w="4675" w:type="dxa"/>
          </w:tcPr>
          <w:p w14:paraId="2CA96545" w14:textId="225EF0FF" w:rsidR="005142E5" w:rsidRDefault="005142E5" w:rsidP="005142E5">
            <w:r>
              <w:t>It can only have abstract methods.</w:t>
            </w:r>
          </w:p>
        </w:tc>
      </w:tr>
      <w:tr w:rsidR="005142E5" w14:paraId="16B72899" w14:textId="77777777" w:rsidTr="005142E5">
        <w:tc>
          <w:tcPr>
            <w:tcW w:w="4675" w:type="dxa"/>
          </w:tcPr>
          <w:p w14:paraId="5CD7CF46" w14:textId="52BC4EB9" w:rsidR="005142E5" w:rsidRDefault="005142E5" w:rsidP="005142E5">
            <w:r>
              <w:t>It doesn’t Support multiple inheritance.</w:t>
            </w:r>
          </w:p>
        </w:tc>
        <w:tc>
          <w:tcPr>
            <w:tcW w:w="4675" w:type="dxa"/>
          </w:tcPr>
          <w:p w14:paraId="5E379E0C" w14:textId="773F4EBB" w:rsidR="005142E5" w:rsidRDefault="005142E5" w:rsidP="005142E5">
            <w:r>
              <w:t>It supports Multiple Inheritance.</w:t>
            </w:r>
          </w:p>
        </w:tc>
      </w:tr>
      <w:tr w:rsidR="005142E5" w14:paraId="1D4C0D72" w14:textId="77777777" w:rsidTr="005142E5">
        <w:tc>
          <w:tcPr>
            <w:tcW w:w="4675" w:type="dxa"/>
          </w:tcPr>
          <w:p w14:paraId="0B9D4130" w14:textId="6434B6EC" w:rsidR="005142E5" w:rsidRDefault="005142E5" w:rsidP="005142E5">
            <w:r>
              <w:t>It can have final, non-final, static and no static variables.</w:t>
            </w:r>
          </w:p>
        </w:tc>
        <w:tc>
          <w:tcPr>
            <w:tcW w:w="4675" w:type="dxa"/>
          </w:tcPr>
          <w:p w14:paraId="2ADA8C7B" w14:textId="4360DEC8" w:rsidR="005142E5" w:rsidRDefault="005142E5" w:rsidP="005142E5">
            <w:r>
              <w:t xml:space="preserve">It Has only static and final </w:t>
            </w:r>
            <w:r w:rsidR="00E662E0">
              <w:t>variables</w:t>
            </w:r>
            <w:r>
              <w:t>.</w:t>
            </w:r>
          </w:p>
        </w:tc>
      </w:tr>
      <w:tr w:rsidR="005142E5" w14:paraId="2E82D700" w14:textId="77777777" w:rsidTr="005142E5">
        <w:tc>
          <w:tcPr>
            <w:tcW w:w="4675" w:type="dxa"/>
          </w:tcPr>
          <w:p w14:paraId="59CBB7AE" w14:textId="076ED733" w:rsidR="005142E5" w:rsidRDefault="005142E5" w:rsidP="005142E5">
            <w:r>
              <w:t>Abstract keyword is used</w:t>
            </w:r>
          </w:p>
        </w:tc>
        <w:tc>
          <w:tcPr>
            <w:tcW w:w="4675" w:type="dxa"/>
          </w:tcPr>
          <w:p w14:paraId="775261E7" w14:textId="46F58DBB" w:rsidR="005142E5" w:rsidRDefault="005142E5" w:rsidP="005142E5">
            <w:r>
              <w:t>Interface keyword is used.</w:t>
            </w:r>
          </w:p>
        </w:tc>
      </w:tr>
      <w:tr w:rsidR="005142E5" w14:paraId="53138034" w14:textId="77777777" w:rsidTr="005142E5">
        <w:tc>
          <w:tcPr>
            <w:tcW w:w="4675" w:type="dxa"/>
          </w:tcPr>
          <w:p w14:paraId="6C7EED0B" w14:textId="118A794A" w:rsidR="005142E5" w:rsidRDefault="005142E5" w:rsidP="005142E5">
            <w:r>
              <w:t>Can have static method, constructor and main method.</w:t>
            </w:r>
          </w:p>
        </w:tc>
        <w:tc>
          <w:tcPr>
            <w:tcW w:w="4675" w:type="dxa"/>
          </w:tcPr>
          <w:p w14:paraId="5C58BB3A" w14:textId="201B68EE" w:rsidR="005142E5" w:rsidRDefault="005142E5" w:rsidP="005142E5">
            <w:r>
              <w:t>Can’t</w:t>
            </w:r>
            <w:r>
              <w:t xml:space="preserve"> have static </w:t>
            </w:r>
            <w:r>
              <w:t>method, constructor</w:t>
            </w:r>
            <w:r>
              <w:t xml:space="preserve"> and main method.</w:t>
            </w:r>
          </w:p>
        </w:tc>
      </w:tr>
    </w:tbl>
    <w:p w14:paraId="2CD80AA6" w14:textId="764F678F" w:rsidR="00A6724E" w:rsidRDefault="00A6724E" w:rsidP="005142E5"/>
    <w:p w14:paraId="39A9D3DE" w14:textId="4331C7BC" w:rsidR="00B26DE5" w:rsidRDefault="00E662E0" w:rsidP="00B26DE5">
      <w:pPr>
        <w:spacing w:line="360" w:lineRule="auto"/>
      </w:pPr>
      <w:r>
        <w:t>2)</w:t>
      </w:r>
      <w:r w:rsidR="00B26DE5" w:rsidRPr="00B26D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26DE5">
        <w:rPr>
          <w:rFonts w:ascii="Arial" w:hAnsi="Arial" w:cs="Arial"/>
          <w:shd w:val="clear" w:color="auto" w:fill="FFFFFF"/>
        </w:rPr>
        <w:t> </w:t>
      </w:r>
      <w:r w:rsidR="00B26DE5">
        <w:rPr>
          <w:rFonts w:ascii="Arial" w:hAnsi="Arial" w:cs="Arial"/>
          <w:shd w:val="clear" w:color="auto" w:fill="FFFFFF"/>
        </w:rPr>
        <w:t>I</w:t>
      </w:r>
      <w:r w:rsidR="00B26DE5" w:rsidRPr="00B26DE5">
        <w:t>n Java, the programmer need not to care for all those objects which are no longer in use. Garbage collector destroys these objects.</w:t>
      </w:r>
      <w:r w:rsidR="00B26DE5" w:rsidRPr="00B26DE5">
        <w:t xml:space="preserve"> </w:t>
      </w:r>
      <w:r w:rsidR="00B26DE5" w:rsidRPr="00B26DE5">
        <w:t>Main objective of Garbage Collector is to free heap memory by destroying unreachable objects. </w:t>
      </w:r>
    </w:p>
    <w:p w14:paraId="6DA9292F" w14:textId="77777777" w:rsidR="00B26DE5" w:rsidRPr="00A6724E" w:rsidRDefault="00B26DE5" w:rsidP="005142E5">
      <w: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DE5" w14:paraId="7B5A5108" w14:textId="77777777" w:rsidTr="00B26DE5">
        <w:tc>
          <w:tcPr>
            <w:tcW w:w="4675" w:type="dxa"/>
          </w:tcPr>
          <w:p w14:paraId="6D645A59" w14:textId="36DE4745" w:rsidR="00B26DE5" w:rsidRDefault="00B26DE5" w:rsidP="001D26C4">
            <w:pPr>
              <w:jc w:val="center"/>
            </w:pPr>
            <w:r>
              <w:t>Java Constructor</w:t>
            </w:r>
          </w:p>
        </w:tc>
        <w:tc>
          <w:tcPr>
            <w:tcW w:w="4675" w:type="dxa"/>
          </w:tcPr>
          <w:p w14:paraId="3DEAFF8B" w14:textId="32247203" w:rsidR="00B26DE5" w:rsidRDefault="00B26DE5" w:rsidP="001D26C4">
            <w:pPr>
              <w:jc w:val="center"/>
            </w:pPr>
            <w:r>
              <w:t>Java Method</w:t>
            </w:r>
          </w:p>
        </w:tc>
      </w:tr>
      <w:tr w:rsidR="00B26DE5" w14:paraId="53328136" w14:textId="77777777" w:rsidTr="00B26DE5">
        <w:tc>
          <w:tcPr>
            <w:tcW w:w="4675" w:type="dxa"/>
          </w:tcPr>
          <w:p w14:paraId="52E3A26E" w14:textId="56AAA0D4" w:rsidR="00B26DE5" w:rsidRDefault="00B26DE5" w:rsidP="005142E5">
            <w:r>
              <w:t>A constructor is used to initialize the state of an object.</w:t>
            </w:r>
          </w:p>
        </w:tc>
        <w:tc>
          <w:tcPr>
            <w:tcW w:w="4675" w:type="dxa"/>
          </w:tcPr>
          <w:p w14:paraId="01DB3FFD" w14:textId="57678205" w:rsidR="00B26DE5" w:rsidRDefault="00B26DE5" w:rsidP="005142E5">
            <w:r>
              <w:t xml:space="preserve">A method is used to expose the </w:t>
            </w:r>
            <w:r w:rsidR="001D26C4">
              <w:t>behavior</w:t>
            </w:r>
            <w:r>
              <w:t xml:space="preserve"> of an object.</w:t>
            </w:r>
          </w:p>
        </w:tc>
      </w:tr>
      <w:tr w:rsidR="00B26DE5" w14:paraId="07CA0011" w14:textId="77777777" w:rsidTr="00B26DE5">
        <w:tc>
          <w:tcPr>
            <w:tcW w:w="4675" w:type="dxa"/>
          </w:tcPr>
          <w:p w14:paraId="5393C637" w14:textId="4F22736F" w:rsidR="00B26DE5" w:rsidRDefault="00B26DE5" w:rsidP="005142E5">
            <w:r>
              <w:t>It has No return Type.</w:t>
            </w:r>
          </w:p>
        </w:tc>
        <w:tc>
          <w:tcPr>
            <w:tcW w:w="4675" w:type="dxa"/>
          </w:tcPr>
          <w:p w14:paraId="67281567" w14:textId="21F0DE7D" w:rsidR="00B26DE5" w:rsidRDefault="00B26DE5" w:rsidP="005142E5">
            <w:r>
              <w:t>It must have Return Type.</w:t>
            </w:r>
          </w:p>
        </w:tc>
      </w:tr>
      <w:tr w:rsidR="00B26DE5" w14:paraId="284789E5" w14:textId="77777777" w:rsidTr="00B26DE5">
        <w:tc>
          <w:tcPr>
            <w:tcW w:w="4675" w:type="dxa"/>
          </w:tcPr>
          <w:p w14:paraId="6B713203" w14:textId="20935831" w:rsidR="00B26DE5" w:rsidRDefault="001D26C4" w:rsidP="005142E5">
            <w:r>
              <w:t>It is invoked implicitly</w:t>
            </w:r>
          </w:p>
        </w:tc>
        <w:tc>
          <w:tcPr>
            <w:tcW w:w="4675" w:type="dxa"/>
          </w:tcPr>
          <w:p w14:paraId="709892E0" w14:textId="57C32C4A" w:rsidR="00B26DE5" w:rsidRDefault="001D26C4" w:rsidP="005142E5">
            <w:r>
              <w:t>It is invoked explicitly.</w:t>
            </w:r>
          </w:p>
        </w:tc>
      </w:tr>
      <w:tr w:rsidR="00B26DE5" w14:paraId="20075F88" w14:textId="77777777" w:rsidTr="00B26DE5">
        <w:tc>
          <w:tcPr>
            <w:tcW w:w="4675" w:type="dxa"/>
          </w:tcPr>
          <w:p w14:paraId="5B81ED08" w14:textId="296A8BCA" w:rsidR="00B26DE5" w:rsidRDefault="001D26C4" w:rsidP="005142E5">
            <w:r>
              <w:t>Java compiler provides default constructor if no constructor is declared.</w:t>
            </w:r>
          </w:p>
        </w:tc>
        <w:tc>
          <w:tcPr>
            <w:tcW w:w="4675" w:type="dxa"/>
          </w:tcPr>
          <w:p w14:paraId="226F39C1" w14:textId="1B033F40" w:rsidR="00B26DE5" w:rsidRDefault="001D26C4" w:rsidP="005142E5">
            <w:r>
              <w:t>The method is not provided by the compiler</w:t>
            </w:r>
          </w:p>
        </w:tc>
      </w:tr>
      <w:tr w:rsidR="00B26DE5" w14:paraId="5E629827" w14:textId="77777777" w:rsidTr="00B26DE5">
        <w:tc>
          <w:tcPr>
            <w:tcW w:w="4675" w:type="dxa"/>
          </w:tcPr>
          <w:p w14:paraId="55E8A3A5" w14:textId="0C0068AF" w:rsidR="00B26DE5" w:rsidRDefault="001D26C4" w:rsidP="005142E5">
            <w:r>
              <w:t>The constructor name must be same as class name</w:t>
            </w:r>
          </w:p>
        </w:tc>
        <w:tc>
          <w:tcPr>
            <w:tcW w:w="4675" w:type="dxa"/>
          </w:tcPr>
          <w:p w14:paraId="58DAD678" w14:textId="49167768" w:rsidR="00B26DE5" w:rsidRDefault="001D26C4" w:rsidP="005142E5">
            <w:r>
              <w:t xml:space="preserve">The </w:t>
            </w:r>
            <w:r>
              <w:t>method</w:t>
            </w:r>
            <w:r>
              <w:t xml:space="preserve"> name </w:t>
            </w:r>
            <w:r>
              <w:t xml:space="preserve">may or may not </w:t>
            </w:r>
            <w:r>
              <w:t>be same as class name</w:t>
            </w:r>
          </w:p>
        </w:tc>
      </w:tr>
    </w:tbl>
    <w:p w14:paraId="6A217F0F" w14:textId="1BD59257" w:rsidR="00B26DE5" w:rsidRDefault="00B26DE5" w:rsidP="005142E5"/>
    <w:p w14:paraId="67C23B61" w14:textId="591977BD" w:rsidR="001D26C4" w:rsidRDefault="001D26C4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1D26C4">
        <w:rPr>
          <w:rFonts w:asciiTheme="minorHAnsi" w:eastAsiaTheme="minorHAnsi" w:hAnsiTheme="minorHAnsi" w:cstheme="minorBidi"/>
          <w:sz w:val="22"/>
          <w:szCs w:val="22"/>
        </w:rPr>
        <w:t xml:space="preserve">4) </w:t>
      </w:r>
      <w:r w:rsidRPr="001D26C4">
        <w:rPr>
          <w:rFonts w:asciiTheme="minorHAnsi" w:eastAsiaTheme="minorHAnsi" w:hAnsiTheme="minorHAnsi" w:cstheme="minorBidi"/>
          <w:sz w:val="22"/>
          <w:szCs w:val="22"/>
        </w:rPr>
        <w:t xml:space="preserve">The object cloning is a way to create exact copy of an object. The </w:t>
      </w:r>
      <w:proofErr w:type="gramStart"/>
      <w:r w:rsidRPr="001D26C4">
        <w:rPr>
          <w:rFonts w:asciiTheme="minorHAnsi" w:eastAsiaTheme="minorHAnsi" w:hAnsiTheme="minorHAnsi" w:cstheme="minorBidi"/>
          <w:sz w:val="22"/>
          <w:szCs w:val="22"/>
        </w:rPr>
        <w:t>clone(</w:t>
      </w:r>
      <w:proofErr w:type="gramEnd"/>
      <w:r w:rsidRPr="001D26C4">
        <w:rPr>
          <w:rFonts w:asciiTheme="minorHAnsi" w:eastAsiaTheme="minorHAnsi" w:hAnsiTheme="minorHAnsi" w:cstheme="minorBidi"/>
          <w:sz w:val="22"/>
          <w:szCs w:val="22"/>
        </w:rPr>
        <w:t xml:space="preserve">) method of Object class is used to clone an </w:t>
      </w:r>
      <w:r w:rsidRPr="001D26C4">
        <w:rPr>
          <w:rFonts w:asciiTheme="minorHAnsi" w:eastAsiaTheme="minorHAnsi" w:hAnsiTheme="minorHAnsi" w:cstheme="minorBidi"/>
          <w:sz w:val="22"/>
          <w:szCs w:val="22"/>
        </w:rPr>
        <w:t>object. The</w:t>
      </w:r>
      <w:r w:rsidRPr="001D26C4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gramStart"/>
      <w:r w:rsidRPr="001D26C4">
        <w:rPr>
          <w:rFonts w:asciiTheme="minorHAnsi" w:eastAsiaTheme="minorHAnsi" w:hAnsiTheme="minorHAnsi" w:cstheme="minorBidi"/>
          <w:sz w:val="22"/>
          <w:szCs w:val="22"/>
        </w:rPr>
        <w:t>java.lang</w:t>
      </w:r>
      <w:proofErr w:type="gramEnd"/>
      <w:r w:rsidRPr="001D26C4">
        <w:rPr>
          <w:rFonts w:asciiTheme="minorHAnsi" w:eastAsiaTheme="minorHAnsi" w:hAnsiTheme="minorHAnsi" w:cstheme="minorBidi"/>
          <w:sz w:val="22"/>
          <w:szCs w:val="22"/>
        </w:rPr>
        <w:t xml:space="preserve">.Cloneable interface must be implemented by the class whose object clone we want to create. If we don't implement Cloneable interface, </w:t>
      </w:r>
      <w:proofErr w:type="gramStart"/>
      <w:r w:rsidRPr="001D26C4">
        <w:rPr>
          <w:rFonts w:asciiTheme="minorHAnsi" w:eastAsiaTheme="minorHAnsi" w:hAnsiTheme="minorHAnsi" w:cstheme="minorBidi"/>
          <w:sz w:val="22"/>
          <w:szCs w:val="22"/>
        </w:rPr>
        <w:t>clone(</w:t>
      </w:r>
      <w:proofErr w:type="gramEnd"/>
      <w:r w:rsidRPr="001D26C4">
        <w:rPr>
          <w:rFonts w:asciiTheme="minorHAnsi" w:eastAsiaTheme="minorHAnsi" w:hAnsiTheme="minorHAnsi" w:cstheme="minorBidi"/>
          <w:sz w:val="22"/>
          <w:szCs w:val="22"/>
        </w:rPr>
        <w:t>) method generates CloneNotSupportedException.</w:t>
      </w:r>
    </w:p>
    <w:p w14:paraId="6B5BC14F" w14:textId="40E9DB47" w:rsidR="001D26C4" w:rsidRDefault="001D26C4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5)Yes, it is possible to have multiple class with main methods. But the method must differ in arguments else invoking may be used using JVM.</w:t>
      </w:r>
    </w:p>
    <w:p w14:paraId="738E9D0B" w14:textId="53D99B52" w:rsidR="001D26C4" w:rsidRDefault="001D26C4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6)Yes, it is possible to have multiple main methods in same class. But they must differ in arguments.</w:t>
      </w:r>
    </w:p>
    <w:p w14:paraId="035009FD" w14:textId="77777777" w:rsid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Eg</w:t>
      </w:r>
      <w:proofErr w:type="spell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14:paraId="46559E26" w14:textId="2BFF7C4B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>class Sum {</w:t>
      </w:r>
    </w:p>
    <w:p w14:paraId="5DA0F0F8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024939C8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int </w:t>
      </w:r>
      <w:proofErr w:type="gramStart"/>
      <w:r w:rsidRPr="001D3DFD">
        <w:t>add(</w:t>
      </w:r>
      <w:proofErr w:type="gramEnd"/>
      <w:r w:rsidRPr="001D3DFD">
        <w:t>int a, int b) {</w:t>
      </w:r>
    </w:p>
    <w:p w14:paraId="4E3A5F68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    return (</w:t>
      </w:r>
      <w:proofErr w:type="spellStart"/>
      <w:r w:rsidRPr="001D3DFD">
        <w:t>a+b</w:t>
      </w:r>
      <w:proofErr w:type="spellEnd"/>
      <w:r w:rsidRPr="001D3DFD">
        <w:t xml:space="preserve">);   </w:t>
      </w:r>
    </w:p>
    <w:p w14:paraId="306B0A00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}</w:t>
      </w:r>
    </w:p>
    <w:p w14:paraId="156B7E17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57D0F4E5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public static void main (String </w:t>
      </w:r>
      <w:proofErr w:type="spellStart"/>
      <w:proofErr w:type="gramStart"/>
      <w:r w:rsidRPr="001D3DFD">
        <w:t>args</w:t>
      </w:r>
      <w:proofErr w:type="spellEnd"/>
      <w:r w:rsidRPr="001D3DFD">
        <w:t>[</w:t>
      </w:r>
      <w:proofErr w:type="gramEnd"/>
      <w:r w:rsidRPr="001D3DFD">
        <w:t>]) {</w:t>
      </w:r>
    </w:p>
    <w:p w14:paraId="064FEC68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    </w:t>
      </w:r>
      <w:proofErr w:type="spellStart"/>
      <w:r w:rsidRPr="001D3DFD">
        <w:t>System.out.println</w:t>
      </w:r>
      <w:proofErr w:type="spellEnd"/>
      <w:r w:rsidRPr="001D3DFD">
        <w:t>(" using Sum class");</w:t>
      </w:r>
    </w:p>
    <w:p w14:paraId="432D04E2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    Sum a = new </w:t>
      </w:r>
      <w:proofErr w:type="gramStart"/>
      <w:r w:rsidRPr="001D3DFD">
        <w:t>Sum(</w:t>
      </w:r>
      <w:proofErr w:type="gramEnd"/>
      <w:r w:rsidRPr="001D3DFD">
        <w:t>);</w:t>
      </w:r>
    </w:p>
    <w:p w14:paraId="3121274C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    </w:t>
      </w:r>
      <w:proofErr w:type="spellStart"/>
      <w:r w:rsidRPr="001D3DFD">
        <w:t>System.out.println</w:t>
      </w:r>
      <w:proofErr w:type="spellEnd"/>
      <w:r w:rsidRPr="001D3DFD">
        <w:t xml:space="preserve">("Sum </w:t>
      </w:r>
      <w:proofErr w:type="gramStart"/>
      <w:r w:rsidRPr="001D3DFD">
        <w:t>is :</w:t>
      </w:r>
      <w:proofErr w:type="gramEnd"/>
      <w:r w:rsidRPr="001D3DFD">
        <w:t xml:space="preserve">" + </w:t>
      </w:r>
      <w:proofErr w:type="spellStart"/>
      <w:r w:rsidRPr="001D3DFD">
        <w:t>a.add</w:t>
      </w:r>
      <w:proofErr w:type="spellEnd"/>
      <w:r w:rsidRPr="001D3DFD">
        <w:t>(5, 10));</w:t>
      </w:r>
    </w:p>
    <w:p w14:paraId="5FED563D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}</w:t>
      </w:r>
    </w:p>
    <w:p w14:paraId="2F1254E0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6D4EF2BC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public static void main (int </w:t>
      </w:r>
      <w:proofErr w:type="spellStart"/>
      <w:r w:rsidRPr="001D3DFD">
        <w:t>i</w:t>
      </w:r>
      <w:proofErr w:type="spellEnd"/>
      <w:r w:rsidRPr="001D3DFD">
        <w:t>) {</w:t>
      </w:r>
    </w:p>
    <w:p w14:paraId="08C2FC94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    </w:t>
      </w:r>
      <w:proofErr w:type="spellStart"/>
      <w:r w:rsidRPr="001D3DFD">
        <w:t>System.out.println</w:t>
      </w:r>
      <w:proofErr w:type="spellEnd"/>
      <w:r w:rsidRPr="001D3DFD">
        <w:t>(" Using Sum class main function with integer argument");</w:t>
      </w:r>
    </w:p>
    <w:p w14:paraId="3B606AFE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    Sum a = new </w:t>
      </w:r>
      <w:proofErr w:type="gramStart"/>
      <w:r w:rsidRPr="001D3DFD">
        <w:t>Sum(</w:t>
      </w:r>
      <w:proofErr w:type="gramEnd"/>
      <w:r w:rsidRPr="001D3DFD">
        <w:t>);</w:t>
      </w:r>
    </w:p>
    <w:p w14:paraId="7CF57912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    </w:t>
      </w:r>
      <w:proofErr w:type="spellStart"/>
      <w:r w:rsidRPr="001D3DFD">
        <w:t>System.out.println</w:t>
      </w:r>
      <w:proofErr w:type="spellEnd"/>
      <w:r w:rsidRPr="001D3DFD">
        <w:t xml:space="preserve">("Sum </w:t>
      </w:r>
      <w:proofErr w:type="gramStart"/>
      <w:r w:rsidRPr="001D3DFD">
        <w:t>is :</w:t>
      </w:r>
      <w:proofErr w:type="gramEnd"/>
      <w:r w:rsidRPr="001D3DFD">
        <w:t xml:space="preserve">" + </w:t>
      </w:r>
      <w:proofErr w:type="spellStart"/>
      <w:r w:rsidRPr="001D3DFD">
        <w:t>a.add</w:t>
      </w:r>
      <w:proofErr w:type="spellEnd"/>
      <w:r w:rsidRPr="001D3DFD">
        <w:t>(20, 10));</w:t>
      </w:r>
    </w:p>
    <w:p w14:paraId="7032AFD5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 xml:space="preserve">    }</w:t>
      </w:r>
    </w:p>
    <w:p w14:paraId="639067CD" w14:textId="77777777" w:rsidR="001D3DFD" w:rsidRPr="001D3DFD" w:rsidRDefault="001D3DFD" w:rsidP="001D3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1D3DFD">
        <w:t>}</w:t>
      </w:r>
    </w:p>
    <w:p w14:paraId="5E28831C" w14:textId="77777777" w:rsidR="001D3DFD" w:rsidRDefault="001D3DFD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6E8F852" w14:textId="77777777" w:rsidR="003E0847" w:rsidRPr="001D26C4" w:rsidRDefault="001D26C4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7)</w:t>
      </w:r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D21269" w14:paraId="71455675" w14:textId="77777777" w:rsidTr="004D6B7B">
        <w:tc>
          <w:tcPr>
            <w:tcW w:w="4230" w:type="dxa"/>
          </w:tcPr>
          <w:p w14:paraId="42C4F44D" w14:textId="316285AA" w:rsidR="00D21269" w:rsidRDefault="00D21269" w:rsidP="00D21269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Serialization</w:t>
            </w:r>
          </w:p>
        </w:tc>
        <w:tc>
          <w:tcPr>
            <w:tcW w:w="4500" w:type="dxa"/>
          </w:tcPr>
          <w:p w14:paraId="18DCFF93" w14:textId="465D39BB" w:rsidR="00D21269" w:rsidRDefault="00D21269" w:rsidP="00D21269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Des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erialization</w:t>
            </w:r>
          </w:p>
        </w:tc>
      </w:tr>
      <w:tr w:rsidR="00D21269" w14:paraId="63D2B4CA" w14:textId="77777777" w:rsidTr="004D6B7B">
        <w:tc>
          <w:tcPr>
            <w:tcW w:w="4230" w:type="dxa"/>
          </w:tcPr>
          <w:p w14:paraId="0C12BF38" w14:textId="716C7044" w:rsidR="00D21269" w:rsidRDefault="00D21269" w:rsidP="00D21269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It is process of converting object into persistent file.</w:t>
            </w:r>
          </w:p>
        </w:tc>
        <w:tc>
          <w:tcPr>
            <w:tcW w:w="4500" w:type="dxa"/>
          </w:tcPr>
          <w:p w14:paraId="463E6C6F" w14:textId="58BA93ED" w:rsidR="00D21269" w:rsidRDefault="00D21269" w:rsidP="00D21269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It is process of reconstructing the object of the serialized state.</w:t>
            </w:r>
          </w:p>
        </w:tc>
      </w:tr>
      <w:tr w:rsidR="00D21269" w14:paraId="175F8B4C" w14:textId="77777777" w:rsidTr="004D6B7B">
        <w:trPr>
          <w:trHeight w:val="863"/>
        </w:trPr>
        <w:tc>
          <w:tcPr>
            <w:tcW w:w="4230" w:type="dxa"/>
          </w:tcPr>
          <w:p w14:paraId="256E9AC0" w14:textId="46FD6A76" w:rsidR="00D21269" w:rsidRDefault="00D21269" w:rsidP="00D21269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FileOutputStream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out = new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FileOutputStream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("a.txt");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br/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ObjectOutputStream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o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bj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= new </w:t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ObjectOutputStream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(out);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br/>
            </w:r>
            <w:proofErr w:type="spellStart"/>
            <w:proofErr w:type="gram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bj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.writeObject</w:t>
            </w:r>
            <w:proofErr w:type="spellEnd"/>
            <w:proofErr w:type="gram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(new String ());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br/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bj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.close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();</w:t>
            </w:r>
          </w:p>
        </w:tc>
        <w:tc>
          <w:tcPr>
            <w:tcW w:w="4500" w:type="dxa"/>
          </w:tcPr>
          <w:p w14:paraId="1F338AC6" w14:textId="59600475" w:rsidR="00D21269" w:rsidRDefault="00D21269" w:rsidP="00D21269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FileInputStream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 = new </w:t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FileInputStream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("abc.txt");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br/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ObjectInputStream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o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bj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= new </w:t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ObjectInputStream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(in);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br/>
              <w:t xml:space="preserve">String s = (String) </w:t>
            </w:r>
            <w:proofErr w:type="spellStart"/>
            <w:proofErr w:type="gram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bj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.readObject</w:t>
            </w:r>
            <w:proofErr w:type="spellEnd"/>
            <w:proofErr w:type="gram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();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br/>
            </w:r>
            <w:proofErr w:type="spellStart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o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bj</w:t>
            </w:r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.close</w:t>
            </w:r>
            <w:proofErr w:type="spellEnd"/>
            <w:r w:rsidRPr="00D21269">
              <w:rPr>
                <w:rFonts w:asciiTheme="minorHAnsi" w:eastAsiaTheme="minorHAnsi" w:hAnsiTheme="minorHAnsi" w:cstheme="minorBidi"/>
                <w:sz w:val="22"/>
                <w:szCs w:val="22"/>
              </w:rPr>
              <w:t>();</w:t>
            </w:r>
          </w:p>
        </w:tc>
      </w:tr>
    </w:tbl>
    <w:p w14:paraId="16D83283" w14:textId="7D9631CC" w:rsidR="00D21269" w:rsidRDefault="00D21269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8)</w:t>
      </w:r>
      <w:r w:rsidR="004D6B7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D21269">
        <w:rPr>
          <w:rFonts w:asciiTheme="minorHAnsi" w:eastAsiaTheme="minorHAnsi" w:hAnsiTheme="minorHAnsi" w:cstheme="minorBidi"/>
          <w:sz w:val="22"/>
          <w:szCs w:val="22"/>
        </w:rPr>
        <w:t xml:space="preserve">Short-circuit operators, are logical operators (they can only be applied on </w:t>
      </w:r>
      <w:proofErr w:type="spellStart"/>
      <w:r w:rsidRPr="00D21269">
        <w:rPr>
          <w:rFonts w:asciiTheme="minorHAnsi" w:eastAsiaTheme="minorHAnsi" w:hAnsiTheme="minorHAnsi" w:cstheme="minorBidi"/>
          <w:sz w:val="22"/>
          <w:szCs w:val="22"/>
        </w:rPr>
        <w:t>boolean</w:t>
      </w:r>
      <w:proofErr w:type="spellEnd"/>
      <w:r w:rsidRPr="00D21269">
        <w:rPr>
          <w:rFonts w:asciiTheme="minorHAnsi" w:eastAsiaTheme="minorHAnsi" w:hAnsiTheme="minorHAnsi" w:cstheme="minorBidi"/>
          <w:sz w:val="22"/>
          <w:szCs w:val="22"/>
        </w:rPr>
        <w:t xml:space="preserve"> operands) that might not evaluate the right-hand-side operand, cause the left-hand-side gives a clue that tells the other hand-side doesn’t need to be evaluated</w:t>
      </w:r>
      <w:r w:rsidRPr="00D21269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Pr="00D21269">
        <w:rPr>
          <w:rFonts w:asciiTheme="minorHAnsi" w:eastAsiaTheme="minorHAnsi" w:hAnsiTheme="minorHAnsi" w:cstheme="minorBidi"/>
          <w:sz w:val="22"/>
          <w:szCs w:val="22"/>
        </w:rPr>
        <w:t>The</w:t>
      </w:r>
      <w:r w:rsidRPr="00D21269">
        <w:rPr>
          <w:rFonts w:asciiTheme="minorHAnsi" w:eastAsiaTheme="minorHAnsi" w:hAnsiTheme="minorHAnsi" w:cstheme="minorBidi"/>
          <w:sz w:val="22"/>
          <w:szCs w:val="22"/>
        </w:rPr>
        <w:t xml:space="preserve">y are </w:t>
      </w:r>
      <w:r w:rsidRPr="00D21269">
        <w:rPr>
          <w:rFonts w:asciiTheme="minorHAnsi" w:eastAsiaTheme="minorHAnsi" w:hAnsiTheme="minorHAnsi" w:cstheme="minorBidi"/>
          <w:sz w:val="22"/>
          <w:szCs w:val="22"/>
        </w:rPr>
        <w:t>&amp;&amp; and ||</w:t>
      </w:r>
      <w:r w:rsidRPr="00D21269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06016755" w14:textId="40012BB2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9) Transient keyword will not serialize data members of class. The id will not be serialized.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So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while deserialization value of id is not got. It returns Default value.</w:t>
      </w:r>
    </w:p>
    <w:p w14:paraId="07F620B6" w14:textId="09C9FC67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6F101032" w14:textId="7A71D002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Class Employee implement Serializable {</w:t>
      </w:r>
    </w:p>
    <w:p w14:paraId="2073C95B" w14:textId="07594AF7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ab/>
        <w:t>Transient int id;</w:t>
      </w:r>
    </w:p>
    <w:p w14:paraId="079D9F81" w14:textId="34B906FE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>String name;</w:t>
      </w:r>
    </w:p>
    <w:p w14:paraId="394DFE7D" w14:textId="38846E0A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}</w:t>
      </w:r>
    </w:p>
    <w:p w14:paraId="4B7E36D2" w14:textId="7B778272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Here returns 0 because datatype of id is int;</w:t>
      </w:r>
    </w:p>
    <w:p w14:paraId="726CA1B0" w14:textId="5EACC048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10)</w:t>
      </w:r>
      <w:r w:rsidRPr="004D6B7B">
        <w:rPr>
          <w:rFonts w:ascii="Tw Cen MT Condensed" w:hAnsi="Tw Cen MT Condensed"/>
          <w:sz w:val="32"/>
          <w:szCs w:val="32"/>
        </w:rPr>
        <w:t xml:space="preserve"> 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A JAR is a package file format used to aggregate many Java class 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>files. It is also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 associated metadata and resources into one file for distribution. They are built on the ZIP </w:t>
      </w:r>
      <w:proofErr w:type="gramStart"/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format 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>.They</w:t>
      </w:r>
      <w:proofErr w:type="gramEnd"/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 have a  .jar file extension.</w:t>
      </w:r>
    </w:p>
    <w:p w14:paraId="60E270FD" w14:textId="6516FF3F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11)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Yes, There is method called </w:t>
      </w:r>
      <w:proofErr w:type="gramStart"/>
      <w:r w:rsidRPr="004D6B7B">
        <w:rPr>
          <w:rFonts w:asciiTheme="minorHAnsi" w:eastAsiaTheme="minorHAnsi" w:hAnsiTheme="minorHAnsi" w:cstheme="minorBidi"/>
          <w:sz w:val="22"/>
          <w:szCs w:val="22"/>
        </w:rPr>
        <w:t>join(</w:t>
      </w:r>
      <w:proofErr w:type="gramEnd"/>
      <w:r w:rsidRPr="004D6B7B">
        <w:rPr>
          <w:rFonts w:asciiTheme="minorHAnsi" w:eastAsiaTheme="minorHAnsi" w:hAnsiTheme="minorHAnsi" w:cstheme="minorBidi"/>
          <w:sz w:val="22"/>
          <w:szCs w:val="22"/>
        </w:rPr>
        <w:t>) in java 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>.</w:t>
      </w:r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Thread class provides the join() method which allows one thread to wait until another thread completes its execution. If </w:t>
      </w:r>
      <w:proofErr w:type="spellStart"/>
      <w:r w:rsidRPr="004D6B7B">
        <w:rPr>
          <w:rFonts w:asciiTheme="minorHAnsi" w:eastAsiaTheme="minorHAnsi" w:hAnsiTheme="minorHAnsi" w:cstheme="minorBidi"/>
          <w:sz w:val="22"/>
          <w:szCs w:val="22"/>
        </w:rPr>
        <w:t>t</w:t>
      </w:r>
      <w:proofErr w:type="spellEnd"/>
      <w:r w:rsidRPr="004D6B7B">
        <w:rPr>
          <w:rFonts w:asciiTheme="minorHAnsi" w:eastAsiaTheme="minorHAnsi" w:hAnsiTheme="minorHAnsi" w:cstheme="minorBidi"/>
          <w:sz w:val="22"/>
          <w:szCs w:val="22"/>
        </w:rPr>
        <w:t xml:space="preserve"> is a Thread object whose thread is currently executing, then t. </w:t>
      </w:r>
      <w:proofErr w:type="gramStart"/>
      <w:r w:rsidRPr="004D6B7B">
        <w:rPr>
          <w:rFonts w:asciiTheme="minorHAnsi" w:eastAsiaTheme="minorHAnsi" w:hAnsiTheme="minorHAnsi" w:cstheme="minorBidi"/>
          <w:sz w:val="22"/>
          <w:szCs w:val="22"/>
        </w:rPr>
        <w:t>join(</w:t>
      </w:r>
      <w:proofErr w:type="gramEnd"/>
      <w:r w:rsidRPr="004D6B7B">
        <w:rPr>
          <w:rFonts w:asciiTheme="minorHAnsi" w:eastAsiaTheme="minorHAnsi" w:hAnsiTheme="minorHAnsi" w:cstheme="minorBidi"/>
          <w:sz w:val="22"/>
          <w:szCs w:val="22"/>
        </w:rPr>
        <w:t>) will make sure that t is terminated before the next instruction is executed by the program.</w:t>
      </w:r>
    </w:p>
    <w:p w14:paraId="74A0C3F8" w14:textId="723C3EE3" w:rsidR="004D6B7B" w:rsidRDefault="004D6B7B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4D6B7B" w14:paraId="5E697480" w14:textId="77777777" w:rsidTr="00905B78">
        <w:trPr>
          <w:trHeight w:val="341"/>
        </w:trPr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B08DD" w14:textId="1EFBB2DA" w:rsidR="004D6B7B" w:rsidRPr="004D6B7B" w:rsidRDefault="004D6B7B" w:rsidP="004D6B7B">
            <w:pPr>
              <w:jc w:val="center"/>
            </w:pPr>
            <w:r w:rsidRPr="004D6B7B">
              <w:t>throw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DFE538" w14:textId="67B3AEFE" w:rsidR="004D6B7B" w:rsidRPr="004D6B7B" w:rsidRDefault="00905B78" w:rsidP="004D6B7B">
            <w:pPr>
              <w:jc w:val="center"/>
            </w:pPr>
            <w:r>
              <w:t>t</w:t>
            </w:r>
            <w:r w:rsidR="004D6B7B" w:rsidRPr="004D6B7B">
              <w:t>hrows</w:t>
            </w:r>
          </w:p>
        </w:tc>
      </w:tr>
      <w:tr w:rsidR="004D6B7B" w14:paraId="4F005DEA" w14:textId="77777777" w:rsidTr="004D6B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74691" w14:textId="734D4127" w:rsidR="004D6B7B" w:rsidRPr="004D6B7B" w:rsidRDefault="004D6B7B">
            <w:r w:rsidRPr="004D6B7B">
              <w:t>It is used to explicitly throw an exception</w:t>
            </w:r>
            <w:r w:rsidRPr="004D6B7B">
              <w:t>.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AEA03" w14:textId="19C9F7B0" w:rsidR="004D6B7B" w:rsidRPr="004D6B7B" w:rsidRDefault="004D6B7B">
            <w:r w:rsidRPr="004D6B7B">
              <w:t>It is used to declare an exception</w:t>
            </w:r>
            <w:r w:rsidR="00905B78">
              <w:t>.</w:t>
            </w:r>
          </w:p>
        </w:tc>
      </w:tr>
      <w:tr w:rsidR="004D6B7B" w14:paraId="68A15ECD" w14:textId="77777777" w:rsidTr="004D6B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1FB844" w14:textId="0F8D1387" w:rsidR="004D6B7B" w:rsidRPr="004D6B7B" w:rsidRDefault="004D6B7B">
            <w:r w:rsidRPr="004D6B7B">
              <w:t>It is followed by an instance</w:t>
            </w:r>
            <w:r w:rsidRPr="004D6B7B">
              <w:t>.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CF5E0" w14:textId="105FE848" w:rsidR="004D6B7B" w:rsidRPr="004D6B7B" w:rsidRDefault="004D6B7B">
            <w:r w:rsidRPr="004D6B7B">
              <w:t xml:space="preserve">Throws is followed by </w:t>
            </w:r>
            <w:r w:rsidRPr="004D6B7B">
              <w:t>class.</w:t>
            </w:r>
          </w:p>
        </w:tc>
      </w:tr>
      <w:tr w:rsidR="004D6B7B" w14:paraId="74D83C60" w14:textId="77777777" w:rsidTr="004D6B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EC2CE" w14:textId="6B7D5501" w:rsidR="004D6B7B" w:rsidRPr="004D6B7B" w:rsidRDefault="004D6B7B">
            <w:r w:rsidRPr="004D6B7B">
              <w:t xml:space="preserve">Checked Exception cannot be </w:t>
            </w:r>
            <w:r w:rsidRPr="004D6B7B">
              <w:t>propagated</w:t>
            </w:r>
            <w:r w:rsidRPr="004D6B7B">
              <w:t xml:space="preserve"> using throw only</w:t>
            </w:r>
            <w:r w:rsidRPr="004D6B7B">
              <w:t>.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414A1" w14:textId="66C7DAA4" w:rsidR="004D6B7B" w:rsidRPr="004D6B7B" w:rsidRDefault="004D6B7B">
            <w:r w:rsidRPr="004D6B7B">
              <w:t xml:space="preserve">Checked Exception can be </w:t>
            </w:r>
            <w:r w:rsidRPr="004D6B7B">
              <w:t>propagated</w:t>
            </w:r>
            <w:r w:rsidRPr="004D6B7B">
              <w:t xml:space="preserve"> with throws</w:t>
            </w:r>
            <w:r w:rsidRPr="004D6B7B">
              <w:t>.</w:t>
            </w:r>
          </w:p>
        </w:tc>
      </w:tr>
      <w:tr w:rsidR="004D6B7B" w14:paraId="0893EDF9" w14:textId="77777777" w:rsidTr="004D6B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1318D" w14:textId="7714C180" w:rsidR="004D6B7B" w:rsidRPr="004D6B7B" w:rsidRDefault="004D6B7B">
            <w:r w:rsidRPr="004D6B7B">
              <w:t>It is used within method</w:t>
            </w:r>
            <w:r w:rsidRPr="004D6B7B">
              <w:t>.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6BFAC" w14:textId="1E8990B7" w:rsidR="004D6B7B" w:rsidRPr="004D6B7B" w:rsidRDefault="004D6B7B">
            <w:r w:rsidRPr="004D6B7B">
              <w:t>It is used with</w:t>
            </w:r>
            <w:r w:rsidRPr="004D6B7B">
              <w:t>in</w:t>
            </w:r>
            <w:r w:rsidRPr="004D6B7B">
              <w:t xml:space="preserve"> method signature</w:t>
            </w:r>
            <w:r w:rsidRPr="004D6B7B">
              <w:t>.</w:t>
            </w:r>
          </w:p>
        </w:tc>
      </w:tr>
      <w:tr w:rsidR="004D6B7B" w14:paraId="191DDA6F" w14:textId="77777777" w:rsidTr="004D6B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D1DAF" w14:textId="72503CF0" w:rsidR="004D6B7B" w:rsidRPr="004D6B7B" w:rsidRDefault="004D6B7B">
            <w:r w:rsidRPr="004D6B7B">
              <w:t>Cannot throw multiple exception</w:t>
            </w:r>
            <w:r w:rsidRPr="004D6B7B">
              <w:t>.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88D34" w14:textId="3B98A3E0" w:rsidR="004D6B7B" w:rsidRPr="004D6B7B" w:rsidRDefault="004D6B7B">
            <w:r w:rsidRPr="004D6B7B">
              <w:t>Can declare multiple exceptions</w:t>
            </w:r>
            <w:r w:rsidRPr="004D6B7B">
              <w:t>.</w:t>
            </w:r>
          </w:p>
        </w:tc>
      </w:tr>
      <w:tr w:rsidR="004D6B7B" w14:paraId="77F47FEC" w14:textId="77777777" w:rsidTr="004D6B7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1A64C" w14:textId="77777777" w:rsidR="004D6B7B" w:rsidRPr="004D6B7B" w:rsidRDefault="004D6B7B">
            <w:proofErr w:type="spellStart"/>
            <w:r w:rsidRPr="004D6B7B">
              <w:t>Eg</w:t>
            </w:r>
            <w:proofErr w:type="spellEnd"/>
            <w:r w:rsidRPr="004D6B7B">
              <w:t>:</w:t>
            </w:r>
          </w:p>
          <w:p w14:paraId="3C658082" w14:textId="01E62490" w:rsidR="004D6B7B" w:rsidRPr="004D6B7B" w:rsidRDefault="004D6B7B">
            <w:r w:rsidRPr="004D6B7B">
              <w:t>throw new ArithmeticException(“</w:t>
            </w:r>
            <w:r w:rsidRPr="004D6B7B">
              <w:t>A</w:t>
            </w:r>
            <w:r w:rsidRPr="004D6B7B">
              <w:t>”);</w:t>
            </w:r>
          </w:p>
        </w:tc>
        <w:tc>
          <w:tcPr>
            <w:tcW w:w="46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FDF55" w14:textId="77777777" w:rsidR="004D6B7B" w:rsidRPr="004D6B7B" w:rsidRDefault="004D6B7B">
            <w:proofErr w:type="spellStart"/>
            <w:r w:rsidRPr="004D6B7B">
              <w:t>Eg</w:t>
            </w:r>
            <w:proofErr w:type="spellEnd"/>
            <w:r w:rsidRPr="004D6B7B">
              <w:t>:</w:t>
            </w:r>
          </w:p>
          <w:p w14:paraId="4B5E0F3E" w14:textId="44DB2B74" w:rsidR="004D6B7B" w:rsidRPr="004D6B7B" w:rsidRDefault="004D6B7B">
            <w:r w:rsidRPr="004D6B7B">
              <w:t xml:space="preserve">public void </w:t>
            </w:r>
            <w:proofErr w:type="gramStart"/>
            <w:r w:rsidRPr="004D6B7B">
              <w:t>m</w:t>
            </w:r>
            <w:r w:rsidRPr="004D6B7B">
              <w:t>(</w:t>
            </w:r>
            <w:proofErr w:type="gramEnd"/>
            <w:r w:rsidRPr="004D6B7B">
              <w:t>) throws ArithmeticException{</w:t>
            </w:r>
          </w:p>
          <w:p w14:paraId="727B98B5" w14:textId="31D23FD9" w:rsidR="004D6B7B" w:rsidRPr="004D6B7B" w:rsidRDefault="00905B78">
            <w:r>
              <w:t xml:space="preserve">            </w:t>
            </w:r>
            <w:r w:rsidR="004D6B7B" w:rsidRPr="004D6B7B">
              <w:t>// code</w:t>
            </w:r>
          </w:p>
          <w:p w14:paraId="0A9E5A22" w14:textId="77777777" w:rsidR="004D6B7B" w:rsidRPr="004D6B7B" w:rsidRDefault="004D6B7B">
            <w:r w:rsidRPr="004D6B7B">
              <w:t>}</w:t>
            </w:r>
          </w:p>
        </w:tc>
      </w:tr>
    </w:tbl>
    <w:p w14:paraId="59FE31AC" w14:textId="77777777" w:rsidR="00905B78" w:rsidRDefault="00905B78" w:rsidP="00905B78"/>
    <w:p w14:paraId="3E4B0088" w14:textId="2576CF5F" w:rsidR="004D6B7B" w:rsidRDefault="00905B78" w:rsidP="00905B78">
      <w:r>
        <w:t>13)</w:t>
      </w:r>
    </w:p>
    <w:p w14:paraId="65FC91EB" w14:textId="77777777" w:rsidR="00905B78" w:rsidRDefault="00905B78" w:rsidP="00905B7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905B78" w:rsidRPr="00905B78" w14:paraId="08DCF5FE" w14:textId="77777777" w:rsidTr="00905B7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26EE2E" w14:textId="77777777" w:rsidR="00905B78" w:rsidRPr="00905B78" w:rsidRDefault="00905B78" w:rsidP="00905B78">
            <w:pPr>
              <w:jc w:val="center"/>
            </w:pPr>
            <w:r w:rsidRPr="00905B78">
              <w:t>Checked Exception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C3513" w14:textId="77777777" w:rsidR="00905B78" w:rsidRPr="00905B78" w:rsidRDefault="00905B78" w:rsidP="00905B78">
            <w:pPr>
              <w:jc w:val="center"/>
            </w:pPr>
            <w:r w:rsidRPr="00905B78">
              <w:t>Unchecked Exception</w:t>
            </w:r>
          </w:p>
        </w:tc>
      </w:tr>
      <w:tr w:rsidR="00905B78" w:rsidRPr="00905B78" w14:paraId="5175D465" w14:textId="77777777" w:rsidTr="00905B7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5CDD1" w14:textId="6BDC31D7" w:rsidR="00905B78" w:rsidRPr="00905B78" w:rsidRDefault="00905B78">
            <w:r w:rsidRPr="00905B78">
              <w:t>Classes that extend Throwable class except Runtime Exception and Error are known as checked exception.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59BC5" w14:textId="77777777" w:rsidR="00905B78" w:rsidRPr="00905B78" w:rsidRDefault="00905B78">
            <w:r w:rsidRPr="00905B78">
              <w:t>Classes that extend Runtime Exception are known as unchecked Exception.</w:t>
            </w:r>
          </w:p>
        </w:tc>
      </w:tr>
      <w:tr w:rsidR="00905B78" w:rsidRPr="00905B78" w14:paraId="1D5049EA" w14:textId="77777777" w:rsidTr="00905B7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903D0" w14:textId="518E03BD" w:rsidR="00905B78" w:rsidRPr="00905B78" w:rsidRDefault="00905B78">
            <w:r w:rsidRPr="00905B78">
              <w:t>They</w:t>
            </w:r>
            <w:r w:rsidRPr="00905B78">
              <w:t xml:space="preserve"> are the exceptions that are checked at compile time. 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430C8" w14:textId="5B82B875" w:rsidR="00905B78" w:rsidRPr="00905B78" w:rsidRDefault="00905B78">
            <w:r w:rsidRPr="00905B78">
              <w:t xml:space="preserve">They are exceptions </w:t>
            </w:r>
            <w:r w:rsidRPr="00905B78">
              <w:t>the exceptions that are not checked at compiled time</w:t>
            </w:r>
          </w:p>
        </w:tc>
      </w:tr>
      <w:tr w:rsidR="00905B78" w:rsidRPr="00905B78" w14:paraId="6E25DE66" w14:textId="77777777" w:rsidTr="00905B7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2B78E" w14:textId="77777777" w:rsidR="00905B78" w:rsidRPr="00905B78" w:rsidRDefault="00905B78" w:rsidP="00905B78">
            <w:proofErr w:type="spellStart"/>
            <w:r w:rsidRPr="00905B78">
              <w:t>Eg</w:t>
            </w:r>
            <w:proofErr w:type="spellEnd"/>
            <w:r w:rsidRPr="00905B78">
              <w:t xml:space="preserve">: I/O </w:t>
            </w:r>
            <w:proofErr w:type="spellStart"/>
            <w:proofErr w:type="gramStart"/>
            <w:r w:rsidRPr="00905B78">
              <w:t>Exception,SQL</w:t>
            </w:r>
            <w:proofErr w:type="spellEnd"/>
            <w:proofErr w:type="gramEnd"/>
            <w:r w:rsidRPr="00905B78">
              <w:t xml:space="preserve"> Exception </w:t>
            </w:r>
          </w:p>
          <w:p w14:paraId="5FBF8287" w14:textId="77777777" w:rsidR="00905B78" w:rsidRPr="00905B78" w:rsidRDefault="00905B78"/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CDDA0" w14:textId="77777777" w:rsidR="00905B78" w:rsidRPr="00905B78" w:rsidRDefault="00905B78" w:rsidP="00905B78">
            <w:proofErr w:type="spellStart"/>
            <w:r w:rsidRPr="00905B78">
              <w:t>Eg</w:t>
            </w:r>
            <w:proofErr w:type="spellEnd"/>
            <w:r w:rsidRPr="00905B78">
              <w:t xml:space="preserve">: ArithmeticException, </w:t>
            </w:r>
            <w:proofErr w:type="spellStart"/>
            <w:r w:rsidRPr="00905B78">
              <w:t>NullPointerException</w:t>
            </w:r>
            <w:proofErr w:type="spellEnd"/>
            <w:r w:rsidRPr="00905B78">
              <w:t>,</w:t>
            </w:r>
          </w:p>
          <w:p w14:paraId="1B6F08E3" w14:textId="77777777" w:rsidR="00905B78" w:rsidRPr="00905B78" w:rsidRDefault="00905B78" w:rsidP="00905B78">
            <w:proofErr w:type="spellStart"/>
            <w:r w:rsidRPr="00905B78">
              <w:t>ArrayIndexOutOfBound</w:t>
            </w:r>
            <w:proofErr w:type="spellEnd"/>
            <w:r w:rsidRPr="00905B78">
              <w:t xml:space="preserve"> Exception </w:t>
            </w:r>
          </w:p>
          <w:p w14:paraId="50FF5327" w14:textId="77777777" w:rsidR="00905B78" w:rsidRPr="00905B78" w:rsidRDefault="00905B78"/>
        </w:tc>
      </w:tr>
    </w:tbl>
    <w:p w14:paraId="42955EE4" w14:textId="77777777" w:rsidR="00905B78" w:rsidRDefault="00905B78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7C282897" w14:textId="1DC42748" w:rsidR="00905B78" w:rsidRDefault="00905B78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14) </w:t>
      </w: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Yes,switch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case can accept strings.</w:t>
      </w:r>
    </w:p>
    <w:p w14:paraId="0923B260" w14:textId="623786EC" w:rsidR="00905B78" w:rsidRDefault="00905B78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074004D3" w14:textId="6FE3E6D8" w:rsidR="00905B78" w:rsidRDefault="00905B78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String s=”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abc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”;</w:t>
      </w:r>
    </w:p>
    <w:p w14:paraId="151BDFC9" w14:textId="767118A9" w:rsidR="00905B78" w:rsidRDefault="00905B78" w:rsidP="001D26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Swtich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(str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){</w:t>
      </w:r>
      <w:proofErr w:type="gramEnd"/>
    </w:p>
    <w:p w14:paraId="6BCC0560" w14:textId="0F52B251" w:rsidR="00905B78" w:rsidRDefault="00905B78" w:rsidP="00905B78">
      <w:pPr>
        <w:pStyle w:val="NormalWeb"/>
        <w:shd w:val="clear" w:color="auto" w:fill="FFFFFF"/>
        <w:ind w:firstLine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Case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abc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”:</w:t>
      </w:r>
    </w:p>
    <w:p w14:paraId="2177E43C" w14:textId="157D2903" w:rsidR="00905B78" w:rsidRDefault="00905B78" w:rsidP="00905B78">
      <w:pPr>
        <w:pStyle w:val="NormalWeb"/>
        <w:shd w:val="clear" w:color="auto" w:fill="FFFFFF"/>
        <w:ind w:left="720" w:firstLine="72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System.out.println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abc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”);</w:t>
      </w:r>
    </w:p>
    <w:p w14:paraId="7D9B1441" w14:textId="5A31AA30" w:rsidR="00905B78" w:rsidRDefault="00905B78" w:rsidP="00905B7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}</w:t>
      </w:r>
    </w:p>
    <w:p w14:paraId="2392B37F" w14:textId="50D880F6" w:rsidR="00905B78" w:rsidRDefault="00905B78" w:rsidP="00905B78">
      <w:r>
        <w:t>15)</w:t>
      </w:r>
      <w:r w:rsidRPr="00905B78">
        <w:t xml:space="preserve"> </w:t>
      </w:r>
      <w:r w:rsidRPr="00905B78">
        <w:t xml:space="preserve">Yes, </w:t>
      </w:r>
      <w:r w:rsidRPr="00905B78">
        <w:t>I</w:t>
      </w:r>
      <w:r w:rsidRPr="00905B78">
        <w:t xml:space="preserve">nterface can </w:t>
      </w:r>
      <w:r w:rsidRPr="00905B78">
        <w:t xml:space="preserve">be </w:t>
      </w:r>
      <w:r w:rsidRPr="00905B78">
        <w:t>inherit</w:t>
      </w:r>
      <w:r w:rsidRPr="00905B78">
        <w:t xml:space="preserve">ed </w:t>
      </w:r>
      <w:r w:rsidRPr="00905B78">
        <w:t xml:space="preserve">from another </w:t>
      </w:r>
      <w:r w:rsidR="00974248" w:rsidRPr="00905B78">
        <w:t>interface. It</w:t>
      </w:r>
      <w:r w:rsidRPr="00905B78">
        <w:t xml:space="preserve"> is done</w:t>
      </w:r>
      <w:r w:rsidRPr="00905B78">
        <w:t xml:space="preserve"> by using extends keyword.</w:t>
      </w:r>
    </w:p>
    <w:p w14:paraId="20C170FC" w14:textId="4BEF7E34" w:rsidR="00905B78" w:rsidRDefault="00905B78" w:rsidP="00905B78">
      <w:proofErr w:type="spellStart"/>
      <w:r>
        <w:t>Eg</w:t>
      </w:r>
      <w:proofErr w:type="spellEnd"/>
      <w:r>
        <w:t>:</w:t>
      </w:r>
    </w:p>
    <w:p w14:paraId="3DC95D3E" w14:textId="637A0ED3" w:rsidR="00905B78" w:rsidRDefault="00905B78" w:rsidP="00905B78">
      <w:r>
        <w:t xml:space="preserve">Interface </w:t>
      </w:r>
      <w:proofErr w:type="gramStart"/>
      <w:r>
        <w:t>A{</w:t>
      </w:r>
      <w:proofErr w:type="gramEnd"/>
      <w:r>
        <w:t>}</w:t>
      </w:r>
    </w:p>
    <w:p w14:paraId="5C97A498" w14:textId="76B8A9C0" w:rsidR="00905B78" w:rsidRDefault="00905B78" w:rsidP="00905B78">
      <w:r>
        <w:t xml:space="preserve">Interface B extends </w:t>
      </w:r>
      <w:proofErr w:type="gramStart"/>
      <w:r>
        <w:t>A{</w:t>
      </w:r>
      <w:proofErr w:type="gramEnd"/>
      <w:r>
        <w:t>}</w:t>
      </w:r>
    </w:p>
    <w:p w14:paraId="26A54467" w14:textId="3B327752" w:rsidR="00905B78" w:rsidRDefault="00905B78" w:rsidP="00905B78">
      <w:r>
        <w:t xml:space="preserve">16)It is used to deal with type-safe objects. It makes the code stable by detecting the bugs at the compile </w:t>
      </w:r>
      <w:r w:rsidR="00974248">
        <w:t>time. The</w:t>
      </w:r>
      <w:r>
        <w:t xml:space="preserve"> advantages are type</w:t>
      </w:r>
      <w:r w:rsidR="00974248">
        <w:t>-</w:t>
      </w:r>
      <w:r w:rsidR="00910647">
        <w:t>safety, typecasting</w:t>
      </w:r>
      <w:r>
        <w:t xml:space="preserve"> not </w:t>
      </w:r>
      <w:r w:rsidR="00974248">
        <w:t>required, compile</w:t>
      </w:r>
      <w:r>
        <w:t>-time checking.</w:t>
      </w:r>
    </w:p>
    <w:p w14:paraId="1A1855A4" w14:textId="75859D8B" w:rsidR="00910647" w:rsidRDefault="00910647" w:rsidP="00905B78">
      <w:r>
        <w:t>Syntax: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292421" w14:textId="21F9C7F9" w:rsidR="00910647" w:rsidRDefault="00910647" w:rsidP="00910647">
      <w:pPr>
        <w:ind w:firstLine="720"/>
      </w:pPr>
      <w:r>
        <w:t xml:space="preserve">Class&lt;Type&gt; </w:t>
      </w:r>
    </w:p>
    <w:p w14:paraId="06795348" w14:textId="78BECDCD" w:rsidR="00910647" w:rsidRDefault="00910647" w:rsidP="00910647">
      <w:proofErr w:type="spellStart"/>
      <w:r>
        <w:t>Eg</w:t>
      </w:r>
      <w:proofErr w:type="spellEnd"/>
      <w:r>
        <w:t>:</w:t>
      </w:r>
    </w:p>
    <w:p w14:paraId="4AEA2B4E" w14:textId="07776922" w:rsidR="00910647" w:rsidRDefault="00910647" w:rsidP="00910647">
      <w:r>
        <w:tab/>
      </w:r>
      <w:proofErr w:type="spellStart"/>
      <w:r>
        <w:t>ArrayList</w:t>
      </w:r>
      <w:proofErr w:type="spellEnd"/>
      <w:r>
        <w:t>&lt;String&gt;</w:t>
      </w:r>
    </w:p>
    <w:p w14:paraId="0B08F52D" w14:textId="2AF4E483" w:rsidR="00910647" w:rsidRPr="00910647" w:rsidRDefault="00910647" w:rsidP="00910647">
      <w:pPr>
        <w:rPr>
          <w:rFonts w:ascii="Tw Cen MT Condensed" w:hAnsi="Tw Cen MT Condensed"/>
          <w:sz w:val="32"/>
          <w:szCs w:val="32"/>
        </w:rPr>
      </w:pPr>
      <w:r>
        <w:t xml:space="preserve">17) </w:t>
      </w:r>
      <w:r w:rsidRPr="00910647">
        <w:t>Abstraction is a process of hiding the implementation details and showing only functionality to the user.</w:t>
      </w:r>
      <w:r w:rsidRPr="00910647">
        <w:t xml:space="preserve"> Real time example is call. While we call some other person, we talk to other instantly. But we don’t know wat process is going on internally.</w:t>
      </w:r>
    </w:p>
    <w:p w14:paraId="196C376A" w14:textId="0CB25365" w:rsidR="00910647" w:rsidRDefault="00910647" w:rsidP="00905B7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18) 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 xml:space="preserve">Platform 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>independent means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 xml:space="preserve"> once compiled you can execute the program on any platform (OS). Java is platform independent. Because the Java compiler converts the source code to bytecode, which is 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>Intermediate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 xml:space="preserve"> Language. Bytecode can be executed on any platform (OS) using </w:t>
      </w:r>
      <w:proofErr w:type="gramStart"/>
      <w:r w:rsidRPr="00910647">
        <w:rPr>
          <w:rFonts w:asciiTheme="minorHAnsi" w:eastAsiaTheme="minorHAnsi" w:hAnsiTheme="minorHAnsi" w:cstheme="minorBidi"/>
          <w:sz w:val="22"/>
          <w:szCs w:val="22"/>
        </w:rPr>
        <w:t>JVM(</w:t>
      </w:r>
      <w:proofErr w:type="gramEnd"/>
      <w:r w:rsidRPr="00910647">
        <w:rPr>
          <w:rFonts w:asciiTheme="minorHAnsi" w:eastAsiaTheme="minorHAnsi" w:hAnsiTheme="minorHAnsi" w:cstheme="minorBidi"/>
          <w:sz w:val="22"/>
          <w:szCs w:val="22"/>
        </w:rPr>
        <w:t>Java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> Virtual Machine).</w:t>
      </w:r>
    </w:p>
    <w:p w14:paraId="5BE6777D" w14:textId="765722B8" w:rsidR="00910647" w:rsidRDefault="00910647" w:rsidP="00905B7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19)</w:t>
      </w:r>
      <w:r w:rsidRPr="0091064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proofErr w:type="gramStart"/>
      <w:r w:rsidRPr="00910647">
        <w:rPr>
          <w:rFonts w:asciiTheme="minorHAnsi" w:eastAsiaTheme="minorHAnsi" w:hAnsiTheme="minorHAnsi" w:cstheme="minorBidi"/>
          <w:sz w:val="22"/>
          <w:szCs w:val="22"/>
        </w:rPr>
        <w:t>repaint(</w:t>
      </w:r>
      <w:proofErr w:type="gramEnd"/>
      <w:r w:rsidRPr="00910647">
        <w:rPr>
          <w:rFonts w:asciiTheme="minorHAnsi" w:eastAsiaTheme="minorHAnsi" w:hAnsiTheme="minorHAnsi" w:cstheme="minorBidi"/>
          <w:sz w:val="22"/>
          <w:szCs w:val="22"/>
        </w:rPr>
        <w:t>) requests an erase and redraw (update) after a small time delay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>The </w:t>
      </w:r>
      <w:proofErr w:type="gramStart"/>
      <w:r w:rsidRPr="00910647">
        <w:rPr>
          <w:rFonts w:asciiTheme="minorHAnsi" w:eastAsiaTheme="minorHAnsi" w:hAnsiTheme="minorHAnsi" w:cstheme="minorBidi"/>
          <w:sz w:val="22"/>
          <w:szCs w:val="22"/>
        </w:rPr>
        <w:t>repaint(</w:t>
      </w:r>
      <w:proofErr w:type="gramEnd"/>
      <w:r w:rsidRPr="00910647">
        <w:rPr>
          <w:rFonts w:asciiTheme="minorHAnsi" w:eastAsiaTheme="minorHAnsi" w:hAnsiTheme="minorHAnsi" w:cstheme="minorBidi"/>
          <w:sz w:val="22"/>
          <w:szCs w:val="22"/>
        </w:rPr>
        <w:t>) method is used to cause paint() to be invoked by the AWT painting thread</w:t>
      </w:r>
      <w:r w:rsidRPr="00910647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59FD1F20" w14:textId="77777777" w:rsidR="004075EF" w:rsidRDefault="004075EF" w:rsidP="00905B7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3AEA6945" w14:textId="77777777" w:rsidR="004075EF" w:rsidRDefault="004075EF" w:rsidP="00905B7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ABDE8EF" w14:textId="77777777" w:rsidR="004075EF" w:rsidRDefault="004075EF" w:rsidP="00905B7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14:paraId="07DBDBE4" w14:textId="4DD54B7D" w:rsidR="00910647" w:rsidRPr="001D26C4" w:rsidRDefault="00910647" w:rsidP="00905B7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78E" w14:paraId="7D7F419D" w14:textId="77777777" w:rsidTr="0044178E">
        <w:tc>
          <w:tcPr>
            <w:tcW w:w="4675" w:type="dxa"/>
          </w:tcPr>
          <w:p w14:paraId="26615E9C" w14:textId="40AB2102" w:rsidR="0044178E" w:rsidRPr="0044178E" w:rsidRDefault="0044178E" w:rsidP="0044178E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4178E">
              <w:rPr>
                <w:rFonts w:asciiTheme="minorHAnsi" w:eastAsiaTheme="minorHAnsi" w:hAnsiTheme="minorHAnsi" w:cstheme="minorBidi"/>
                <w:sz w:val="22"/>
                <w:szCs w:val="22"/>
              </w:rPr>
              <w:t>Applet</w:t>
            </w:r>
          </w:p>
        </w:tc>
        <w:tc>
          <w:tcPr>
            <w:tcW w:w="4675" w:type="dxa"/>
          </w:tcPr>
          <w:p w14:paraId="00775833" w14:textId="5A069223" w:rsidR="0044178E" w:rsidRPr="0044178E" w:rsidRDefault="0044178E" w:rsidP="0044178E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4178E">
              <w:rPr>
                <w:rFonts w:asciiTheme="minorHAnsi" w:eastAsiaTheme="minorHAnsi" w:hAnsiTheme="minorHAnsi" w:cstheme="minorBidi"/>
                <w:sz w:val="22"/>
                <w:szCs w:val="22"/>
              </w:rPr>
              <w:t>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ervlets</w:t>
            </w:r>
          </w:p>
        </w:tc>
      </w:tr>
      <w:tr w:rsidR="0044178E" w14:paraId="457C18C6" w14:textId="77777777" w:rsidTr="0044178E">
        <w:tc>
          <w:tcPr>
            <w:tcW w:w="4675" w:type="dxa"/>
          </w:tcPr>
          <w:p w14:paraId="160520DF" w14:textId="0A9A7ECB" w:rsidR="0044178E" w:rsidRDefault="0044178E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A Java applet is a small application which is written in Java and delivered to users in the form of bytecode.</w:t>
            </w:r>
          </w:p>
        </w:tc>
        <w:tc>
          <w:tcPr>
            <w:tcW w:w="4675" w:type="dxa"/>
          </w:tcPr>
          <w:p w14:paraId="5DCABB30" w14:textId="1083AF90" w:rsidR="0044178E" w:rsidRDefault="00612771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A servlet is a Java programming language class used to extend the capabilities of a server.</w:t>
            </w:r>
          </w:p>
        </w:tc>
      </w:tr>
      <w:tr w:rsidR="0044178E" w14:paraId="67F91983" w14:textId="77777777" w:rsidTr="0044178E">
        <w:tc>
          <w:tcPr>
            <w:tcW w:w="4675" w:type="dxa"/>
          </w:tcPr>
          <w:p w14:paraId="44CF32D4" w14:textId="4D611901" w:rsidR="0044178E" w:rsidRDefault="0044178E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Applets are executed on client side.</w:t>
            </w:r>
          </w:p>
        </w:tc>
        <w:tc>
          <w:tcPr>
            <w:tcW w:w="4675" w:type="dxa"/>
          </w:tcPr>
          <w:p w14:paraId="5BDDD31E" w14:textId="0C744539" w:rsidR="0044178E" w:rsidRDefault="00612771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Servlets are executed on server side.</w:t>
            </w:r>
          </w:p>
        </w:tc>
      </w:tr>
      <w:tr w:rsidR="0044178E" w14:paraId="7928A80A" w14:textId="77777777" w:rsidTr="0044178E">
        <w:tc>
          <w:tcPr>
            <w:tcW w:w="4675" w:type="dxa"/>
          </w:tcPr>
          <w:p w14:paraId="5A549AD8" w14:textId="6F00E583" w:rsidR="0044178E" w:rsidRDefault="0044178E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Life cycle of Applets </w:t>
            </w:r>
            <w:proofErr w:type="spellStart"/>
            <w:proofErr w:type="gramStart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init</w:t>
            </w:r>
            <w:proofErr w:type="spellEnd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(</w:t>
            </w:r>
            <w:proofErr w:type="gramEnd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), stop(), paint(), start(), destroy().</w:t>
            </w:r>
          </w:p>
        </w:tc>
        <w:tc>
          <w:tcPr>
            <w:tcW w:w="4675" w:type="dxa"/>
          </w:tcPr>
          <w:p w14:paraId="7AC52BA7" w14:textId="27383C23" w:rsidR="0044178E" w:rsidRDefault="00612771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Lifecycle of servlets </w:t>
            </w:r>
            <w:proofErr w:type="gramStart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are:-</w:t>
            </w:r>
            <w:proofErr w:type="gramEnd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proofErr w:type="spellStart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init</w:t>
            </w:r>
            <w:proofErr w:type="spellEnd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( ), service( ), and destroy( )</w:t>
            </w:r>
          </w:p>
        </w:tc>
      </w:tr>
      <w:tr w:rsidR="0044178E" w14:paraId="0003A6B6" w14:textId="77777777" w:rsidTr="0044178E">
        <w:tc>
          <w:tcPr>
            <w:tcW w:w="4675" w:type="dxa"/>
          </w:tcPr>
          <w:p w14:paraId="27C389EF" w14:textId="618A4CEE" w:rsidR="0044178E" w:rsidRDefault="0044178E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Packages available in Applets </w:t>
            </w:r>
            <w:proofErr w:type="gramStart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are :</w:t>
            </w:r>
            <w:proofErr w:type="gramEnd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- import </w:t>
            </w:r>
            <w:proofErr w:type="spellStart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java.applet</w:t>
            </w:r>
            <w:proofErr w:type="spellEnd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.*; and import </w:t>
            </w:r>
            <w:proofErr w:type="spellStart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java.awt</w:t>
            </w:r>
            <w:proofErr w:type="spellEnd"/>
            <w:r w:rsidRPr="00612771">
              <w:rPr>
                <w:rFonts w:asciiTheme="minorHAnsi" w:eastAsiaTheme="minorHAnsi" w:hAnsiTheme="minorHAnsi" w:cstheme="minorBidi"/>
                <w:sz w:val="22"/>
                <w:szCs w:val="22"/>
              </w:rPr>
              <w:t>.*.</w:t>
            </w:r>
          </w:p>
        </w:tc>
        <w:tc>
          <w:tcPr>
            <w:tcW w:w="4675" w:type="dxa"/>
          </w:tcPr>
          <w:p w14:paraId="138F6ADF" w14:textId="63904058" w:rsidR="0044178E" w:rsidRDefault="00612771" w:rsidP="00612771">
            <w:pPr>
              <w:spacing w:line="480" w:lineRule="auto"/>
            </w:pPr>
            <w:r w:rsidRPr="0044178E">
              <w:t xml:space="preserve">Packages available in servlets </w:t>
            </w:r>
            <w:proofErr w:type="gramStart"/>
            <w:r w:rsidRPr="0044178E">
              <w:t>are:-</w:t>
            </w:r>
            <w:proofErr w:type="gramEnd"/>
            <w:r w:rsidRPr="0044178E">
              <w:t xml:space="preserve"> import </w:t>
            </w:r>
            <w:proofErr w:type="spellStart"/>
            <w:r w:rsidRPr="0044178E">
              <w:t>javax.servlet</w:t>
            </w:r>
            <w:proofErr w:type="spellEnd"/>
            <w:r w:rsidRPr="0044178E">
              <w:t xml:space="preserve">.*; and import </w:t>
            </w:r>
            <w:proofErr w:type="spellStart"/>
            <w:r w:rsidRPr="0044178E">
              <w:t>java.servlet.http</w:t>
            </w:r>
            <w:proofErr w:type="spellEnd"/>
            <w:r w:rsidRPr="0044178E">
              <w:t>.*;</w:t>
            </w:r>
          </w:p>
        </w:tc>
      </w:tr>
    </w:tbl>
    <w:p w14:paraId="79FA2CC2" w14:textId="77777777" w:rsidR="00D21269" w:rsidRPr="001D26C4" w:rsidRDefault="00D21269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sectPr w:rsidR="00D21269" w:rsidRPr="001D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4E"/>
    <w:rsid w:val="001D26C4"/>
    <w:rsid w:val="001D3DFD"/>
    <w:rsid w:val="002870CA"/>
    <w:rsid w:val="003E0847"/>
    <w:rsid w:val="004075EF"/>
    <w:rsid w:val="0044178E"/>
    <w:rsid w:val="004D6B7B"/>
    <w:rsid w:val="005142E5"/>
    <w:rsid w:val="00612771"/>
    <w:rsid w:val="006B6796"/>
    <w:rsid w:val="00825D0B"/>
    <w:rsid w:val="00905B78"/>
    <w:rsid w:val="00910647"/>
    <w:rsid w:val="00974248"/>
    <w:rsid w:val="00A6724E"/>
    <w:rsid w:val="00AE2D59"/>
    <w:rsid w:val="00B26DE5"/>
    <w:rsid w:val="00B56EC2"/>
    <w:rsid w:val="00D21269"/>
    <w:rsid w:val="00E662E0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1964"/>
  <w15:chartTrackingRefBased/>
  <w15:docId w15:val="{1DFEEA43-7C83-4A54-A30F-053B631F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1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26DE5"/>
    <w:rPr>
      <w:i/>
      <w:iCs/>
    </w:rPr>
  </w:style>
  <w:style w:type="paragraph" w:styleId="NormalWeb">
    <w:name w:val="Normal (Web)"/>
    <w:basedOn w:val="Normal"/>
    <w:uiPriority w:val="99"/>
    <w:unhideWhenUsed/>
    <w:rsid w:val="001D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2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2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F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3DFD"/>
  </w:style>
  <w:style w:type="character" w:customStyle="1" w:styleId="pln">
    <w:name w:val="pln"/>
    <w:basedOn w:val="DefaultParagraphFont"/>
    <w:rsid w:val="001D3DFD"/>
  </w:style>
  <w:style w:type="character" w:customStyle="1" w:styleId="typ">
    <w:name w:val="typ"/>
    <w:basedOn w:val="DefaultParagraphFont"/>
    <w:rsid w:val="001D3DFD"/>
  </w:style>
  <w:style w:type="character" w:customStyle="1" w:styleId="pun">
    <w:name w:val="pun"/>
    <w:basedOn w:val="DefaultParagraphFont"/>
    <w:rsid w:val="001D3DFD"/>
  </w:style>
  <w:style w:type="character" w:customStyle="1" w:styleId="str">
    <w:name w:val="str"/>
    <w:basedOn w:val="DefaultParagraphFont"/>
    <w:rsid w:val="001D3DFD"/>
  </w:style>
  <w:style w:type="character" w:customStyle="1" w:styleId="lit">
    <w:name w:val="lit"/>
    <w:basedOn w:val="DefaultParagraphFont"/>
    <w:rsid w:val="001D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</dc:creator>
  <cp:keywords/>
  <dc:description/>
  <cp:lastModifiedBy>Aumrudh Lal</cp:lastModifiedBy>
  <cp:revision>9</cp:revision>
  <dcterms:created xsi:type="dcterms:W3CDTF">2020-05-08T06:37:00Z</dcterms:created>
  <dcterms:modified xsi:type="dcterms:W3CDTF">2020-05-08T08:54:00Z</dcterms:modified>
</cp:coreProperties>
</file>