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13DA" w14:textId="1113D0BF" w:rsidR="00FE05FF" w:rsidRDefault="000651BD">
      <w:r>
        <w:t>Requirements</w:t>
      </w:r>
    </w:p>
    <w:p w14:paraId="43C6F27A" w14:textId="77777777" w:rsidR="000651BD" w:rsidRPr="000651BD" w:rsidRDefault="000651BD" w:rsidP="000651B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</w:pPr>
      <w:proofErr w:type="spellStart"/>
      <w:r w:rsidRPr="000651BD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>conda</w:t>
      </w:r>
      <w:proofErr w:type="spellEnd"/>
      <w:r w:rsidRPr="000651BD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 install </w:t>
      </w:r>
      <w:proofErr w:type="spellStart"/>
      <w:r w:rsidRPr="000651BD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>numpy</w:t>
      </w:r>
      <w:proofErr w:type="spellEnd"/>
      <w:r w:rsidRPr="000651BD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 </w:t>
      </w:r>
      <w:proofErr w:type="spellStart"/>
      <w:r w:rsidRPr="000651BD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>scipy</w:t>
      </w:r>
      <w:proofErr w:type="spellEnd"/>
      <w:r w:rsidRPr="000651BD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 scikit-learn pandas </w:t>
      </w:r>
      <w:proofErr w:type="spellStart"/>
      <w:r w:rsidRPr="000651BD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>joblib</w:t>
      </w:r>
      <w:proofErr w:type="spellEnd"/>
      <w:r w:rsidRPr="000651BD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 pytorch</w:t>
      </w:r>
    </w:p>
    <w:p w14:paraId="403BD7A0" w14:textId="6207D270" w:rsidR="000651BD" w:rsidRDefault="000651BD"/>
    <w:p w14:paraId="5A14A9AD" w14:textId="77777777" w:rsidR="000651BD" w:rsidRDefault="000651BD" w:rsidP="000651BD">
      <w:pPr>
        <w:pStyle w:val="HTMLPreformatted"/>
        <w:shd w:val="clear" w:color="auto" w:fill="FCFCFC"/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pip install tpot</w:t>
      </w:r>
    </w:p>
    <w:p w14:paraId="6120F84A" w14:textId="65BE4A68" w:rsidR="000651BD" w:rsidRDefault="000651BD"/>
    <w:p w14:paraId="50395B96" w14:textId="10B31A25" w:rsidR="000651BD" w:rsidRDefault="000651BD">
      <w:r>
        <w:t>expectation</w:t>
      </w:r>
    </w:p>
    <w:p w14:paraId="3A377EE5" w14:textId="153FAD99" w:rsidR="000651BD" w:rsidRDefault="000651BD" w:rsidP="000651BD">
      <w:pPr>
        <w:pStyle w:val="ListParagraph"/>
        <w:numPr>
          <w:ilvl w:val="0"/>
          <w:numId w:val="1"/>
        </w:numPr>
      </w:pPr>
      <w:r>
        <w:t>run long time</w:t>
      </w:r>
    </w:p>
    <w:p w14:paraId="46F388D2" w14:textId="33AA6258" w:rsidR="000651BD" w:rsidRDefault="000651BD" w:rsidP="000651BD">
      <w:pPr>
        <w:pStyle w:val="ListParagraph"/>
        <w:numPr>
          <w:ilvl w:val="0"/>
          <w:numId w:val="1"/>
        </w:numPr>
      </w:pPr>
      <w:r>
        <w:t>diff solution every time runs it</w:t>
      </w:r>
    </w:p>
    <w:p w14:paraId="2A8B8DA1" w14:textId="483C5E20" w:rsidR="000651BD" w:rsidRDefault="000651BD" w:rsidP="000651BD"/>
    <w:p w14:paraId="4EF3BEBA" w14:textId="47500C8E" w:rsidR="00A251D6" w:rsidRDefault="00A251D6" w:rsidP="000651BD">
      <w:r>
        <w:t>usage</w:t>
      </w:r>
    </w:p>
    <w:p w14:paraId="64FE6D63" w14:textId="0FB76BF3" w:rsidR="00A251D6" w:rsidRDefault="00A251D6" w:rsidP="000651BD"/>
    <w:p w14:paraId="1C288564" w14:textId="77777777" w:rsidR="00A251D6" w:rsidRDefault="00A251D6" w:rsidP="00A251D6">
      <w:pPr>
        <w:pStyle w:val="HTMLPreformatted"/>
        <w:shd w:val="clear" w:color="auto" w:fill="FCFCFC"/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single" w:sz="6" w:space="9" w:color="E1E4E5" w:frame="1"/>
          <w:shd w:val="clear" w:color="auto" w:fill="F8F8F8"/>
        </w:rPr>
        <w:t>from</w:t>
      </w:r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 tpot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single" w:sz="6" w:space="9" w:color="E1E4E5" w:frame="1"/>
          <w:shd w:val="clear" w:color="auto" w:fill="F8F8F8"/>
        </w:rPr>
        <w:t>import</w:t>
      </w:r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TPOTClassifier</w:t>
      </w:r>
      <w:proofErr w:type="spellEnd"/>
    </w:p>
    <w:p w14:paraId="1A201E78" w14:textId="77777777" w:rsidR="00A251D6" w:rsidRDefault="00A251D6" w:rsidP="00A251D6">
      <w:pPr>
        <w:pStyle w:val="HTMLPreformatted"/>
        <w:shd w:val="clear" w:color="auto" w:fill="FCFCFC"/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pipeline_optimizer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TPOTClassifier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)</w:t>
      </w:r>
    </w:p>
    <w:p w14:paraId="20F2B71B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pipeline_optimizer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= </w:t>
      </w:r>
      <w:proofErr w:type="spellStart"/>
      <w:proofErr w:type="gram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TPOTClassifier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</w:t>
      </w:r>
      <w:proofErr w:type="gram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generations=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5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population_size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20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, cv=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5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,</w:t>
      </w:r>
    </w:p>
    <w:p w14:paraId="50ED86DE" w14:textId="378F1D3E" w:rsidR="00A251D6" w:rsidRDefault="00A251D6" w:rsidP="00A251D6">
      <w:pPr>
        <w:pStyle w:val="HTMLPreformatted"/>
        <w:shd w:val="clear" w:color="auto" w:fill="FCFCFC"/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</w:pPr>
      <w:r w:rsidRPr="00A251D6">
        <w:rPr>
          <w:rFonts w:ascii="Consolas" w:hAnsi="Consolas" w:cs="Times New Roman"/>
          <w:color w:val="000000"/>
          <w:sz w:val="18"/>
          <w:szCs w:val="18"/>
          <w:shd w:val="clear" w:color="auto" w:fill="F8F8F8"/>
        </w:rPr>
        <w:t xml:space="preserve">                                    </w:t>
      </w:r>
      <w:proofErr w:type="spellStart"/>
      <w:r w:rsidRPr="00A251D6">
        <w:rPr>
          <w:rFonts w:ascii="Consolas" w:hAnsi="Consolas" w:cs="Times New Roman"/>
          <w:color w:val="000000"/>
          <w:sz w:val="18"/>
          <w:szCs w:val="18"/>
          <w:shd w:val="clear" w:color="auto" w:fill="F8F8F8"/>
        </w:rPr>
        <w:t>random_state</w:t>
      </w:r>
      <w:proofErr w:type="spellEnd"/>
      <w:r w:rsidRPr="00A251D6">
        <w:rPr>
          <w:rFonts w:ascii="Consolas" w:hAnsi="Consolas" w:cs="Times New Roman"/>
          <w:color w:val="000000"/>
          <w:sz w:val="18"/>
          <w:szCs w:val="18"/>
          <w:shd w:val="clear" w:color="auto" w:fill="F8F8F8"/>
        </w:rPr>
        <w:t>=</w:t>
      </w:r>
      <w:r w:rsidRPr="00A251D6">
        <w:rPr>
          <w:rFonts w:ascii="Consolas" w:hAnsi="Consolas" w:cs="Times New Roman"/>
          <w:color w:val="008080"/>
          <w:sz w:val="18"/>
          <w:szCs w:val="18"/>
        </w:rPr>
        <w:t>42</w:t>
      </w:r>
      <w:r w:rsidRPr="00A251D6">
        <w:rPr>
          <w:rFonts w:ascii="Consolas" w:hAnsi="Consolas" w:cs="Times New Roman"/>
          <w:color w:val="000000"/>
          <w:sz w:val="18"/>
          <w:szCs w:val="18"/>
          <w:shd w:val="clear" w:color="auto" w:fill="F8F8F8"/>
        </w:rPr>
        <w:t>, verbosity=</w:t>
      </w:r>
      <w:r w:rsidRPr="00A251D6">
        <w:rPr>
          <w:rFonts w:ascii="Consolas" w:hAnsi="Consolas" w:cs="Times New Roman"/>
          <w:color w:val="008080"/>
          <w:sz w:val="18"/>
          <w:szCs w:val="18"/>
        </w:rPr>
        <w:t>2</w:t>
      </w:r>
      <w:r w:rsidRPr="00A251D6">
        <w:rPr>
          <w:rFonts w:ascii="Consolas" w:hAnsi="Consolas" w:cs="Times New Roman"/>
          <w:color w:val="000000"/>
          <w:sz w:val="18"/>
          <w:szCs w:val="18"/>
          <w:shd w:val="clear" w:color="auto" w:fill="F8F8F8"/>
        </w:rPr>
        <w:t>)</w:t>
      </w:r>
      <w:r w:rsidRPr="00A251D6"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pipeline_optimizer.fit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X_train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y_train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)</w:t>
      </w:r>
    </w:p>
    <w:p w14:paraId="5DD48397" w14:textId="77777777" w:rsidR="00A251D6" w:rsidRDefault="00A251D6" w:rsidP="00A251D6">
      <w:pPr>
        <w:pStyle w:val="HTMLPreformatted"/>
        <w:shd w:val="clear" w:color="auto" w:fill="FCFCFC"/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</w:pP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print(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pipeline_optimizer.score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X_test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y_test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))</w:t>
      </w:r>
    </w:p>
    <w:p w14:paraId="01BFA850" w14:textId="77777777" w:rsidR="00A251D6" w:rsidRDefault="00A251D6" w:rsidP="00A251D6">
      <w:pPr>
        <w:pStyle w:val="HTMLPreformatted"/>
        <w:shd w:val="clear" w:color="auto" w:fill="FCFCFC"/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pipeline_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optimizer.export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single" w:sz="6" w:space="9" w:color="E1E4E5" w:frame="1"/>
          <w:shd w:val="clear" w:color="auto" w:fill="F8F8F8"/>
        </w:rPr>
        <w:t>'tpot_exported_pipeline.py'</w:t>
      </w:r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8F8F8"/>
        </w:rPr>
        <w:t>)</w:t>
      </w:r>
    </w:p>
    <w:p w14:paraId="0AB4FBDC" w14:textId="74A9AA9D" w:rsidR="00A251D6" w:rsidRDefault="00A251D6" w:rsidP="00A251D6"/>
    <w:p w14:paraId="2C033742" w14:textId="26087CC0" w:rsidR="00A251D6" w:rsidRDefault="00A251D6" w:rsidP="00A251D6">
      <w:r>
        <w:t>best code pipeline</w:t>
      </w:r>
    </w:p>
    <w:p w14:paraId="4A25542F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from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tpot </w:t>
      </w: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import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TPOTClassifier</w:t>
      </w:r>
      <w:proofErr w:type="spellEnd"/>
    </w:p>
    <w:p w14:paraId="151B61B9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from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proofErr w:type="gram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sklearn.datasets</w:t>
      </w:r>
      <w:proofErr w:type="spellEnd"/>
      <w:proofErr w:type="gram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import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load_digits</w:t>
      </w:r>
      <w:proofErr w:type="spellEnd"/>
    </w:p>
    <w:p w14:paraId="5680B718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from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sklearn.model_selection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import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train_test_split</w:t>
      </w:r>
      <w:proofErr w:type="spellEnd"/>
    </w:p>
    <w:p w14:paraId="22FCF919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5DED04B4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digits =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load_digits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()</w:t>
      </w:r>
    </w:p>
    <w:p w14:paraId="68DA5850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X_train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X_test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y_train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y_test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=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train_test_split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digits.data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digits.target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,</w:t>
      </w:r>
    </w:p>
    <w:p w14:paraId="1B7AD69F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                                                  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train_size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0.75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test_size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0.25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52885845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53AF25FB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pipeline_optimizer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=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TPOTClassifier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(generations=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5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population_size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20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, cv=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5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,</w:t>
      </w:r>
    </w:p>
    <w:p w14:paraId="01510300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                                  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random_state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42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, verbosity=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2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1BECD14C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pipeline_optimizer.fit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X_train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y_train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67261039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print(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pipeline_optimizer.score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X_test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y_test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))</w:t>
      </w:r>
    </w:p>
    <w:p w14:paraId="14E79C38" w14:textId="2EA69111" w:rsidR="00A251D6" w:rsidRDefault="00A251D6" w:rsidP="00A251D6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pipeline_optimizer.export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</w:t>
      </w:r>
      <w:r w:rsidRPr="00A251D6">
        <w:rPr>
          <w:rFonts w:ascii="Consolas" w:eastAsia="Times New Roman" w:hAnsi="Consolas" w:cs="Times New Roman"/>
          <w:color w:val="DD1144"/>
          <w:sz w:val="18"/>
          <w:szCs w:val="18"/>
        </w:rPr>
        <w:t>'tpot_exported_pipeline.py'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4717FF4F" w14:textId="7EAA5422" w:rsidR="00A251D6" w:rsidRDefault="00A251D6" w:rsidP="00A251D6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676AA5C5" w14:textId="01665581" w:rsidR="00A251D6" w:rsidRDefault="00A251D6" w:rsidP="00A251D6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46A3AC8E" w14:textId="77777777" w:rsidR="00A251D6" w:rsidRPr="00A251D6" w:rsidRDefault="00A251D6" w:rsidP="00A251D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12"/>
          <w:szCs w:val="12"/>
        </w:rPr>
      </w:pPr>
      <w:r w:rsidRPr="00A251D6">
        <w:rPr>
          <w:rFonts w:ascii="Arial" w:eastAsia="Times New Roman" w:hAnsi="Arial" w:cs="Arial"/>
          <w:color w:val="404040"/>
          <w:sz w:val="12"/>
          <w:szCs w:val="12"/>
        </w:rPr>
        <w:lastRenderedPageBreak/>
        <w:t>Detailed descriptions of the command-line arguments are below.</w:t>
      </w:r>
    </w:p>
    <w:tbl>
      <w:tblPr>
        <w:tblW w:w="0" w:type="auto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371"/>
        <w:gridCol w:w="1611"/>
        <w:gridCol w:w="5781"/>
      </w:tblGrid>
      <w:tr w:rsidR="00A251D6" w:rsidRPr="00A251D6" w14:paraId="61A0BB28" w14:textId="77777777" w:rsidTr="00A251D6">
        <w:tc>
          <w:tcPr>
            <w:tcW w:w="0" w:type="auto"/>
            <w:shd w:val="clear" w:color="auto" w:fill="FCFCFC"/>
            <w:vAlign w:val="center"/>
            <w:hideMark/>
          </w:tcPr>
          <w:p w14:paraId="101F8FB7" w14:textId="77777777" w:rsidR="00A251D6" w:rsidRPr="00A251D6" w:rsidRDefault="00A251D6" w:rsidP="00A251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  <w:t>Argument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25D927F0" w14:textId="77777777" w:rsidR="00A251D6" w:rsidRPr="00A251D6" w:rsidRDefault="00A251D6" w:rsidP="00A251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  <w:t>Parameter</w:t>
            </w:r>
          </w:p>
        </w:tc>
        <w:tc>
          <w:tcPr>
            <w:tcW w:w="750" w:type="pct"/>
            <w:shd w:val="clear" w:color="auto" w:fill="FCFCFC"/>
            <w:vAlign w:val="center"/>
            <w:hideMark/>
          </w:tcPr>
          <w:p w14:paraId="16DDEE78" w14:textId="77777777" w:rsidR="00A251D6" w:rsidRPr="00A251D6" w:rsidRDefault="00A251D6" w:rsidP="00A251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  <w:t>Valid values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5B12219F" w14:textId="77777777" w:rsidR="00A251D6" w:rsidRPr="00A251D6" w:rsidRDefault="00A251D6" w:rsidP="00A251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  <w:t>Effect</w:t>
            </w:r>
          </w:p>
        </w:tc>
      </w:tr>
      <w:tr w:rsidR="00A251D6" w:rsidRPr="00A251D6" w14:paraId="27E393D5" w14:textId="77777777" w:rsidTr="00A251D6">
        <w:tc>
          <w:tcPr>
            <w:tcW w:w="0" w:type="auto"/>
            <w:shd w:val="clear" w:color="auto" w:fill="FCFCFC"/>
            <w:hideMark/>
          </w:tcPr>
          <w:p w14:paraId="6E38EB09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-is</w:t>
            </w:r>
          </w:p>
        </w:tc>
        <w:tc>
          <w:tcPr>
            <w:tcW w:w="0" w:type="auto"/>
            <w:shd w:val="clear" w:color="auto" w:fill="FCFCFC"/>
            <w:hideMark/>
          </w:tcPr>
          <w:p w14:paraId="189D9BA1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INPUT_SEPARATOR</w:t>
            </w:r>
          </w:p>
        </w:tc>
        <w:tc>
          <w:tcPr>
            <w:tcW w:w="0" w:type="auto"/>
            <w:shd w:val="clear" w:color="auto" w:fill="FCFCFC"/>
            <w:hideMark/>
          </w:tcPr>
          <w:p w14:paraId="71681D91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Any string</w:t>
            </w:r>
          </w:p>
        </w:tc>
        <w:tc>
          <w:tcPr>
            <w:tcW w:w="0" w:type="auto"/>
            <w:shd w:val="clear" w:color="auto" w:fill="FCFCFC"/>
            <w:hideMark/>
          </w:tcPr>
          <w:p w14:paraId="424338B7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Character used to separate columns in the input file.</w:t>
            </w:r>
          </w:p>
        </w:tc>
      </w:tr>
      <w:tr w:rsidR="00A251D6" w:rsidRPr="00A251D6" w14:paraId="49292817" w14:textId="77777777" w:rsidTr="00A251D6">
        <w:tc>
          <w:tcPr>
            <w:tcW w:w="0" w:type="auto"/>
            <w:shd w:val="clear" w:color="auto" w:fill="FCFCFC"/>
            <w:hideMark/>
          </w:tcPr>
          <w:p w14:paraId="60AB1391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-target</w:t>
            </w:r>
          </w:p>
        </w:tc>
        <w:tc>
          <w:tcPr>
            <w:tcW w:w="0" w:type="auto"/>
            <w:shd w:val="clear" w:color="auto" w:fill="FCFCFC"/>
            <w:hideMark/>
          </w:tcPr>
          <w:p w14:paraId="1E1A7C91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TARGET_NAME</w:t>
            </w:r>
          </w:p>
        </w:tc>
        <w:tc>
          <w:tcPr>
            <w:tcW w:w="0" w:type="auto"/>
            <w:shd w:val="clear" w:color="auto" w:fill="FCFCFC"/>
            <w:hideMark/>
          </w:tcPr>
          <w:p w14:paraId="792986D0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Any string</w:t>
            </w:r>
          </w:p>
        </w:tc>
        <w:tc>
          <w:tcPr>
            <w:tcW w:w="0" w:type="auto"/>
            <w:shd w:val="clear" w:color="auto" w:fill="FCFCFC"/>
            <w:hideMark/>
          </w:tcPr>
          <w:p w14:paraId="4925C5FC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Name of the target column in the input file.</w:t>
            </w:r>
          </w:p>
        </w:tc>
      </w:tr>
      <w:tr w:rsidR="00A251D6" w:rsidRPr="00A251D6" w14:paraId="3F48A684" w14:textId="77777777" w:rsidTr="00A251D6">
        <w:tc>
          <w:tcPr>
            <w:tcW w:w="0" w:type="auto"/>
            <w:shd w:val="clear" w:color="auto" w:fill="FCFCFC"/>
            <w:hideMark/>
          </w:tcPr>
          <w:p w14:paraId="4AF3E880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-mode</w:t>
            </w:r>
          </w:p>
        </w:tc>
        <w:tc>
          <w:tcPr>
            <w:tcW w:w="0" w:type="auto"/>
            <w:shd w:val="clear" w:color="auto" w:fill="FCFCFC"/>
            <w:hideMark/>
          </w:tcPr>
          <w:p w14:paraId="0A2B50CB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TPOT_MODE</w:t>
            </w:r>
          </w:p>
        </w:tc>
        <w:tc>
          <w:tcPr>
            <w:tcW w:w="0" w:type="auto"/>
            <w:shd w:val="clear" w:color="auto" w:fill="FCFCFC"/>
            <w:hideMark/>
          </w:tcPr>
          <w:p w14:paraId="3AC72A81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['classification', 'regression']</w:t>
            </w:r>
          </w:p>
        </w:tc>
        <w:tc>
          <w:tcPr>
            <w:tcW w:w="0" w:type="auto"/>
            <w:shd w:val="clear" w:color="auto" w:fill="FCFCFC"/>
            <w:hideMark/>
          </w:tcPr>
          <w:p w14:paraId="05B65788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Whether TPOT is being used for a supervised classification or regression problem.</w:t>
            </w:r>
          </w:p>
        </w:tc>
      </w:tr>
      <w:tr w:rsidR="00A251D6" w:rsidRPr="00A251D6" w14:paraId="6880F5CB" w14:textId="77777777" w:rsidTr="00A251D6">
        <w:tc>
          <w:tcPr>
            <w:tcW w:w="0" w:type="auto"/>
            <w:shd w:val="clear" w:color="auto" w:fill="FCFCFC"/>
            <w:hideMark/>
          </w:tcPr>
          <w:p w14:paraId="6128F2F0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-o</w:t>
            </w:r>
          </w:p>
        </w:tc>
        <w:tc>
          <w:tcPr>
            <w:tcW w:w="0" w:type="auto"/>
            <w:shd w:val="clear" w:color="auto" w:fill="FCFCFC"/>
            <w:hideMark/>
          </w:tcPr>
          <w:p w14:paraId="7AFCCAFC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OUTPUT_FILE</w:t>
            </w:r>
          </w:p>
        </w:tc>
        <w:tc>
          <w:tcPr>
            <w:tcW w:w="0" w:type="auto"/>
            <w:shd w:val="clear" w:color="auto" w:fill="FCFCFC"/>
            <w:hideMark/>
          </w:tcPr>
          <w:p w14:paraId="4F0411AB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String path to a file</w:t>
            </w:r>
          </w:p>
        </w:tc>
        <w:tc>
          <w:tcPr>
            <w:tcW w:w="0" w:type="auto"/>
            <w:shd w:val="clear" w:color="auto" w:fill="FCFCFC"/>
            <w:hideMark/>
          </w:tcPr>
          <w:p w14:paraId="6A26AB27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File to export the code for the final optimized pipeline.</w:t>
            </w:r>
          </w:p>
        </w:tc>
      </w:tr>
      <w:tr w:rsidR="00A251D6" w:rsidRPr="00A251D6" w14:paraId="239C1ECB" w14:textId="77777777" w:rsidTr="00A251D6">
        <w:tc>
          <w:tcPr>
            <w:tcW w:w="0" w:type="auto"/>
            <w:shd w:val="clear" w:color="auto" w:fill="FCFCFC"/>
            <w:hideMark/>
          </w:tcPr>
          <w:p w14:paraId="36626BE6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-g</w:t>
            </w:r>
          </w:p>
        </w:tc>
        <w:tc>
          <w:tcPr>
            <w:tcW w:w="0" w:type="auto"/>
            <w:shd w:val="clear" w:color="auto" w:fill="FCFCFC"/>
            <w:hideMark/>
          </w:tcPr>
          <w:p w14:paraId="78D239C2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GENERATIONS</w:t>
            </w:r>
          </w:p>
        </w:tc>
        <w:tc>
          <w:tcPr>
            <w:tcW w:w="0" w:type="auto"/>
            <w:shd w:val="clear" w:color="auto" w:fill="FCFCFC"/>
            <w:hideMark/>
          </w:tcPr>
          <w:p w14:paraId="33FEB433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Any positive integer or None</w:t>
            </w:r>
          </w:p>
        </w:tc>
        <w:tc>
          <w:tcPr>
            <w:tcW w:w="0" w:type="auto"/>
            <w:shd w:val="clear" w:color="auto" w:fill="FCFCFC"/>
            <w:hideMark/>
          </w:tcPr>
          <w:p w14:paraId="4D53D195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Number of iterations to run the pipeline optimization process. It must be a positive number or None. If None, the parameter 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max_time_mins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must be defined as the runtime limit. Generally, TPOT will work better when you give it more generations (and therefore time) to optimize the pipeline.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TPOT will evaluate POPULATION_SIZE + GENERATIONS x OFFSPRING_SIZE pipelines in total.</w:t>
            </w:r>
          </w:p>
        </w:tc>
      </w:tr>
      <w:tr w:rsidR="00A251D6" w:rsidRPr="00A251D6" w14:paraId="31A140C6" w14:textId="77777777" w:rsidTr="00A251D6">
        <w:tc>
          <w:tcPr>
            <w:tcW w:w="0" w:type="auto"/>
            <w:shd w:val="clear" w:color="auto" w:fill="FCFCFC"/>
            <w:hideMark/>
          </w:tcPr>
          <w:p w14:paraId="3756072C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-p</w:t>
            </w:r>
          </w:p>
        </w:tc>
        <w:tc>
          <w:tcPr>
            <w:tcW w:w="0" w:type="auto"/>
            <w:shd w:val="clear" w:color="auto" w:fill="FCFCFC"/>
            <w:hideMark/>
          </w:tcPr>
          <w:p w14:paraId="7A5DEA03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POPULATION_SIZE</w:t>
            </w:r>
          </w:p>
        </w:tc>
        <w:tc>
          <w:tcPr>
            <w:tcW w:w="0" w:type="auto"/>
            <w:shd w:val="clear" w:color="auto" w:fill="FCFCFC"/>
            <w:hideMark/>
          </w:tcPr>
          <w:p w14:paraId="7FE77CC8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Any positive integer</w:t>
            </w:r>
          </w:p>
        </w:tc>
        <w:tc>
          <w:tcPr>
            <w:tcW w:w="0" w:type="auto"/>
            <w:shd w:val="clear" w:color="auto" w:fill="FCFCFC"/>
            <w:hideMark/>
          </w:tcPr>
          <w:p w14:paraId="6EAB030F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Number of individuals to retain in the GP population every generation. Generally, TPOT will work better when you give it more individuals (and therefore time) to optimize the pipeline.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TPOT will evaluate POPULATION_SIZE + GENERATIONS x OFFSPRING_SIZE pipelines in total.</w:t>
            </w:r>
          </w:p>
        </w:tc>
      </w:tr>
      <w:tr w:rsidR="00A251D6" w:rsidRPr="00A251D6" w14:paraId="09DA584D" w14:textId="77777777" w:rsidTr="00A251D6">
        <w:tc>
          <w:tcPr>
            <w:tcW w:w="0" w:type="auto"/>
            <w:shd w:val="clear" w:color="auto" w:fill="FCFCFC"/>
            <w:hideMark/>
          </w:tcPr>
          <w:p w14:paraId="123EBC2E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os</w:t>
            </w:r>
            <w:proofErr w:type="spellEnd"/>
          </w:p>
        </w:tc>
        <w:tc>
          <w:tcPr>
            <w:tcW w:w="0" w:type="auto"/>
            <w:shd w:val="clear" w:color="auto" w:fill="FCFCFC"/>
            <w:hideMark/>
          </w:tcPr>
          <w:p w14:paraId="0BC5F8CC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OFFSPRING_SIZE</w:t>
            </w:r>
          </w:p>
        </w:tc>
        <w:tc>
          <w:tcPr>
            <w:tcW w:w="0" w:type="auto"/>
            <w:shd w:val="clear" w:color="auto" w:fill="FCFCFC"/>
            <w:hideMark/>
          </w:tcPr>
          <w:p w14:paraId="44E6538B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Any positive integer</w:t>
            </w:r>
          </w:p>
        </w:tc>
        <w:tc>
          <w:tcPr>
            <w:tcW w:w="0" w:type="auto"/>
            <w:shd w:val="clear" w:color="auto" w:fill="FCFCFC"/>
            <w:hideMark/>
          </w:tcPr>
          <w:p w14:paraId="531FE67E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Number of offspring to produce in each GP generation.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By default, OFFSPRING_SIZE = POPULATION_SIZE.</w:t>
            </w:r>
          </w:p>
        </w:tc>
      </w:tr>
      <w:tr w:rsidR="00A251D6" w:rsidRPr="00A251D6" w14:paraId="1E82A104" w14:textId="77777777" w:rsidTr="00A251D6">
        <w:tc>
          <w:tcPr>
            <w:tcW w:w="0" w:type="auto"/>
            <w:shd w:val="clear" w:color="auto" w:fill="FCFCFC"/>
            <w:hideMark/>
          </w:tcPr>
          <w:p w14:paraId="187A445D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mr</w:t>
            </w:r>
            <w:proofErr w:type="spellEnd"/>
          </w:p>
        </w:tc>
        <w:tc>
          <w:tcPr>
            <w:tcW w:w="0" w:type="auto"/>
            <w:shd w:val="clear" w:color="auto" w:fill="FCFCFC"/>
            <w:hideMark/>
          </w:tcPr>
          <w:p w14:paraId="259D54B7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MUTATION_RATE</w:t>
            </w:r>
          </w:p>
        </w:tc>
        <w:tc>
          <w:tcPr>
            <w:tcW w:w="0" w:type="auto"/>
            <w:shd w:val="clear" w:color="auto" w:fill="FCFCFC"/>
            <w:hideMark/>
          </w:tcPr>
          <w:p w14:paraId="1FC7BB69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[0.0, 1.0]</w:t>
            </w:r>
          </w:p>
        </w:tc>
        <w:tc>
          <w:tcPr>
            <w:tcW w:w="0" w:type="auto"/>
            <w:shd w:val="clear" w:color="auto" w:fill="FCFCFC"/>
            <w:hideMark/>
          </w:tcPr>
          <w:p w14:paraId="4C6D7732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GP mutation rate in the range [0.0, 1.0]. This tells the GP algorithm how many pipelines to apply random changes to every generation.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We recommend using the default parameter unless you understand how the mutation rate affects GP algorithms.</w:t>
            </w:r>
          </w:p>
        </w:tc>
      </w:tr>
      <w:tr w:rsidR="00A251D6" w:rsidRPr="00A251D6" w14:paraId="0E96884F" w14:textId="77777777" w:rsidTr="00A251D6">
        <w:tc>
          <w:tcPr>
            <w:tcW w:w="0" w:type="auto"/>
            <w:shd w:val="clear" w:color="auto" w:fill="FCFCFC"/>
            <w:hideMark/>
          </w:tcPr>
          <w:p w14:paraId="1467E6DB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xr</w:t>
            </w:r>
            <w:proofErr w:type="spellEnd"/>
          </w:p>
        </w:tc>
        <w:tc>
          <w:tcPr>
            <w:tcW w:w="0" w:type="auto"/>
            <w:shd w:val="clear" w:color="auto" w:fill="FCFCFC"/>
            <w:hideMark/>
          </w:tcPr>
          <w:p w14:paraId="71100F36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CROSSOVER_RATE</w:t>
            </w:r>
          </w:p>
        </w:tc>
        <w:tc>
          <w:tcPr>
            <w:tcW w:w="0" w:type="auto"/>
            <w:shd w:val="clear" w:color="auto" w:fill="FCFCFC"/>
            <w:hideMark/>
          </w:tcPr>
          <w:p w14:paraId="1024788A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[0.0, 1.0]</w:t>
            </w:r>
          </w:p>
        </w:tc>
        <w:tc>
          <w:tcPr>
            <w:tcW w:w="0" w:type="auto"/>
            <w:shd w:val="clear" w:color="auto" w:fill="FCFCFC"/>
            <w:hideMark/>
          </w:tcPr>
          <w:p w14:paraId="62310B97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GP crossover rate in the range [0.0, 1.0]. This tells the GP algorithm how many pipelines to "breed" every generation.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We recommend using the default parameter unless you understand how the crossover rate affects GP algorithms.</w:t>
            </w:r>
          </w:p>
        </w:tc>
      </w:tr>
      <w:tr w:rsidR="00A251D6" w:rsidRPr="00A251D6" w14:paraId="6EEA4D8C" w14:textId="77777777" w:rsidTr="00A251D6">
        <w:tc>
          <w:tcPr>
            <w:tcW w:w="0" w:type="auto"/>
            <w:shd w:val="clear" w:color="auto" w:fill="FCFCFC"/>
            <w:hideMark/>
          </w:tcPr>
          <w:p w14:paraId="3FF7FA1E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-scoring</w:t>
            </w:r>
          </w:p>
        </w:tc>
        <w:tc>
          <w:tcPr>
            <w:tcW w:w="0" w:type="auto"/>
            <w:shd w:val="clear" w:color="auto" w:fill="FCFCFC"/>
            <w:hideMark/>
          </w:tcPr>
          <w:p w14:paraId="27432C50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SCORING_FN</w:t>
            </w:r>
          </w:p>
        </w:tc>
        <w:tc>
          <w:tcPr>
            <w:tcW w:w="0" w:type="auto"/>
            <w:shd w:val="clear" w:color="auto" w:fill="FCFCFC"/>
            <w:hideMark/>
          </w:tcPr>
          <w:p w14:paraId="5707C39D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'accuracy',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adjusted_rand_score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average_precision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balanced_accuracy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'f1', 'f1_macro', 'f1_micro', 'f1_samples', 'f1_weighted',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neg_log_loss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neg_mean_absolute_error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neg_mean_squared_error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neg_median_absolute_error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'precision',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precision_macro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precision_micro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precision_samples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precision_weighted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'r2', 'recall',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recall_macro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recall_micro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recall_samples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recall_weighted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roc_auc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', '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my_module.scorer_name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*'</w:t>
            </w:r>
          </w:p>
        </w:tc>
        <w:tc>
          <w:tcPr>
            <w:tcW w:w="0" w:type="auto"/>
            <w:shd w:val="clear" w:color="auto" w:fill="FCFCFC"/>
            <w:hideMark/>
          </w:tcPr>
          <w:p w14:paraId="5FE853F8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Function used to evaluate the quality of a given pipeline for the problem. By default, accuracy is used for classification and mean squared error (MSE) is used for regression.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TPOT assumes that any function with "error" or "loss" in the name is meant to be minimized, whereas any other functions will be maximized.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my_module.scorer_name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: You can also specify your own function or a full python path to an existing one.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See the section on </w:t>
            </w:r>
            <w:hyperlink r:id="rId5" w:anchor="scoring-functions" w:history="1">
              <w:r w:rsidRPr="00A251D6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scoring functions</w:t>
              </w:r>
            </w:hyperlink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 for more details.</w:t>
            </w:r>
          </w:p>
        </w:tc>
      </w:tr>
      <w:tr w:rsidR="00A251D6" w:rsidRPr="00A251D6" w14:paraId="09ABF71F" w14:textId="77777777" w:rsidTr="00A251D6">
        <w:tc>
          <w:tcPr>
            <w:tcW w:w="0" w:type="auto"/>
            <w:shd w:val="clear" w:color="auto" w:fill="FCFCFC"/>
            <w:hideMark/>
          </w:tcPr>
          <w:p w14:paraId="2DADE8C0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-cv</w:t>
            </w:r>
          </w:p>
        </w:tc>
        <w:tc>
          <w:tcPr>
            <w:tcW w:w="0" w:type="auto"/>
            <w:shd w:val="clear" w:color="auto" w:fill="FCFCFC"/>
            <w:hideMark/>
          </w:tcPr>
          <w:p w14:paraId="03C6CF04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CV</w:t>
            </w:r>
          </w:p>
        </w:tc>
        <w:tc>
          <w:tcPr>
            <w:tcW w:w="0" w:type="auto"/>
            <w:shd w:val="clear" w:color="auto" w:fill="FCFCFC"/>
            <w:hideMark/>
          </w:tcPr>
          <w:p w14:paraId="7D0087F1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Any integer &gt; 1</w:t>
            </w:r>
          </w:p>
        </w:tc>
        <w:tc>
          <w:tcPr>
            <w:tcW w:w="0" w:type="auto"/>
            <w:shd w:val="clear" w:color="auto" w:fill="FCFCFC"/>
            <w:hideMark/>
          </w:tcPr>
          <w:p w14:paraId="186C314C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Number of folds to evaluate each pipeline over in k-fold cross-validation during the TPOT optimization process.</w:t>
            </w:r>
          </w:p>
        </w:tc>
      </w:tr>
      <w:tr w:rsidR="00A251D6" w:rsidRPr="00A251D6" w14:paraId="7F68A79B" w14:textId="77777777" w:rsidTr="00A251D6">
        <w:tc>
          <w:tcPr>
            <w:tcW w:w="0" w:type="auto"/>
            <w:shd w:val="clear" w:color="auto" w:fill="FCFCFC"/>
            <w:hideMark/>
          </w:tcPr>
          <w:p w14:paraId="253410D1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-sub</w:t>
            </w:r>
          </w:p>
        </w:tc>
        <w:tc>
          <w:tcPr>
            <w:tcW w:w="0" w:type="auto"/>
            <w:shd w:val="clear" w:color="auto" w:fill="FCFCFC"/>
            <w:hideMark/>
          </w:tcPr>
          <w:p w14:paraId="5975F060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SUBSAMPLE</w:t>
            </w:r>
          </w:p>
        </w:tc>
        <w:tc>
          <w:tcPr>
            <w:tcW w:w="0" w:type="auto"/>
            <w:shd w:val="clear" w:color="auto" w:fill="FCFCFC"/>
            <w:hideMark/>
          </w:tcPr>
          <w:p w14:paraId="1C937389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(0.0, 1.0]</w:t>
            </w:r>
          </w:p>
        </w:tc>
        <w:tc>
          <w:tcPr>
            <w:tcW w:w="0" w:type="auto"/>
            <w:shd w:val="clear" w:color="auto" w:fill="FCFCFC"/>
            <w:hideMark/>
          </w:tcPr>
          <w:p w14:paraId="5FC40E62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Subsample ratio of the training instance. Setting it to 0.5 means that TPOT randomly collects half of training samples for pipeline optimization process.</w:t>
            </w:r>
          </w:p>
        </w:tc>
      </w:tr>
      <w:tr w:rsidR="00A251D6" w:rsidRPr="00A251D6" w14:paraId="7B39C383" w14:textId="77777777" w:rsidTr="00CB0128">
        <w:trPr>
          <w:trHeight w:val="705"/>
        </w:trPr>
        <w:tc>
          <w:tcPr>
            <w:tcW w:w="0" w:type="auto"/>
            <w:shd w:val="clear" w:color="auto" w:fill="FCFCFC"/>
            <w:hideMark/>
          </w:tcPr>
          <w:p w14:paraId="6CF2D5A0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njobs</w:t>
            </w:r>
            <w:proofErr w:type="spellEnd"/>
          </w:p>
        </w:tc>
        <w:tc>
          <w:tcPr>
            <w:tcW w:w="0" w:type="auto"/>
            <w:shd w:val="clear" w:color="auto" w:fill="FCFCFC"/>
            <w:hideMark/>
          </w:tcPr>
          <w:p w14:paraId="3AFA3FC1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NUM_JOBS</w:t>
            </w:r>
          </w:p>
        </w:tc>
        <w:tc>
          <w:tcPr>
            <w:tcW w:w="0" w:type="auto"/>
            <w:shd w:val="clear" w:color="auto" w:fill="FCFCFC"/>
            <w:hideMark/>
          </w:tcPr>
          <w:p w14:paraId="2D6CA6DB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Any positive integer or -1</w:t>
            </w:r>
          </w:p>
        </w:tc>
        <w:tc>
          <w:tcPr>
            <w:tcW w:w="0" w:type="auto"/>
            <w:shd w:val="clear" w:color="auto" w:fill="FCFCFC"/>
            <w:hideMark/>
          </w:tcPr>
          <w:p w14:paraId="3C49EDEF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Number of CPUs for evaluating pipelines in parallel during the TPOT optimization process.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 xml:space="preserve">Assigning this to -1 will use as many cores as available on the computer. For 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n_jobs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below -1, (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n_cpus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+ 1 + 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n_jobs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) are used. Thus for 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n_jobs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= -2, all CPUs but one are used.</w:t>
            </w:r>
          </w:p>
        </w:tc>
      </w:tr>
      <w:tr w:rsidR="00A251D6" w:rsidRPr="00A251D6" w14:paraId="628CD577" w14:textId="77777777" w:rsidTr="00A251D6">
        <w:tc>
          <w:tcPr>
            <w:tcW w:w="0" w:type="auto"/>
            <w:shd w:val="clear" w:color="auto" w:fill="FCFCFC"/>
            <w:hideMark/>
          </w:tcPr>
          <w:p w14:paraId="720E62B0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maxtime</w:t>
            </w:r>
            <w:proofErr w:type="spellEnd"/>
          </w:p>
        </w:tc>
        <w:tc>
          <w:tcPr>
            <w:tcW w:w="0" w:type="auto"/>
            <w:shd w:val="clear" w:color="auto" w:fill="FCFCFC"/>
            <w:hideMark/>
          </w:tcPr>
          <w:p w14:paraId="2CECDB92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MAX_TIME_MINS</w:t>
            </w:r>
          </w:p>
        </w:tc>
        <w:tc>
          <w:tcPr>
            <w:tcW w:w="0" w:type="auto"/>
            <w:shd w:val="clear" w:color="auto" w:fill="FCFCFC"/>
            <w:hideMark/>
          </w:tcPr>
          <w:p w14:paraId="15B03D98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Any positive integer</w:t>
            </w:r>
          </w:p>
        </w:tc>
        <w:tc>
          <w:tcPr>
            <w:tcW w:w="0" w:type="auto"/>
            <w:shd w:val="clear" w:color="auto" w:fill="FCFCFC"/>
            <w:hideMark/>
          </w:tcPr>
          <w:p w14:paraId="2537A39F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How many minutes TPOT has to optimize the pipeline.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 xml:space="preserve">How many minutes TPOT has to optimize the 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pipeline.If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not None, this setting will allow TPOT to run until 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max_time_mins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minutes elapsed and then stop. TPOT will stop earlier if 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generationsis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set and all generations are already evaluated.</w:t>
            </w:r>
          </w:p>
        </w:tc>
      </w:tr>
      <w:tr w:rsidR="00A251D6" w:rsidRPr="00A251D6" w14:paraId="6BA7E479" w14:textId="77777777" w:rsidTr="00A251D6">
        <w:tc>
          <w:tcPr>
            <w:tcW w:w="0" w:type="auto"/>
            <w:shd w:val="clear" w:color="auto" w:fill="FCFCFC"/>
            <w:hideMark/>
          </w:tcPr>
          <w:p w14:paraId="4FE613BE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maxeval</w:t>
            </w:r>
            <w:proofErr w:type="spellEnd"/>
          </w:p>
        </w:tc>
        <w:tc>
          <w:tcPr>
            <w:tcW w:w="0" w:type="auto"/>
            <w:shd w:val="clear" w:color="auto" w:fill="FCFCFC"/>
            <w:hideMark/>
          </w:tcPr>
          <w:p w14:paraId="48902DE0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MAX_EVAL_MINS</w:t>
            </w:r>
          </w:p>
        </w:tc>
        <w:tc>
          <w:tcPr>
            <w:tcW w:w="0" w:type="auto"/>
            <w:shd w:val="clear" w:color="auto" w:fill="FCFCFC"/>
            <w:hideMark/>
          </w:tcPr>
          <w:p w14:paraId="5E3CB9A6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Any positive float</w:t>
            </w:r>
          </w:p>
        </w:tc>
        <w:tc>
          <w:tcPr>
            <w:tcW w:w="0" w:type="auto"/>
            <w:shd w:val="clear" w:color="auto" w:fill="FCFCFC"/>
            <w:hideMark/>
          </w:tcPr>
          <w:p w14:paraId="5AAAF5E3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How many minutes TPOT has to evaluate a single pipeline.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Setting this parameter to higher values will allow TPOT to consider more complex pipelines but will also allow TPOT to run longer.</w:t>
            </w:r>
          </w:p>
        </w:tc>
      </w:tr>
      <w:tr w:rsidR="00A251D6" w:rsidRPr="00A251D6" w14:paraId="6BA350F6" w14:textId="77777777" w:rsidTr="00A251D6">
        <w:tc>
          <w:tcPr>
            <w:tcW w:w="0" w:type="auto"/>
            <w:shd w:val="clear" w:color="auto" w:fill="FCFCFC"/>
            <w:hideMark/>
          </w:tcPr>
          <w:p w14:paraId="22F4DC16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-s</w:t>
            </w:r>
          </w:p>
        </w:tc>
        <w:tc>
          <w:tcPr>
            <w:tcW w:w="0" w:type="auto"/>
            <w:shd w:val="clear" w:color="auto" w:fill="FCFCFC"/>
            <w:hideMark/>
          </w:tcPr>
          <w:p w14:paraId="26AC01A6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RANDOM_STATE</w:t>
            </w:r>
          </w:p>
        </w:tc>
        <w:tc>
          <w:tcPr>
            <w:tcW w:w="0" w:type="auto"/>
            <w:shd w:val="clear" w:color="auto" w:fill="FCFCFC"/>
            <w:hideMark/>
          </w:tcPr>
          <w:p w14:paraId="2FC805FD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Any positive integer</w:t>
            </w:r>
          </w:p>
        </w:tc>
        <w:tc>
          <w:tcPr>
            <w:tcW w:w="0" w:type="auto"/>
            <w:shd w:val="clear" w:color="auto" w:fill="FCFCFC"/>
            <w:hideMark/>
          </w:tcPr>
          <w:p w14:paraId="279A75BB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Random number generator seed for reproducibility.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Set this seed if you want your TPOT run to be reproducible with the same seed and data set in the future.</w:t>
            </w:r>
          </w:p>
        </w:tc>
      </w:tr>
      <w:tr w:rsidR="00A251D6" w:rsidRPr="00A251D6" w14:paraId="2B2C2479" w14:textId="77777777" w:rsidTr="00A251D6">
        <w:tc>
          <w:tcPr>
            <w:tcW w:w="0" w:type="auto"/>
            <w:shd w:val="clear" w:color="auto" w:fill="FCFCFC"/>
            <w:hideMark/>
          </w:tcPr>
          <w:p w14:paraId="7365D8E3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-config</w:t>
            </w:r>
          </w:p>
        </w:tc>
        <w:tc>
          <w:tcPr>
            <w:tcW w:w="0" w:type="auto"/>
            <w:shd w:val="clear" w:color="auto" w:fill="FCFCFC"/>
            <w:hideMark/>
          </w:tcPr>
          <w:p w14:paraId="253E6F7B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CONFIG_FILE</w:t>
            </w:r>
          </w:p>
        </w:tc>
        <w:tc>
          <w:tcPr>
            <w:tcW w:w="0" w:type="auto"/>
            <w:shd w:val="clear" w:color="auto" w:fill="FCFCFC"/>
            <w:hideMark/>
          </w:tcPr>
          <w:p w14:paraId="674794A1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String or file path</w:t>
            </w:r>
          </w:p>
        </w:tc>
        <w:tc>
          <w:tcPr>
            <w:tcW w:w="0" w:type="auto"/>
            <w:shd w:val="clear" w:color="auto" w:fill="FCFCFC"/>
            <w:hideMark/>
          </w:tcPr>
          <w:p w14:paraId="401DC140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Operators and parameter configurations in TPOT: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</w:p>
          <w:p w14:paraId="508B8925" w14:textId="77777777" w:rsidR="00A251D6" w:rsidRPr="00A251D6" w:rsidRDefault="00A251D6" w:rsidP="00A251D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1080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Path for configuration file: TPOT will use the path to a configuration file for customizing the operators and parameters that TPOT uses in the optimization process</w:t>
            </w:r>
          </w:p>
          <w:p w14:paraId="14192291" w14:textId="77777777" w:rsidR="00A251D6" w:rsidRPr="00A251D6" w:rsidRDefault="00A251D6" w:rsidP="00A251D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1080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string 'TPOT light', TPOT will use a built-in configuration with only fast models and preprocessors</w:t>
            </w:r>
          </w:p>
          <w:p w14:paraId="234FCB27" w14:textId="77777777" w:rsidR="00A251D6" w:rsidRPr="00A251D6" w:rsidRDefault="00A251D6" w:rsidP="00A251D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1080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lastRenderedPageBreak/>
              <w:t>string 'TPOT MDR', TPOT will use a built-in configuration specialized for genomic studies</w:t>
            </w:r>
          </w:p>
          <w:p w14:paraId="47314CAB" w14:textId="77777777" w:rsidR="00A251D6" w:rsidRPr="00A251D6" w:rsidRDefault="00A251D6" w:rsidP="00A251D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1080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string 'TPOT sparse': TPOT will use a configuration dictionary with a one-hot encoder and the operators normally included in TPOT that also support sparse matrices.</w:t>
            </w:r>
          </w:p>
          <w:p w14:paraId="49570A1F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See the </w:t>
            </w:r>
            <w:hyperlink r:id="rId6" w:anchor="built-in-tpot-configurations" w:history="1">
              <w:r w:rsidRPr="00A251D6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built-in configurations</w:t>
              </w:r>
            </w:hyperlink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 section for the list of configurations included with TPOT, and the </w:t>
            </w:r>
            <w:hyperlink r:id="rId7" w:anchor="customizing-tpots-operators-and-parameters" w:history="1">
              <w:r w:rsidRPr="00A251D6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custom configuration</w:t>
              </w:r>
            </w:hyperlink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 section for more information and examples of how to create your own TPOT configurations.</w:t>
            </w:r>
          </w:p>
        </w:tc>
      </w:tr>
      <w:tr w:rsidR="00A251D6" w:rsidRPr="00A251D6" w14:paraId="112B74DE" w14:textId="77777777" w:rsidTr="00A251D6">
        <w:tc>
          <w:tcPr>
            <w:tcW w:w="0" w:type="auto"/>
            <w:shd w:val="clear" w:color="auto" w:fill="FCFCFC"/>
            <w:hideMark/>
          </w:tcPr>
          <w:p w14:paraId="57800E4C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lastRenderedPageBreak/>
              <w:t>-template</w:t>
            </w:r>
          </w:p>
        </w:tc>
        <w:tc>
          <w:tcPr>
            <w:tcW w:w="0" w:type="auto"/>
            <w:shd w:val="clear" w:color="auto" w:fill="FCFCFC"/>
            <w:hideMark/>
          </w:tcPr>
          <w:p w14:paraId="66B1595E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TEMPLATE</w:t>
            </w:r>
          </w:p>
        </w:tc>
        <w:tc>
          <w:tcPr>
            <w:tcW w:w="0" w:type="auto"/>
            <w:shd w:val="clear" w:color="auto" w:fill="FCFCFC"/>
            <w:hideMark/>
          </w:tcPr>
          <w:p w14:paraId="3CBE4A3C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String</w:t>
            </w:r>
          </w:p>
        </w:tc>
        <w:tc>
          <w:tcPr>
            <w:tcW w:w="0" w:type="auto"/>
            <w:shd w:val="clear" w:color="auto" w:fill="FCFCFC"/>
            <w:hideMark/>
          </w:tcPr>
          <w:p w14:paraId="6B32A687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Template of predefined pipeline structure. The option is for specifying a desired structure for the machine learning pipeline evaluated in TPOT. So far this option only supports linear pipeline structure. Each step in the pipeline should be a main class of operators (Selector, Transformer, Classifier or Regressor) or a specific operator (e.g. `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SelectPercentile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`) defined in TPOT operator configuration. If one step is a main class, TPOT will randomly assign all subclass operators (subclasses of [`SelectorMixin`](https://github.com/scikit-learn/scikit-learn/blob/master/sklearn/feature_selection/base.py#L17), [`TransformerMixin`](https://scikit-learn.org/stable/modules/generated/sklearn.base.TransformerMixin.html), [`ClassifierMixin`](https://scikit-learn.org/stable/modules/generated/sklearn.base.ClassifierMixin.html) or [`RegressorMixin`](https://scikit-learn.org/stable/modules/generated/sklearn.base.RegressorMixin.html) in scikit-learn) to that step. Steps in the template are delimited by "-", e.g. "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SelectPercentile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-Transformer-Classifier". By default value of template is None, TPOT generates tree-based pipeline randomly. See the </w:t>
            </w:r>
            <w:hyperlink r:id="rId8" w:anchor="template-option-in-tpot" w:history="1">
              <w:r w:rsidRPr="00A251D6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template option in tpot</w:t>
              </w:r>
            </w:hyperlink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 section for more details.</w:t>
            </w:r>
          </w:p>
        </w:tc>
      </w:tr>
      <w:tr w:rsidR="00A251D6" w:rsidRPr="00A251D6" w14:paraId="261635D9" w14:textId="77777777" w:rsidTr="00A251D6">
        <w:tc>
          <w:tcPr>
            <w:tcW w:w="0" w:type="auto"/>
            <w:shd w:val="clear" w:color="auto" w:fill="FCFCFC"/>
            <w:hideMark/>
          </w:tcPr>
          <w:p w14:paraId="4B2F2ACF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-memory</w:t>
            </w:r>
          </w:p>
        </w:tc>
        <w:tc>
          <w:tcPr>
            <w:tcW w:w="0" w:type="auto"/>
            <w:shd w:val="clear" w:color="auto" w:fill="FCFCFC"/>
            <w:hideMark/>
          </w:tcPr>
          <w:p w14:paraId="6B8A2FF2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MEMORY</w:t>
            </w:r>
          </w:p>
        </w:tc>
        <w:tc>
          <w:tcPr>
            <w:tcW w:w="0" w:type="auto"/>
            <w:shd w:val="clear" w:color="auto" w:fill="FCFCFC"/>
            <w:hideMark/>
          </w:tcPr>
          <w:p w14:paraId="2F5E5492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String or file path</w:t>
            </w:r>
          </w:p>
        </w:tc>
        <w:tc>
          <w:tcPr>
            <w:tcW w:w="0" w:type="auto"/>
            <w:shd w:val="clear" w:color="auto" w:fill="FCFCFC"/>
            <w:hideMark/>
          </w:tcPr>
          <w:p w14:paraId="50DF300B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If supplied, pipeline will cache each transformer after calling fit. This feature is used to avoid computing the fit transformers within a pipeline if the parameters and input data are identical with another fitted pipeline during optimization process. Memory caching mode in TPOT: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</w:p>
          <w:p w14:paraId="1D42E905" w14:textId="77777777" w:rsidR="00A251D6" w:rsidRPr="00A251D6" w:rsidRDefault="00A251D6" w:rsidP="00A251D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1080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Path for a caching directory: TPOT uses memory caching with the provided directory and TPOT does NOT clean the caching directory up upon shutdown.</w:t>
            </w:r>
          </w:p>
          <w:p w14:paraId="2AF2222F" w14:textId="77777777" w:rsidR="00A251D6" w:rsidRPr="00A251D6" w:rsidRDefault="00A251D6" w:rsidP="00A251D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1080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string 'auto': TPOT uses memory caching with a temporary directory and cleans it up upon shutdown.</w:t>
            </w:r>
          </w:p>
        </w:tc>
      </w:tr>
      <w:tr w:rsidR="00A251D6" w:rsidRPr="00A251D6" w14:paraId="07033749" w14:textId="77777777" w:rsidTr="00A251D6">
        <w:tc>
          <w:tcPr>
            <w:tcW w:w="0" w:type="auto"/>
            <w:shd w:val="clear" w:color="auto" w:fill="FCFCFC"/>
            <w:hideMark/>
          </w:tcPr>
          <w:p w14:paraId="3D1C9854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cf</w:t>
            </w:r>
            <w:proofErr w:type="spellEnd"/>
          </w:p>
        </w:tc>
        <w:tc>
          <w:tcPr>
            <w:tcW w:w="0" w:type="auto"/>
            <w:shd w:val="clear" w:color="auto" w:fill="FCFCFC"/>
            <w:hideMark/>
          </w:tcPr>
          <w:p w14:paraId="0D0CA7D5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CHECKPOINT_FOLDER</w:t>
            </w:r>
          </w:p>
        </w:tc>
        <w:tc>
          <w:tcPr>
            <w:tcW w:w="0" w:type="auto"/>
            <w:shd w:val="clear" w:color="auto" w:fill="FCFCFC"/>
            <w:hideMark/>
          </w:tcPr>
          <w:p w14:paraId="398F5DA3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Folder path</w:t>
            </w:r>
          </w:p>
        </w:tc>
        <w:tc>
          <w:tcPr>
            <w:tcW w:w="0" w:type="auto"/>
            <w:shd w:val="clear" w:color="auto" w:fill="FCFCFC"/>
            <w:hideMark/>
          </w:tcPr>
          <w:p w14:paraId="4C080617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If supplied, a folder you created, in which tpot will periodically save pipelines in pareto front so far while optimizing.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This is useful in multiple cases:</w:t>
            </w:r>
          </w:p>
          <w:p w14:paraId="6ADE6BF5" w14:textId="77777777" w:rsidR="00A251D6" w:rsidRPr="00A251D6" w:rsidRDefault="00A251D6" w:rsidP="00A251D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1080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sudden death before tpot could save an optimized pipeline</w:t>
            </w:r>
          </w:p>
          <w:p w14:paraId="71E07A68" w14:textId="77777777" w:rsidR="00A251D6" w:rsidRPr="00A251D6" w:rsidRDefault="00A251D6" w:rsidP="00A251D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1080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progress tracking</w:t>
            </w:r>
          </w:p>
          <w:p w14:paraId="4BC4D0E8" w14:textId="77777777" w:rsidR="00A251D6" w:rsidRPr="00A251D6" w:rsidRDefault="00A251D6" w:rsidP="00A251D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1080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grabbing a pipeline while tpot is working</w:t>
            </w:r>
          </w:p>
          <w:p w14:paraId="588F2820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Example: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mkdir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my_checkpoints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-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cf</w:t>
            </w:r>
            <w:proofErr w:type="spellEnd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./</w:t>
            </w:r>
            <w:proofErr w:type="spellStart"/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my_checkpoints</w:t>
            </w:r>
            <w:proofErr w:type="spellEnd"/>
          </w:p>
        </w:tc>
      </w:tr>
      <w:tr w:rsidR="00A251D6" w:rsidRPr="00A251D6" w14:paraId="5AE6ACEA" w14:textId="77777777" w:rsidTr="00A251D6">
        <w:tc>
          <w:tcPr>
            <w:tcW w:w="0" w:type="auto"/>
            <w:shd w:val="clear" w:color="auto" w:fill="FCFCFC"/>
            <w:hideMark/>
          </w:tcPr>
          <w:p w14:paraId="216C8EF6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-es</w:t>
            </w:r>
          </w:p>
        </w:tc>
        <w:tc>
          <w:tcPr>
            <w:tcW w:w="0" w:type="auto"/>
            <w:shd w:val="clear" w:color="auto" w:fill="FCFCFC"/>
            <w:hideMark/>
          </w:tcPr>
          <w:p w14:paraId="5CB549FC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EARLY_STOP</w:t>
            </w:r>
          </w:p>
        </w:tc>
        <w:tc>
          <w:tcPr>
            <w:tcW w:w="0" w:type="auto"/>
            <w:shd w:val="clear" w:color="auto" w:fill="FCFCFC"/>
            <w:hideMark/>
          </w:tcPr>
          <w:p w14:paraId="31E4217D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Any positive integer</w:t>
            </w:r>
          </w:p>
        </w:tc>
        <w:tc>
          <w:tcPr>
            <w:tcW w:w="0" w:type="auto"/>
            <w:shd w:val="clear" w:color="auto" w:fill="FCFCFC"/>
            <w:hideMark/>
          </w:tcPr>
          <w:p w14:paraId="17E58331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How many generations TPOT checks whether there is no improvement in optimization process.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End optimization process if there is no improvement in the set number of generations.</w:t>
            </w:r>
          </w:p>
        </w:tc>
      </w:tr>
      <w:tr w:rsidR="00A251D6" w:rsidRPr="00A251D6" w14:paraId="60077173" w14:textId="77777777" w:rsidTr="00A251D6">
        <w:tc>
          <w:tcPr>
            <w:tcW w:w="0" w:type="auto"/>
            <w:shd w:val="clear" w:color="auto" w:fill="FCFCFC"/>
            <w:hideMark/>
          </w:tcPr>
          <w:p w14:paraId="5E847D19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-v</w:t>
            </w:r>
          </w:p>
        </w:tc>
        <w:tc>
          <w:tcPr>
            <w:tcW w:w="0" w:type="auto"/>
            <w:shd w:val="clear" w:color="auto" w:fill="FCFCFC"/>
            <w:hideMark/>
          </w:tcPr>
          <w:p w14:paraId="1BC01E19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VERBOSITY</w:t>
            </w:r>
          </w:p>
        </w:tc>
        <w:tc>
          <w:tcPr>
            <w:tcW w:w="0" w:type="auto"/>
            <w:shd w:val="clear" w:color="auto" w:fill="FCFCFC"/>
            <w:hideMark/>
          </w:tcPr>
          <w:p w14:paraId="344F5BC8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{0, 1, 2, 3}</w:t>
            </w:r>
          </w:p>
        </w:tc>
        <w:tc>
          <w:tcPr>
            <w:tcW w:w="0" w:type="auto"/>
            <w:shd w:val="clear" w:color="auto" w:fill="FCFCFC"/>
            <w:hideMark/>
          </w:tcPr>
          <w:p w14:paraId="6380D20F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How much information TPOT communicates while it is running.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0 = none, 1 = minimal, 2 = high, 3 = all.</w:t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A setting of 2 or higher will add a progress bar during the optimization procedure.</w:t>
            </w:r>
          </w:p>
        </w:tc>
      </w:tr>
      <w:tr w:rsidR="00A251D6" w:rsidRPr="00A251D6" w14:paraId="6AE89DD4" w14:textId="77777777" w:rsidTr="00A251D6">
        <w:tc>
          <w:tcPr>
            <w:tcW w:w="0" w:type="auto"/>
            <w:shd w:val="clear" w:color="auto" w:fill="FCFCFC"/>
            <w:hideMark/>
          </w:tcPr>
          <w:p w14:paraId="1898271D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-log</w:t>
            </w:r>
          </w:p>
        </w:tc>
        <w:tc>
          <w:tcPr>
            <w:tcW w:w="0" w:type="auto"/>
            <w:shd w:val="clear" w:color="auto" w:fill="FCFCFC"/>
            <w:hideMark/>
          </w:tcPr>
          <w:p w14:paraId="20215150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LOG</w:t>
            </w:r>
          </w:p>
        </w:tc>
        <w:tc>
          <w:tcPr>
            <w:tcW w:w="0" w:type="auto"/>
            <w:shd w:val="clear" w:color="auto" w:fill="FCFCFC"/>
            <w:hideMark/>
          </w:tcPr>
          <w:p w14:paraId="3939325E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Folder path</w:t>
            </w:r>
          </w:p>
        </w:tc>
        <w:tc>
          <w:tcPr>
            <w:tcW w:w="0" w:type="auto"/>
            <w:shd w:val="clear" w:color="auto" w:fill="FCFCFC"/>
            <w:hideMark/>
          </w:tcPr>
          <w:p w14:paraId="624E24DA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Save progress content to a file.</w:t>
            </w:r>
          </w:p>
        </w:tc>
      </w:tr>
      <w:tr w:rsidR="00A251D6" w:rsidRPr="00A251D6" w14:paraId="05CC0D93" w14:textId="77777777" w:rsidTr="00A251D6">
        <w:tc>
          <w:tcPr>
            <w:tcW w:w="0" w:type="auto"/>
            <w:gridSpan w:val="3"/>
            <w:shd w:val="clear" w:color="auto" w:fill="FCFCFC"/>
            <w:hideMark/>
          </w:tcPr>
          <w:p w14:paraId="78FBB7A9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--no-update-check</w:t>
            </w:r>
          </w:p>
        </w:tc>
        <w:tc>
          <w:tcPr>
            <w:tcW w:w="0" w:type="auto"/>
            <w:shd w:val="clear" w:color="auto" w:fill="FCFCFC"/>
            <w:hideMark/>
          </w:tcPr>
          <w:p w14:paraId="6BC1D317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Flag indicating whether the TPOT version checker should be disabled.</w:t>
            </w:r>
          </w:p>
        </w:tc>
      </w:tr>
      <w:tr w:rsidR="00A251D6" w:rsidRPr="00A251D6" w14:paraId="0A92BCD9" w14:textId="77777777" w:rsidTr="00A251D6">
        <w:tc>
          <w:tcPr>
            <w:tcW w:w="0" w:type="auto"/>
            <w:gridSpan w:val="3"/>
            <w:shd w:val="clear" w:color="auto" w:fill="FCFCFC"/>
            <w:hideMark/>
          </w:tcPr>
          <w:p w14:paraId="00316964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--version</w:t>
            </w:r>
          </w:p>
        </w:tc>
        <w:tc>
          <w:tcPr>
            <w:tcW w:w="0" w:type="auto"/>
            <w:shd w:val="clear" w:color="auto" w:fill="FCFCFC"/>
            <w:hideMark/>
          </w:tcPr>
          <w:p w14:paraId="02A4E285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Show TPOT's version number and exit.</w:t>
            </w:r>
          </w:p>
        </w:tc>
      </w:tr>
      <w:tr w:rsidR="00A251D6" w:rsidRPr="00A251D6" w14:paraId="4BD362E6" w14:textId="77777777" w:rsidTr="00A251D6">
        <w:tc>
          <w:tcPr>
            <w:tcW w:w="0" w:type="auto"/>
            <w:gridSpan w:val="3"/>
            <w:shd w:val="clear" w:color="auto" w:fill="FCFCFC"/>
            <w:hideMark/>
          </w:tcPr>
          <w:p w14:paraId="3A6378FC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--help</w:t>
            </w:r>
          </w:p>
        </w:tc>
        <w:tc>
          <w:tcPr>
            <w:tcW w:w="0" w:type="auto"/>
            <w:shd w:val="clear" w:color="auto" w:fill="FCFCFC"/>
            <w:hideMark/>
          </w:tcPr>
          <w:p w14:paraId="15251CED" w14:textId="77777777" w:rsidR="00A251D6" w:rsidRPr="00A251D6" w:rsidRDefault="00A251D6" w:rsidP="00A251D6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A251D6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Show TPOT's help documentation and exit.</w:t>
            </w:r>
          </w:p>
        </w:tc>
      </w:tr>
    </w:tbl>
    <w:p w14:paraId="4DEAEEA9" w14:textId="4280BDF0" w:rsidR="00A251D6" w:rsidRDefault="00A251D6" w:rsidP="00A251D6">
      <w:pPr>
        <w:rPr>
          <w:sz w:val="12"/>
          <w:szCs w:val="12"/>
        </w:rPr>
      </w:pPr>
    </w:p>
    <w:p w14:paraId="60037036" w14:textId="7EF4A127" w:rsidR="00A251D6" w:rsidRDefault="00A251D6" w:rsidP="00A251D6">
      <w:pPr>
        <w:rPr>
          <w:sz w:val="12"/>
          <w:szCs w:val="12"/>
        </w:rPr>
      </w:pPr>
    </w:p>
    <w:p w14:paraId="09D757B2" w14:textId="254C0B54" w:rsidR="00A251D6" w:rsidRDefault="00A251D6" w:rsidP="00A251D6">
      <w:pPr>
        <w:rPr>
          <w:sz w:val="12"/>
          <w:szCs w:val="12"/>
        </w:rPr>
      </w:pPr>
    </w:p>
    <w:p w14:paraId="715B49D0" w14:textId="562BA886" w:rsidR="00A251D6" w:rsidRDefault="00A251D6" w:rsidP="00A251D6">
      <w:pPr>
        <w:rPr>
          <w:sz w:val="12"/>
          <w:szCs w:val="12"/>
        </w:rPr>
      </w:pPr>
    </w:p>
    <w:p w14:paraId="63ECEF2D" w14:textId="13A06AAA" w:rsidR="00A251D6" w:rsidRDefault="00A251D6" w:rsidP="00A251D6">
      <w:pPr>
        <w:rPr>
          <w:sz w:val="12"/>
          <w:szCs w:val="12"/>
        </w:rPr>
      </w:pPr>
    </w:p>
    <w:p w14:paraId="0C28C305" w14:textId="57781F07" w:rsidR="00A251D6" w:rsidRDefault="00A251D6" w:rsidP="00A251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custom scoring</w:t>
      </w:r>
    </w:p>
    <w:p w14:paraId="0A3FFAE0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proofErr w:type="spellStart"/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ef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51D6">
        <w:rPr>
          <w:rFonts w:ascii="Consolas" w:eastAsia="Times New Roman" w:hAnsi="Consolas" w:cs="Times New Roman"/>
          <w:b/>
          <w:bCs/>
          <w:color w:val="990000"/>
          <w:sz w:val="18"/>
          <w:szCs w:val="18"/>
        </w:rPr>
        <w:t>my_custom_accuracy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</w:rPr>
        <w:t>y_true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</w:rPr>
        <w:t>y_pred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14:paraId="53882C21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   </w:t>
      </w: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return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float(sum(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y_pred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==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y_true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)) /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len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y_true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2A11D624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0950E8FD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i/>
          <w:iCs/>
          <w:color w:val="999988"/>
          <w:sz w:val="18"/>
          <w:szCs w:val="18"/>
        </w:rPr>
        <w:t># Make a custom a scorer from the custom metric function</w:t>
      </w:r>
    </w:p>
    <w:p w14:paraId="0006F773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i/>
          <w:iCs/>
          <w:color w:val="999988"/>
          <w:sz w:val="18"/>
          <w:szCs w:val="18"/>
        </w:rPr>
        <w:t xml:space="preserve"># Note: </w:t>
      </w:r>
      <w:proofErr w:type="spellStart"/>
      <w:r w:rsidRPr="00A251D6">
        <w:rPr>
          <w:rFonts w:ascii="Consolas" w:eastAsia="Times New Roman" w:hAnsi="Consolas" w:cs="Times New Roman"/>
          <w:i/>
          <w:iCs/>
          <w:color w:val="999988"/>
          <w:sz w:val="18"/>
          <w:szCs w:val="18"/>
        </w:rPr>
        <w:t>greater_is_better</w:t>
      </w:r>
      <w:proofErr w:type="spellEnd"/>
      <w:r w:rsidRPr="00A251D6">
        <w:rPr>
          <w:rFonts w:ascii="Consolas" w:eastAsia="Times New Roman" w:hAnsi="Consolas" w:cs="Times New Roman"/>
          <w:i/>
          <w:iCs/>
          <w:color w:val="999988"/>
          <w:sz w:val="18"/>
          <w:szCs w:val="18"/>
        </w:rPr>
        <w:t xml:space="preserve">=False in </w:t>
      </w:r>
      <w:proofErr w:type="spellStart"/>
      <w:r w:rsidRPr="00A251D6">
        <w:rPr>
          <w:rFonts w:ascii="Consolas" w:eastAsia="Times New Roman" w:hAnsi="Consolas" w:cs="Times New Roman"/>
          <w:i/>
          <w:iCs/>
          <w:color w:val="999988"/>
          <w:sz w:val="18"/>
          <w:szCs w:val="18"/>
        </w:rPr>
        <w:t>make_scorer</w:t>
      </w:r>
      <w:proofErr w:type="spellEnd"/>
      <w:r w:rsidRPr="00A251D6">
        <w:rPr>
          <w:rFonts w:ascii="Consolas" w:eastAsia="Times New Roman" w:hAnsi="Consolas" w:cs="Times New Roman"/>
          <w:i/>
          <w:iCs/>
          <w:color w:val="999988"/>
          <w:sz w:val="18"/>
          <w:szCs w:val="18"/>
        </w:rPr>
        <w:t xml:space="preserve"> below would mean that the scoring function should be minimized.</w:t>
      </w:r>
    </w:p>
    <w:p w14:paraId="264F9979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my_custom_scorer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=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make_scorer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my_custom_accuracy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greater_is_better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=</w:t>
      </w: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True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56BF6E41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08F59D0B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tpot =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TPOTClassifier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(generations=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5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population_size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20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, verbosity=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2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,</w:t>
      </w:r>
    </w:p>
    <w:p w14:paraId="364B43D5" w14:textId="67E57326" w:rsidR="00A251D6" w:rsidRDefault="00A251D6" w:rsidP="00A251D6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                     scoring=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my_custom_scorer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277813EE" w14:textId="64A13EC4" w:rsidR="00A251D6" w:rsidRDefault="00A251D6" w:rsidP="00A251D6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built-in</w:t>
      </w:r>
    </w:p>
    <w:p w14:paraId="75A73B1E" w14:textId="77777777" w:rsidR="002B45CA" w:rsidRPr="002B45CA" w:rsidRDefault="002B45CA" w:rsidP="002B45CA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12"/>
          <w:szCs w:val="12"/>
        </w:rPr>
      </w:pPr>
      <w:r w:rsidRPr="002B45CA">
        <w:rPr>
          <w:rFonts w:ascii="Arial" w:eastAsia="Times New Roman" w:hAnsi="Arial" w:cs="Arial"/>
          <w:color w:val="404040"/>
          <w:sz w:val="12"/>
          <w:szCs w:val="12"/>
        </w:rPr>
        <w:t>TPOT comes with a handful of default operators and parameter configurations that we believe work well for optimizing machine learning pipelines. Below is a list of the current built-in configurations that come with TPOT.</w:t>
      </w:r>
    </w:p>
    <w:tbl>
      <w:tblPr>
        <w:tblW w:w="0" w:type="auto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7691"/>
        <w:gridCol w:w="737"/>
      </w:tblGrid>
      <w:tr w:rsidR="002B45CA" w:rsidRPr="002B45CA" w14:paraId="4759158C" w14:textId="77777777" w:rsidTr="002B45CA">
        <w:tc>
          <w:tcPr>
            <w:tcW w:w="0" w:type="auto"/>
            <w:shd w:val="clear" w:color="auto" w:fill="FCFCFC"/>
            <w:vAlign w:val="center"/>
            <w:hideMark/>
          </w:tcPr>
          <w:p w14:paraId="2B93F78B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  <w:t>Configuration Name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668C5CE5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  <w:t>Description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31D4AF62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  <w:t>Operators</w:t>
            </w:r>
          </w:p>
        </w:tc>
      </w:tr>
      <w:tr w:rsidR="002B45CA" w:rsidRPr="002B45CA" w14:paraId="37589801" w14:textId="77777777" w:rsidTr="002B45CA">
        <w:tc>
          <w:tcPr>
            <w:tcW w:w="0" w:type="auto"/>
            <w:shd w:val="clear" w:color="auto" w:fill="FCFCFC"/>
            <w:hideMark/>
          </w:tcPr>
          <w:p w14:paraId="3F9C789F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Default TPOT</w:t>
            </w:r>
          </w:p>
        </w:tc>
        <w:tc>
          <w:tcPr>
            <w:tcW w:w="0" w:type="auto"/>
            <w:shd w:val="clear" w:color="auto" w:fill="FCFCFC"/>
            <w:hideMark/>
          </w:tcPr>
          <w:p w14:paraId="70CC40A7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 will search over a broad range of preprocessors, feature constructors, feature selectors, models, and parameters to find a series of operators that minimize the error of the model predictions. Some of these operators are complex and may take a long time to run, especially on larger datasets.</w:t>
            </w: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2B45CA">
              <w:rPr>
                <w:rFonts w:ascii="Arial" w:eastAsia="Times New Roman" w:hAnsi="Arial" w:cs="Arial"/>
                <w:b/>
                <w:bCs/>
                <w:color w:val="404040"/>
                <w:sz w:val="12"/>
                <w:szCs w:val="12"/>
              </w:rPr>
              <w:t>Note: This is the default configuration for TPOT.</w:t>
            </w: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 To use this configuration, use the default value (None) for the </w:t>
            </w:r>
            <w:proofErr w:type="spellStart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config_dict</w:t>
            </w:r>
            <w:proofErr w:type="spellEnd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parameter.</w:t>
            </w:r>
          </w:p>
        </w:tc>
        <w:tc>
          <w:tcPr>
            <w:tcW w:w="0" w:type="auto"/>
            <w:shd w:val="clear" w:color="auto" w:fill="FCFCFC"/>
            <w:hideMark/>
          </w:tcPr>
          <w:p w14:paraId="66D93F27" w14:textId="77777777" w:rsidR="002B45CA" w:rsidRPr="002B45CA" w:rsidRDefault="00C02E36" w:rsidP="002B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hyperlink r:id="rId9" w:history="1">
              <w:r w:rsidR="002B45CA"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Classification</w:t>
              </w:r>
            </w:hyperlink>
            <w:r w:rsidR="002B45CA"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="002B45CA"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hyperlink r:id="rId10" w:history="1">
              <w:r w:rsidR="002B45CA"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Regression</w:t>
              </w:r>
            </w:hyperlink>
          </w:p>
        </w:tc>
      </w:tr>
      <w:tr w:rsidR="002B45CA" w:rsidRPr="002B45CA" w14:paraId="4DFB6A17" w14:textId="77777777" w:rsidTr="002B45CA">
        <w:tc>
          <w:tcPr>
            <w:tcW w:w="0" w:type="auto"/>
            <w:shd w:val="clear" w:color="auto" w:fill="FCFCFC"/>
            <w:hideMark/>
          </w:tcPr>
          <w:p w14:paraId="5CCC3A39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 light</w:t>
            </w:r>
          </w:p>
        </w:tc>
        <w:tc>
          <w:tcPr>
            <w:tcW w:w="0" w:type="auto"/>
            <w:shd w:val="clear" w:color="auto" w:fill="FCFCFC"/>
            <w:hideMark/>
          </w:tcPr>
          <w:p w14:paraId="21E29113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 will search over a restricted range of preprocessors, feature constructors, feature selectors, models, and parameters to find a series of operators that minimize the error of the model predictions. Only simpler and fast-running operators will be used in these pipelines, so TPOT light is useful for finding quick and simple pipelines for a classification or regression problem.</w:t>
            </w: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 xml:space="preserve">This configuration works for both the </w:t>
            </w:r>
            <w:proofErr w:type="spellStart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TPOTClassifier</w:t>
            </w:r>
            <w:proofErr w:type="spellEnd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and </w:t>
            </w:r>
            <w:proofErr w:type="spellStart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TPOTRegressor</w:t>
            </w:r>
            <w:proofErr w:type="spellEnd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.</w:t>
            </w:r>
          </w:p>
        </w:tc>
        <w:tc>
          <w:tcPr>
            <w:tcW w:w="0" w:type="auto"/>
            <w:shd w:val="clear" w:color="auto" w:fill="FCFCFC"/>
            <w:hideMark/>
          </w:tcPr>
          <w:p w14:paraId="0BE43CC1" w14:textId="77777777" w:rsidR="002B45CA" w:rsidRPr="002B45CA" w:rsidRDefault="00C02E36" w:rsidP="002B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hyperlink r:id="rId11" w:history="1">
              <w:r w:rsidR="002B45CA"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Classification</w:t>
              </w:r>
            </w:hyperlink>
            <w:r w:rsidR="002B45CA"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="002B45CA"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hyperlink r:id="rId12" w:history="1">
              <w:r w:rsidR="002B45CA"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Regression</w:t>
              </w:r>
            </w:hyperlink>
          </w:p>
        </w:tc>
      </w:tr>
      <w:tr w:rsidR="002B45CA" w:rsidRPr="002B45CA" w14:paraId="54B01298" w14:textId="77777777" w:rsidTr="002B45CA">
        <w:tc>
          <w:tcPr>
            <w:tcW w:w="0" w:type="auto"/>
            <w:shd w:val="clear" w:color="auto" w:fill="FCFCFC"/>
            <w:hideMark/>
          </w:tcPr>
          <w:p w14:paraId="4121D41D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 MDR</w:t>
            </w:r>
          </w:p>
        </w:tc>
        <w:tc>
          <w:tcPr>
            <w:tcW w:w="0" w:type="auto"/>
            <w:shd w:val="clear" w:color="auto" w:fill="FCFCFC"/>
            <w:hideMark/>
          </w:tcPr>
          <w:p w14:paraId="49D33B9E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 will search over a series of feature selectors and </w:t>
            </w:r>
            <w:hyperlink r:id="rId13" w:history="1">
              <w:r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Multifactor Dimensionality Reduction</w:t>
              </w:r>
            </w:hyperlink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 models to find a series of operators that maximize prediction accuracy. The TPOT MDR configuration is specialized for </w:t>
            </w:r>
            <w:hyperlink r:id="rId14" w:history="1">
              <w:r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genome-wide association studies (GWAS)</w:t>
              </w:r>
            </w:hyperlink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, and is described in detail online </w:t>
            </w:r>
            <w:hyperlink r:id="rId15" w:history="1">
              <w:r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here</w:t>
              </w:r>
            </w:hyperlink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.</w:t>
            </w: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Note that TPOT MDR may be slow to run because the feature selection routines are computationally expensive, especially on large datasets.</w:t>
            </w:r>
          </w:p>
        </w:tc>
        <w:tc>
          <w:tcPr>
            <w:tcW w:w="0" w:type="auto"/>
            <w:shd w:val="clear" w:color="auto" w:fill="FCFCFC"/>
            <w:hideMark/>
          </w:tcPr>
          <w:p w14:paraId="47A3097E" w14:textId="77777777" w:rsidR="002B45CA" w:rsidRPr="002B45CA" w:rsidRDefault="00C02E36" w:rsidP="002B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hyperlink r:id="rId16" w:history="1">
              <w:r w:rsidR="002B45CA"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Classification</w:t>
              </w:r>
            </w:hyperlink>
            <w:r w:rsidR="002B45CA"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="002B45CA"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hyperlink r:id="rId17" w:history="1">
              <w:r w:rsidR="002B45CA"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Regression</w:t>
              </w:r>
            </w:hyperlink>
          </w:p>
        </w:tc>
      </w:tr>
      <w:tr w:rsidR="002B45CA" w:rsidRPr="002B45CA" w14:paraId="652DF96F" w14:textId="77777777" w:rsidTr="002B45CA">
        <w:tc>
          <w:tcPr>
            <w:tcW w:w="0" w:type="auto"/>
            <w:shd w:val="clear" w:color="auto" w:fill="FCFCFC"/>
            <w:hideMark/>
          </w:tcPr>
          <w:p w14:paraId="01C639AC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 sparse</w:t>
            </w:r>
          </w:p>
        </w:tc>
        <w:tc>
          <w:tcPr>
            <w:tcW w:w="0" w:type="auto"/>
            <w:shd w:val="clear" w:color="auto" w:fill="FCFCFC"/>
            <w:hideMark/>
          </w:tcPr>
          <w:p w14:paraId="2C9F36E7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 uses a configuration dictionary with a one-hot encoder and the operators normally included in TPOT that also support sparse matrices.</w:t>
            </w: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 xml:space="preserve">This configuration works for both the </w:t>
            </w:r>
            <w:proofErr w:type="spellStart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TPOTClassifier</w:t>
            </w:r>
            <w:proofErr w:type="spellEnd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and </w:t>
            </w:r>
            <w:proofErr w:type="spellStart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TPOTRegressor</w:t>
            </w:r>
            <w:proofErr w:type="spellEnd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.</w:t>
            </w:r>
          </w:p>
        </w:tc>
        <w:tc>
          <w:tcPr>
            <w:tcW w:w="0" w:type="auto"/>
            <w:shd w:val="clear" w:color="auto" w:fill="FCFCFC"/>
            <w:hideMark/>
          </w:tcPr>
          <w:p w14:paraId="730A1754" w14:textId="77777777" w:rsidR="002B45CA" w:rsidRPr="002B45CA" w:rsidRDefault="00C02E36" w:rsidP="002B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hyperlink r:id="rId18" w:history="1">
              <w:r w:rsidR="002B45CA"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Classification</w:t>
              </w:r>
            </w:hyperlink>
            <w:r w:rsidR="002B45CA"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="002B45CA"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hyperlink r:id="rId19" w:history="1">
              <w:r w:rsidR="002B45CA"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Regression</w:t>
              </w:r>
            </w:hyperlink>
          </w:p>
        </w:tc>
      </w:tr>
      <w:tr w:rsidR="002B45CA" w:rsidRPr="002B45CA" w14:paraId="3B66F555" w14:textId="77777777" w:rsidTr="002B45CA">
        <w:tc>
          <w:tcPr>
            <w:tcW w:w="0" w:type="auto"/>
            <w:shd w:val="clear" w:color="auto" w:fill="FCFCFC"/>
            <w:hideMark/>
          </w:tcPr>
          <w:p w14:paraId="2FC70459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 NN</w:t>
            </w:r>
          </w:p>
        </w:tc>
        <w:tc>
          <w:tcPr>
            <w:tcW w:w="0" w:type="auto"/>
            <w:shd w:val="clear" w:color="auto" w:fill="FCFCFC"/>
            <w:hideMark/>
          </w:tcPr>
          <w:p w14:paraId="00FE88D4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TPOT uses the same configuration as "Default TPOT" plus additional neural network estimators written in </w:t>
            </w:r>
            <w:proofErr w:type="spellStart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PyTorch</w:t>
            </w:r>
            <w:proofErr w:type="spellEnd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(currently only `</w:t>
            </w:r>
            <w:proofErr w:type="spellStart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tpot.builtins.PytorchLRClassifier</w:t>
            </w:r>
            <w:proofErr w:type="spellEnd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` and `</w:t>
            </w:r>
            <w:proofErr w:type="spellStart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tpot.builtins.PytorchMLPClassifier</w:t>
            </w:r>
            <w:proofErr w:type="spellEnd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`).</w:t>
            </w: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>Currently only classification is supported, but future releases will include regression estimators.</w:t>
            </w:r>
          </w:p>
        </w:tc>
        <w:tc>
          <w:tcPr>
            <w:tcW w:w="0" w:type="auto"/>
            <w:shd w:val="clear" w:color="auto" w:fill="FCFCFC"/>
            <w:hideMark/>
          </w:tcPr>
          <w:p w14:paraId="3FD3CCDC" w14:textId="77777777" w:rsidR="002B45CA" w:rsidRPr="002B45CA" w:rsidRDefault="00C02E36" w:rsidP="002B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hyperlink r:id="rId20" w:history="1">
              <w:r w:rsidR="002B45CA"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Classification</w:t>
              </w:r>
            </w:hyperlink>
          </w:p>
        </w:tc>
      </w:tr>
      <w:tr w:rsidR="002B45CA" w:rsidRPr="002B45CA" w14:paraId="00F9A710" w14:textId="77777777" w:rsidTr="002B45CA">
        <w:tc>
          <w:tcPr>
            <w:tcW w:w="0" w:type="auto"/>
            <w:shd w:val="clear" w:color="auto" w:fill="FCFCFC"/>
            <w:hideMark/>
          </w:tcPr>
          <w:p w14:paraId="77DE81E9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TPOT </w:t>
            </w:r>
            <w:proofErr w:type="spellStart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cuML</w:t>
            </w:r>
            <w:proofErr w:type="spellEnd"/>
          </w:p>
        </w:tc>
        <w:tc>
          <w:tcPr>
            <w:tcW w:w="0" w:type="auto"/>
            <w:shd w:val="clear" w:color="auto" w:fill="FCFCFC"/>
            <w:hideMark/>
          </w:tcPr>
          <w:p w14:paraId="2E2AC527" w14:textId="77777777" w:rsidR="002B45CA" w:rsidRPr="002B45CA" w:rsidRDefault="002B45CA" w:rsidP="002B45CA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 will search over a restricted configuration using the GPU-accelerated estimators in </w:t>
            </w:r>
            <w:hyperlink r:id="rId21" w:history="1">
              <w:r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 xml:space="preserve">RAPIDS </w:t>
              </w:r>
              <w:proofErr w:type="spellStart"/>
              <w:r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cuML</w:t>
              </w:r>
              <w:proofErr w:type="spellEnd"/>
            </w:hyperlink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 and </w:t>
            </w:r>
            <w:hyperlink r:id="rId22" w:history="1">
              <w:r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 xml:space="preserve">DMLC </w:t>
              </w:r>
              <w:proofErr w:type="spellStart"/>
              <w:r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XGBoost</w:t>
              </w:r>
              <w:proofErr w:type="spellEnd"/>
            </w:hyperlink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. This configuration requires an NVIDIA Pascal architecture or better GPU with compute capability 6.0+, and that the library </w:t>
            </w:r>
            <w:proofErr w:type="spellStart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cuML</w:t>
            </w:r>
            <w:proofErr w:type="spellEnd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is installed. With this configuration, all model training and predicting will be GPU-accelerated.</w:t>
            </w: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  <w:t xml:space="preserve">This configuration is particularly useful for medium-sized and larger datasets on which CPU-based estimators are a common bottleneck, and works for both the </w:t>
            </w:r>
            <w:proofErr w:type="spellStart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TPOTClassifier</w:t>
            </w:r>
            <w:proofErr w:type="spellEnd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 xml:space="preserve"> and </w:t>
            </w:r>
            <w:proofErr w:type="spellStart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TPOTRegressor</w:t>
            </w:r>
            <w:proofErr w:type="spellEnd"/>
            <w:r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t>.</w:t>
            </w:r>
          </w:p>
        </w:tc>
        <w:tc>
          <w:tcPr>
            <w:tcW w:w="0" w:type="auto"/>
            <w:shd w:val="clear" w:color="auto" w:fill="FCFCFC"/>
            <w:hideMark/>
          </w:tcPr>
          <w:p w14:paraId="39DA263C" w14:textId="77777777" w:rsidR="002B45CA" w:rsidRPr="002B45CA" w:rsidRDefault="00C02E36" w:rsidP="002B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2"/>
                <w:szCs w:val="12"/>
              </w:rPr>
            </w:pPr>
            <w:hyperlink r:id="rId23" w:history="1">
              <w:r w:rsidR="002B45CA"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Classification</w:t>
              </w:r>
            </w:hyperlink>
            <w:r w:rsidR="002B45CA"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r w:rsidR="002B45CA" w:rsidRPr="002B45CA">
              <w:rPr>
                <w:rFonts w:ascii="Arial" w:eastAsia="Times New Roman" w:hAnsi="Arial" w:cs="Arial"/>
                <w:color w:val="404040"/>
                <w:sz w:val="12"/>
                <w:szCs w:val="12"/>
              </w:rPr>
              <w:br/>
            </w:r>
            <w:hyperlink r:id="rId24" w:history="1">
              <w:proofErr w:type="spellStart"/>
              <w:r w:rsidR="002B45CA" w:rsidRPr="002B45CA">
                <w:rPr>
                  <w:rFonts w:ascii="Arial" w:eastAsia="Times New Roman" w:hAnsi="Arial" w:cs="Arial"/>
                  <w:color w:val="2980B9"/>
                  <w:sz w:val="12"/>
                  <w:szCs w:val="12"/>
                  <w:u w:val="single"/>
                </w:rPr>
                <w:t>Regres</w:t>
              </w:r>
              <w:proofErr w:type="spellEnd"/>
            </w:hyperlink>
          </w:p>
        </w:tc>
      </w:tr>
    </w:tbl>
    <w:p w14:paraId="24F0328D" w14:textId="2DD002AC" w:rsidR="00A251D6" w:rsidRDefault="00A251D6" w:rsidP="00A251D6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200343D9" w14:textId="384E9A9F" w:rsidR="00A251D6" w:rsidRDefault="00A251D6" w:rsidP="00A251D6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0224A721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from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tpot </w:t>
      </w: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import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TPOTClassifier</w:t>
      </w:r>
      <w:proofErr w:type="spellEnd"/>
    </w:p>
    <w:p w14:paraId="532C4AEB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from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sklearn.datasets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import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load_digits</w:t>
      </w:r>
      <w:proofErr w:type="spellEnd"/>
    </w:p>
    <w:p w14:paraId="65430079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from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sklearn.model_selection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r w:rsidRPr="00A251D6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import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train_test_split</w:t>
      </w:r>
      <w:proofErr w:type="spellEnd"/>
    </w:p>
    <w:p w14:paraId="56761066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0A600F38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digits =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load_digits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()</w:t>
      </w:r>
    </w:p>
    <w:p w14:paraId="22349BFB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X_train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X_test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y_train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y_test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=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train_test_split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digits.data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digits.target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,</w:t>
      </w:r>
    </w:p>
    <w:p w14:paraId="5750AE58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                                                  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train_size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0.75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test_size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0.25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4D3D4EB8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4401C023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tpot =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TPOTClassifier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(generations=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5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population_size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20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, verbosity=</w:t>
      </w:r>
      <w:r w:rsidRPr="00A251D6">
        <w:rPr>
          <w:rFonts w:ascii="Consolas" w:eastAsia="Times New Roman" w:hAnsi="Consolas" w:cs="Times New Roman"/>
          <w:color w:val="008080"/>
          <w:sz w:val="18"/>
          <w:szCs w:val="18"/>
        </w:rPr>
        <w:t>2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,</w:t>
      </w:r>
    </w:p>
    <w:p w14:paraId="1234C9A5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                    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config_dict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=</w:t>
      </w:r>
      <w:r w:rsidRPr="00A251D6">
        <w:rPr>
          <w:rFonts w:ascii="Consolas" w:eastAsia="Times New Roman" w:hAnsi="Consolas" w:cs="Times New Roman"/>
          <w:color w:val="DD1144"/>
          <w:sz w:val="18"/>
          <w:szCs w:val="18"/>
        </w:rPr>
        <w:t>'TPOT light'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0E288AFF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tpot.fit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X_train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y_train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44691A20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print(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tpot.score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X_test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y_test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))</w:t>
      </w:r>
    </w:p>
    <w:p w14:paraId="0F1C0E07" w14:textId="77777777" w:rsidR="00A251D6" w:rsidRPr="00A251D6" w:rsidRDefault="00A251D6" w:rsidP="00A251D6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proofErr w:type="spellStart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tpot.export</w:t>
      </w:r>
      <w:proofErr w:type="spellEnd"/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</w:t>
      </w:r>
      <w:r w:rsidRPr="00A251D6">
        <w:rPr>
          <w:rFonts w:ascii="Consolas" w:eastAsia="Times New Roman" w:hAnsi="Consolas" w:cs="Times New Roman"/>
          <w:color w:val="DD1144"/>
          <w:sz w:val="18"/>
          <w:szCs w:val="18"/>
        </w:rPr>
        <w:t>'tpot_digits_pipeline.py'</w:t>
      </w:r>
      <w:r w:rsidRPr="00A251D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3A8EA7D8" w14:textId="4C77CF22" w:rsidR="00A251D6" w:rsidRDefault="00A251D6" w:rsidP="00A251D6">
      <w:pPr>
        <w:rPr>
          <w:sz w:val="24"/>
          <w:szCs w:val="24"/>
        </w:rPr>
      </w:pPr>
    </w:p>
    <w:p w14:paraId="2B5227F7" w14:textId="311E5042" w:rsidR="002B45CA" w:rsidRDefault="002B45CA" w:rsidP="00A251D6">
      <w:pPr>
        <w:rPr>
          <w:sz w:val="24"/>
          <w:szCs w:val="24"/>
        </w:rPr>
      </w:pPr>
    </w:p>
    <w:p w14:paraId="72F9C6B2" w14:textId="734888E1" w:rsidR="002B45CA" w:rsidRDefault="002B45CA" w:rsidP="00A251D6">
      <w:pPr>
        <w:rPr>
          <w:sz w:val="24"/>
          <w:szCs w:val="24"/>
        </w:rPr>
      </w:pPr>
    </w:p>
    <w:p w14:paraId="40B8276F" w14:textId="0D39C256" w:rsidR="002B45CA" w:rsidRDefault="002B45CA" w:rsidP="00A251D6">
      <w:pPr>
        <w:rPr>
          <w:sz w:val="24"/>
          <w:szCs w:val="24"/>
        </w:rPr>
      </w:pPr>
      <w:r>
        <w:rPr>
          <w:sz w:val="24"/>
          <w:szCs w:val="24"/>
        </w:rPr>
        <w:t>pipeline template</w:t>
      </w:r>
    </w:p>
    <w:p w14:paraId="2F6F4051" w14:textId="77777777" w:rsidR="002B45CA" w:rsidRPr="002B45CA" w:rsidRDefault="002B45CA" w:rsidP="002B45C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proofErr w:type="spellStart"/>
      <w:r w:rsidRPr="002B45CA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tpot_obj</w:t>
      </w:r>
      <w:proofErr w:type="spellEnd"/>
      <w:r w:rsidRPr="002B45CA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= </w:t>
      </w:r>
      <w:proofErr w:type="spellStart"/>
      <w:r w:rsidRPr="002B45CA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TPOTClassifier</w:t>
      </w:r>
      <w:proofErr w:type="spellEnd"/>
      <w:r w:rsidRPr="002B45CA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</w:t>
      </w:r>
    </w:p>
    <w:p w14:paraId="5A0320A4" w14:textId="77777777" w:rsidR="002B45CA" w:rsidRPr="002B45CA" w:rsidRDefault="002B45CA" w:rsidP="002B45CA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2B45CA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               template=</w:t>
      </w:r>
      <w:r w:rsidRPr="002B45CA">
        <w:rPr>
          <w:rFonts w:ascii="Consolas" w:eastAsia="Times New Roman" w:hAnsi="Consolas" w:cs="Times New Roman"/>
          <w:color w:val="DD1144"/>
          <w:sz w:val="18"/>
          <w:szCs w:val="18"/>
        </w:rPr>
        <w:t>'Selector-Transformer-Classifier'</w:t>
      </w:r>
    </w:p>
    <w:p w14:paraId="23853B4E" w14:textId="45081CC7" w:rsidR="002B45CA" w:rsidRDefault="002B45CA" w:rsidP="002B45CA">
      <w:pPr>
        <w:rPr>
          <w:sz w:val="24"/>
          <w:szCs w:val="24"/>
        </w:rPr>
      </w:pPr>
      <w:r w:rsidRPr="002B45CA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               )</w:t>
      </w:r>
    </w:p>
    <w:p w14:paraId="573A835A" w14:textId="1B2B00AD" w:rsidR="002B45CA" w:rsidRDefault="0097583B" w:rsidP="00A251D6">
      <w:pPr>
        <w:rPr>
          <w:sz w:val="24"/>
          <w:szCs w:val="24"/>
        </w:rPr>
      </w:pPr>
      <w:r>
        <w:rPr>
          <w:sz w:val="24"/>
          <w:szCs w:val="24"/>
        </w:rPr>
        <w:t>select features – fit and transform – scoring classify</w:t>
      </w:r>
    </w:p>
    <w:p w14:paraId="5BC5A471" w14:textId="48427AB6" w:rsidR="0097583B" w:rsidRDefault="0097583B" w:rsidP="00A251D6">
      <w:pPr>
        <w:rPr>
          <w:sz w:val="24"/>
          <w:szCs w:val="24"/>
        </w:rPr>
      </w:pPr>
    </w:p>
    <w:p w14:paraId="6FA76140" w14:textId="0BA84929" w:rsidR="0097583B" w:rsidRDefault="0097583B" w:rsidP="00A251D6">
      <w:pPr>
        <w:rPr>
          <w:sz w:val="24"/>
          <w:szCs w:val="24"/>
        </w:rPr>
      </w:pPr>
      <w:r>
        <w:rPr>
          <w:sz w:val="24"/>
          <w:szCs w:val="24"/>
        </w:rPr>
        <w:t>pipeline caching – to avoid similar config and repeated computations</w:t>
      </w:r>
    </w:p>
    <w:p w14:paraId="0ED44019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97583B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from</w:t>
      </w: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tpot </w:t>
      </w:r>
      <w:r w:rsidRPr="0097583B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import</w:t>
      </w: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TPOTClassifier</w:t>
      </w:r>
      <w:proofErr w:type="spellEnd"/>
    </w:p>
    <w:p w14:paraId="7FABB70D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97583B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from</w:t>
      </w: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tempfile</w:t>
      </w:r>
      <w:proofErr w:type="spellEnd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r w:rsidRPr="0097583B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import</w:t>
      </w: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mkdtemp</w:t>
      </w:r>
      <w:proofErr w:type="spellEnd"/>
    </w:p>
    <w:p w14:paraId="799A61DC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97583B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from</w:t>
      </w: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joblib</w:t>
      </w:r>
      <w:proofErr w:type="spellEnd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r w:rsidRPr="0097583B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import</w:t>
      </w: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Memory</w:t>
      </w:r>
    </w:p>
    <w:p w14:paraId="32A923BE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97583B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from</w:t>
      </w: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shutil</w:t>
      </w:r>
      <w:proofErr w:type="spellEnd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r w:rsidRPr="0097583B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import</w:t>
      </w: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rmtree</w:t>
      </w:r>
      <w:proofErr w:type="spellEnd"/>
    </w:p>
    <w:p w14:paraId="1DCCFC61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5BFACC3C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97583B">
        <w:rPr>
          <w:rFonts w:ascii="Consolas" w:eastAsia="Times New Roman" w:hAnsi="Consolas" w:cs="Times New Roman"/>
          <w:i/>
          <w:iCs/>
          <w:color w:val="999988"/>
          <w:sz w:val="18"/>
          <w:szCs w:val="18"/>
        </w:rPr>
        <w:t># Method 1, auto mode: TPOT uses memory caching with a temporary directory and cleans it up upon shutdown</w:t>
      </w:r>
    </w:p>
    <w:p w14:paraId="3F7A0013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tpot = </w:t>
      </w: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TPOTClassifier</w:t>
      </w:r>
      <w:proofErr w:type="spellEnd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(memory=</w:t>
      </w:r>
      <w:r w:rsidRPr="0097583B">
        <w:rPr>
          <w:rFonts w:ascii="Consolas" w:eastAsia="Times New Roman" w:hAnsi="Consolas" w:cs="Times New Roman"/>
          <w:color w:val="DD1144"/>
          <w:sz w:val="18"/>
          <w:szCs w:val="18"/>
        </w:rPr>
        <w:t>'auto'</w:t>
      </w: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4661B06B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2CB9D8B5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97583B">
        <w:rPr>
          <w:rFonts w:ascii="Consolas" w:eastAsia="Times New Roman" w:hAnsi="Consolas" w:cs="Times New Roman"/>
          <w:i/>
          <w:iCs/>
          <w:color w:val="999988"/>
          <w:sz w:val="18"/>
          <w:szCs w:val="18"/>
        </w:rPr>
        <w:t># Method 2, with a custom directory for memory caching</w:t>
      </w:r>
    </w:p>
    <w:p w14:paraId="70BB5771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tpot = </w:t>
      </w: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TPOTClassifier</w:t>
      </w:r>
      <w:proofErr w:type="spellEnd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(memory=</w:t>
      </w:r>
      <w:r w:rsidRPr="0097583B">
        <w:rPr>
          <w:rFonts w:ascii="Consolas" w:eastAsia="Times New Roman" w:hAnsi="Consolas" w:cs="Times New Roman"/>
          <w:color w:val="DD1144"/>
          <w:sz w:val="18"/>
          <w:szCs w:val="18"/>
        </w:rPr>
        <w:t>'/to/your/path'</w:t>
      </w: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5E167306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1E479974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97583B">
        <w:rPr>
          <w:rFonts w:ascii="Consolas" w:eastAsia="Times New Roman" w:hAnsi="Consolas" w:cs="Times New Roman"/>
          <w:i/>
          <w:iCs/>
          <w:color w:val="999988"/>
          <w:sz w:val="18"/>
          <w:szCs w:val="18"/>
        </w:rPr>
        <w:t># Method 3, with a Memory object</w:t>
      </w:r>
    </w:p>
    <w:p w14:paraId="3BD6BCAD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cachedir</w:t>
      </w:r>
      <w:proofErr w:type="spellEnd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 = </w:t>
      </w: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mkdtemp</w:t>
      </w:r>
      <w:proofErr w:type="spellEnd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() </w:t>
      </w:r>
      <w:r w:rsidRPr="0097583B">
        <w:rPr>
          <w:rFonts w:ascii="Consolas" w:eastAsia="Times New Roman" w:hAnsi="Consolas" w:cs="Times New Roman"/>
          <w:i/>
          <w:iCs/>
          <w:color w:val="999988"/>
          <w:sz w:val="18"/>
          <w:szCs w:val="18"/>
        </w:rPr>
        <w:t># Create a temporary folder</w:t>
      </w:r>
    </w:p>
    <w:p w14:paraId="381101E7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memory = Memory(</w:t>
      </w: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cachedir</w:t>
      </w:r>
      <w:proofErr w:type="spellEnd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=</w:t>
      </w: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cachedir</w:t>
      </w:r>
      <w:proofErr w:type="spellEnd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, verbose=</w:t>
      </w:r>
      <w:r w:rsidRPr="0097583B">
        <w:rPr>
          <w:rFonts w:ascii="Consolas" w:eastAsia="Times New Roman" w:hAnsi="Consolas" w:cs="Times New Roman"/>
          <w:color w:val="008080"/>
          <w:sz w:val="18"/>
          <w:szCs w:val="18"/>
        </w:rPr>
        <w:t>0</w:t>
      </w: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7F82D893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 xml:space="preserve">tpot = </w:t>
      </w: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TPOTClassifier</w:t>
      </w:r>
      <w:proofErr w:type="spellEnd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(memory=memory)</w:t>
      </w:r>
    </w:p>
    <w:p w14:paraId="59BB818D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0965EBB2" w14:textId="77777777" w:rsidR="0097583B" w:rsidRPr="0097583B" w:rsidRDefault="0097583B" w:rsidP="0097583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97583B">
        <w:rPr>
          <w:rFonts w:ascii="Consolas" w:eastAsia="Times New Roman" w:hAnsi="Consolas" w:cs="Times New Roman"/>
          <w:i/>
          <w:iCs/>
          <w:color w:val="999988"/>
          <w:sz w:val="18"/>
          <w:szCs w:val="18"/>
        </w:rPr>
        <w:t># Clear the cache directory when you don't need it anymore</w:t>
      </w:r>
    </w:p>
    <w:p w14:paraId="70E30461" w14:textId="1614BF5F" w:rsidR="0097583B" w:rsidRDefault="0097583B" w:rsidP="0097583B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rmtree</w:t>
      </w:r>
      <w:proofErr w:type="spellEnd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(</w:t>
      </w:r>
      <w:proofErr w:type="spellStart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cachedir</w:t>
      </w:r>
      <w:proofErr w:type="spellEnd"/>
      <w:r w:rsidRPr="0097583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)</w:t>
      </w:r>
    </w:p>
    <w:p w14:paraId="34FE64F9" w14:textId="1E74720C" w:rsidR="004A0088" w:rsidRDefault="004A0088" w:rsidP="0097583B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318CB272" w14:textId="77777777" w:rsidR="004A0088" w:rsidRPr="004A0088" w:rsidRDefault="004A0088" w:rsidP="004A0088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 w:rsidRPr="004A0088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 xml:space="preserve">Telling TPOT to use built-in </w:t>
      </w:r>
      <w:proofErr w:type="spellStart"/>
      <w:r w:rsidRPr="004A0088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>PyTorch</w:t>
      </w:r>
      <w:proofErr w:type="spellEnd"/>
      <w:r w:rsidRPr="004A0088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 xml:space="preserve"> neural network models</w:t>
      </w:r>
    </w:p>
    <w:p w14:paraId="7DA68000" w14:textId="77777777" w:rsidR="004A0088" w:rsidRPr="004A0088" w:rsidRDefault="004A0088" w:rsidP="004A008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4A0088">
        <w:rPr>
          <w:rFonts w:ascii="Arial" w:eastAsia="Times New Roman" w:hAnsi="Arial" w:cs="Arial"/>
          <w:color w:val="404040"/>
          <w:sz w:val="24"/>
          <w:szCs w:val="24"/>
        </w:rPr>
        <w:t>Mainly due to the issues described below, TPOT won't use its neural network models unless you explicitly tell it to do so. This is done as follows:</w:t>
      </w:r>
    </w:p>
    <w:p w14:paraId="77896FDD" w14:textId="77777777" w:rsidR="004A0088" w:rsidRPr="004A0088" w:rsidRDefault="004A0088" w:rsidP="004A0088">
      <w:pPr>
        <w:numPr>
          <w:ilvl w:val="0"/>
          <w:numId w:val="5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4A0088">
        <w:rPr>
          <w:rFonts w:ascii="Arial" w:eastAsia="Times New Roman" w:hAnsi="Arial" w:cs="Arial"/>
          <w:color w:val="404040"/>
          <w:sz w:val="24"/>
          <w:szCs w:val="24"/>
        </w:rPr>
        <w:t>Use </w:t>
      </w:r>
      <w:r w:rsidRPr="004A008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import </w:t>
      </w:r>
      <w:proofErr w:type="spellStart"/>
      <w:r w:rsidRPr="004A008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tpot.nn</w:t>
      </w:r>
      <w:proofErr w:type="spellEnd"/>
      <w:r w:rsidRPr="004A0088">
        <w:rPr>
          <w:rFonts w:ascii="Arial" w:eastAsia="Times New Roman" w:hAnsi="Arial" w:cs="Arial"/>
          <w:color w:val="404040"/>
          <w:sz w:val="24"/>
          <w:szCs w:val="24"/>
        </w:rPr>
        <w:t> before instantiating any TPOT estimators.</w:t>
      </w:r>
    </w:p>
    <w:p w14:paraId="6E9578D4" w14:textId="77777777" w:rsidR="004A0088" w:rsidRPr="004A0088" w:rsidRDefault="004A0088" w:rsidP="004A0088">
      <w:pPr>
        <w:numPr>
          <w:ilvl w:val="0"/>
          <w:numId w:val="5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4A0088">
        <w:rPr>
          <w:rFonts w:ascii="Arial" w:eastAsia="Times New Roman" w:hAnsi="Arial" w:cs="Arial"/>
          <w:color w:val="404040"/>
          <w:sz w:val="24"/>
          <w:szCs w:val="24"/>
        </w:rPr>
        <w:t>Use a configuration dictionary that includes one or more </w:t>
      </w:r>
      <w:proofErr w:type="spellStart"/>
      <w:r w:rsidRPr="004A008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tpot.nn</w:t>
      </w:r>
      <w:proofErr w:type="spellEnd"/>
      <w:r w:rsidRPr="004A0088">
        <w:rPr>
          <w:rFonts w:ascii="Arial" w:eastAsia="Times New Roman" w:hAnsi="Arial" w:cs="Arial"/>
          <w:color w:val="404040"/>
          <w:sz w:val="24"/>
          <w:szCs w:val="24"/>
        </w:rPr>
        <w:t> estimators, either by writing one manually, including one from a file, or by importing the configuration in </w:t>
      </w:r>
      <w:r w:rsidRPr="004A008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tpot/config/classifier_nn.py</w:t>
      </w:r>
      <w:r w:rsidRPr="004A0088">
        <w:rPr>
          <w:rFonts w:ascii="Arial" w:eastAsia="Times New Roman" w:hAnsi="Arial" w:cs="Arial"/>
          <w:color w:val="404040"/>
          <w:sz w:val="24"/>
          <w:szCs w:val="24"/>
        </w:rPr>
        <w:t xml:space="preserve">. A very simple example that will force TPOT to only use a </w:t>
      </w:r>
      <w:proofErr w:type="spellStart"/>
      <w:r w:rsidRPr="004A0088">
        <w:rPr>
          <w:rFonts w:ascii="Arial" w:eastAsia="Times New Roman" w:hAnsi="Arial" w:cs="Arial"/>
          <w:color w:val="404040"/>
          <w:sz w:val="24"/>
          <w:szCs w:val="24"/>
        </w:rPr>
        <w:t>PyTorch</w:t>
      </w:r>
      <w:proofErr w:type="spellEnd"/>
      <w:r w:rsidRPr="004A0088">
        <w:rPr>
          <w:rFonts w:ascii="Arial" w:eastAsia="Times New Roman" w:hAnsi="Arial" w:cs="Arial"/>
          <w:color w:val="404040"/>
          <w:sz w:val="24"/>
          <w:szCs w:val="24"/>
        </w:rPr>
        <w:t>-based logistic regression classifier as its main estimator is as follows:</w:t>
      </w:r>
    </w:p>
    <w:p w14:paraId="77494D7B" w14:textId="77777777" w:rsidR="004A0088" w:rsidRPr="004A0088" w:rsidRDefault="004A0088" w:rsidP="004A008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</w:pPr>
      <w:proofErr w:type="spellStart"/>
      <w:r w:rsidRPr="004A0088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>tpot_config</w:t>
      </w:r>
      <w:proofErr w:type="spellEnd"/>
      <w:r w:rsidRPr="004A0088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 = {</w:t>
      </w:r>
    </w:p>
    <w:p w14:paraId="522E5A40" w14:textId="77777777" w:rsidR="004A0088" w:rsidRPr="004A0088" w:rsidRDefault="004A0088" w:rsidP="004A008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</w:pPr>
      <w:r w:rsidRPr="004A0088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    </w:t>
      </w:r>
      <w:r w:rsidRPr="004A0088">
        <w:rPr>
          <w:rFonts w:ascii="Consolas" w:eastAsia="Times New Roman" w:hAnsi="Consolas" w:cs="Courier New"/>
          <w:color w:val="DD1144"/>
          <w:sz w:val="18"/>
          <w:szCs w:val="18"/>
          <w:bdr w:val="single" w:sz="6" w:space="9" w:color="E1E4E5" w:frame="1"/>
          <w:shd w:val="clear" w:color="auto" w:fill="F8F8F8"/>
        </w:rPr>
        <w:t>'</w:t>
      </w:r>
      <w:proofErr w:type="spellStart"/>
      <w:r w:rsidRPr="004A0088">
        <w:rPr>
          <w:rFonts w:ascii="Consolas" w:eastAsia="Times New Roman" w:hAnsi="Consolas" w:cs="Courier New"/>
          <w:color w:val="DD1144"/>
          <w:sz w:val="18"/>
          <w:szCs w:val="18"/>
          <w:bdr w:val="single" w:sz="6" w:space="9" w:color="E1E4E5" w:frame="1"/>
          <w:shd w:val="clear" w:color="auto" w:fill="F8F8F8"/>
        </w:rPr>
        <w:t>tpot.nn.PytorchLRClassifier</w:t>
      </w:r>
      <w:proofErr w:type="spellEnd"/>
      <w:r w:rsidRPr="004A0088">
        <w:rPr>
          <w:rFonts w:ascii="Consolas" w:eastAsia="Times New Roman" w:hAnsi="Consolas" w:cs="Courier New"/>
          <w:color w:val="DD1144"/>
          <w:sz w:val="18"/>
          <w:szCs w:val="18"/>
          <w:bdr w:val="single" w:sz="6" w:space="9" w:color="E1E4E5" w:frame="1"/>
          <w:shd w:val="clear" w:color="auto" w:fill="F8F8F8"/>
        </w:rPr>
        <w:t>'</w:t>
      </w:r>
      <w:r w:rsidRPr="004A0088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>: {</w:t>
      </w:r>
    </w:p>
    <w:p w14:paraId="574918BF" w14:textId="77777777" w:rsidR="004A0088" w:rsidRPr="004A0088" w:rsidRDefault="004A0088" w:rsidP="004A008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</w:pPr>
      <w:r w:rsidRPr="004A0088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lastRenderedPageBreak/>
        <w:t xml:space="preserve">        </w:t>
      </w:r>
      <w:r w:rsidRPr="004A0088">
        <w:rPr>
          <w:rFonts w:ascii="Consolas" w:eastAsia="Times New Roman" w:hAnsi="Consolas" w:cs="Courier New"/>
          <w:color w:val="DD1144"/>
          <w:sz w:val="18"/>
          <w:szCs w:val="18"/>
          <w:bdr w:val="single" w:sz="6" w:space="9" w:color="E1E4E5" w:frame="1"/>
          <w:shd w:val="clear" w:color="auto" w:fill="F8F8F8"/>
        </w:rPr>
        <w:t>'</w:t>
      </w:r>
      <w:proofErr w:type="spellStart"/>
      <w:r w:rsidRPr="004A0088">
        <w:rPr>
          <w:rFonts w:ascii="Consolas" w:eastAsia="Times New Roman" w:hAnsi="Consolas" w:cs="Courier New"/>
          <w:color w:val="DD1144"/>
          <w:sz w:val="18"/>
          <w:szCs w:val="18"/>
          <w:bdr w:val="single" w:sz="6" w:space="9" w:color="E1E4E5" w:frame="1"/>
          <w:shd w:val="clear" w:color="auto" w:fill="F8F8F8"/>
        </w:rPr>
        <w:t>learning_rate</w:t>
      </w:r>
      <w:proofErr w:type="spellEnd"/>
      <w:r w:rsidRPr="004A0088">
        <w:rPr>
          <w:rFonts w:ascii="Consolas" w:eastAsia="Times New Roman" w:hAnsi="Consolas" w:cs="Courier New"/>
          <w:color w:val="DD1144"/>
          <w:sz w:val="18"/>
          <w:szCs w:val="18"/>
          <w:bdr w:val="single" w:sz="6" w:space="9" w:color="E1E4E5" w:frame="1"/>
          <w:shd w:val="clear" w:color="auto" w:fill="F8F8F8"/>
        </w:rPr>
        <w:t>'</w:t>
      </w:r>
      <w:r w:rsidRPr="004A0088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>: [</w:t>
      </w:r>
      <w:r w:rsidRPr="004A0088">
        <w:rPr>
          <w:rFonts w:ascii="Consolas" w:eastAsia="Times New Roman" w:hAnsi="Consolas" w:cs="Courier New"/>
          <w:color w:val="008080"/>
          <w:sz w:val="18"/>
          <w:szCs w:val="18"/>
          <w:bdr w:val="single" w:sz="6" w:space="9" w:color="E1E4E5" w:frame="1"/>
          <w:shd w:val="clear" w:color="auto" w:fill="F8F8F8"/>
        </w:rPr>
        <w:t>1e-3</w:t>
      </w:r>
      <w:r w:rsidRPr="004A0088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, </w:t>
      </w:r>
      <w:r w:rsidRPr="004A0088">
        <w:rPr>
          <w:rFonts w:ascii="Consolas" w:eastAsia="Times New Roman" w:hAnsi="Consolas" w:cs="Courier New"/>
          <w:color w:val="008080"/>
          <w:sz w:val="18"/>
          <w:szCs w:val="18"/>
          <w:bdr w:val="single" w:sz="6" w:space="9" w:color="E1E4E5" w:frame="1"/>
          <w:shd w:val="clear" w:color="auto" w:fill="F8F8F8"/>
        </w:rPr>
        <w:t>1e-2</w:t>
      </w:r>
      <w:r w:rsidRPr="004A0088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, </w:t>
      </w:r>
      <w:r w:rsidRPr="004A0088">
        <w:rPr>
          <w:rFonts w:ascii="Consolas" w:eastAsia="Times New Roman" w:hAnsi="Consolas" w:cs="Courier New"/>
          <w:color w:val="008080"/>
          <w:sz w:val="18"/>
          <w:szCs w:val="18"/>
          <w:bdr w:val="single" w:sz="6" w:space="9" w:color="E1E4E5" w:frame="1"/>
          <w:shd w:val="clear" w:color="auto" w:fill="F8F8F8"/>
        </w:rPr>
        <w:t>1e-1</w:t>
      </w:r>
      <w:r w:rsidRPr="004A0088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, </w:t>
      </w:r>
      <w:r w:rsidRPr="004A0088">
        <w:rPr>
          <w:rFonts w:ascii="Consolas" w:eastAsia="Times New Roman" w:hAnsi="Consolas" w:cs="Courier New"/>
          <w:color w:val="008080"/>
          <w:sz w:val="18"/>
          <w:szCs w:val="18"/>
          <w:bdr w:val="single" w:sz="6" w:space="9" w:color="E1E4E5" w:frame="1"/>
          <w:shd w:val="clear" w:color="auto" w:fill="F8F8F8"/>
        </w:rPr>
        <w:t>0.5</w:t>
      </w:r>
      <w:r w:rsidRPr="004A0088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, </w:t>
      </w:r>
      <w:r w:rsidRPr="004A0088">
        <w:rPr>
          <w:rFonts w:ascii="Consolas" w:eastAsia="Times New Roman" w:hAnsi="Consolas" w:cs="Courier New"/>
          <w:color w:val="008080"/>
          <w:sz w:val="18"/>
          <w:szCs w:val="18"/>
          <w:bdr w:val="single" w:sz="6" w:space="9" w:color="E1E4E5" w:frame="1"/>
          <w:shd w:val="clear" w:color="auto" w:fill="F8F8F8"/>
        </w:rPr>
        <w:t>1.</w:t>
      </w:r>
      <w:r w:rsidRPr="004A0088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>]</w:t>
      </w:r>
    </w:p>
    <w:p w14:paraId="2A474CE0" w14:textId="77777777" w:rsidR="004A0088" w:rsidRPr="004A0088" w:rsidRDefault="004A0088" w:rsidP="004A008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</w:pPr>
      <w:r w:rsidRPr="004A0088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 xml:space="preserve">    }</w:t>
      </w:r>
    </w:p>
    <w:p w14:paraId="3AEB896C" w14:textId="789437E7" w:rsidR="004A0088" w:rsidRPr="004A0088" w:rsidRDefault="004A0088" w:rsidP="004A008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</w:pPr>
      <w:r w:rsidRPr="004A0088">
        <w:rPr>
          <w:rFonts w:ascii="Consolas" w:eastAsia="Times New Roman" w:hAnsi="Consolas" w:cs="Courier New"/>
          <w:color w:val="000000"/>
          <w:sz w:val="18"/>
          <w:szCs w:val="18"/>
          <w:bdr w:val="single" w:sz="6" w:space="9" w:color="E1E4E5" w:frame="1"/>
          <w:shd w:val="clear" w:color="auto" w:fill="F8F8F8"/>
        </w:rPr>
        <w:t>}</w:t>
      </w:r>
    </w:p>
    <w:p w14:paraId="54CFEE61" w14:textId="69319ED0" w:rsidR="00CB0128" w:rsidRDefault="00CB0128" w:rsidP="0097583B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071B05F8" w14:textId="26E4444B" w:rsidR="001C3898" w:rsidRDefault="004A0088" w:rsidP="004A0088">
      <w:proofErr w:type="spellStart"/>
      <w:r>
        <w:t>boston</w:t>
      </w:r>
      <w:proofErr w:type="spellEnd"/>
      <w:r w:rsidR="001C3898">
        <w:t xml:space="preserve"> house prediction</w:t>
      </w:r>
    </w:p>
    <w:p w14:paraId="1E1CAA45" w14:textId="56379177" w:rsidR="001C3898" w:rsidRDefault="00C02E36" w:rsidP="004A0088">
      <w:hyperlink r:id="rId25" w:history="1">
        <w:r w:rsidR="001C3898" w:rsidRPr="00CA31E4">
          <w:rPr>
            <w:rStyle w:val="Hyperlink"/>
          </w:rPr>
          <w:t>http://lib.stat.cmu.edu/datasets/boston</w:t>
        </w:r>
      </w:hyperlink>
    </w:p>
    <w:p w14:paraId="2E2D368A" w14:textId="28B6C0D2" w:rsidR="005731BC" w:rsidRDefault="005731BC" w:rsidP="004A0088">
      <w:r w:rsidRPr="005731BC">
        <w:t>https://www.kaggle.com/puxama/bostoncsv</w:t>
      </w:r>
    </w:p>
    <w:p w14:paraId="22C30605" w14:textId="3971DF40" w:rsidR="001C3898" w:rsidRDefault="00C02E36" w:rsidP="004A0088">
      <w:hyperlink r:id="rId26" w:history="1">
        <w:r w:rsidR="005731BC" w:rsidRPr="00CA31E4">
          <w:rPr>
            <w:rStyle w:val="Hyperlink"/>
          </w:rPr>
          <w:t>https://www.kaggle.com/prasadperera/the-boston-housing-dataset</w:t>
        </w:r>
      </w:hyperlink>
    </w:p>
    <w:p w14:paraId="2E9A8FEF" w14:textId="77777777" w:rsidR="005731BC" w:rsidRDefault="005731BC" w:rsidP="004A0088"/>
    <w:p w14:paraId="0350130A" w14:textId="3168559A" w:rsidR="001C3898" w:rsidRDefault="001C3898" w:rsidP="004A0088">
      <w:r>
        <w:t>bank marketing data set</w:t>
      </w:r>
    </w:p>
    <w:p w14:paraId="0AA8D562" w14:textId="7234B411" w:rsidR="001C3898" w:rsidRPr="004A0088" w:rsidRDefault="001C3898" w:rsidP="004A0088">
      <w:r w:rsidRPr="001C3898">
        <w:t>https://archive.ics.uci.edu/ml/datasets/Bank+Marketing</w:t>
      </w:r>
    </w:p>
    <w:p w14:paraId="30FA4272" w14:textId="17565506" w:rsidR="00CB0128" w:rsidRDefault="001C3898" w:rsidP="0097583B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  <w:r w:rsidRPr="001C3898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  <w:t>https://notebook.community/teaearlgraycold/tpot/tutorials/Portuguese%20Bank%20Marketing/Portuguese%20Bank%20Marketing%20Stratergy</w:t>
      </w:r>
    </w:p>
    <w:p w14:paraId="5ED9354E" w14:textId="4DDECA46" w:rsidR="0097583B" w:rsidRDefault="0097583B" w:rsidP="0097583B">
      <w:pP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</w:rPr>
      </w:pPr>
    </w:p>
    <w:p w14:paraId="7702D092" w14:textId="179A92AF" w:rsidR="0097583B" w:rsidRDefault="00C02E36" w:rsidP="0097583B">
      <w:pPr>
        <w:rPr>
          <w:sz w:val="24"/>
          <w:szCs w:val="24"/>
        </w:rPr>
      </w:pPr>
      <w:hyperlink r:id="rId27" w:history="1">
        <w:r w:rsidR="00120213" w:rsidRPr="00CF6C82">
          <w:rPr>
            <w:rStyle w:val="Hyperlink"/>
            <w:sz w:val="24"/>
            <w:szCs w:val="24"/>
          </w:rPr>
          <w:t>https://heartbeat.fritz.ai/data-handling-scenarios-part-2-working-with-missing-values-in-a-dataset-34b758cfc9fa</w:t>
        </w:r>
      </w:hyperlink>
    </w:p>
    <w:p w14:paraId="6BF5B93D" w14:textId="49C4830F" w:rsidR="00120213" w:rsidRDefault="00120213" w:rsidP="0097583B">
      <w:pPr>
        <w:rPr>
          <w:sz w:val="24"/>
          <w:szCs w:val="24"/>
        </w:rPr>
      </w:pPr>
    </w:p>
    <w:p w14:paraId="12E4A1E8" w14:textId="23BCB355" w:rsidR="00120213" w:rsidRDefault="00C02E36" w:rsidP="0097583B">
      <w:pPr>
        <w:rPr>
          <w:sz w:val="24"/>
          <w:szCs w:val="24"/>
        </w:rPr>
      </w:pPr>
      <w:hyperlink r:id="rId28" w:history="1">
        <w:r w:rsidR="00462C57" w:rsidRPr="00CF6C82">
          <w:rPr>
            <w:rStyle w:val="Hyperlink"/>
            <w:sz w:val="24"/>
            <w:szCs w:val="24"/>
          </w:rPr>
          <w:t>https://github.com/EpistasisLab/tpot/issues/511</w:t>
        </w:r>
      </w:hyperlink>
    </w:p>
    <w:p w14:paraId="1048FD88" w14:textId="18A8BFEB" w:rsidR="00462C57" w:rsidRDefault="00462C57" w:rsidP="0097583B">
      <w:pPr>
        <w:rPr>
          <w:sz w:val="24"/>
          <w:szCs w:val="24"/>
        </w:rPr>
      </w:pPr>
    </w:p>
    <w:p w14:paraId="1CD769F3" w14:textId="081A8785" w:rsidR="00462C57" w:rsidRDefault="00C02E36" w:rsidP="0097583B">
      <w:pPr>
        <w:rPr>
          <w:sz w:val="24"/>
          <w:szCs w:val="24"/>
        </w:rPr>
      </w:pPr>
      <w:hyperlink r:id="rId29" w:history="1">
        <w:r w:rsidR="00462C57" w:rsidRPr="00CF6C82">
          <w:rPr>
            <w:rStyle w:val="Hyperlink"/>
            <w:sz w:val="24"/>
            <w:szCs w:val="24"/>
          </w:rPr>
          <w:t>https://arxiv.org/pdf/1706.01120.pdf</w:t>
        </w:r>
      </w:hyperlink>
    </w:p>
    <w:p w14:paraId="7CCDA4C5" w14:textId="78372741" w:rsidR="005A5FE6" w:rsidRDefault="005A5FE6" w:rsidP="0097583B">
      <w:pPr>
        <w:rPr>
          <w:sz w:val="24"/>
          <w:szCs w:val="24"/>
        </w:rPr>
      </w:pPr>
    </w:p>
    <w:p w14:paraId="76E9D508" w14:textId="0D621552" w:rsidR="005A5FE6" w:rsidRDefault="005A5FE6" w:rsidP="0097583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8A90F" wp14:editId="63D40559">
            <wp:extent cx="5943600" cy="28219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64D1" w14:textId="3D99665C" w:rsidR="00462C57" w:rsidRDefault="00462C57" w:rsidP="0097583B">
      <w:pPr>
        <w:rPr>
          <w:sz w:val="24"/>
          <w:szCs w:val="24"/>
        </w:rPr>
      </w:pPr>
    </w:p>
    <w:p w14:paraId="40F8B8AE" w14:textId="20D1BC36" w:rsidR="00CB7883" w:rsidRDefault="00CB7883" w:rsidP="0097583B">
      <w:pPr>
        <w:rPr>
          <w:sz w:val="24"/>
          <w:szCs w:val="24"/>
        </w:rPr>
      </w:pPr>
    </w:p>
    <w:p w14:paraId="29C56D72" w14:textId="77777777" w:rsidR="00CB7883" w:rsidRDefault="00CB7883" w:rsidP="00CB7883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160479CB" w14:textId="77777777" w:rsidR="00CB7883" w:rsidRDefault="00CB7883" w:rsidP="00CB7883">
      <w:pPr>
        <w:pStyle w:val="normal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Input variables:</w:t>
      </w:r>
      <w:r>
        <w:rPr>
          <w:rFonts w:ascii="Arial" w:hAnsi="Arial" w:cs="Arial"/>
          <w:color w:val="123654"/>
          <w:sz w:val="20"/>
          <w:szCs w:val="20"/>
        </w:rPr>
        <w:br/>
        <w:t># bank client data:</w:t>
      </w:r>
      <w:r>
        <w:rPr>
          <w:rFonts w:ascii="Arial" w:hAnsi="Arial" w:cs="Arial"/>
          <w:color w:val="123654"/>
          <w:sz w:val="20"/>
          <w:szCs w:val="20"/>
        </w:rPr>
        <w:br/>
        <w:t>1 - age (numeric)</w:t>
      </w:r>
      <w:r>
        <w:rPr>
          <w:rFonts w:ascii="Arial" w:hAnsi="Arial" w:cs="Arial"/>
          <w:color w:val="123654"/>
          <w:sz w:val="20"/>
          <w:szCs w:val="20"/>
        </w:rPr>
        <w:br/>
        <w:t>2 - job : type of job (categorical: 'admin.','blue-collar','entrepreneur','housemaid','management','retired','self-employed','services','student','technician','unemployed','unknown')</w:t>
      </w:r>
      <w:r>
        <w:rPr>
          <w:rFonts w:ascii="Arial" w:hAnsi="Arial" w:cs="Arial"/>
          <w:color w:val="123654"/>
          <w:sz w:val="20"/>
          <w:szCs w:val="20"/>
        </w:rPr>
        <w:br/>
        <w:t>3 - marital : marital status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divorced','married','single','unknown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'; note: 'divorced' means divorced or widowed)</w:t>
      </w:r>
      <w:r>
        <w:rPr>
          <w:rFonts w:ascii="Arial" w:hAnsi="Arial" w:cs="Arial"/>
          <w:color w:val="123654"/>
          <w:sz w:val="20"/>
          <w:szCs w:val="20"/>
        </w:rPr>
        <w:br/>
        <w:t>4 - education (categorical: 'basic.4y','basic.6y','basic.9y','high.school','illiterate','professional.course','university.degree','unknown')</w:t>
      </w:r>
      <w:r>
        <w:rPr>
          <w:rFonts w:ascii="Arial" w:hAnsi="Arial" w:cs="Arial"/>
          <w:color w:val="123654"/>
          <w:sz w:val="20"/>
          <w:szCs w:val="20"/>
        </w:rPr>
        <w:br/>
        <w:t>5 - default: has credit in default?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6 - housing: has housing loan?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7 - loan: has personal loan?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# related with the last contact of the current campaign:</w:t>
      </w:r>
      <w:r>
        <w:rPr>
          <w:rFonts w:ascii="Arial" w:hAnsi="Arial" w:cs="Arial"/>
          <w:color w:val="123654"/>
          <w:sz w:val="20"/>
          <w:szCs w:val="20"/>
        </w:rPr>
        <w:br/>
        <w:t>8 - contact: contact communication type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cellular','telephone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9 - month: last contact month of year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jan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feb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 'mar', ...,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nov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 'dec')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10 -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day_of_week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last contact day of the week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mon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tue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','wed','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thu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fri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rFonts w:ascii="Arial" w:hAnsi="Arial" w:cs="Arial"/>
          <w:color w:val="123654"/>
          <w:sz w:val="20"/>
          <w:szCs w:val="20"/>
        </w:rPr>
        <w:br/>
        <w:t># other attributes:</w:t>
      </w:r>
      <w:r>
        <w:rPr>
          <w:rFonts w:ascii="Arial" w:hAnsi="Arial" w:cs="Arial"/>
          <w:color w:val="123654"/>
          <w:sz w:val="20"/>
          <w:szCs w:val="20"/>
        </w:rPr>
        <w:br/>
        <w:t>12 - campaign: number of contacts performed during this campaign and for this client (numeric, includes last contact)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13 -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pdays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number of days that passed by after the client was last contacted from a previous campaign (numeric; 999 means client was not previously contacted)</w:t>
      </w:r>
      <w:r>
        <w:rPr>
          <w:rFonts w:ascii="Arial" w:hAnsi="Arial" w:cs="Arial"/>
          <w:color w:val="123654"/>
          <w:sz w:val="20"/>
          <w:szCs w:val="20"/>
        </w:rPr>
        <w:br/>
        <w:t>14 - previous: number of contacts performed before this campaign and for this client (numeric)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15 -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poutcome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outcome of the previous marketing campaign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failure','nonexistent','success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# social and economic context attributes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lastRenderedPageBreak/>
        <w:t xml:space="preserve">16 -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emp.var.rate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employment variation rate - quarterly indicator (numeric)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17 -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cons.price.idx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consumer price index - monthly indicator (numeric)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18 -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cons.conf.idx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consumer confidence index - monthly indicator (numeric)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19 - euribor3m: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euribor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3 month rate - daily indicator (numeric)</w:t>
      </w:r>
      <w:r>
        <w:rPr>
          <w:rFonts w:ascii="Arial" w:hAnsi="Arial" w:cs="Arial"/>
          <w:color w:val="123654"/>
          <w:sz w:val="20"/>
          <w:szCs w:val="20"/>
        </w:rPr>
        <w:br/>
        <w:t xml:space="preserve">20 -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nr.employed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number of employees - quarterly indicator (numeric)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Output variable (desired target):</w:t>
      </w:r>
      <w:r>
        <w:rPr>
          <w:rFonts w:ascii="Arial" w:hAnsi="Arial" w:cs="Arial"/>
          <w:color w:val="123654"/>
          <w:sz w:val="20"/>
          <w:szCs w:val="20"/>
        </w:rPr>
        <w:br/>
        <w:t>21 - y - has the client subscribed a term deposit? (binary: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yes','no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</w:p>
    <w:p w14:paraId="292E24A8" w14:textId="1BB3643D" w:rsidR="00CB7883" w:rsidRDefault="00CB7883" w:rsidP="0097583B">
      <w:pPr>
        <w:rPr>
          <w:sz w:val="24"/>
          <w:szCs w:val="24"/>
        </w:rPr>
      </w:pPr>
    </w:p>
    <w:p w14:paraId="2B30B9A1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CRIM - per capita crime rate by town</w:t>
      </w:r>
    </w:p>
    <w:p w14:paraId="074E1315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ZN - proportion of residential land zoned for lots over 25,000 </w:t>
      </w:r>
      <w:proofErr w:type="spellStart"/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sq.ft</w:t>
      </w:r>
      <w:proofErr w:type="spellEnd"/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93ECBF1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INDUS - proportion of non-retail business acres per town.</w:t>
      </w:r>
    </w:p>
    <w:p w14:paraId="5922C90C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CHAS - Charles River dummy variable (1 if tract bounds river; 0 otherwise)</w:t>
      </w:r>
    </w:p>
    <w:p w14:paraId="2687ABCD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NOX - nitric oxides concentration (parts per 10 million)</w:t>
      </w:r>
    </w:p>
    <w:p w14:paraId="3DD6942A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RM - average number of rooms per dwelling</w:t>
      </w:r>
    </w:p>
    <w:p w14:paraId="6BFEEE0A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AGE - proportion of owner-occupied units built prior to 1940</w:t>
      </w:r>
    </w:p>
    <w:p w14:paraId="2DFEED38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 - weighted distances to five Boston employment </w:t>
      </w:r>
      <w:proofErr w:type="spellStart"/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centres</w:t>
      </w:r>
      <w:proofErr w:type="spellEnd"/>
    </w:p>
    <w:p w14:paraId="27DF534A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RAD - index of accessibility to radial highways</w:t>
      </w:r>
    </w:p>
    <w:p w14:paraId="3D8AFE79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TAX - full-value property-tax rate per $10,000</w:t>
      </w:r>
    </w:p>
    <w:p w14:paraId="18513177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PTRATIO - pupil-teacher ratio by town</w:t>
      </w:r>
    </w:p>
    <w:p w14:paraId="7DE35CF9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B - 1000(Bk - 0.63)^2 where Bk is the proportion of blacks by town</w:t>
      </w:r>
    </w:p>
    <w:p w14:paraId="1672A5E2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LSTAT - % lower status of the population</w:t>
      </w:r>
    </w:p>
    <w:p w14:paraId="47529875" w14:textId="77777777" w:rsidR="00C02E36" w:rsidRPr="00C02E36" w:rsidRDefault="00C02E36" w:rsidP="00C02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2E36">
        <w:rPr>
          <w:rFonts w:ascii="Times New Roman" w:eastAsia="Times New Roman" w:hAnsi="Times New Roman" w:cs="Times New Roman"/>
          <w:color w:val="000000"/>
          <w:sz w:val="27"/>
          <w:szCs w:val="27"/>
        </w:rPr>
        <w:t>MEDV - Median value of owner-occupied homes in $1000's</w:t>
      </w:r>
    </w:p>
    <w:p w14:paraId="4C1948C8" w14:textId="77777777" w:rsidR="00C02E36" w:rsidRPr="00A251D6" w:rsidRDefault="00C02E36" w:rsidP="0097583B">
      <w:pPr>
        <w:rPr>
          <w:sz w:val="24"/>
          <w:szCs w:val="24"/>
        </w:rPr>
      </w:pPr>
    </w:p>
    <w:sectPr w:rsidR="00C02E36" w:rsidRPr="00A2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E76C6"/>
    <w:multiLevelType w:val="multilevel"/>
    <w:tmpl w:val="B9F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1101B6"/>
    <w:multiLevelType w:val="multilevel"/>
    <w:tmpl w:val="BB3E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7396F"/>
    <w:multiLevelType w:val="multilevel"/>
    <w:tmpl w:val="3E64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A67E0E"/>
    <w:multiLevelType w:val="multilevel"/>
    <w:tmpl w:val="8096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641739"/>
    <w:multiLevelType w:val="hybridMultilevel"/>
    <w:tmpl w:val="07C684B6"/>
    <w:lvl w:ilvl="0" w:tplc="411C64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3799E"/>
    <w:multiLevelType w:val="multilevel"/>
    <w:tmpl w:val="E08C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B0"/>
    <w:rsid w:val="000651BD"/>
    <w:rsid w:val="00120213"/>
    <w:rsid w:val="001C3898"/>
    <w:rsid w:val="002B45CA"/>
    <w:rsid w:val="003E1191"/>
    <w:rsid w:val="00462C57"/>
    <w:rsid w:val="004A0088"/>
    <w:rsid w:val="005731BC"/>
    <w:rsid w:val="005A5FE6"/>
    <w:rsid w:val="00801938"/>
    <w:rsid w:val="0097583B"/>
    <w:rsid w:val="00A251D6"/>
    <w:rsid w:val="00C02E36"/>
    <w:rsid w:val="00C7630A"/>
    <w:rsid w:val="00CB0128"/>
    <w:rsid w:val="00CB7883"/>
    <w:rsid w:val="00CC54B0"/>
    <w:rsid w:val="00FE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3A65"/>
  <w15:chartTrackingRefBased/>
  <w15:docId w15:val="{F2F790C5-DF67-4A86-91EA-A4296EBD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0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1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1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51BD"/>
    <w:pPr>
      <w:ind w:left="720"/>
      <w:contextualSpacing/>
    </w:pPr>
  </w:style>
  <w:style w:type="character" w:customStyle="1" w:styleId="hljs-keyword">
    <w:name w:val="hljs-keyword"/>
    <w:basedOn w:val="DefaultParagraphFont"/>
    <w:rsid w:val="00A251D6"/>
  </w:style>
  <w:style w:type="character" w:customStyle="1" w:styleId="hljs-number">
    <w:name w:val="hljs-number"/>
    <w:basedOn w:val="DefaultParagraphFont"/>
    <w:rsid w:val="00A251D6"/>
  </w:style>
  <w:style w:type="character" w:customStyle="1" w:styleId="hljs-string">
    <w:name w:val="hljs-string"/>
    <w:basedOn w:val="DefaultParagraphFont"/>
    <w:rsid w:val="00A251D6"/>
  </w:style>
  <w:style w:type="paragraph" w:styleId="NormalWeb">
    <w:name w:val="Normal (Web)"/>
    <w:basedOn w:val="Normal"/>
    <w:uiPriority w:val="99"/>
    <w:semiHidden/>
    <w:unhideWhenUsed/>
    <w:rsid w:val="00A2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51D6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A251D6"/>
  </w:style>
  <w:style w:type="character" w:customStyle="1" w:styleId="hljs-title">
    <w:name w:val="hljs-title"/>
    <w:basedOn w:val="DefaultParagraphFont"/>
    <w:rsid w:val="00A251D6"/>
  </w:style>
  <w:style w:type="character" w:customStyle="1" w:styleId="hljs-params">
    <w:name w:val="hljs-params"/>
    <w:basedOn w:val="DefaultParagraphFont"/>
    <w:rsid w:val="00A251D6"/>
  </w:style>
  <w:style w:type="character" w:customStyle="1" w:styleId="hljs-comment">
    <w:name w:val="hljs-comment"/>
    <w:basedOn w:val="DefaultParagraphFont"/>
    <w:rsid w:val="00A251D6"/>
  </w:style>
  <w:style w:type="character" w:styleId="Strong">
    <w:name w:val="Strong"/>
    <w:basedOn w:val="DefaultParagraphFont"/>
    <w:uiPriority w:val="22"/>
    <w:qFormat/>
    <w:rsid w:val="002B45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A00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1C3898"/>
    <w:rPr>
      <w:color w:val="605E5C"/>
      <w:shd w:val="clear" w:color="auto" w:fill="E1DFDD"/>
    </w:rPr>
  </w:style>
  <w:style w:type="paragraph" w:customStyle="1" w:styleId="small-heading">
    <w:name w:val="small-heading"/>
    <w:basedOn w:val="Normal"/>
    <w:rsid w:val="00CB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CB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istasislab.github.io/tpot/using/" TargetMode="External"/><Relationship Id="rId13" Type="http://schemas.openxmlformats.org/officeDocument/2006/relationships/hyperlink" Target="https://en.wikipedia.org/wiki/Multifactor_dimensionality_reduction" TargetMode="External"/><Relationship Id="rId18" Type="http://schemas.openxmlformats.org/officeDocument/2006/relationships/hyperlink" Target="https://github.com/EpistasisLab/tpot/blob/master/tpot/config/classifier_sparse.py" TargetMode="External"/><Relationship Id="rId26" Type="http://schemas.openxmlformats.org/officeDocument/2006/relationships/hyperlink" Target="https://www.kaggle.com/prasadperera/the-boston-housing-datas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apidsai/cuml" TargetMode="External"/><Relationship Id="rId7" Type="http://schemas.openxmlformats.org/officeDocument/2006/relationships/hyperlink" Target="http://epistasislab.github.io/tpot/using/" TargetMode="External"/><Relationship Id="rId12" Type="http://schemas.openxmlformats.org/officeDocument/2006/relationships/hyperlink" Target="https://github.com/EpistasisLab/tpot/blob/master/tpot/config/regressor_light.py" TargetMode="External"/><Relationship Id="rId17" Type="http://schemas.openxmlformats.org/officeDocument/2006/relationships/hyperlink" Target="https://github.com/EpistasisLab/tpot/blob/master/tpot/config/regressor_mdr.py" TargetMode="External"/><Relationship Id="rId25" Type="http://schemas.openxmlformats.org/officeDocument/2006/relationships/hyperlink" Target="http://lib.stat.cmu.edu/datasets/bost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pistasisLab/tpot/blob/master/tpot/config/classifier_mdr.py" TargetMode="External"/><Relationship Id="rId20" Type="http://schemas.openxmlformats.org/officeDocument/2006/relationships/hyperlink" Target="https://github.com/EpistasisLab/tpot/blob/master/tpot/config/classifier_nn.py" TargetMode="External"/><Relationship Id="rId29" Type="http://schemas.openxmlformats.org/officeDocument/2006/relationships/hyperlink" Target="https://arxiv.org/pdf/1706.01120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pistasislab.github.io/tpot/using/" TargetMode="External"/><Relationship Id="rId11" Type="http://schemas.openxmlformats.org/officeDocument/2006/relationships/hyperlink" Target="https://github.com/EpistasisLab/tpot/blob/master/tpot/config/classifier_light.py" TargetMode="External"/><Relationship Id="rId24" Type="http://schemas.openxmlformats.org/officeDocument/2006/relationships/hyperlink" Target="https://github.com/EpistasisLab/tpot/blob/master/tpot/config/regressor_cuml.py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epistasislab.github.io/tpot/using/" TargetMode="External"/><Relationship Id="rId15" Type="http://schemas.openxmlformats.org/officeDocument/2006/relationships/hyperlink" Target="https://arxiv.org/abs/1702.01780" TargetMode="External"/><Relationship Id="rId23" Type="http://schemas.openxmlformats.org/officeDocument/2006/relationships/hyperlink" Target="https://github.com/EpistasisLab/tpot/blob/master/tpot/config/classifier_cuml.py" TargetMode="External"/><Relationship Id="rId28" Type="http://schemas.openxmlformats.org/officeDocument/2006/relationships/hyperlink" Target="https://github.com/EpistasisLab/tpot/issues/511" TargetMode="External"/><Relationship Id="rId10" Type="http://schemas.openxmlformats.org/officeDocument/2006/relationships/hyperlink" Target="https://github.com/EpistasisLab/tpot/blob/master/tpot/config/regressor.py" TargetMode="External"/><Relationship Id="rId19" Type="http://schemas.openxmlformats.org/officeDocument/2006/relationships/hyperlink" Target="https://github.com/EpistasisLab/tpot/blob/master/tpot/config/regressor_sparse.py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pistasisLab/tpot/blob/master/tpot/config/classifier.py" TargetMode="External"/><Relationship Id="rId14" Type="http://schemas.openxmlformats.org/officeDocument/2006/relationships/hyperlink" Target="https://en.wikipedia.org/wiki/Genome-wide_association_study" TargetMode="External"/><Relationship Id="rId22" Type="http://schemas.openxmlformats.org/officeDocument/2006/relationships/hyperlink" Target="https://github.com/dmlc/xgboost" TargetMode="External"/><Relationship Id="rId27" Type="http://schemas.openxmlformats.org/officeDocument/2006/relationships/hyperlink" Target="https://heartbeat.fritz.ai/data-handling-scenarios-part-2-working-with-missing-values-in-a-dataset-34b758cfc9fa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3043</Words>
  <Characters>17350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KIAN AUN</dc:creator>
  <cp:keywords/>
  <dc:description/>
  <cp:lastModifiedBy>TAN KIAN AUN</cp:lastModifiedBy>
  <cp:revision>9</cp:revision>
  <dcterms:created xsi:type="dcterms:W3CDTF">2021-06-06T04:16:00Z</dcterms:created>
  <dcterms:modified xsi:type="dcterms:W3CDTF">2021-06-09T05:00:00Z</dcterms:modified>
</cp:coreProperties>
</file>