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Lumora Home Technologies - Complaint Handling SOP</w:t>
      </w:r>
    </w:p>
    <w:p>
      <w:r>
        <w:t>Document ID: CMP-SOP | Version: 1.0 | Type: SOP | Status: Active</w:t>
      </w:r>
    </w:p>
    <w:p>
      <w:r>
        <w:t>Effective Date: 2025-03-01</w:t>
      </w:r>
    </w:p>
    <w:p>
      <w:pPr>
        <w:pStyle w:val="Heading1"/>
      </w:pPr>
      <w:r>
        <w:t>1. Purpose</w:t>
      </w:r>
    </w:p>
    <w:p>
      <w:r>
        <w:t>Step-by-step procedure for agents handling a new complaint.</w:t>
      </w:r>
    </w:p>
    <w:p>
      <w:pPr>
        <w:pStyle w:val="Heading1"/>
      </w:pPr>
      <w:r>
        <w:t>2. Triage</w:t>
      </w:r>
    </w:p>
    <w:p>
      <w:pPr>
        <w:pStyle w:val="Heading2"/>
      </w:pPr>
      <w:r>
        <w:t>2.1 Triage Steps</w:t>
      </w:r>
    </w:p>
    <w:p>
      <w:r>
        <w:t>Read the complaint, identify the main issue, check the customer's previous complaints, assign the department and priority, and send the acknowledgement.</w:t>
      </w:r>
    </w:p>
    <w:p>
      <w:pPr>
        <w:pStyle w:val="Heading2"/>
      </w:pPr>
      <w:r>
        <w:t>2.2 Refund Requests</w:t>
      </w:r>
    </w:p>
    <w:p>
      <w:r>
        <w:t>Accept refund requests made within 14 days of delivery. Refund requests after 14 days must be declined.</w:t>
      </w:r>
    </w:p>
    <w:p>
      <w:pPr>
        <w:pStyle w:val="Heading1"/>
      </w:pPr>
      <w:r>
        <w:t>3. Escalation</w:t>
      </w:r>
    </w:p>
    <w:p>
      <w:pPr>
        <w:pStyle w:val="Heading2"/>
      </w:pPr>
      <w:r>
        <w:t>3.1 Escalation</w:t>
      </w:r>
    </w:p>
    <w:p>
      <w:r>
        <w:t>Escalate complaints according to the Complaint Escalation Procedure (ESC-SOP).</w:t>
      </w:r>
    </w:p>
    <w:p>
      <w:pPr>
        <w:pStyle w:val="Heading1"/>
      </w:pPr>
      <w:r>
        <w:t>4. Closing</w:t>
      </w:r>
    </w:p>
    <w:p>
      <w:pPr>
        <w:pStyle w:val="Heading2"/>
      </w:pPr>
      <w:r>
        <w:t>4.1 Closing Complaints</w:t>
      </w:r>
    </w:p>
    <w:p>
      <w:r>
        <w:t>Close a complaint only after the customer confirms the resolution or does not reply for 7 days after the final update.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