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EED1B3A" w14:textId="77777777" w:rsidR="00C27013" w:rsidRPr="00453E18" w:rsidRDefault="00453E18" w:rsidP="00453E18">
      <w:pPr>
        <w:tabs>
          <w:tab w:val="left" w:pos="0"/>
          <w:tab w:val="left" w:pos="709"/>
          <w:tab w:val="left" w:pos="993"/>
          <w:tab w:val="left" w:pos="1276"/>
          <w:tab w:val="left" w:pos="5224"/>
        </w:tabs>
        <w:suppressAutoHyphens/>
        <w:spacing w:after="0" w:line="240" w:lineRule="auto"/>
        <w:ind w:left="-426" w:right="283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shd w:val="clear" w:color="auto" w:fill="FFFFFF"/>
          <w:lang w:eastAsia="ar-SA"/>
        </w:rPr>
      </w:pPr>
      <w:r w:rsidRPr="00453E18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shd w:val="clear" w:color="auto" w:fill="FFFFFF"/>
          <w:lang w:eastAsia="ar-SA"/>
        </w:rPr>
        <w:t>ПРАКТИКА № 9.</w:t>
      </w:r>
    </w:p>
    <w:p w14:paraId="6FACDB54" w14:textId="77777777" w:rsidR="009F6D3E" w:rsidRDefault="00C27013" w:rsidP="00453E18">
      <w:pPr>
        <w:tabs>
          <w:tab w:val="left" w:pos="0"/>
          <w:tab w:val="left" w:pos="709"/>
          <w:tab w:val="left" w:pos="993"/>
          <w:tab w:val="left" w:pos="1276"/>
          <w:tab w:val="left" w:pos="5224"/>
        </w:tabs>
        <w:suppressAutoHyphens/>
        <w:spacing w:after="0" w:line="240" w:lineRule="auto"/>
        <w:ind w:left="-426" w:right="283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shd w:val="clear" w:color="auto" w:fill="FFFFFF"/>
          <w:lang w:eastAsia="ar-SA"/>
        </w:rPr>
      </w:pPr>
      <w:r w:rsidRPr="00453E18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shd w:val="clear" w:color="auto" w:fill="FFFFFF"/>
          <w:lang w:eastAsia="ar-SA"/>
        </w:rPr>
        <w:t>ФИЛОСОФСКАЯ ТЕОРИЯ ПОЗНАНИЯ</w:t>
      </w:r>
    </w:p>
    <w:p w14:paraId="593A4228" w14:textId="3CC51469" w:rsidR="00C27013" w:rsidRPr="00453E18" w:rsidRDefault="009F6D3E" w:rsidP="00453E18">
      <w:pPr>
        <w:tabs>
          <w:tab w:val="left" w:pos="0"/>
          <w:tab w:val="left" w:pos="709"/>
          <w:tab w:val="left" w:pos="993"/>
          <w:tab w:val="left" w:pos="1276"/>
          <w:tab w:val="left" w:pos="5224"/>
        </w:tabs>
        <w:suppressAutoHyphens/>
        <w:spacing w:after="0" w:line="240" w:lineRule="auto"/>
        <w:ind w:left="-426" w:right="283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shd w:val="clear" w:color="auto" w:fill="FFFFFF"/>
          <w:lang w:eastAsia="ar-SA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shd w:val="clear" w:color="auto" w:fill="FFFFFF"/>
          <w:lang w:eastAsia="ar-SA"/>
        </w:rPr>
        <w:t>НАУЧНОЕ ПОЗНАНИЕ</w:t>
      </w:r>
    </w:p>
    <w:p w14:paraId="2B08DA50" w14:textId="77777777" w:rsidR="00C27013" w:rsidRPr="00453E18" w:rsidRDefault="00C27013" w:rsidP="00453E18">
      <w:pPr>
        <w:tabs>
          <w:tab w:val="left" w:pos="0"/>
          <w:tab w:val="left" w:pos="709"/>
          <w:tab w:val="left" w:pos="993"/>
          <w:tab w:val="left" w:pos="1276"/>
          <w:tab w:val="left" w:pos="5224"/>
        </w:tabs>
        <w:suppressAutoHyphens/>
        <w:spacing w:after="0" w:line="240" w:lineRule="auto"/>
        <w:ind w:left="-426" w:right="283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shd w:val="clear" w:color="auto" w:fill="FFFFFF"/>
          <w:lang w:eastAsia="ar-SA"/>
        </w:rPr>
      </w:pPr>
    </w:p>
    <w:p w14:paraId="6F54C0DB" w14:textId="77777777" w:rsidR="002919A1" w:rsidRPr="00E06F6F" w:rsidRDefault="002919A1" w:rsidP="002919A1">
      <w:pPr>
        <w:tabs>
          <w:tab w:val="left" w:pos="709"/>
          <w:tab w:val="left" w:pos="993"/>
          <w:tab w:val="left" w:pos="1276"/>
          <w:tab w:val="left" w:pos="5224"/>
        </w:tabs>
        <w:suppressAutoHyphens/>
        <w:spacing w:after="0" w:line="240" w:lineRule="auto"/>
        <w:ind w:left="-284" w:firstLine="710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shd w:val="clear" w:color="auto" w:fill="FFFFFF"/>
          <w:lang w:eastAsia="ar-SA"/>
        </w:rPr>
      </w:pPr>
    </w:p>
    <w:p w14:paraId="5406B9DB" w14:textId="142C900B" w:rsidR="00E06F6F" w:rsidRDefault="00E06F6F" w:rsidP="00E06F6F">
      <w:pPr>
        <w:tabs>
          <w:tab w:val="left" w:pos="0"/>
          <w:tab w:val="left" w:pos="709"/>
          <w:tab w:val="left" w:pos="993"/>
          <w:tab w:val="left" w:pos="1276"/>
        </w:tabs>
        <w:suppressAutoHyphens/>
        <w:spacing w:after="0" w:line="240" w:lineRule="auto"/>
        <w:ind w:left="-426" w:right="283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</w:pPr>
      <w:r w:rsidRPr="00E06F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 xml:space="preserve">1.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>В</w:t>
      </w:r>
      <w:r w:rsidRPr="00E06F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>иды познания: обыденное, научное, философское, художественное</w:t>
      </w:r>
      <w:r w:rsidR="007A1614" w:rsidRPr="00E06F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>, что</w:t>
      </w:r>
      <w:r w:rsidRPr="00E06F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 xml:space="preserve"> между ними общего?</w:t>
      </w:r>
    </w:p>
    <w:p w14:paraId="1A970430" w14:textId="4E1C911B" w:rsidR="00B578F2" w:rsidRDefault="00B578F2" w:rsidP="00E06F6F">
      <w:pPr>
        <w:tabs>
          <w:tab w:val="left" w:pos="0"/>
          <w:tab w:val="left" w:pos="709"/>
          <w:tab w:val="left" w:pos="993"/>
          <w:tab w:val="left" w:pos="1276"/>
        </w:tabs>
        <w:suppressAutoHyphens/>
        <w:spacing w:after="0" w:line="240" w:lineRule="auto"/>
        <w:ind w:left="-426" w:right="283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</w:pPr>
    </w:p>
    <w:p w14:paraId="098C4816" w14:textId="77777777" w:rsidR="0094524E" w:rsidRDefault="0094524E" w:rsidP="00E06F6F">
      <w:pPr>
        <w:tabs>
          <w:tab w:val="left" w:pos="0"/>
          <w:tab w:val="left" w:pos="709"/>
          <w:tab w:val="left" w:pos="993"/>
          <w:tab w:val="left" w:pos="1276"/>
        </w:tabs>
        <w:suppressAutoHyphens/>
        <w:spacing w:after="0" w:line="240" w:lineRule="auto"/>
        <w:ind w:left="-426" w:right="283" w:firstLine="709"/>
        <w:jc w:val="both"/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lang w:eastAsia="ar-SA"/>
        </w:rPr>
      </w:pPr>
      <w:r w:rsidRPr="0094524E"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lang w:eastAsia="ar-SA"/>
        </w:rPr>
        <w:t xml:space="preserve">Обыденное познание основано на житейском опыте и интуиции, оно часто субъективно и не систематизировано. </w:t>
      </w:r>
    </w:p>
    <w:p w14:paraId="1A343FD3" w14:textId="77777777" w:rsidR="0094524E" w:rsidRDefault="0094524E" w:rsidP="00E06F6F">
      <w:pPr>
        <w:tabs>
          <w:tab w:val="left" w:pos="0"/>
          <w:tab w:val="left" w:pos="709"/>
          <w:tab w:val="left" w:pos="993"/>
          <w:tab w:val="left" w:pos="1276"/>
        </w:tabs>
        <w:suppressAutoHyphens/>
        <w:spacing w:after="0" w:line="240" w:lineRule="auto"/>
        <w:ind w:left="-426" w:right="283" w:firstLine="709"/>
        <w:jc w:val="both"/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lang w:eastAsia="ar-SA"/>
        </w:rPr>
      </w:pPr>
      <w:r w:rsidRPr="0094524E"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lang w:eastAsia="ar-SA"/>
        </w:rPr>
        <w:t xml:space="preserve">Научное познание отличается </w:t>
      </w:r>
      <w:proofErr w:type="gramStart"/>
      <w:r w:rsidRPr="0094524E"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lang w:eastAsia="ar-SA"/>
        </w:rPr>
        <w:t>от обыденного своей объективностью</w:t>
      </w:r>
      <w:proofErr w:type="gramEnd"/>
      <w:r w:rsidRPr="0094524E"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lang w:eastAsia="ar-SA"/>
        </w:rPr>
        <w:t xml:space="preserve">, использованием экспериментов, проверяемых гипотез и строгих методов. </w:t>
      </w:r>
    </w:p>
    <w:p w14:paraId="38D0F744" w14:textId="77777777" w:rsidR="0094524E" w:rsidRDefault="0094524E" w:rsidP="00E06F6F">
      <w:pPr>
        <w:tabs>
          <w:tab w:val="left" w:pos="0"/>
          <w:tab w:val="left" w:pos="709"/>
          <w:tab w:val="left" w:pos="993"/>
          <w:tab w:val="left" w:pos="1276"/>
        </w:tabs>
        <w:suppressAutoHyphens/>
        <w:spacing w:after="0" w:line="240" w:lineRule="auto"/>
        <w:ind w:left="-426" w:right="283" w:firstLine="709"/>
        <w:jc w:val="both"/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lang w:eastAsia="ar-SA"/>
        </w:rPr>
      </w:pPr>
      <w:r w:rsidRPr="0094524E"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lang w:eastAsia="ar-SA"/>
        </w:rPr>
        <w:t xml:space="preserve">Философское познание занимается анализом и критикой методов и оснований других видов познания, оно ищет универсальные принципы и основания знания. </w:t>
      </w:r>
    </w:p>
    <w:p w14:paraId="38F7A06F" w14:textId="1A584029" w:rsidR="0064537A" w:rsidRDefault="0094524E" w:rsidP="00E06F6F">
      <w:pPr>
        <w:tabs>
          <w:tab w:val="left" w:pos="0"/>
          <w:tab w:val="left" w:pos="709"/>
          <w:tab w:val="left" w:pos="993"/>
          <w:tab w:val="left" w:pos="1276"/>
        </w:tabs>
        <w:suppressAutoHyphens/>
        <w:spacing w:after="0" w:line="240" w:lineRule="auto"/>
        <w:ind w:left="-426" w:right="283" w:firstLine="709"/>
        <w:jc w:val="both"/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lang w:eastAsia="ar-SA"/>
        </w:rPr>
      </w:pPr>
      <w:r w:rsidRPr="0094524E"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lang w:eastAsia="ar-SA"/>
        </w:rPr>
        <w:t>Художественное же познание выражается через образ, чувственное восприятие и эмоциональное понимание мира, оно передает внутренний мир человека и его субъективные переживания.</w:t>
      </w:r>
    </w:p>
    <w:p w14:paraId="46A21CB7" w14:textId="23F91938" w:rsidR="0094524E" w:rsidRPr="0094524E" w:rsidRDefault="0094524E" w:rsidP="0094524E">
      <w:pPr>
        <w:tabs>
          <w:tab w:val="left" w:pos="0"/>
          <w:tab w:val="left" w:pos="709"/>
          <w:tab w:val="left" w:pos="993"/>
          <w:tab w:val="left" w:pos="1276"/>
        </w:tabs>
        <w:suppressAutoHyphens/>
        <w:spacing w:after="0" w:line="240" w:lineRule="auto"/>
        <w:ind w:left="-426" w:right="283" w:firstLine="709"/>
        <w:jc w:val="both"/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lang w:eastAsia="ar-SA"/>
        </w:rPr>
      </w:pPr>
      <w:r w:rsidRPr="0094524E"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lang w:eastAsia="ar-SA"/>
        </w:rPr>
        <w:t xml:space="preserve">Общие черты всех видов познания — это стремление к истине, пониманию и объяснению мира. Каждый из них использует свои методы и средства для достижения познавательных целей. </w:t>
      </w:r>
    </w:p>
    <w:p w14:paraId="41F15B18" w14:textId="77777777" w:rsidR="0064537A" w:rsidRDefault="0064537A" w:rsidP="00E06F6F">
      <w:pPr>
        <w:tabs>
          <w:tab w:val="left" w:pos="0"/>
          <w:tab w:val="left" w:pos="709"/>
          <w:tab w:val="left" w:pos="993"/>
          <w:tab w:val="left" w:pos="1276"/>
        </w:tabs>
        <w:suppressAutoHyphens/>
        <w:spacing w:after="0" w:line="240" w:lineRule="auto"/>
        <w:ind w:left="-426" w:right="283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</w:pPr>
    </w:p>
    <w:p w14:paraId="3BD1599F" w14:textId="02D58331" w:rsidR="00E06F6F" w:rsidRPr="00E06F6F" w:rsidRDefault="00B578F2" w:rsidP="00776BDE">
      <w:pPr>
        <w:tabs>
          <w:tab w:val="left" w:pos="0"/>
          <w:tab w:val="left" w:pos="709"/>
          <w:tab w:val="left" w:pos="993"/>
          <w:tab w:val="left" w:pos="1276"/>
        </w:tabs>
        <w:suppressAutoHyphens/>
        <w:spacing w:after="0" w:line="240" w:lineRule="auto"/>
        <w:ind w:left="-426" w:right="283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 xml:space="preserve">2. </w:t>
      </w:r>
      <w:r w:rsidR="00E06F6F" w:rsidRPr="00E06F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>Интуитивное познание и его виды. Роль и примеры интуитивного познания в науке.</w:t>
      </w:r>
    </w:p>
    <w:p w14:paraId="6967EEF8" w14:textId="264938CF" w:rsidR="00E06F6F" w:rsidRDefault="00E06F6F" w:rsidP="00E06F6F">
      <w:pPr>
        <w:tabs>
          <w:tab w:val="left" w:pos="0"/>
          <w:tab w:val="left" w:pos="709"/>
          <w:tab w:val="left" w:pos="993"/>
          <w:tab w:val="left" w:pos="1276"/>
        </w:tabs>
        <w:suppressAutoHyphens/>
        <w:spacing w:after="0" w:line="240" w:lineRule="auto"/>
        <w:ind w:left="-426" w:right="283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</w:pPr>
    </w:p>
    <w:p w14:paraId="5321A248" w14:textId="77777777" w:rsidR="0094524E" w:rsidRDefault="0094524E" w:rsidP="0094524E">
      <w:pPr>
        <w:tabs>
          <w:tab w:val="left" w:pos="0"/>
          <w:tab w:val="left" w:pos="709"/>
          <w:tab w:val="left" w:pos="993"/>
          <w:tab w:val="left" w:pos="1276"/>
        </w:tabs>
        <w:suppressAutoHyphens/>
        <w:spacing w:after="0" w:line="240" w:lineRule="auto"/>
        <w:ind w:left="-426" w:right="283" w:firstLine="709"/>
        <w:jc w:val="both"/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lang w:eastAsia="ar-SA"/>
        </w:rPr>
      </w:pPr>
      <w:r w:rsidRPr="0094524E"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lang w:eastAsia="ar-SA"/>
        </w:rPr>
        <w:t xml:space="preserve">Интуитивное познание — это момент внезапного постижения истины без очевидных логических выводов, оно происходит через внутреннее озарение, ощущение или внутренний опыт. </w:t>
      </w:r>
    </w:p>
    <w:p w14:paraId="62153144" w14:textId="39FA51D1" w:rsidR="0094524E" w:rsidRPr="0094524E" w:rsidRDefault="0094524E" w:rsidP="0094524E">
      <w:pPr>
        <w:tabs>
          <w:tab w:val="left" w:pos="0"/>
          <w:tab w:val="left" w:pos="709"/>
          <w:tab w:val="left" w:pos="993"/>
          <w:tab w:val="left" w:pos="1276"/>
        </w:tabs>
        <w:suppressAutoHyphens/>
        <w:spacing w:after="0" w:line="240" w:lineRule="auto"/>
        <w:ind w:left="-426" w:right="283" w:firstLine="709"/>
        <w:jc w:val="both"/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lang w:eastAsia="ar-SA"/>
        </w:rPr>
      </w:pPr>
      <w:r w:rsidRPr="0094524E"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lang w:eastAsia="ar-SA"/>
        </w:rPr>
        <w:t>Виды интуитивного познания включают внутреннее озарение, предчувствие и внутренние ощущения, которые помогают ученым делать открытия или находить новые идеи. В науке интуиция играет важную роль при формулировании гипотез и теорий, особенно на ранних стадиях исследования, когда недостает данных. Например, открытие электромагнитной теории или идеи о структуре атома во многом основывалось на интуитивных догадках ученых. Интуиция помогает ученым выйти за пределы существующих знаний и увидеть связи, которые не очевидны при простом анализе фактов.</w:t>
      </w:r>
    </w:p>
    <w:p w14:paraId="19674C26" w14:textId="77777777" w:rsidR="0094524E" w:rsidRDefault="0094524E" w:rsidP="00E06F6F">
      <w:pPr>
        <w:tabs>
          <w:tab w:val="left" w:pos="0"/>
          <w:tab w:val="left" w:pos="709"/>
          <w:tab w:val="left" w:pos="993"/>
          <w:tab w:val="left" w:pos="1276"/>
        </w:tabs>
        <w:suppressAutoHyphens/>
        <w:spacing w:after="0" w:line="240" w:lineRule="auto"/>
        <w:ind w:left="-426" w:right="283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</w:pPr>
    </w:p>
    <w:p w14:paraId="53478180" w14:textId="055078F8" w:rsidR="00E06F6F" w:rsidRPr="00776BDE" w:rsidRDefault="00776BDE" w:rsidP="00776BDE">
      <w:pPr>
        <w:tabs>
          <w:tab w:val="left" w:pos="0"/>
          <w:tab w:val="left" w:pos="709"/>
          <w:tab w:val="left" w:pos="993"/>
          <w:tab w:val="left" w:pos="1276"/>
        </w:tabs>
        <w:suppressAutoHyphens/>
        <w:spacing w:after="0" w:line="240" w:lineRule="auto"/>
        <w:ind w:left="-426" w:right="283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>3</w:t>
      </w:r>
      <w:r w:rsidR="00A123F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 xml:space="preserve">. </w:t>
      </w:r>
      <w:r w:rsidR="00E06F6F" w:rsidRPr="00E06F6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ar-SA"/>
        </w:rPr>
        <w:t xml:space="preserve">Проанализируйте следующее высказывание: «Природа ставит в тупик </w:t>
      </w:r>
      <w:r w:rsidR="00E06F6F" w:rsidRPr="00E06F6F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shd w:val="clear" w:color="auto" w:fill="FFFFFF"/>
          <w:lang w:eastAsia="ar-SA"/>
        </w:rPr>
        <w:t>скептиков</w:t>
      </w:r>
      <w:r w:rsidR="00E06F6F" w:rsidRPr="00E06F6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ar-SA"/>
        </w:rPr>
        <w:t xml:space="preserve">, разум — </w:t>
      </w:r>
      <w:r w:rsidR="00E06F6F" w:rsidRPr="00E06F6F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shd w:val="clear" w:color="auto" w:fill="FFFFFF"/>
          <w:lang w:eastAsia="ar-SA"/>
        </w:rPr>
        <w:t>догматиков</w:t>
      </w:r>
      <w:r w:rsidR="00E06F6F" w:rsidRPr="00E06F6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ar-SA"/>
        </w:rPr>
        <w:t>; догматик не может справиться с непреодолимой слабостью разума, а скептик не может справиться с непреодолимой идеей истины» (</w:t>
      </w:r>
      <w:proofErr w:type="spellStart"/>
      <w:r w:rsidR="00E06F6F" w:rsidRPr="00E06F6F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shd w:val="clear" w:color="auto" w:fill="FFFFFF"/>
          <w:lang w:eastAsia="ar-SA"/>
        </w:rPr>
        <w:t>Блез</w:t>
      </w:r>
      <w:proofErr w:type="spellEnd"/>
      <w:r w:rsidR="00E06F6F" w:rsidRPr="00E06F6F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shd w:val="clear" w:color="auto" w:fill="FFFFFF"/>
          <w:lang w:eastAsia="ar-SA"/>
        </w:rPr>
        <w:t xml:space="preserve"> Паскаль</w:t>
      </w:r>
      <w:r w:rsidR="00E06F6F" w:rsidRPr="00E06F6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ar-SA"/>
        </w:rPr>
        <w:t xml:space="preserve">). </w:t>
      </w:r>
    </w:p>
    <w:p w14:paraId="793FEA6E" w14:textId="4C5B7873" w:rsidR="00E06F6F" w:rsidRDefault="00E06F6F" w:rsidP="00E06F6F">
      <w:pPr>
        <w:tabs>
          <w:tab w:val="left" w:pos="0"/>
          <w:tab w:val="left" w:pos="709"/>
          <w:tab w:val="left" w:pos="993"/>
          <w:tab w:val="left" w:pos="1276"/>
        </w:tabs>
        <w:suppressAutoHyphens/>
        <w:spacing w:after="0" w:line="240" w:lineRule="auto"/>
        <w:ind w:left="-426" w:right="283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</w:pPr>
    </w:p>
    <w:p w14:paraId="6C28BAE0" w14:textId="171A5DC0" w:rsidR="0094524E" w:rsidRDefault="0094524E" w:rsidP="00E06F6F">
      <w:pPr>
        <w:tabs>
          <w:tab w:val="left" w:pos="0"/>
          <w:tab w:val="left" w:pos="709"/>
          <w:tab w:val="left" w:pos="993"/>
          <w:tab w:val="left" w:pos="1276"/>
        </w:tabs>
        <w:suppressAutoHyphens/>
        <w:spacing w:after="0" w:line="240" w:lineRule="auto"/>
        <w:ind w:left="-426" w:right="283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</w:pPr>
      <w:r w:rsidRPr="0094524E"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lang w:eastAsia="ar-SA"/>
        </w:rPr>
        <w:t xml:space="preserve">Это высказывание подчеркивает сложность и противоречивость процесса постижения истины. Природа и окружающий мир вызывают у </w:t>
      </w:r>
      <w:r w:rsidRPr="0094524E"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lang w:eastAsia="ar-SA"/>
        </w:rPr>
        <w:lastRenderedPageBreak/>
        <w:t xml:space="preserve">скептиков сомнения, так как они ставят под сомнение любые знания и требуют доказательств, что делает достижение абсолютной истины затруднительным. В то же время, догматики полагаются на авторитет и неизменные идеи, что мешает им учитывать новые данные и изменять свои взгляды. Разум, по мнению Паскаля, слаб в своей неспособности полностью преодолеть эти противоречия, так как он ограничен человеческими возможностями и внутренними противоречиями. В итоге, он показывает, что истина — это сложное и многогранное понятие, которое постоянно вызывает трудности у человека, находящегося на пути к ее </w:t>
      </w:r>
      <w:proofErr w:type="spellStart"/>
      <w:r w:rsidRPr="0094524E"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lang w:eastAsia="ar-SA"/>
        </w:rPr>
        <w:t>постигновению</w:t>
      </w:r>
      <w:proofErr w:type="spellEnd"/>
      <w:r w:rsidRPr="0094524E"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lang w:eastAsia="ar-SA"/>
        </w:rPr>
        <w:t>. Это высказывание подчеркивает необходимость баланса между скептицизмом и доверчивостью в процессе познания.</w:t>
      </w:r>
    </w:p>
    <w:p w14:paraId="2783BAA7" w14:textId="77777777" w:rsidR="0094524E" w:rsidRPr="00E06F6F" w:rsidRDefault="0094524E" w:rsidP="00E06F6F">
      <w:pPr>
        <w:tabs>
          <w:tab w:val="left" w:pos="0"/>
          <w:tab w:val="left" w:pos="709"/>
          <w:tab w:val="left" w:pos="993"/>
          <w:tab w:val="left" w:pos="1276"/>
        </w:tabs>
        <w:suppressAutoHyphens/>
        <w:spacing w:after="0" w:line="240" w:lineRule="auto"/>
        <w:ind w:left="-426" w:right="283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</w:pPr>
    </w:p>
    <w:p w14:paraId="1A98BBD5" w14:textId="7F3BDA90" w:rsidR="00E06F6F" w:rsidRPr="00E06F6F" w:rsidRDefault="00776BDE" w:rsidP="00E06F6F">
      <w:pPr>
        <w:tabs>
          <w:tab w:val="left" w:pos="0"/>
          <w:tab w:val="left" w:pos="709"/>
          <w:tab w:val="left" w:pos="993"/>
          <w:tab w:val="left" w:pos="1276"/>
        </w:tabs>
        <w:suppressAutoHyphens/>
        <w:spacing w:after="0" w:line="240" w:lineRule="auto"/>
        <w:ind w:left="-426" w:right="283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ar-SA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ar-SA"/>
        </w:rPr>
        <w:t>4</w:t>
      </w:r>
      <w:r w:rsidR="00E06F6F" w:rsidRPr="00E06F6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ar-SA"/>
        </w:rPr>
        <w:t xml:space="preserve">. Раскройте сущность сформулированной Аристотелем классической концепции истины, известной также как теория соответствия (корреспонденции). </w:t>
      </w:r>
      <w:r w:rsidR="00A123F7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ar-SA"/>
        </w:rPr>
        <w:t xml:space="preserve">Проблемы </w:t>
      </w:r>
      <w:r w:rsidR="00E06F6F" w:rsidRPr="00E06F6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ar-SA"/>
        </w:rPr>
        <w:t>классической концепции истины</w:t>
      </w:r>
      <w:r w:rsidR="00A123F7">
        <w:t xml:space="preserve">: </w:t>
      </w:r>
      <w:r w:rsidR="00A123F7" w:rsidRPr="00A123F7">
        <w:rPr>
          <w:rFonts w:ascii="Times New Roman" w:hAnsi="Times New Roman" w:cs="Times New Roman"/>
          <w:sz w:val="28"/>
          <w:szCs w:val="28"/>
        </w:rPr>
        <w:t>п</w:t>
      </w:r>
      <w:r w:rsidR="00A123F7" w:rsidRPr="00A123F7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ar-SA"/>
        </w:rPr>
        <w:t>роблема природы познаваемой реальности</w:t>
      </w:r>
      <w:r w:rsidR="00A123F7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ar-SA"/>
        </w:rPr>
        <w:t>, п</w:t>
      </w:r>
      <w:r w:rsidR="00A123F7" w:rsidRPr="00A123F7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ar-SA"/>
        </w:rPr>
        <w:t>роблема критерия истины</w:t>
      </w:r>
      <w:r w:rsidR="00A123F7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ar-SA"/>
        </w:rPr>
        <w:t xml:space="preserve">, </w:t>
      </w:r>
      <w:r w:rsidR="00A123F7" w:rsidRPr="00A123F7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ar-SA"/>
        </w:rPr>
        <w:t>«Парадокс лжеца»</w:t>
      </w:r>
      <w:r w:rsidR="00A123F7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ar-SA"/>
        </w:rPr>
        <w:t>.</w:t>
      </w:r>
    </w:p>
    <w:p w14:paraId="706A9498" w14:textId="698B5794" w:rsidR="00E06F6F" w:rsidRDefault="00E06F6F" w:rsidP="00E06F6F">
      <w:pPr>
        <w:tabs>
          <w:tab w:val="left" w:pos="0"/>
          <w:tab w:val="left" w:pos="709"/>
          <w:tab w:val="left" w:pos="993"/>
          <w:tab w:val="left" w:pos="1276"/>
        </w:tabs>
        <w:suppressAutoHyphens/>
        <w:spacing w:after="0" w:line="240" w:lineRule="auto"/>
        <w:ind w:left="-426" w:right="283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ar-SA"/>
        </w:rPr>
      </w:pPr>
    </w:p>
    <w:p w14:paraId="3FE7AA0E" w14:textId="77777777" w:rsidR="0094524E" w:rsidRDefault="0094524E" w:rsidP="00E06F6F">
      <w:pPr>
        <w:tabs>
          <w:tab w:val="left" w:pos="0"/>
          <w:tab w:val="left" w:pos="709"/>
          <w:tab w:val="left" w:pos="993"/>
          <w:tab w:val="left" w:pos="1276"/>
        </w:tabs>
        <w:suppressAutoHyphens/>
        <w:spacing w:after="0" w:line="240" w:lineRule="auto"/>
        <w:ind w:left="-426" w:right="283" w:firstLine="709"/>
        <w:jc w:val="both"/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shd w:val="clear" w:color="auto" w:fill="FFFFFF"/>
          <w:lang w:eastAsia="ar-SA"/>
        </w:rPr>
      </w:pPr>
      <w:r w:rsidRPr="0094524E"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shd w:val="clear" w:color="auto" w:fill="FFFFFF"/>
          <w:lang w:eastAsia="ar-SA"/>
        </w:rPr>
        <w:t xml:space="preserve">Аристотель определял истину как соответствие знания или утверждения реальности — то есть, когда наше представление о мире совпадает с действительным состоянием дел. Эта теория предполагает, что истина — это объективное соответствие, которое существует независимо от человека. </w:t>
      </w:r>
    </w:p>
    <w:p w14:paraId="3418CC73" w14:textId="77777777" w:rsidR="0094524E" w:rsidRDefault="0094524E" w:rsidP="00E06F6F">
      <w:pPr>
        <w:tabs>
          <w:tab w:val="left" w:pos="0"/>
          <w:tab w:val="left" w:pos="709"/>
          <w:tab w:val="left" w:pos="993"/>
          <w:tab w:val="left" w:pos="1276"/>
        </w:tabs>
        <w:suppressAutoHyphens/>
        <w:spacing w:after="0" w:line="240" w:lineRule="auto"/>
        <w:ind w:left="-426" w:right="283" w:firstLine="709"/>
        <w:jc w:val="both"/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shd w:val="clear" w:color="auto" w:fill="FFFFFF"/>
          <w:lang w:eastAsia="ar-SA"/>
        </w:rPr>
      </w:pPr>
      <w:r w:rsidRPr="0094524E"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shd w:val="clear" w:color="auto" w:fill="FFFFFF"/>
          <w:lang w:eastAsia="ar-SA"/>
        </w:rPr>
        <w:t xml:space="preserve">Проблемы классической концепции связаны с тем, что природа познаваемой реальности остается не полностью ясной: как определить истинность, если наши органы чувств и познавательные способности могут ошибаться? </w:t>
      </w:r>
    </w:p>
    <w:p w14:paraId="55D4311D" w14:textId="77777777" w:rsidR="0094524E" w:rsidRDefault="0094524E" w:rsidP="00E06F6F">
      <w:pPr>
        <w:tabs>
          <w:tab w:val="left" w:pos="0"/>
          <w:tab w:val="left" w:pos="709"/>
          <w:tab w:val="left" w:pos="993"/>
          <w:tab w:val="left" w:pos="1276"/>
        </w:tabs>
        <w:suppressAutoHyphens/>
        <w:spacing w:after="0" w:line="240" w:lineRule="auto"/>
        <w:ind w:left="-426" w:right="283" w:firstLine="709"/>
        <w:jc w:val="both"/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shd w:val="clear" w:color="auto" w:fill="FFFFFF"/>
          <w:lang w:eastAsia="ar-SA"/>
        </w:rPr>
      </w:pPr>
      <w:r w:rsidRPr="0094524E"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shd w:val="clear" w:color="auto" w:fill="FFFFFF"/>
          <w:lang w:eastAsia="ar-SA"/>
        </w:rPr>
        <w:t xml:space="preserve">Вопрос о критериях истины — как отличить истинное знание от ложного — остается открытым. </w:t>
      </w:r>
    </w:p>
    <w:p w14:paraId="21ABB7E3" w14:textId="36682EB2" w:rsidR="0094524E" w:rsidRPr="0094524E" w:rsidRDefault="0094524E" w:rsidP="00E06F6F">
      <w:pPr>
        <w:tabs>
          <w:tab w:val="left" w:pos="0"/>
          <w:tab w:val="left" w:pos="709"/>
          <w:tab w:val="left" w:pos="993"/>
          <w:tab w:val="left" w:pos="1276"/>
        </w:tabs>
        <w:suppressAutoHyphens/>
        <w:spacing w:after="0" w:line="240" w:lineRule="auto"/>
        <w:ind w:left="-426" w:right="283" w:firstLine="709"/>
        <w:jc w:val="both"/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shd w:val="clear" w:color="auto" w:fill="FFFFFF"/>
          <w:lang w:eastAsia="ar-SA"/>
        </w:rPr>
      </w:pPr>
      <w:r w:rsidRPr="0094524E"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shd w:val="clear" w:color="auto" w:fill="FFFFFF"/>
          <w:lang w:eastAsia="ar-SA"/>
        </w:rPr>
        <w:t xml:space="preserve">«Парадокс лжеца» иллюстрирует проблему: если человек </w:t>
      </w:r>
      <w:proofErr w:type="gramStart"/>
      <w:r w:rsidRPr="0094524E"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shd w:val="clear" w:color="auto" w:fill="FFFFFF"/>
          <w:lang w:eastAsia="ar-SA"/>
        </w:rPr>
        <w:t>говорит</w:t>
      </w:r>
      <w:proofErr w:type="gramEnd"/>
      <w:r w:rsidRPr="0094524E"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shd w:val="clear" w:color="auto" w:fill="FFFFFF"/>
          <w:lang w:eastAsia="ar-SA"/>
        </w:rPr>
        <w:t xml:space="preserve"> «Я лжец», то возникает противоречие, которое ставит под сомнение возможность абсолютной истины и ее критериев. Эти сложности показывают, что классическая теория требует более глубокого анализа и уточнения методов оценки истины.</w:t>
      </w:r>
    </w:p>
    <w:p w14:paraId="2B662086" w14:textId="77777777" w:rsidR="0094524E" w:rsidRPr="00E06F6F" w:rsidRDefault="0094524E" w:rsidP="00E06F6F">
      <w:pPr>
        <w:tabs>
          <w:tab w:val="left" w:pos="0"/>
          <w:tab w:val="left" w:pos="709"/>
          <w:tab w:val="left" w:pos="993"/>
          <w:tab w:val="left" w:pos="1276"/>
        </w:tabs>
        <w:suppressAutoHyphens/>
        <w:spacing w:after="0" w:line="240" w:lineRule="auto"/>
        <w:ind w:left="-426" w:right="283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ar-SA"/>
        </w:rPr>
      </w:pPr>
    </w:p>
    <w:p w14:paraId="4EAAD501" w14:textId="77777777" w:rsidR="0094524E" w:rsidRDefault="00776BDE" w:rsidP="0094524E">
      <w:pPr>
        <w:tabs>
          <w:tab w:val="left" w:pos="0"/>
          <w:tab w:val="left" w:pos="709"/>
          <w:tab w:val="left" w:pos="993"/>
          <w:tab w:val="left" w:pos="1276"/>
        </w:tabs>
        <w:suppressAutoHyphens/>
        <w:spacing w:after="0" w:line="240" w:lineRule="auto"/>
        <w:ind w:left="-426" w:right="283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ar-SA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ar-SA"/>
        </w:rPr>
        <w:t>5</w:t>
      </w:r>
      <w:r w:rsidR="00E06F6F" w:rsidRPr="00E06F6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ar-SA"/>
        </w:rPr>
        <w:t>.</w:t>
      </w:r>
      <w:r w:rsidR="00E06F6F" w:rsidRPr="00E06F6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ar-SA"/>
        </w:rPr>
        <w:tab/>
        <w:t>Охарактеризуйте понятие истины с точки зрения конвенционализма, прагматизма, диалектического материализма.</w:t>
      </w:r>
      <w:r w:rsidR="00E06F6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ar-SA"/>
        </w:rPr>
        <w:t xml:space="preserve"> </w:t>
      </w:r>
      <w:r w:rsidR="00EB7F6E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ar-SA"/>
        </w:rPr>
        <w:t>Как истина понимается в современной науке.</w:t>
      </w:r>
    </w:p>
    <w:p w14:paraId="2A60E2E0" w14:textId="77777777" w:rsidR="0094524E" w:rsidRDefault="0094524E" w:rsidP="0094524E">
      <w:pPr>
        <w:tabs>
          <w:tab w:val="left" w:pos="0"/>
          <w:tab w:val="left" w:pos="709"/>
          <w:tab w:val="left" w:pos="993"/>
          <w:tab w:val="left" w:pos="1276"/>
        </w:tabs>
        <w:suppressAutoHyphens/>
        <w:spacing w:after="0" w:line="240" w:lineRule="auto"/>
        <w:ind w:left="-426" w:right="283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ar-SA"/>
        </w:rPr>
      </w:pPr>
    </w:p>
    <w:p w14:paraId="750E96C0" w14:textId="77777777" w:rsidR="0094524E" w:rsidRDefault="0094524E" w:rsidP="0094524E">
      <w:pPr>
        <w:tabs>
          <w:tab w:val="left" w:pos="0"/>
          <w:tab w:val="left" w:pos="709"/>
          <w:tab w:val="left" w:pos="993"/>
          <w:tab w:val="left" w:pos="1276"/>
        </w:tabs>
        <w:suppressAutoHyphens/>
        <w:spacing w:after="0" w:line="240" w:lineRule="auto"/>
        <w:ind w:left="-426" w:right="283" w:firstLine="709"/>
        <w:jc w:val="both"/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shd w:val="clear" w:color="auto" w:fill="FFFFFF"/>
          <w:lang w:eastAsia="ar-SA"/>
        </w:rPr>
      </w:pPr>
      <w:r w:rsidRPr="0094524E"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shd w:val="clear" w:color="auto" w:fill="FFFFFF"/>
          <w:lang w:eastAsia="ar-SA"/>
        </w:rPr>
        <w:t xml:space="preserve">Конвенционализм рассматривает истину как соглашение или договор, принятое обществом или научным сообществом, что делает ее условной и временной. </w:t>
      </w:r>
    </w:p>
    <w:p w14:paraId="42D0C4C5" w14:textId="77777777" w:rsidR="0094524E" w:rsidRDefault="0094524E" w:rsidP="0094524E">
      <w:pPr>
        <w:tabs>
          <w:tab w:val="left" w:pos="0"/>
          <w:tab w:val="left" w:pos="709"/>
          <w:tab w:val="left" w:pos="993"/>
          <w:tab w:val="left" w:pos="1276"/>
        </w:tabs>
        <w:suppressAutoHyphens/>
        <w:spacing w:after="0" w:line="240" w:lineRule="auto"/>
        <w:ind w:left="-426" w:right="283" w:firstLine="709"/>
        <w:jc w:val="both"/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shd w:val="clear" w:color="auto" w:fill="FFFFFF"/>
          <w:lang w:eastAsia="ar-SA"/>
        </w:rPr>
      </w:pPr>
      <w:r w:rsidRPr="0094524E"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shd w:val="clear" w:color="auto" w:fill="FFFFFF"/>
          <w:lang w:eastAsia="ar-SA"/>
        </w:rPr>
        <w:t xml:space="preserve">Прагматизм определяет истину через практическую эффективность: то, что работает и дает положительный результат, считается истинным. </w:t>
      </w:r>
    </w:p>
    <w:p w14:paraId="140E076A" w14:textId="77777777" w:rsidR="0094524E" w:rsidRDefault="0094524E" w:rsidP="0094524E">
      <w:pPr>
        <w:tabs>
          <w:tab w:val="left" w:pos="0"/>
          <w:tab w:val="left" w:pos="709"/>
          <w:tab w:val="left" w:pos="993"/>
          <w:tab w:val="left" w:pos="1276"/>
        </w:tabs>
        <w:suppressAutoHyphens/>
        <w:spacing w:after="0" w:line="240" w:lineRule="auto"/>
        <w:ind w:left="-426" w:right="283" w:firstLine="709"/>
        <w:jc w:val="both"/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shd w:val="clear" w:color="auto" w:fill="FFFFFF"/>
          <w:lang w:eastAsia="ar-SA"/>
        </w:rPr>
      </w:pPr>
      <w:r w:rsidRPr="0094524E"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shd w:val="clear" w:color="auto" w:fill="FFFFFF"/>
          <w:lang w:eastAsia="ar-SA"/>
        </w:rPr>
        <w:t xml:space="preserve">Диалектический материализм связывает истину с развитием объективной реальности через борьбу противоположностей, то есть истина — </w:t>
      </w:r>
      <w:r w:rsidRPr="0094524E"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shd w:val="clear" w:color="auto" w:fill="FFFFFF"/>
          <w:lang w:eastAsia="ar-SA"/>
        </w:rPr>
        <w:lastRenderedPageBreak/>
        <w:t xml:space="preserve">это процесс постоянного уточнения и развития знаний, отражающих материальный мир. </w:t>
      </w:r>
    </w:p>
    <w:p w14:paraId="622187FE" w14:textId="77777777" w:rsidR="00E52628" w:rsidRDefault="0094524E" w:rsidP="0094524E">
      <w:pPr>
        <w:tabs>
          <w:tab w:val="left" w:pos="0"/>
          <w:tab w:val="left" w:pos="709"/>
          <w:tab w:val="left" w:pos="993"/>
          <w:tab w:val="left" w:pos="1276"/>
        </w:tabs>
        <w:suppressAutoHyphens/>
        <w:spacing w:after="0" w:line="240" w:lineRule="auto"/>
        <w:ind w:left="-426" w:right="283" w:firstLine="709"/>
        <w:jc w:val="both"/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shd w:val="clear" w:color="auto" w:fill="FFFFFF"/>
          <w:lang w:eastAsia="ar-SA"/>
        </w:rPr>
      </w:pPr>
      <w:r w:rsidRPr="0094524E"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shd w:val="clear" w:color="auto" w:fill="FFFFFF"/>
          <w:lang w:eastAsia="ar-SA"/>
        </w:rPr>
        <w:t xml:space="preserve">В современной науке истина воспринимается как временное и уточняемое соответствие теории и фактам, при этом признается, что абсолютной и окончательной истины достичь трудно. Наука использует модели, гипотезы и теории, которые подлежат постоянной проверке и корректировке, что соответствует идеям прагматизма и диалектики. </w:t>
      </w:r>
    </w:p>
    <w:p w14:paraId="19936BC8" w14:textId="07F1CBBB" w:rsidR="0094524E" w:rsidRPr="0094524E" w:rsidRDefault="0094524E" w:rsidP="0094524E">
      <w:pPr>
        <w:tabs>
          <w:tab w:val="left" w:pos="0"/>
          <w:tab w:val="left" w:pos="709"/>
          <w:tab w:val="left" w:pos="993"/>
          <w:tab w:val="left" w:pos="1276"/>
        </w:tabs>
        <w:suppressAutoHyphens/>
        <w:spacing w:after="0" w:line="240" w:lineRule="auto"/>
        <w:ind w:left="-426" w:right="283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ar-SA"/>
        </w:rPr>
      </w:pPr>
      <w:bookmarkStart w:id="0" w:name="_GoBack"/>
      <w:bookmarkEnd w:id="0"/>
      <w:r w:rsidRPr="0094524E"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shd w:val="clear" w:color="auto" w:fill="FFFFFF"/>
          <w:lang w:eastAsia="ar-SA"/>
        </w:rPr>
        <w:t>Таким образом, истина — это динамическое понятие, связанное с развитием и уточнением научных знаний.</w:t>
      </w:r>
    </w:p>
    <w:p w14:paraId="1011BAEE" w14:textId="77777777" w:rsidR="0094524E" w:rsidRPr="00E06F6F" w:rsidRDefault="0094524E" w:rsidP="00E06F6F">
      <w:pPr>
        <w:tabs>
          <w:tab w:val="left" w:pos="0"/>
          <w:tab w:val="left" w:pos="709"/>
          <w:tab w:val="left" w:pos="993"/>
          <w:tab w:val="left" w:pos="1276"/>
        </w:tabs>
        <w:suppressAutoHyphens/>
        <w:spacing w:after="0" w:line="240" w:lineRule="auto"/>
        <w:ind w:right="283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ar-SA"/>
        </w:rPr>
      </w:pPr>
    </w:p>
    <w:p w14:paraId="7AFAEEEE" w14:textId="073BE539" w:rsidR="00AE4D18" w:rsidRDefault="00776BDE" w:rsidP="00E06F6F">
      <w:pPr>
        <w:tabs>
          <w:tab w:val="left" w:pos="0"/>
          <w:tab w:val="left" w:pos="709"/>
          <w:tab w:val="left" w:pos="993"/>
          <w:tab w:val="left" w:pos="1276"/>
        </w:tabs>
        <w:suppressAutoHyphens/>
        <w:spacing w:after="0" w:line="240" w:lineRule="auto"/>
        <w:ind w:left="-426" w:right="283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ar-SA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ar-SA"/>
        </w:rPr>
        <w:t>6</w:t>
      </w:r>
      <w:r w:rsidR="00E06F6F" w:rsidRPr="00E06F6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ar-SA"/>
        </w:rPr>
        <w:t xml:space="preserve">. </w:t>
      </w:r>
      <w:r w:rsidR="00A123F7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ar-SA"/>
        </w:rPr>
        <w:t>Раскройте содержание понятий «научная революция», «научная картина мира» «научная парадигма», «научное сообщество»</w:t>
      </w:r>
      <w:r w:rsidR="00AE4D18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ar-SA"/>
        </w:rPr>
        <w:t>.</w:t>
      </w:r>
    </w:p>
    <w:p w14:paraId="1C8A8DB4" w14:textId="7550796E" w:rsidR="00A123F7" w:rsidRDefault="00A123F7" w:rsidP="00E06F6F">
      <w:pPr>
        <w:tabs>
          <w:tab w:val="left" w:pos="0"/>
          <w:tab w:val="left" w:pos="709"/>
          <w:tab w:val="left" w:pos="993"/>
          <w:tab w:val="left" w:pos="1276"/>
        </w:tabs>
        <w:suppressAutoHyphens/>
        <w:spacing w:after="0" w:line="240" w:lineRule="auto"/>
        <w:ind w:left="-426" w:right="283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ar-SA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ar-SA"/>
        </w:rPr>
        <w:t xml:space="preserve">  </w:t>
      </w:r>
    </w:p>
    <w:p w14:paraId="589624A9" w14:textId="77777777" w:rsidR="0094524E" w:rsidRDefault="0094524E" w:rsidP="00E06F6F">
      <w:pPr>
        <w:tabs>
          <w:tab w:val="left" w:pos="0"/>
          <w:tab w:val="left" w:pos="709"/>
          <w:tab w:val="left" w:pos="993"/>
          <w:tab w:val="left" w:pos="1276"/>
        </w:tabs>
        <w:suppressAutoHyphens/>
        <w:spacing w:after="0" w:line="240" w:lineRule="auto"/>
        <w:ind w:left="-426" w:right="283" w:firstLine="709"/>
        <w:jc w:val="both"/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shd w:val="clear" w:color="auto" w:fill="FFFFFF"/>
          <w:lang w:eastAsia="ar-SA"/>
        </w:rPr>
      </w:pPr>
      <w:r w:rsidRPr="0094524E"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shd w:val="clear" w:color="auto" w:fill="FFFFFF"/>
          <w:lang w:eastAsia="ar-SA"/>
        </w:rPr>
        <w:t xml:space="preserve">«Научная революция» — это кардинальные изменения в научных представлениях, когда старые теории заменяются новыми, более адекватными описаниями мира, что происходит в результате кризиса и новых открытий. </w:t>
      </w:r>
    </w:p>
    <w:p w14:paraId="64DC0F2F" w14:textId="77777777" w:rsidR="0094524E" w:rsidRDefault="0094524E" w:rsidP="00E06F6F">
      <w:pPr>
        <w:tabs>
          <w:tab w:val="left" w:pos="0"/>
          <w:tab w:val="left" w:pos="709"/>
          <w:tab w:val="left" w:pos="993"/>
          <w:tab w:val="left" w:pos="1276"/>
        </w:tabs>
        <w:suppressAutoHyphens/>
        <w:spacing w:after="0" w:line="240" w:lineRule="auto"/>
        <w:ind w:left="-426" w:right="283" w:firstLine="709"/>
        <w:jc w:val="both"/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shd w:val="clear" w:color="auto" w:fill="FFFFFF"/>
          <w:lang w:eastAsia="ar-SA"/>
        </w:rPr>
      </w:pPr>
      <w:r w:rsidRPr="0094524E"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shd w:val="clear" w:color="auto" w:fill="FFFFFF"/>
          <w:lang w:eastAsia="ar-SA"/>
        </w:rPr>
        <w:t xml:space="preserve">«Научная картина мира» — это системное представление о мире, сформированное на основе научных знаний, теорий и методов, оно отражает структуру и законы природы. </w:t>
      </w:r>
    </w:p>
    <w:p w14:paraId="3F83CD84" w14:textId="77777777" w:rsidR="0094524E" w:rsidRDefault="0094524E" w:rsidP="00E06F6F">
      <w:pPr>
        <w:tabs>
          <w:tab w:val="left" w:pos="0"/>
          <w:tab w:val="left" w:pos="709"/>
          <w:tab w:val="left" w:pos="993"/>
          <w:tab w:val="left" w:pos="1276"/>
        </w:tabs>
        <w:suppressAutoHyphens/>
        <w:spacing w:after="0" w:line="240" w:lineRule="auto"/>
        <w:ind w:left="-426" w:right="283" w:firstLine="709"/>
        <w:jc w:val="both"/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shd w:val="clear" w:color="auto" w:fill="FFFFFF"/>
          <w:lang w:eastAsia="ar-SA"/>
        </w:rPr>
      </w:pPr>
      <w:r w:rsidRPr="0094524E"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shd w:val="clear" w:color="auto" w:fill="FFFFFF"/>
          <w:lang w:eastAsia="ar-SA"/>
        </w:rPr>
        <w:t xml:space="preserve">«Научная парадигма» — это основная теория или модель, которая определяет методы, принципы и стандарты исследований в определенную эпоху, например, новая теория в физике или биологии. </w:t>
      </w:r>
    </w:p>
    <w:p w14:paraId="6B39EC84" w14:textId="77777777" w:rsidR="0094524E" w:rsidRDefault="0094524E" w:rsidP="00E06F6F">
      <w:pPr>
        <w:tabs>
          <w:tab w:val="left" w:pos="0"/>
          <w:tab w:val="left" w:pos="709"/>
          <w:tab w:val="left" w:pos="993"/>
          <w:tab w:val="left" w:pos="1276"/>
        </w:tabs>
        <w:suppressAutoHyphens/>
        <w:spacing w:after="0" w:line="240" w:lineRule="auto"/>
        <w:ind w:left="-426" w:right="283" w:firstLine="709"/>
        <w:jc w:val="both"/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shd w:val="clear" w:color="auto" w:fill="FFFFFF"/>
          <w:lang w:eastAsia="ar-SA"/>
        </w:rPr>
      </w:pPr>
      <w:r w:rsidRPr="0094524E"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shd w:val="clear" w:color="auto" w:fill="FFFFFF"/>
          <w:lang w:eastAsia="ar-SA"/>
        </w:rPr>
        <w:t xml:space="preserve">«Научное сообщество» — это группа ученых, разделяющих общие ценности, методы и парадигмы, которые совместно участвуют в развитии науки и утверждении новых знаний. </w:t>
      </w:r>
    </w:p>
    <w:p w14:paraId="2B4F5990" w14:textId="3E7009EF" w:rsidR="0094524E" w:rsidRPr="0094524E" w:rsidRDefault="0094524E" w:rsidP="00E06F6F">
      <w:pPr>
        <w:tabs>
          <w:tab w:val="left" w:pos="0"/>
          <w:tab w:val="left" w:pos="709"/>
          <w:tab w:val="left" w:pos="993"/>
          <w:tab w:val="left" w:pos="1276"/>
        </w:tabs>
        <w:suppressAutoHyphens/>
        <w:spacing w:after="0" w:line="240" w:lineRule="auto"/>
        <w:ind w:left="-426" w:right="283" w:firstLine="709"/>
        <w:jc w:val="both"/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shd w:val="clear" w:color="auto" w:fill="FFFFFF"/>
          <w:lang w:eastAsia="ar-SA"/>
        </w:rPr>
      </w:pPr>
      <w:r w:rsidRPr="0094524E"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shd w:val="clear" w:color="auto" w:fill="FFFFFF"/>
          <w:lang w:eastAsia="ar-SA"/>
        </w:rPr>
        <w:t>Эти понятия помогают понять, как развивается научное знание и как происходят преобразования в научной сфере.</w:t>
      </w:r>
    </w:p>
    <w:p w14:paraId="0D721D4B" w14:textId="77777777" w:rsidR="0094524E" w:rsidRDefault="0094524E" w:rsidP="00E06F6F">
      <w:pPr>
        <w:tabs>
          <w:tab w:val="left" w:pos="0"/>
          <w:tab w:val="left" w:pos="709"/>
          <w:tab w:val="left" w:pos="993"/>
          <w:tab w:val="left" w:pos="1276"/>
        </w:tabs>
        <w:suppressAutoHyphens/>
        <w:spacing w:after="0" w:line="240" w:lineRule="auto"/>
        <w:ind w:left="-426" w:right="283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ar-SA"/>
        </w:rPr>
      </w:pPr>
    </w:p>
    <w:p w14:paraId="4DE93A1B" w14:textId="5D0B2DBB" w:rsidR="00E06F6F" w:rsidRPr="00E06F6F" w:rsidRDefault="00776BDE" w:rsidP="00E06F6F">
      <w:pPr>
        <w:tabs>
          <w:tab w:val="left" w:pos="0"/>
          <w:tab w:val="left" w:pos="709"/>
          <w:tab w:val="left" w:pos="993"/>
          <w:tab w:val="left" w:pos="1276"/>
        </w:tabs>
        <w:suppressAutoHyphens/>
        <w:spacing w:after="0" w:line="240" w:lineRule="auto"/>
        <w:ind w:left="-426" w:right="283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ar-SA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ar-SA"/>
        </w:rPr>
        <w:t>7</w:t>
      </w:r>
      <w:r w:rsidR="00AE4D18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ar-SA"/>
        </w:rPr>
        <w:t>. Этапы развития и особенности к</w:t>
      </w:r>
      <w:r w:rsidR="00E06F6F" w:rsidRPr="00E06F6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ar-SA"/>
        </w:rPr>
        <w:t xml:space="preserve">лассический, неклассический, </w:t>
      </w:r>
      <w:proofErr w:type="spellStart"/>
      <w:r w:rsidR="00E06F6F" w:rsidRPr="00E06F6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ar-SA"/>
        </w:rPr>
        <w:t>постнеклассический</w:t>
      </w:r>
      <w:proofErr w:type="spellEnd"/>
      <w:r w:rsidR="00E06F6F" w:rsidRPr="00E06F6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ar-SA"/>
        </w:rPr>
        <w:t xml:space="preserve"> науки.</w:t>
      </w:r>
      <w:r w:rsidR="00E06F6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ar-SA"/>
        </w:rPr>
        <w:t xml:space="preserve"> </w:t>
      </w:r>
    </w:p>
    <w:p w14:paraId="10B9BFC6" w14:textId="283363DD" w:rsidR="00E06F6F" w:rsidRDefault="00E06F6F" w:rsidP="00E06F6F">
      <w:pPr>
        <w:tabs>
          <w:tab w:val="left" w:pos="0"/>
          <w:tab w:val="left" w:pos="709"/>
          <w:tab w:val="left" w:pos="993"/>
          <w:tab w:val="left" w:pos="1276"/>
        </w:tabs>
        <w:suppressAutoHyphens/>
        <w:spacing w:after="0" w:line="240" w:lineRule="auto"/>
        <w:ind w:left="-426" w:right="283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ar-SA"/>
        </w:rPr>
      </w:pPr>
    </w:p>
    <w:p w14:paraId="05B85C5B" w14:textId="77777777" w:rsidR="0094524E" w:rsidRDefault="0094524E" w:rsidP="00E06F6F">
      <w:pPr>
        <w:tabs>
          <w:tab w:val="left" w:pos="0"/>
          <w:tab w:val="left" w:pos="709"/>
          <w:tab w:val="left" w:pos="993"/>
          <w:tab w:val="left" w:pos="1276"/>
        </w:tabs>
        <w:suppressAutoHyphens/>
        <w:spacing w:after="0" w:line="240" w:lineRule="auto"/>
        <w:ind w:left="-426" w:right="283" w:firstLine="709"/>
        <w:jc w:val="both"/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shd w:val="clear" w:color="auto" w:fill="FFFFFF"/>
          <w:lang w:eastAsia="ar-SA"/>
        </w:rPr>
      </w:pPr>
      <w:r w:rsidRPr="0094524E"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shd w:val="clear" w:color="auto" w:fill="FFFFFF"/>
          <w:lang w:eastAsia="ar-SA"/>
        </w:rPr>
        <w:t xml:space="preserve">Классическая наука характерна формализацией знаний, механистическим взглядом на природу и использованием дедуктивных методов. Она базируется на строгих законах и систематической проверке гипотез. </w:t>
      </w:r>
    </w:p>
    <w:p w14:paraId="3454FFCD" w14:textId="3BE61B76" w:rsidR="0094524E" w:rsidRDefault="0094524E" w:rsidP="00E06F6F">
      <w:pPr>
        <w:tabs>
          <w:tab w:val="left" w:pos="0"/>
          <w:tab w:val="left" w:pos="709"/>
          <w:tab w:val="left" w:pos="993"/>
          <w:tab w:val="left" w:pos="1276"/>
        </w:tabs>
        <w:suppressAutoHyphens/>
        <w:spacing w:after="0" w:line="240" w:lineRule="auto"/>
        <w:ind w:left="-426" w:right="283" w:firstLine="709"/>
        <w:jc w:val="both"/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shd w:val="clear" w:color="auto" w:fill="FFFFFF"/>
          <w:lang w:eastAsia="ar-SA"/>
        </w:rPr>
      </w:pPr>
      <w:r w:rsidRPr="0094524E"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shd w:val="clear" w:color="auto" w:fill="FFFFFF"/>
          <w:lang w:eastAsia="ar-SA"/>
        </w:rPr>
        <w:t xml:space="preserve">Неклассическая наука появляется с развитием теории относительности, квантовой механики и критического подхода, когда начинают учитывать сложность систем, неопределенность и динамичность мира. </w:t>
      </w:r>
    </w:p>
    <w:p w14:paraId="1A6AB036" w14:textId="77777777" w:rsidR="0094524E" w:rsidRDefault="0094524E" w:rsidP="00E06F6F">
      <w:pPr>
        <w:tabs>
          <w:tab w:val="left" w:pos="0"/>
          <w:tab w:val="left" w:pos="709"/>
          <w:tab w:val="left" w:pos="993"/>
          <w:tab w:val="left" w:pos="1276"/>
        </w:tabs>
        <w:suppressAutoHyphens/>
        <w:spacing w:after="0" w:line="240" w:lineRule="auto"/>
        <w:ind w:left="-426" w:right="283" w:firstLine="709"/>
        <w:jc w:val="both"/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shd w:val="clear" w:color="auto" w:fill="FFFFFF"/>
          <w:lang w:eastAsia="ar-SA"/>
        </w:rPr>
      </w:pPr>
      <w:r w:rsidRPr="0094524E"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shd w:val="clear" w:color="auto" w:fill="FFFFFF"/>
          <w:lang w:eastAsia="ar-SA"/>
        </w:rPr>
        <w:t xml:space="preserve">В </w:t>
      </w:r>
      <w:proofErr w:type="spellStart"/>
      <w:r w:rsidRPr="0094524E"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shd w:val="clear" w:color="auto" w:fill="FFFFFF"/>
          <w:lang w:eastAsia="ar-SA"/>
        </w:rPr>
        <w:t>постнеклассической</w:t>
      </w:r>
      <w:proofErr w:type="spellEnd"/>
      <w:r w:rsidRPr="0094524E"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shd w:val="clear" w:color="auto" w:fill="FFFFFF"/>
          <w:lang w:eastAsia="ar-SA"/>
        </w:rPr>
        <w:t xml:space="preserve"> науке акцент делается на </w:t>
      </w:r>
      <w:proofErr w:type="spellStart"/>
      <w:r w:rsidRPr="0094524E"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shd w:val="clear" w:color="auto" w:fill="FFFFFF"/>
          <w:lang w:eastAsia="ar-SA"/>
        </w:rPr>
        <w:t>междисциплинарность</w:t>
      </w:r>
      <w:proofErr w:type="spellEnd"/>
      <w:r w:rsidRPr="0094524E"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shd w:val="clear" w:color="auto" w:fill="FFFFFF"/>
          <w:lang w:eastAsia="ar-SA"/>
        </w:rPr>
        <w:t xml:space="preserve">, системный анализ, развитие теории сложных систем и признание субъективности познания. </w:t>
      </w:r>
      <w:proofErr w:type="spellStart"/>
      <w:r w:rsidRPr="0094524E"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shd w:val="clear" w:color="auto" w:fill="FFFFFF"/>
          <w:lang w:eastAsia="ar-SA"/>
        </w:rPr>
        <w:t>Постнеклассическая</w:t>
      </w:r>
      <w:proofErr w:type="spellEnd"/>
      <w:r w:rsidRPr="0094524E"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shd w:val="clear" w:color="auto" w:fill="FFFFFF"/>
          <w:lang w:eastAsia="ar-SA"/>
        </w:rPr>
        <w:t xml:space="preserve"> наука также включает новые методы, такие как моделирование, компьютерное исследование и синергетика. </w:t>
      </w:r>
    </w:p>
    <w:p w14:paraId="568ADBF1" w14:textId="0CBBC469" w:rsidR="0094524E" w:rsidRPr="0094524E" w:rsidRDefault="0094524E" w:rsidP="00E06F6F">
      <w:pPr>
        <w:tabs>
          <w:tab w:val="left" w:pos="0"/>
          <w:tab w:val="left" w:pos="709"/>
          <w:tab w:val="left" w:pos="993"/>
          <w:tab w:val="left" w:pos="1276"/>
        </w:tabs>
        <w:suppressAutoHyphens/>
        <w:spacing w:after="0" w:line="240" w:lineRule="auto"/>
        <w:ind w:left="-426" w:right="283" w:firstLine="709"/>
        <w:jc w:val="both"/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shd w:val="clear" w:color="auto" w:fill="FFFFFF"/>
          <w:lang w:eastAsia="ar-SA"/>
        </w:rPr>
      </w:pPr>
      <w:r w:rsidRPr="0094524E"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shd w:val="clear" w:color="auto" w:fill="FFFFFF"/>
          <w:lang w:eastAsia="ar-SA"/>
        </w:rPr>
        <w:t>В целом, каждый этап показывает усложнение и расширение понимания мира в научном познании.</w:t>
      </w:r>
    </w:p>
    <w:p w14:paraId="1DEB08FE" w14:textId="77777777" w:rsidR="0094524E" w:rsidRPr="00E06F6F" w:rsidRDefault="0094524E" w:rsidP="00E06F6F">
      <w:pPr>
        <w:tabs>
          <w:tab w:val="left" w:pos="0"/>
          <w:tab w:val="left" w:pos="709"/>
          <w:tab w:val="left" w:pos="993"/>
          <w:tab w:val="left" w:pos="1276"/>
        </w:tabs>
        <w:suppressAutoHyphens/>
        <w:spacing w:after="0" w:line="240" w:lineRule="auto"/>
        <w:ind w:left="-426" w:right="283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ar-SA"/>
        </w:rPr>
      </w:pPr>
    </w:p>
    <w:p w14:paraId="314E8366" w14:textId="400895BD" w:rsidR="00E06F6F" w:rsidRDefault="00776BDE" w:rsidP="00E06F6F">
      <w:pPr>
        <w:tabs>
          <w:tab w:val="left" w:pos="0"/>
          <w:tab w:val="left" w:pos="709"/>
          <w:tab w:val="left" w:pos="993"/>
          <w:tab w:val="left" w:pos="1276"/>
        </w:tabs>
        <w:suppressAutoHyphens/>
        <w:spacing w:after="0" w:line="240" w:lineRule="auto"/>
        <w:ind w:left="-426" w:right="283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ar-SA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ar-SA"/>
        </w:rPr>
        <w:lastRenderedPageBreak/>
        <w:t>8</w:t>
      </w:r>
      <w:r w:rsidR="00E06F6F" w:rsidRPr="00E06F6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ar-SA"/>
        </w:rPr>
        <w:t xml:space="preserve">. Найдите соответствие между приведенными ниже тезисами и научными парадигмами – классической, неклассической и </w:t>
      </w:r>
      <w:proofErr w:type="spellStart"/>
      <w:r w:rsidR="00E06F6F" w:rsidRPr="00E06F6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ar-SA"/>
        </w:rPr>
        <w:t>постнеклассической</w:t>
      </w:r>
      <w:proofErr w:type="spellEnd"/>
      <w:r w:rsidR="00E06F6F" w:rsidRPr="00E06F6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ar-SA"/>
        </w:rPr>
        <w:t>.</w:t>
      </w:r>
    </w:p>
    <w:p w14:paraId="246548B5" w14:textId="77777777" w:rsidR="00991BA5" w:rsidRPr="00E06F6F" w:rsidRDefault="00991BA5" w:rsidP="00E06F6F">
      <w:pPr>
        <w:tabs>
          <w:tab w:val="left" w:pos="0"/>
          <w:tab w:val="left" w:pos="709"/>
          <w:tab w:val="left" w:pos="993"/>
          <w:tab w:val="left" w:pos="1276"/>
        </w:tabs>
        <w:suppressAutoHyphens/>
        <w:spacing w:after="0" w:line="240" w:lineRule="auto"/>
        <w:ind w:left="-426" w:right="283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ar-SA"/>
        </w:rPr>
      </w:pPr>
    </w:p>
    <w:p w14:paraId="56A639F6" w14:textId="77777777" w:rsidR="004633FF" w:rsidRPr="004633FF" w:rsidRDefault="004633FF" w:rsidP="004633FF">
      <w:pPr>
        <w:tabs>
          <w:tab w:val="left" w:pos="0"/>
          <w:tab w:val="left" w:pos="709"/>
          <w:tab w:val="left" w:pos="993"/>
          <w:tab w:val="left" w:pos="1276"/>
        </w:tabs>
        <w:suppressAutoHyphens/>
        <w:spacing w:after="0" w:line="240" w:lineRule="auto"/>
        <w:ind w:left="-426" w:right="283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ar-SA"/>
        </w:rPr>
      </w:pPr>
      <w:r w:rsidRPr="004633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ar-SA"/>
        </w:rPr>
        <w:t>1). Важным принципом научного познания является устранение наблюдателя и средств наблюдения из физической картины мира.</w:t>
      </w:r>
    </w:p>
    <w:p w14:paraId="420A7798" w14:textId="77777777" w:rsidR="004633FF" w:rsidRPr="00991BA5" w:rsidRDefault="004633FF" w:rsidP="004633FF">
      <w:pPr>
        <w:tabs>
          <w:tab w:val="left" w:pos="0"/>
          <w:tab w:val="left" w:pos="709"/>
          <w:tab w:val="left" w:pos="993"/>
          <w:tab w:val="left" w:pos="1276"/>
        </w:tabs>
        <w:suppressAutoHyphens/>
        <w:spacing w:after="0" w:line="240" w:lineRule="auto"/>
        <w:ind w:left="-426" w:right="283" w:firstLine="709"/>
        <w:jc w:val="both"/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shd w:val="clear" w:color="auto" w:fill="FFFFFF"/>
          <w:lang w:eastAsia="ar-SA"/>
        </w:rPr>
      </w:pPr>
      <w:r w:rsidRPr="00991BA5"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shd w:val="clear" w:color="auto" w:fill="FFFFFF"/>
          <w:lang w:eastAsia="ar-SA"/>
        </w:rPr>
        <w:t>Этот тезис соответствует классической парадигме, которая предполагает объективность знания и независимость мира от субъективных факторов. В рамках классической физики считалось, что реальность существует независимо от наблюдателя. Поэтому наука должна стремиться исключить влияние наблюдателя на результат исследований. Такой подход помогает достигать объективных и универсальных законов природы.</w:t>
      </w:r>
    </w:p>
    <w:p w14:paraId="269AEB45" w14:textId="77777777" w:rsidR="004633FF" w:rsidRPr="00991BA5" w:rsidRDefault="004633FF" w:rsidP="004633FF">
      <w:pPr>
        <w:tabs>
          <w:tab w:val="left" w:pos="0"/>
          <w:tab w:val="left" w:pos="709"/>
          <w:tab w:val="left" w:pos="993"/>
          <w:tab w:val="left" w:pos="1276"/>
        </w:tabs>
        <w:suppressAutoHyphens/>
        <w:spacing w:after="0" w:line="240" w:lineRule="auto"/>
        <w:ind w:left="-426" w:right="283" w:firstLine="709"/>
        <w:jc w:val="both"/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shd w:val="clear" w:color="auto" w:fill="FFFFFF"/>
          <w:lang w:eastAsia="ar-SA"/>
        </w:rPr>
      </w:pPr>
    </w:p>
    <w:p w14:paraId="204082DF" w14:textId="77777777" w:rsidR="004633FF" w:rsidRPr="004633FF" w:rsidRDefault="004633FF" w:rsidP="004633FF">
      <w:pPr>
        <w:tabs>
          <w:tab w:val="left" w:pos="0"/>
          <w:tab w:val="left" w:pos="709"/>
          <w:tab w:val="left" w:pos="993"/>
          <w:tab w:val="left" w:pos="1276"/>
        </w:tabs>
        <w:suppressAutoHyphens/>
        <w:spacing w:after="0" w:line="240" w:lineRule="auto"/>
        <w:ind w:left="-426" w:right="283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ar-SA"/>
        </w:rPr>
      </w:pPr>
      <w:r w:rsidRPr="004633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ar-SA"/>
        </w:rPr>
        <w:t>2). Общенаучная картина мира основывается на системном подходе и основополагающих принципах универсального эволюционизма.</w:t>
      </w:r>
    </w:p>
    <w:p w14:paraId="65E95F74" w14:textId="77777777" w:rsidR="004633FF" w:rsidRPr="00991BA5" w:rsidRDefault="004633FF" w:rsidP="004633FF">
      <w:pPr>
        <w:tabs>
          <w:tab w:val="left" w:pos="0"/>
          <w:tab w:val="left" w:pos="709"/>
          <w:tab w:val="left" w:pos="993"/>
          <w:tab w:val="left" w:pos="1276"/>
        </w:tabs>
        <w:suppressAutoHyphens/>
        <w:spacing w:after="0" w:line="240" w:lineRule="auto"/>
        <w:ind w:left="-426" w:right="283" w:firstLine="709"/>
        <w:jc w:val="both"/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shd w:val="clear" w:color="auto" w:fill="FFFFFF"/>
          <w:lang w:eastAsia="ar-SA"/>
        </w:rPr>
      </w:pPr>
      <w:r w:rsidRPr="00991BA5"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shd w:val="clear" w:color="auto" w:fill="FFFFFF"/>
          <w:lang w:eastAsia="ar-SA"/>
        </w:rPr>
        <w:t xml:space="preserve">Это характерно для </w:t>
      </w:r>
      <w:proofErr w:type="spellStart"/>
      <w:r w:rsidRPr="00991BA5"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shd w:val="clear" w:color="auto" w:fill="FFFFFF"/>
          <w:lang w:eastAsia="ar-SA"/>
        </w:rPr>
        <w:t>постнеклассической</w:t>
      </w:r>
      <w:proofErr w:type="spellEnd"/>
      <w:r w:rsidRPr="00991BA5"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shd w:val="clear" w:color="auto" w:fill="FFFFFF"/>
          <w:lang w:eastAsia="ar-SA"/>
        </w:rPr>
        <w:t xml:space="preserve"> парадигмы, которая признает развитие и изменение систем во времени. В ней подчеркивается важность взаимосвязей и динамики в природе и обществе. Такой подход позволяет понять сложные и развивающиеся системы, учитывая их эволюционную природу. Он отражает современное мировоззрение в науке.</w:t>
      </w:r>
    </w:p>
    <w:p w14:paraId="44FFD90E" w14:textId="77777777" w:rsidR="004633FF" w:rsidRPr="004633FF" w:rsidRDefault="004633FF" w:rsidP="004633FF">
      <w:pPr>
        <w:tabs>
          <w:tab w:val="left" w:pos="0"/>
          <w:tab w:val="left" w:pos="709"/>
          <w:tab w:val="left" w:pos="993"/>
          <w:tab w:val="left" w:pos="1276"/>
        </w:tabs>
        <w:suppressAutoHyphens/>
        <w:spacing w:after="0" w:line="240" w:lineRule="auto"/>
        <w:ind w:left="-426" w:right="283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ar-SA"/>
        </w:rPr>
      </w:pPr>
    </w:p>
    <w:p w14:paraId="2636C7DA" w14:textId="77777777" w:rsidR="004633FF" w:rsidRPr="004633FF" w:rsidRDefault="004633FF" w:rsidP="004633FF">
      <w:pPr>
        <w:tabs>
          <w:tab w:val="left" w:pos="0"/>
          <w:tab w:val="left" w:pos="709"/>
          <w:tab w:val="left" w:pos="993"/>
          <w:tab w:val="left" w:pos="1276"/>
        </w:tabs>
        <w:suppressAutoHyphens/>
        <w:spacing w:after="0" w:line="240" w:lineRule="auto"/>
        <w:ind w:left="-426" w:right="283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ar-SA"/>
        </w:rPr>
      </w:pPr>
      <w:r w:rsidRPr="004633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ar-SA"/>
        </w:rPr>
        <w:t>3). Мир – это гигантское скопление неделимых и неизменных частиц, связанных силами тяготения и перемещающихся в абсолютном пространстве.</w:t>
      </w:r>
    </w:p>
    <w:p w14:paraId="1E9DC0E7" w14:textId="77777777" w:rsidR="004633FF" w:rsidRPr="00991BA5" w:rsidRDefault="004633FF" w:rsidP="004633FF">
      <w:pPr>
        <w:tabs>
          <w:tab w:val="left" w:pos="0"/>
          <w:tab w:val="left" w:pos="709"/>
          <w:tab w:val="left" w:pos="993"/>
          <w:tab w:val="left" w:pos="1276"/>
        </w:tabs>
        <w:suppressAutoHyphens/>
        <w:spacing w:after="0" w:line="240" w:lineRule="auto"/>
        <w:ind w:left="-426" w:right="283" w:firstLine="709"/>
        <w:jc w:val="both"/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shd w:val="clear" w:color="auto" w:fill="FFFFFF"/>
          <w:lang w:eastAsia="ar-SA"/>
        </w:rPr>
      </w:pPr>
      <w:r w:rsidRPr="00991BA5"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shd w:val="clear" w:color="auto" w:fill="FFFFFF"/>
          <w:lang w:eastAsia="ar-SA"/>
        </w:rPr>
        <w:t>Этот тезис относится к классической парадигме, которая базировалась на механистическом представлении о мире. В этой модели мир представлен как система частиц, движущихся по предсказуемым законам Ньютона. Изменения и развитие мира связаны с движением этих частиц. Такой подход был ведущим в науке до появления современных теорий.</w:t>
      </w:r>
    </w:p>
    <w:p w14:paraId="24FE1511" w14:textId="77777777" w:rsidR="004633FF" w:rsidRPr="004633FF" w:rsidRDefault="004633FF" w:rsidP="004633FF">
      <w:pPr>
        <w:tabs>
          <w:tab w:val="left" w:pos="0"/>
          <w:tab w:val="left" w:pos="709"/>
          <w:tab w:val="left" w:pos="993"/>
          <w:tab w:val="left" w:pos="1276"/>
        </w:tabs>
        <w:suppressAutoHyphens/>
        <w:spacing w:after="0" w:line="240" w:lineRule="auto"/>
        <w:ind w:left="-426" w:right="283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ar-SA"/>
        </w:rPr>
      </w:pPr>
    </w:p>
    <w:p w14:paraId="427AFB07" w14:textId="77777777" w:rsidR="004633FF" w:rsidRPr="004633FF" w:rsidRDefault="004633FF" w:rsidP="004633FF">
      <w:pPr>
        <w:tabs>
          <w:tab w:val="left" w:pos="0"/>
          <w:tab w:val="left" w:pos="709"/>
          <w:tab w:val="left" w:pos="993"/>
          <w:tab w:val="left" w:pos="1276"/>
        </w:tabs>
        <w:suppressAutoHyphens/>
        <w:spacing w:after="0" w:line="240" w:lineRule="auto"/>
        <w:ind w:left="-426" w:right="283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ar-SA"/>
        </w:rPr>
      </w:pPr>
      <w:r w:rsidRPr="004633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ar-SA"/>
        </w:rPr>
        <w:t>4). Материя – это инертная субстанция, лишенная свойства самодвижения. Поэтому материальный мир не эволюционирует.</w:t>
      </w:r>
    </w:p>
    <w:p w14:paraId="423EE590" w14:textId="28A95E3D" w:rsidR="00E06F6F" w:rsidRPr="00991BA5" w:rsidRDefault="004633FF" w:rsidP="004633FF">
      <w:pPr>
        <w:tabs>
          <w:tab w:val="left" w:pos="0"/>
          <w:tab w:val="left" w:pos="709"/>
          <w:tab w:val="left" w:pos="993"/>
          <w:tab w:val="left" w:pos="1276"/>
        </w:tabs>
        <w:suppressAutoHyphens/>
        <w:spacing w:after="0" w:line="240" w:lineRule="auto"/>
        <w:ind w:left="-426" w:right="283" w:firstLine="709"/>
        <w:jc w:val="both"/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shd w:val="clear" w:color="auto" w:fill="FFFFFF"/>
          <w:lang w:eastAsia="ar-SA"/>
        </w:rPr>
      </w:pPr>
      <w:r w:rsidRPr="00991BA5"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shd w:val="clear" w:color="auto" w:fill="FFFFFF"/>
          <w:lang w:eastAsia="ar-SA"/>
        </w:rPr>
        <w:t>Это также характеристика классической парадигмы, где материя считается неподвижной и инертной без внешнего воздействия. В этой модели развитие мира связано с внешними силами, а сама материя не обладает внутренним движением. Такой взгляд был характерен для ранней механистической науки.</w:t>
      </w:r>
    </w:p>
    <w:p w14:paraId="049120EE" w14:textId="4EA90AF9" w:rsidR="004633FF" w:rsidRDefault="004633FF" w:rsidP="004633FF">
      <w:pPr>
        <w:tabs>
          <w:tab w:val="left" w:pos="0"/>
          <w:tab w:val="left" w:pos="709"/>
          <w:tab w:val="left" w:pos="993"/>
          <w:tab w:val="left" w:pos="1276"/>
        </w:tabs>
        <w:suppressAutoHyphens/>
        <w:spacing w:after="0" w:line="240" w:lineRule="auto"/>
        <w:ind w:left="-426" w:right="283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ar-SA"/>
        </w:rPr>
      </w:pPr>
    </w:p>
    <w:p w14:paraId="17374760" w14:textId="77777777" w:rsidR="004633FF" w:rsidRPr="004633FF" w:rsidRDefault="004633FF" w:rsidP="004633FF">
      <w:pPr>
        <w:tabs>
          <w:tab w:val="left" w:pos="0"/>
          <w:tab w:val="left" w:pos="709"/>
          <w:tab w:val="left" w:pos="993"/>
          <w:tab w:val="left" w:pos="1276"/>
        </w:tabs>
        <w:suppressAutoHyphens/>
        <w:spacing w:after="0" w:line="240" w:lineRule="auto"/>
        <w:ind w:left="-426" w:right="283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ar-SA"/>
        </w:rPr>
      </w:pPr>
      <w:r w:rsidRPr="004633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ar-SA"/>
        </w:rPr>
        <w:t>5). В науке признается допустимость нескольких отличающихся между собой теоретических описаний одного и того же объекта познания.</w:t>
      </w:r>
    </w:p>
    <w:p w14:paraId="3EB9DE94" w14:textId="77777777" w:rsidR="004633FF" w:rsidRPr="00991BA5" w:rsidRDefault="004633FF" w:rsidP="004633FF">
      <w:pPr>
        <w:tabs>
          <w:tab w:val="left" w:pos="0"/>
          <w:tab w:val="left" w:pos="709"/>
          <w:tab w:val="left" w:pos="993"/>
          <w:tab w:val="left" w:pos="1276"/>
        </w:tabs>
        <w:suppressAutoHyphens/>
        <w:spacing w:after="0" w:line="240" w:lineRule="auto"/>
        <w:ind w:left="-426" w:right="283" w:firstLine="709"/>
        <w:jc w:val="both"/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shd w:val="clear" w:color="auto" w:fill="FFFFFF"/>
          <w:lang w:eastAsia="ar-SA"/>
        </w:rPr>
      </w:pPr>
      <w:r w:rsidRPr="00991BA5"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shd w:val="clear" w:color="auto" w:fill="FFFFFF"/>
          <w:lang w:eastAsia="ar-SA"/>
        </w:rPr>
        <w:t xml:space="preserve">Этот тезис соответствует неклассической парадигме, которая признает множественность подходов и моделей для объяснения сложных явлений. В современной науке понимается, что одна и та же реальность может быть описана разными теориями, каждая из которых подчеркивает определенные аспекты. Такой подход способствует развитию научного знания и помогает </w:t>
      </w:r>
      <w:r w:rsidRPr="00991BA5"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shd w:val="clear" w:color="auto" w:fill="FFFFFF"/>
          <w:lang w:eastAsia="ar-SA"/>
        </w:rPr>
        <w:lastRenderedPageBreak/>
        <w:t>учитывать сложность природных систем. Он отражает отказ от идеи единственно правильного и универсального объяснения.</w:t>
      </w:r>
    </w:p>
    <w:p w14:paraId="7B9CB026" w14:textId="77777777" w:rsidR="004633FF" w:rsidRPr="004633FF" w:rsidRDefault="004633FF" w:rsidP="004633FF">
      <w:pPr>
        <w:tabs>
          <w:tab w:val="left" w:pos="0"/>
          <w:tab w:val="left" w:pos="709"/>
          <w:tab w:val="left" w:pos="993"/>
          <w:tab w:val="left" w:pos="1276"/>
        </w:tabs>
        <w:suppressAutoHyphens/>
        <w:spacing w:after="0" w:line="240" w:lineRule="auto"/>
        <w:ind w:left="-426" w:right="283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ar-SA"/>
        </w:rPr>
      </w:pPr>
    </w:p>
    <w:p w14:paraId="451EA095" w14:textId="77777777" w:rsidR="004633FF" w:rsidRPr="004633FF" w:rsidRDefault="004633FF" w:rsidP="004633FF">
      <w:pPr>
        <w:tabs>
          <w:tab w:val="left" w:pos="0"/>
          <w:tab w:val="left" w:pos="709"/>
          <w:tab w:val="left" w:pos="993"/>
          <w:tab w:val="left" w:pos="1276"/>
        </w:tabs>
        <w:suppressAutoHyphens/>
        <w:spacing w:after="0" w:line="240" w:lineRule="auto"/>
        <w:ind w:left="-426" w:right="283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ar-SA"/>
        </w:rPr>
      </w:pPr>
      <w:r w:rsidRPr="004633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ar-SA"/>
        </w:rPr>
        <w:t>6). Описание и объяснение феноменов микромира неизбежно предполагает указание на наблюдателя и средства наблюдения.</w:t>
      </w:r>
    </w:p>
    <w:p w14:paraId="43035ADB" w14:textId="77777777" w:rsidR="004633FF" w:rsidRPr="00991BA5" w:rsidRDefault="004633FF" w:rsidP="004633FF">
      <w:pPr>
        <w:tabs>
          <w:tab w:val="left" w:pos="0"/>
          <w:tab w:val="left" w:pos="709"/>
          <w:tab w:val="left" w:pos="993"/>
          <w:tab w:val="left" w:pos="1276"/>
        </w:tabs>
        <w:suppressAutoHyphens/>
        <w:spacing w:after="0" w:line="240" w:lineRule="auto"/>
        <w:ind w:left="-426" w:right="283" w:firstLine="709"/>
        <w:jc w:val="both"/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shd w:val="clear" w:color="auto" w:fill="FFFFFF"/>
          <w:lang w:eastAsia="ar-SA"/>
        </w:rPr>
      </w:pPr>
      <w:r w:rsidRPr="00991BA5"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shd w:val="clear" w:color="auto" w:fill="FFFFFF"/>
          <w:lang w:eastAsia="ar-SA"/>
        </w:rPr>
        <w:t>Этот тезис связан с неклассической парадигмой, особенно с квантовой механикой. В ней невозможно полностью исключить влияние наблюдателя на результаты эксперимента. Положение о роли наблюдателя показывает, что микромир обладает свойствами, которые трудно объяснить без учета субъективных факторов. Это кардинально отличается от классической парадигмы, где предполагается абсолютная объективность.</w:t>
      </w:r>
    </w:p>
    <w:p w14:paraId="72C15E85" w14:textId="77777777" w:rsidR="004633FF" w:rsidRPr="004633FF" w:rsidRDefault="004633FF" w:rsidP="004633FF">
      <w:pPr>
        <w:tabs>
          <w:tab w:val="left" w:pos="0"/>
          <w:tab w:val="left" w:pos="709"/>
          <w:tab w:val="left" w:pos="993"/>
          <w:tab w:val="left" w:pos="1276"/>
        </w:tabs>
        <w:suppressAutoHyphens/>
        <w:spacing w:after="0" w:line="240" w:lineRule="auto"/>
        <w:ind w:left="-426" w:right="283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ar-SA"/>
        </w:rPr>
      </w:pPr>
    </w:p>
    <w:p w14:paraId="7F5401C8" w14:textId="77777777" w:rsidR="004633FF" w:rsidRPr="004633FF" w:rsidRDefault="004633FF" w:rsidP="004633FF">
      <w:pPr>
        <w:tabs>
          <w:tab w:val="left" w:pos="0"/>
          <w:tab w:val="left" w:pos="709"/>
          <w:tab w:val="left" w:pos="993"/>
          <w:tab w:val="left" w:pos="1276"/>
        </w:tabs>
        <w:suppressAutoHyphens/>
        <w:spacing w:after="0" w:line="240" w:lineRule="auto"/>
        <w:ind w:left="-426" w:right="283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ar-SA"/>
        </w:rPr>
      </w:pPr>
      <w:r w:rsidRPr="004633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ar-SA"/>
        </w:rPr>
        <w:t>7). Среди объектов научного познания особое значение имеют сложные, исторически развивающиеся системы, важным элементом которых является сам человек (глобальная экология, генетическая инженерия).</w:t>
      </w:r>
    </w:p>
    <w:p w14:paraId="54D56465" w14:textId="77777777" w:rsidR="004633FF" w:rsidRPr="00991BA5" w:rsidRDefault="004633FF" w:rsidP="004633FF">
      <w:pPr>
        <w:tabs>
          <w:tab w:val="left" w:pos="0"/>
          <w:tab w:val="left" w:pos="709"/>
          <w:tab w:val="left" w:pos="993"/>
          <w:tab w:val="left" w:pos="1276"/>
        </w:tabs>
        <w:suppressAutoHyphens/>
        <w:spacing w:after="0" w:line="240" w:lineRule="auto"/>
        <w:ind w:left="-426" w:right="283" w:firstLine="709"/>
        <w:jc w:val="both"/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shd w:val="clear" w:color="auto" w:fill="FFFFFF"/>
          <w:lang w:eastAsia="ar-SA"/>
        </w:rPr>
      </w:pPr>
      <w:r w:rsidRPr="00991BA5"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shd w:val="clear" w:color="auto" w:fill="FFFFFF"/>
          <w:lang w:eastAsia="ar-SA"/>
        </w:rPr>
        <w:t xml:space="preserve">Этот тезис относится к </w:t>
      </w:r>
      <w:proofErr w:type="spellStart"/>
      <w:r w:rsidRPr="00991BA5"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shd w:val="clear" w:color="auto" w:fill="FFFFFF"/>
          <w:lang w:eastAsia="ar-SA"/>
        </w:rPr>
        <w:t>постнеклассической</w:t>
      </w:r>
      <w:proofErr w:type="spellEnd"/>
      <w:r w:rsidRPr="00991BA5"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shd w:val="clear" w:color="auto" w:fill="FFFFFF"/>
          <w:lang w:eastAsia="ar-SA"/>
        </w:rPr>
        <w:t xml:space="preserve"> парадигме, которая акцентирует внимание на системах, развивающихся во времени, и их взаимосвязях. В современном мире человек играет активную роль в изменениях окружающей среды и биосистем. Такой подход подчеркивает необходимость учета этических, социальных и экологических факторов в науке. Он отражает переход к более комплексному и междисциплинарному взгляду на природу и общество.</w:t>
      </w:r>
    </w:p>
    <w:p w14:paraId="19795195" w14:textId="77777777" w:rsidR="004633FF" w:rsidRPr="004633FF" w:rsidRDefault="004633FF" w:rsidP="004633FF">
      <w:pPr>
        <w:tabs>
          <w:tab w:val="left" w:pos="0"/>
          <w:tab w:val="left" w:pos="709"/>
          <w:tab w:val="left" w:pos="993"/>
          <w:tab w:val="left" w:pos="1276"/>
        </w:tabs>
        <w:suppressAutoHyphens/>
        <w:spacing w:after="0" w:line="240" w:lineRule="auto"/>
        <w:ind w:left="-426" w:right="283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ar-SA"/>
        </w:rPr>
      </w:pPr>
    </w:p>
    <w:p w14:paraId="5E3B8144" w14:textId="77777777" w:rsidR="004633FF" w:rsidRPr="004633FF" w:rsidRDefault="004633FF" w:rsidP="004633FF">
      <w:pPr>
        <w:tabs>
          <w:tab w:val="left" w:pos="0"/>
          <w:tab w:val="left" w:pos="709"/>
          <w:tab w:val="left" w:pos="993"/>
          <w:tab w:val="left" w:pos="1276"/>
        </w:tabs>
        <w:suppressAutoHyphens/>
        <w:spacing w:after="0" w:line="240" w:lineRule="auto"/>
        <w:ind w:left="-426" w:right="283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ar-SA"/>
        </w:rPr>
      </w:pPr>
      <w:r w:rsidRPr="004633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ar-SA"/>
        </w:rPr>
        <w:t>8). Система в своем эволюционном развитии проходит через «точки бифуркации» (неравновесные состояния), в которых возникает веерный набор возможностей дальнейшего развития системы.</w:t>
      </w:r>
    </w:p>
    <w:p w14:paraId="4616DB5B" w14:textId="2BDAFA20" w:rsidR="004633FF" w:rsidRPr="00991BA5" w:rsidRDefault="004633FF" w:rsidP="004633FF">
      <w:pPr>
        <w:tabs>
          <w:tab w:val="left" w:pos="0"/>
          <w:tab w:val="left" w:pos="709"/>
          <w:tab w:val="left" w:pos="993"/>
          <w:tab w:val="left" w:pos="1276"/>
        </w:tabs>
        <w:suppressAutoHyphens/>
        <w:spacing w:after="0" w:line="240" w:lineRule="auto"/>
        <w:ind w:left="-426" w:right="283" w:firstLine="709"/>
        <w:jc w:val="both"/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shd w:val="clear" w:color="auto" w:fill="FFFFFF"/>
          <w:lang w:eastAsia="ar-SA"/>
        </w:rPr>
      </w:pPr>
      <w:r w:rsidRPr="00991BA5"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shd w:val="clear" w:color="auto" w:fill="FFFFFF"/>
          <w:lang w:eastAsia="ar-SA"/>
        </w:rPr>
        <w:t xml:space="preserve">Это характеристика теории сложных систем и синергетики, которая принадлежит </w:t>
      </w:r>
      <w:proofErr w:type="spellStart"/>
      <w:r w:rsidRPr="00991BA5"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shd w:val="clear" w:color="auto" w:fill="FFFFFF"/>
          <w:lang w:eastAsia="ar-SA"/>
        </w:rPr>
        <w:t>постнеклассической</w:t>
      </w:r>
      <w:proofErr w:type="spellEnd"/>
      <w:r w:rsidRPr="00991BA5"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shd w:val="clear" w:color="auto" w:fill="FFFFFF"/>
          <w:lang w:eastAsia="ar-SA"/>
        </w:rPr>
        <w:t xml:space="preserve"> парадигме. В этих моделях системы могут кардинально менять свой характер после определенных условий, переходя в новые состояния. Точки бифуркации обозначают моменты, когда система приобретает новые свойства и направления развития. Такой подход помогает понять нелинейную динамику и самоорганизацию систем в природе и обществе.</w:t>
      </w:r>
    </w:p>
    <w:p w14:paraId="22C6C813" w14:textId="2D918CE5" w:rsidR="00AE4D18" w:rsidRDefault="00AE4D18" w:rsidP="004633FF">
      <w:pPr>
        <w:tabs>
          <w:tab w:val="left" w:pos="0"/>
          <w:tab w:val="left" w:pos="709"/>
          <w:tab w:val="left" w:pos="993"/>
          <w:tab w:val="left" w:pos="1276"/>
        </w:tabs>
        <w:suppressAutoHyphens/>
        <w:spacing w:after="0" w:line="240" w:lineRule="auto"/>
        <w:ind w:right="283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ar-SA"/>
        </w:rPr>
      </w:pPr>
    </w:p>
    <w:p w14:paraId="0860A69A" w14:textId="759B240F" w:rsidR="00AE4D18" w:rsidRPr="00E06F6F" w:rsidRDefault="00776BDE" w:rsidP="00E06F6F">
      <w:pPr>
        <w:tabs>
          <w:tab w:val="left" w:pos="0"/>
          <w:tab w:val="left" w:pos="709"/>
          <w:tab w:val="left" w:pos="993"/>
          <w:tab w:val="left" w:pos="1276"/>
        </w:tabs>
        <w:suppressAutoHyphens/>
        <w:spacing w:after="0" w:line="240" w:lineRule="auto"/>
        <w:ind w:left="-426" w:right="283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ar-SA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ar-SA"/>
        </w:rPr>
        <w:t>9</w:t>
      </w:r>
      <w:r w:rsidR="00AE4D18" w:rsidRPr="00AE4D18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ar-SA"/>
        </w:rPr>
        <w:t>. Понятие «коммуникация» и ее виды. Место и роль «понимания» в процессе коммуникации.</w:t>
      </w:r>
    </w:p>
    <w:p w14:paraId="01F9A36D" w14:textId="7FC4C40A" w:rsidR="00E06F6F" w:rsidRDefault="0094524E" w:rsidP="0094524E">
      <w:pPr>
        <w:tabs>
          <w:tab w:val="left" w:pos="0"/>
        </w:tabs>
        <w:suppressAutoHyphens/>
        <w:spacing w:after="0" w:line="240" w:lineRule="auto"/>
        <w:ind w:left="-426" w:right="283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ar-SA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ar-SA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ar-SA"/>
        </w:rPr>
        <w:tab/>
      </w:r>
    </w:p>
    <w:p w14:paraId="40BDF24A" w14:textId="77777777" w:rsidR="0094524E" w:rsidRDefault="0094524E" w:rsidP="0094524E">
      <w:pPr>
        <w:tabs>
          <w:tab w:val="left" w:pos="0"/>
        </w:tabs>
        <w:suppressAutoHyphens/>
        <w:spacing w:after="0" w:line="240" w:lineRule="auto"/>
        <w:ind w:left="-426" w:right="283" w:firstLine="709"/>
        <w:jc w:val="both"/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shd w:val="clear" w:color="auto" w:fill="FFFFFF"/>
          <w:lang w:eastAsia="ar-SA"/>
        </w:rPr>
      </w:pPr>
      <w:r w:rsidRPr="0094524E"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shd w:val="clear" w:color="auto" w:fill="FFFFFF"/>
          <w:lang w:eastAsia="ar-SA"/>
        </w:rPr>
        <w:t xml:space="preserve">Коммуникация — это процесс обмена информацией, идеями, чувствами между участниками общения. </w:t>
      </w:r>
    </w:p>
    <w:p w14:paraId="3AA1A0F4" w14:textId="14B361DC" w:rsidR="0094524E" w:rsidRPr="0094524E" w:rsidRDefault="0094524E" w:rsidP="0094524E">
      <w:pPr>
        <w:tabs>
          <w:tab w:val="left" w:pos="0"/>
        </w:tabs>
        <w:suppressAutoHyphens/>
        <w:spacing w:after="0" w:line="240" w:lineRule="auto"/>
        <w:ind w:left="-426" w:right="283" w:firstLine="709"/>
        <w:jc w:val="both"/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shd w:val="clear" w:color="auto" w:fill="FFFFFF"/>
          <w:lang w:eastAsia="ar-SA"/>
        </w:rPr>
      </w:pPr>
      <w:r w:rsidRPr="0094524E"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shd w:val="clear" w:color="auto" w:fill="FFFFFF"/>
          <w:lang w:eastAsia="ar-SA"/>
        </w:rPr>
        <w:t xml:space="preserve">Виды коммуникации включают межличностную, массовую, корпоративную, межкультурную и другие формы. Важнейшая роль в коммуникации принадлежит понятию «понимание», которое означает правильное восприятие и интерпретацию передаваемой информации. Без понимания коммуникация теряет свою эффективность, возникает искажение и недоразумение. Эффективное понимание способствует установлению доверия, </w:t>
      </w:r>
      <w:r w:rsidRPr="0094524E"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shd w:val="clear" w:color="auto" w:fill="FFFFFF"/>
          <w:lang w:eastAsia="ar-SA"/>
        </w:rPr>
        <w:lastRenderedPageBreak/>
        <w:t>совместному решению проблем и развитию отношений. В научной сфере коммуникация необходима для обмена знаниями, обсуждения гипотез и согласования методов исследования.</w:t>
      </w:r>
    </w:p>
    <w:p w14:paraId="0DEC6153" w14:textId="77777777" w:rsidR="0094524E" w:rsidRPr="00E06F6F" w:rsidRDefault="0094524E" w:rsidP="0094524E">
      <w:pPr>
        <w:tabs>
          <w:tab w:val="left" w:pos="0"/>
        </w:tabs>
        <w:suppressAutoHyphens/>
        <w:spacing w:after="0" w:line="240" w:lineRule="auto"/>
        <w:ind w:left="-426" w:right="283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ar-SA"/>
        </w:rPr>
      </w:pPr>
    </w:p>
    <w:p w14:paraId="4BD231D1" w14:textId="6BE947F7" w:rsidR="00E06F6F" w:rsidRPr="00E06F6F" w:rsidRDefault="00AE4D18" w:rsidP="00E06F6F">
      <w:pPr>
        <w:tabs>
          <w:tab w:val="left" w:pos="0"/>
          <w:tab w:val="left" w:pos="709"/>
          <w:tab w:val="left" w:pos="993"/>
          <w:tab w:val="left" w:pos="1276"/>
        </w:tabs>
        <w:suppressAutoHyphens/>
        <w:spacing w:after="0" w:line="240" w:lineRule="auto"/>
        <w:ind w:left="-426" w:right="283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ar-SA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ar-SA"/>
        </w:rPr>
        <w:t>1</w:t>
      </w:r>
      <w:r w:rsidR="00776BDE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ar-SA"/>
        </w:rPr>
        <w:t>0</w:t>
      </w:r>
      <w:r w:rsidR="00E06F6F" w:rsidRPr="00E06F6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ar-SA"/>
        </w:rPr>
        <w:t>. Методы и формы эмпирического познания.</w:t>
      </w:r>
    </w:p>
    <w:p w14:paraId="2F573FB6" w14:textId="5204D1A8" w:rsidR="00E06F6F" w:rsidRDefault="00E06F6F" w:rsidP="00E06F6F">
      <w:pPr>
        <w:tabs>
          <w:tab w:val="left" w:pos="0"/>
          <w:tab w:val="left" w:pos="709"/>
          <w:tab w:val="left" w:pos="993"/>
          <w:tab w:val="left" w:pos="1276"/>
        </w:tabs>
        <w:suppressAutoHyphens/>
        <w:spacing w:after="0" w:line="240" w:lineRule="auto"/>
        <w:ind w:left="-426" w:right="283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ar-SA"/>
        </w:rPr>
      </w:pPr>
    </w:p>
    <w:p w14:paraId="1DEBEC88" w14:textId="7F9D1ED9" w:rsidR="0094524E" w:rsidRPr="0094524E" w:rsidRDefault="0094524E" w:rsidP="00E06F6F">
      <w:pPr>
        <w:tabs>
          <w:tab w:val="left" w:pos="0"/>
          <w:tab w:val="left" w:pos="709"/>
          <w:tab w:val="left" w:pos="993"/>
          <w:tab w:val="left" w:pos="1276"/>
        </w:tabs>
        <w:suppressAutoHyphens/>
        <w:spacing w:after="0" w:line="240" w:lineRule="auto"/>
        <w:ind w:left="-426" w:right="283" w:firstLine="709"/>
        <w:jc w:val="both"/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shd w:val="clear" w:color="auto" w:fill="FFFFFF"/>
          <w:lang w:eastAsia="ar-SA"/>
        </w:rPr>
      </w:pPr>
      <w:r w:rsidRPr="0094524E"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shd w:val="clear" w:color="auto" w:fill="FFFFFF"/>
          <w:lang w:eastAsia="ar-SA"/>
        </w:rPr>
        <w:t>К основным методам эмпирического познания относятся наблюдение, эксперимент, измерение и описание. Наблюдение включает фиксирование явлений без вмешательства. Эксперимент предполагает активное воздействие на объект с целью изучения его реакции. Измерение позволяет количественно определить свойства объекта. Формы эмпирического познания — это описание, сравнение и классификация. Эти методы позволяют собирать фактические данные, проверять гипотезы и строить научные теории, основанные на объективных наблюдениях.</w:t>
      </w:r>
    </w:p>
    <w:p w14:paraId="1E8F20AE" w14:textId="77777777" w:rsidR="0094524E" w:rsidRPr="00E06F6F" w:rsidRDefault="0094524E" w:rsidP="00E06F6F">
      <w:pPr>
        <w:tabs>
          <w:tab w:val="left" w:pos="0"/>
          <w:tab w:val="left" w:pos="709"/>
          <w:tab w:val="left" w:pos="993"/>
          <w:tab w:val="left" w:pos="1276"/>
        </w:tabs>
        <w:suppressAutoHyphens/>
        <w:spacing w:after="0" w:line="240" w:lineRule="auto"/>
        <w:ind w:left="-426" w:right="283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ar-SA"/>
        </w:rPr>
      </w:pPr>
    </w:p>
    <w:p w14:paraId="67EF382A" w14:textId="553C1A54" w:rsidR="00E06F6F" w:rsidRPr="00E06F6F" w:rsidRDefault="00E06F6F" w:rsidP="00E06F6F">
      <w:pPr>
        <w:tabs>
          <w:tab w:val="left" w:pos="0"/>
          <w:tab w:val="left" w:pos="709"/>
          <w:tab w:val="left" w:pos="993"/>
          <w:tab w:val="left" w:pos="1276"/>
        </w:tabs>
        <w:suppressAutoHyphens/>
        <w:spacing w:after="0" w:line="240" w:lineRule="auto"/>
        <w:ind w:left="-426" w:right="283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ar-SA"/>
        </w:rPr>
      </w:pPr>
      <w:r w:rsidRPr="00E06F6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ar-SA"/>
        </w:rPr>
        <w:t>1</w:t>
      </w:r>
      <w:r w:rsidR="00776BDE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ar-SA"/>
        </w:rPr>
        <w:t>1</w:t>
      </w:r>
      <w:r w:rsidRPr="00E06F6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ar-SA"/>
        </w:rPr>
        <w:t>. Методы</w:t>
      </w:r>
      <w:r w:rsidR="00EB7F6E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ar-SA"/>
        </w:rPr>
        <w:t xml:space="preserve"> и этапы</w:t>
      </w:r>
      <w:r w:rsidRPr="00E06F6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ar-SA"/>
        </w:rPr>
        <w:t xml:space="preserve"> теоретического познания.</w:t>
      </w:r>
    </w:p>
    <w:p w14:paraId="03321FA6" w14:textId="49B565A4" w:rsidR="00E06F6F" w:rsidRDefault="00E06F6F" w:rsidP="00E06F6F">
      <w:pPr>
        <w:tabs>
          <w:tab w:val="left" w:pos="0"/>
          <w:tab w:val="left" w:pos="709"/>
          <w:tab w:val="left" w:pos="993"/>
          <w:tab w:val="left" w:pos="1276"/>
        </w:tabs>
        <w:suppressAutoHyphens/>
        <w:spacing w:after="0" w:line="240" w:lineRule="auto"/>
        <w:ind w:left="-426" w:right="283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ar-SA"/>
        </w:rPr>
      </w:pPr>
    </w:p>
    <w:p w14:paraId="0E14C33C" w14:textId="77777777" w:rsidR="0094524E" w:rsidRDefault="0094524E" w:rsidP="00E06F6F">
      <w:pPr>
        <w:tabs>
          <w:tab w:val="left" w:pos="0"/>
          <w:tab w:val="left" w:pos="709"/>
          <w:tab w:val="left" w:pos="993"/>
          <w:tab w:val="left" w:pos="1276"/>
        </w:tabs>
        <w:suppressAutoHyphens/>
        <w:spacing w:after="0" w:line="240" w:lineRule="auto"/>
        <w:ind w:left="-426" w:right="283" w:firstLine="709"/>
        <w:jc w:val="both"/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shd w:val="clear" w:color="auto" w:fill="FFFFFF"/>
          <w:lang w:eastAsia="ar-SA"/>
        </w:rPr>
      </w:pPr>
      <w:r w:rsidRPr="0094524E"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shd w:val="clear" w:color="auto" w:fill="FFFFFF"/>
          <w:lang w:eastAsia="ar-SA"/>
        </w:rPr>
        <w:t xml:space="preserve">Основные методы теоретического познания включают анализ, синтез, моделирование, дедукцию и индукцию. </w:t>
      </w:r>
    </w:p>
    <w:p w14:paraId="4F091354" w14:textId="73C956D3" w:rsidR="0094524E" w:rsidRPr="0094524E" w:rsidRDefault="0094524E" w:rsidP="00E06F6F">
      <w:pPr>
        <w:tabs>
          <w:tab w:val="left" w:pos="0"/>
          <w:tab w:val="left" w:pos="709"/>
          <w:tab w:val="left" w:pos="993"/>
          <w:tab w:val="left" w:pos="1276"/>
        </w:tabs>
        <w:suppressAutoHyphens/>
        <w:spacing w:after="0" w:line="240" w:lineRule="auto"/>
        <w:ind w:left="-426" w:right="283" w:firstLine="709"/>
        <w:jc w:val="both"/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shd w:val="clear" w:color="auto" w:fill="FFFFFF"/>
          <w:lang w:eastAsia="ar-SA"/>
        </w:rPr>
      </w:pPr>
      <w:r w:rsidRPr="0094524E"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shd w:val="clear" w:color="auto" w:fill="FFFFFF"/>
          <w:lang w:eastAsia="ar-SA"/>
        </w:rPr>
        <w:t>Этапы теоретического познания — это постановка гипотезы, развитие теории, ее проверка и корректировка. Процесс начинается с анализа фактов и явлений, затем создается обобщенная модель или теория. Важна проверка гипотез посредством логического вывода, экспериментов или моделирования. После получения новых данных теория уточняется или заменяется более адекватной. Эти методы помогают понять закономерности и универсальные принципы природы и общества.</w:t>
      </w:r>
    </w:p>
    <w:p w14:paraId="27923612" w14:textId="77777777" w:rsidR="0094524E" w:rsidRPr="00E06F6F" w:rsidRDefault="0094524E" w:rsidP="00E06F6F">
      <w:pPr>
        <w:tabs>
          <w:tab w:val="left" w:pos="0"/>
          <w:tab w:val="left" w:pos="709"/>
          <w:tab w:val="left" w:pos="993"/>
          <w:tab w:val="left" w:pos="1276"/>
        </w:tabs>
        <w:suppressAutoHyphens/>
        <w:spacing w:after="0" w:line="240" w:lineRule="auto"/>
        <w:ind w:left="-426" w:right="283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ar-SA"/>
        </w:rPr>
      </w:pPr>
    </w:p>
    <w:p w14:paraId="307EA138" w14:textId="69EA9F48" w:rsidR="00E06F6F" w:rsidRPr="00E06F6F" w:rsidRDefault="00E06F6F" w:rsidP="00E06F6F">
      <w:pPr>
        <w:tabs>
          <w:tab w:val="left" w:pos="0"/>
          <w:tab w:val="left" w:pos="709"/>
          <w:tab w:val="left" w:pos="993"/>
          <w:tab w:val="left" w:pos="1276"/>
        </w:tabs>
        <w:suppressAutoHyphens/>
        <w:spacing w:after="0" w:line="240" w:lineRule="auto"/>
        <w:ind w:left="-426" w:right="283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ar-SA"/>
        </w:rPr>
      </w:pPr>
      <w:r w:rsidRPr="00E06F6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ar-SA"/>
        </w:rPr>
        <w:t>1</w:t>
      </w:r>
      <w:r w:rsidR="00776BDE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ar-SA"/>
        </w:rPr>
        <w:t>2</w:t>
      </w:r>
      <w:r w:rsidRPr="00E06F6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ar-SA"/>
        </w:rPr>
        <w:t>. Проблема</w:t>
      </w:r>
      <w:r w:rsidR="00AE4D18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ar-SA"/>
        </w:rPr>
        <w:t xml:space="preserve"> возникновения и</w:t>
      </w:r>
      <w:r w:rsidRPr="00E06F6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ar-SA"/>
        </w:rPr>
        <w:t xml:space="preserve"> классификации наук.</w:t>
      </w:r>
    </w:p>
    <w:p w14:paraId="14423FB0" w14:textId="4D927B89" w:rsidR="00E06F6F" w:rsidRDefault="00E06F6F" w:rsidP="00E06F6F">
      <w:pPr>
        <w:tabs>
          <w:tab w:val="left" w:pos="0"/>
          <w:tab w:val="left" w:pos="709"/>
          <w:tab w:val="left" w:pos="993"/>
          <w:tab w:val="left" w:pos="1276"/>
        </w:tabs>
        <w:suppressAutoHyphens/>
        <w:spacing w:after="0" w:line="240" w:lineRule="auto"/>
        <w:ind w:left="-426" w:right="283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ar-SA"/>
        </w:rPr>
      </w:pPr>
    </w:p>
    <w:p w14:paraId="079A0D17" w14:textId="457969E5" w:rsidR="0094524E" w:rsidRPr="0094524E" w:rsidRDefault="0094524E" w:rsidP="00E06F6F">
      <w:pPr>
        <w:tabs>
          <w:tab w:val="left" w:pos="0"/>
          <w:tab w:val="left" w:pos="709"/>
          <w:tab w:val="left" w:pos="993"/>
          <w:tab w:val="left" w:pos="1276"/>
        </w:tabs>
        <w:suppressAutoHyphens/>
        <w:spacing w:after="0" w:line="240" w:lineRule="auto"/>
        <w:ind w:left="-426" w:right="283" w:firstLine="709"/>
        <w:jc w:val="both"/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shd w:val="clear" w:color="auto" w:fill="FFFFFF"/>
          <w:lang w:eastAsia="ar-SA"/>
        </w:rPr>
      </w:pPr>
      <w:r w:rsidRPr="0094524E"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shd w:val="clear" w:color="auto" w:fill="FFFFFF"/>
          <w:lang w:eastAsia="ar-SA"/>
        </w:rPr>
        <w:t xml:space="preserve">Науки возникают из практических потребностей, интереса к изучению природы и общества, а также под влиянием исторических условий. Они делятся на естественные, гуманитарные, социальные и формальные науки. Естественные науки изучают природу (физика, химия), гуманитарные — человека и общество (история, философия), формальные — структуры и системы (математика, логика). Классификация наук помогает систематизировать знания, определить методы исследования и области применения. Важной проблемой является граница между науками, </w:t>
      </w:r>
      <w:proofErr w:type="spellStart"/>
      <w:r w:rsidRPr="0094524E"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shd w:val="clear" w:color="auto" w:fill="FFFFFF"/>
          <w:lang w:eastAsia="ar-SA"/>
        </w:rPr>
        <w:t>междисциплинарность</w:t>
      </w:r>
      <w:proofErr w:type="spellEnd"/>
      <w:r w:rsidRPr="0094524E"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shd w:val="clear" w:color="auto" w:fill="FFFFFF"/>
          <w:lang w:eastAsia="ar-SA"/>
        </w:rPr>
        <w:t xml:space="preserve"> и развитие новых областей знания.</w:t>
      </w:r>
    </w:p>
    <w:p w14:paraId="3D85527F" w14:textId="77777777" w:rsidR="0094524E" w:rsidRPr="00E06F6F" w:rsidRDefault="0094524E" w:rsidP="00E06F6F">
      <w:pPr>
        <w:tabs>
          <w:tab w:val="left" w:pos="0"/>
          <w:tab w:val="left" w:pos="709"/>
          <w:tab w:val="left" w:pos="993"/>
          <w:tab w:val="left" w:pos="1276"/>
        </w:tabs>
        <w:suppressAutoHyphens/>
        <w:spacing w:after="0" w:line="240" w:lineRule="auto"/>
        <w:ind w:left="-426" w:right="283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ar-SA"/>
        </w:rPr>
      </w:pPr>
    </w:p>
    <w:p w14:paraId="44F8346B" w14:textId="7AD96529" w:rsidR="00E06F6F" w:rsidRDefault="00E06F6F" w:rsidP="00E06F6F">
      <w:pPr>
        <w:tabs>
          <w:tab w:val="left" w:pos="0"/>
          <w:tab w:val="left" w:pos="709"/>
          <w:tab w:val="left" w:pos="993"/>
          <w:tab w:val="left" w:pos="1276"/>
        </w:tabs>
        <w:suppressAutoHyphens/>
        <w:spacing w:after="0" w:line="240" w:lineRule="auto"/>
        <w:ind w:left="-426" w:right="283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ar-SA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ar-SA"/>
        </w:rPr>
        <w:t>1</w:t>
      </w:r>
      <w:r w:rsidR="00776BDE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ar-SA"/>
        </w:rPr>
        <w:t>3</w:t>
      </w:r>
      <w:r w:rsidRPr="00E06F6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ar-SA"/>
        </w:rPr>
        <w:t xml:space="preserve">. </w:t>
      </w:r>
      <w:r w:rsidR="00AE4D18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ar-SA"/>
        </w:rPr>
        <w:t xml:space="preserve">Научные </w:t>
      </w:r>
      <w:r w:rsidR="007A1614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ar-SA"/>
        </w:rPr>
        <w:t xml:space="preserve">достижения </w:t>
      </w:r>
      <w:r w:rsidR="007A1614" w:rsidRPr="00E06F6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ar-SA"/>
        </w:rPr>
        <w:t>Древнего</w:t>
      </w:r>
      <w:r w:rsidRPr="00E06F6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ar-SA"/>
        </w:rPr>
        <w:t xml:space="preserve"> Египт</w:t>
      </w:r>
      <w:r w:rsidR="00AE4D18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ar-SA"/>
        </w:rPr>
        <w:t>а</w:t>
      </w:r>
      <w:r w:rsidRPr="00E06F6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ar-SA"/>
        </w:rPr>
        <w:t xml:space="preserve">. </w:t>
      </w:r>
    </w:p>
    <w:p w14:paraId="226654A4" w14:textId="5DE05739" w:rsidR="00E06F6F" w:rsidRDefault="00E06F6F" w:rsidP="00E06F6F">
      <w:pPr>
        <w:tabs>
          <w:tab w:val="left" w:pos="0"/>
          <w:tab w:val="left" w:pos="709"/>
          <w:tab w:val="left" w:pos="993"/>
          <w:tab w:val="left" w:pos="1276"/>
        </w:tabs>
        <w:suppressAutoHyphens/>
        <w:spacing w:after="0" w:line="240" w:lineRule="auto"/>
        <w:ind w:left="-426" w:right="283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ar-SA"/>
        </w:rPr>
      </w:pPr>
    </w:p>
    <w:p w14:paraId="027F082B" w14:textId="19C0C565" w:rsidR="0094524E" w:rsidRPr="0094524E" w:rsidRDefault="0094524E" w:rsidP="00E06F6F">
      <w:pPr>
        <w:tabs>
          <w:tab w:val="left" w:pos="0"/>
          <w:tab w:val="left" w:pos="709"/>
          <w:tab w:val="left" w:pos="993"/>
          <w:tab w:val="left" w:pos="1276"/>
        </w:tabs>
        <w:suppressAutoHyphens/>
        <w:spacing w:after="0" w:line="240" w:lineRule="auto"/>
        <w:ind w:left="-426" w:right="283" w:firstLine="709"/>
        <w:jc w:val="both"/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shd w:val="clear" w:color="auto" w:fill="FFFFFF"/>
          <w:lang w:eastAsia="ar-SA"/>
        </w:rPr>
      </w:pPr>
      <w:r w:rsidRPr="0094524E"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shd w:val="clear" w:color="auto" w:fill="FFFFFF"/>
          <w:lang w:eastAsia="ar-SA"/>
        </w:rPr>
        <w:t xml:space="preserve">Древний Египет достиг в области математики (развитие арифметики, геометрии), медицины (разработка методов диагностики и лечения, анатомические знания), астрономии (создание календаря, астрономических таблиц). В инженерии и строительстве были построены великие пирамиды, </w:t>
      </w:r>
      <w:r w:rsidRPr="0094524E"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shd w:val="clear" w:color="auto" w:fill="FFFFFF"/>
          <w:lang w:eastAsia="ar-SA"/>
        </w:rPr>
        <w:lastRenderedPageBreak/>
        <w:t>храмы и каналы, что свидетельствует о высокой инженерной культуре. Медицина в Египте основывалась на знаниях о лекарствах, хирургии и диагностике. Эти достижения оказали значительное влияние на развитие науки и техники в древности и стали важной частью культурного наследия.</w:t>
      </w:r>
    </w:p>
    <w:p w14:paraId="7D4B1F39" w14:textId="77777777" w:rsidR="0094524E" w:rsidRPr="00E06F6F" w:rsidRDefault="0094524E" w:rsidP="00E06F6F">
      <w:pPr>
        <w:tabs>
          <w:tab w:val="left" w:pos="0"/>
          <w:tab w:val="left" w:pos="709"/>
          <w:tab w:val="left" w:pos="993"/>
          <w:tab w:val="left" w:pos="1276"/>
        </w:tabs>
        <w:suppressAutoHyphens/>
        <w:spacing w:after="0" w:line="240" w:lineRule="auto"/>
        <w:ind w:left="-426" w:right="283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ar-SA"/>
        </w:rPr>
      </w:pPr>
    </w:p>
    <w:p w14:paraId="00FFCCA2" w14:textId="18BB83B6" w:rsidR="00E06F6F" w:rsidRDefault="00E06F6F" w:rsidP="00E06F6F">
      <w:pPr>
        <w:tabs>
          <w:tab w:val="left" w:pos="0"/>
          <w:tab w:val="left" w:pos="709"/>
          <w:tab w:val="left" w:pos="993"/>
          <w:tab w:val="left" w:pos="1276"/>
        </w:tabs>
        <w:suppressAutoHyphens/>
        <w:spacing w:after="0" w:line="240" w:lineRule="auto"/>
        <w:ind w:left="-426" w:right="283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ar-SA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ar-SA"/>
        </w:rPr>
        <w:t>1</w:t>
      </w:r>
      <w:r w:rsidR="00776BDE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ar-SA"/>
        </w:rPr>
        <w:t>4</w:t>
      </w:r>
      <w:r w:rsidRPr="00E06F6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ar-SA"/>
        </w:rPr>
        <w:t xml:space="preserve">. </w:t>
      </w:r>
      <w:r w:rsidR="00AE4D18" w:rsidRPr="00AE4D18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ar-SA"/>
        </w:rPr>
        <w:t xml:space="preserve">Научные </w:t>
      </w:r>
      <w:r w:rsidR="007A1614" w:rsidRPr="00AE4D18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ar-SA"/>
        </w:rPr>
        <w:t>достижения Древнего</w:t>
      </w:r>
      <w:r w:rsidR="00AE4D18" w:rsidRPr="00AE4D18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ar-SA"/>
        </w:rPr>
        <w:t xml:space="preserve"> </w:t>
      </w:r>
      <w:r w:rsidRPr="00E06F6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ar-SA"/>
        </w:rPr>
        <w:t>Кита</w:t>
      </w:r>
      <w:r w:rsidR="00AE4D18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ar-SA"/>
        </w:rPr>
        <w:t>я</w:t>
      </w:r>
      <w:r w:rsidRPr="00E06F6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ar-SA"/>
        </w:rPr>
        <w:t xml:space="preserve">. </w:t>
      </w:r>
    </w:p>
    <w:p w14:paraId="24BCEDDA" w14:textId="1361661F" w:rsidR="00E06F6F" w:rsidRDefault="00E06F6F" w:rsidP="00E06F6F">
      <w:pPr>
        <w:tabs>
          <w:tab w:val="left" w:pos="0"/>
          <w:tab w:val="left" w:pos="709"/>
          <w:tab w:val="left" w:pos="993"/>
          <w:tab w:val="left" w:pos="1276"/>
        </w:tabs>
        <w:suppressAutoHyphens/>
        <w:spacing w:after="0" w:line="240" w:lineRule="auto"/>
        <w:ind w:left="-426" w:right="283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ar-SA"/>
        </w:rPr>
      </w:pPr>
    </w:p>
    <w:p w14:paraId="1A97701B" w14:textId="7BB61903" w:rsidR="0094524E" w:rsidRPr="0094524E" w:rsidRDefault="0094524E" w:rsidP="00E06F6F">
      <w:pPr>
        <w:tabs>
          <w:tab w:val="left" w:pos="0"/>
          <w:tab w:val="left" w:pos="709"/>
          <w:tab w:val="left" w:pos="993"/>
          <w:tab w:val="left" w:pos="1276"/>
        </w:tabs>
        <w:suppressAutoHyphens/>
        <w:spacing w:after="0" w:line="240" w:lineRule="auto"/>
        <w:ind w:left="-426" w:right="283" w:firstLine="709"/>
        <w:jc w:val="both"/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shd w:val="clear" w:color="auto" w:fill="FFFFFF"/>
          <w:lang w:eastAsia="ar-SA"/>
        </w:rPr>
      </w:pPr>
      <w:r w:rsidRPr="0094524E"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shd w:val="clear" w:color="auto" w:fill="FFFFFF"/>
          <w:lang w:eastAsia="ar-SA"/>
        </w:rPr>
        <w:t>Древний Китай внес значительный вклад в астрономию, изобретая солнечные часы, календари и астрономические приборы. В медицине развивалась теория Инь и Ян, появились методы акупунктуры и фитотерапии. В области технологий были изобретены бумага, порох, компас и печатный станок, что имело огромное значение для развития мировой культуры и науки. В математике развивалась система десятичной записи и решение уравнений. Эти достижения значительно расширили возможности познания и практики в древнем мире.</w:t>
      </w:r>
    </w:p>
    <w:p w14:paraId="2DF2749A" w14:textId="77777777" w:rsidR="0094524E" w:rsidRPr="00E06F6F" w:rsidRDefault="0094524E" w:rsidP="00E06F6F">
      <w:pPr>
        <w:tabs>
          <w:tab w:val="left" w:pos="0"/>
          <w:tab w:val="left" w:pos="709"/>
          <w:tab w:val="left" w:pos="993"/>
          <w:tab w:val="left" w:pos="1276"/>
        </w:tabs>
        <w:suppressAutoHyphens/>
        <w:spacing w:after="0" w:line="240" w:lineRule="auto"/>
        <w:ind w:left="-426" w:right="283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ar-SA"/>
        </w:rPr>
      </w:pPr>
    </w:p>
    <w:p w14:paraId="705A1B92" w14:textId="7F2B58EA" w:rsidR="00E06F6F" w:rsidRDefault="00E06F6F" w:rsidP="00E06F6F">
      <w:pPr>
        <w:tabs>
          <w:tab w:val="left" w:pos="0"/>
          <w:tab w:val="left" w:pos="709"/>
          <w:tab w:val="left" w:pos="993"/>
          <w:tab w:val="left" w:pos="1276"/>
        </w:tabs>
        <w:suppressAutoHyphens/>
        <w:spacing w:after="0" w:line="240" w:lineRule="auto"/>
        <w:ind w:left="-426" w:right="283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ar-SA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ar-SA"/>
        </w:rPr>
        <w:t>1</w:t>
      </w:r>
      <w:r w:rsidR="00776BDE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ar-SA"/>
        </w:rPr>
        <w:t>5</w:t>
      </w:r>
      <w:r w:rsidRPr="00E06F6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ar-SA"/>
        </w:rPr>
        <w:t xml:space="preserve">. </w:t>
      </w:r>
      <w:r w:rsidR="00AE4D18" w:rsidRPr="00AE4D18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ar-SA"/>
        </w:rPr>
        <w:t xml:space="preserve">Научные </w:t>
      </w:r>
      <w:r w:rsidR="007A1614" w:rsidRPr="00AE4D18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ar-SA"/>
        </w:rPr>
        <w:t>достижения Древней</w:t>
      </w:r>
      <w:r w:rsidRPr="00E06F6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ar-SA"/>
        </w:rPr>
        <w:t xml:space="preserve"> Греции. </w:t>
      </w:r>
    </w:p>
    <w:p w14:paraId="5F7CD548" w14:textId="13EA8DB1" w:rsidR="00E06F6F" w:rsidRDefault="00E06F6F" w:rsidP="00E06F6F">
      <w:pPr>
        <w:tabs>
          <w:tab w:val="left" w:pos="0"/>
          <w:tab w:val="left" w:pos="709"/>
          <w:tab w:val="left" w:pos="993"/>
          <w:tab w:val="left" w:pos="1276"/>
        </w:tabs>
        <w:suppressAutoHyphens/>
        <w:spacing w:after="0" w:line="240" w:lineRule="auto"/>
        <w:ind w:left="-426" w:right="283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ar-SA"/>
        </w:rPr>
      </w:pPr>
    </w:p>
    <w:p w14:paraId="284A6DAF" w14:textId="3040C237" w:rsidR="0094524E" w:rsidRPr="0094524E" w:rsidRDefault="0094524E" w:rsidP="00E06F6F">
      <w:pPr>
        <w:tabs>
          <w:tab w:val="left" w:pos="0"/>
          <w:tab w:val="left" w:pos="709"/>
          <w:tab w:val="left" w:pos="993"/>
          <w:tab w:val="left" w:pos="1276"/>
        </w:tabs>
        <w:suppressAutoHyphens/>
        <w:spacing w:after="0" w:line="240" w:lineRule="auto"/>
        <w:ind w:left="-426" w:right="283" w:firstLine="709"/>
        <w:jc w:val="both"/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shd w:val="clear" w:color="auto" w:fill="FFFFFF"/>
          <w:lang w:eastAsia="ar-SA"/>
        </w:rPr>
      </w:pPr>
      <w:r w:rsidRPr="0094524E"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shd w:val="clear" w:color="auto" w:fill="FFFFFF"/>
          <w:lang w:eastAsia="ar-SA"/>
        </w:rPr>
        <w:t>Древняя Греция знаменита развитием философии, математики, физики, медицины и астрономии. Философы, такие как Платон и Аристотель, заложили основы логики и научного мышления. В математике развивалась геометрия (Эвклид), в физике — идеи о движении и природе. Гиппократ создал основы медицины, ориентированной на баланс организма. В астрономии — развитие модели мира и наблюдения за небесными телами. Эти достижения оказали огромное влияние на развитие всей последующей науки.</w:t>
      </w:r>
    </w:p>
    <w:p w14:paraId="29CA758E" w14:textId="77777777" w:rsidR="0094524E" w:rsidRPr="00E06F6F" w:rsidRDefault="0094524E" w:rsidP="00E06F6F">
      <w:pPr>
        <w:tabs>
          <w:tab w:val="left" w:pos="0"/>
          <w:tab w:val="left" w:pos="709"/>
          <w:tab w:val="left" w:pos="993"/>
          <w:tab w:val="left" w:pos="1276"/>
        </w:tabs>
        <w:suppressAutoHyphens/>
        <w:spacing w:after="0" w:line="240" w:lineRule="auto"/>
        <w:ind w:left="-426" w:right="283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ar-SA"/>
        </w:rPr>
      </w:pPr>
    </w:p>
    <w:p w14:paraId="1598DE57" w14:textId="1FD4A592" w:rsidR="00E06F6F" w:rsidRPr="00E06F6F" w:rsidRDefault="00E06F6F" w:rsidP="00E06F6F">
      <w:pPr>
        <w:tabs>
          <w:tab w:val="left" w:pos="0"/>
          <w:tab w:val="left" w:pos="709"/>
          <w:tab w:val="left" w:pos="993"/>
          <w:tab w:val="left" w:pos="1276"/>
        </w:tabs>
        <w:suppressAutoHyphens/>
        <w:spacing w:after="0" w:line="240" w:lineRule="auto"/>
        <w:ind w:left="-426" w:right="283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ar-SA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ar-SA"/>
        </w:rPr>
        <w:t>1</w:t>
      </w:r>
      <w:r w:rsidR="00776BDE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ar-SA"/>
        </w:rPr>
        <w:t>6</w:t>
      </w:r>
      <w:r w:rsidRPr="00E06F6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ar-SA"/>
        </w:rPr>
        <w:t>.</w:t>
      </w:r>
      <w:r w:rsidR="006F60B1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ar-SA"/>
        </w:rPr>
        <w:t xml:space="preserve"> </w:t>
      </w:r>
      <w:r w:rsidRPr="00E06F6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ar-SA"/>
        </w:rPr>
        <w:t xml:space="preserve">Античная медицина (Гиппократ, Гален). </w:t>
      </w:r>
    </w:p>
    <w:p w14:paraId="13FBAB23" w14:textId="3F67787F" w:rsidR="00E06F6F" w:rsidRDefault="00E06F6F" w:rsidP="00E06F6F">
      <w:pPr>
        <w:tabs>
          <w:tab w:val="left" w:pos="0"/>
          <w:tab w:val="left" w:pos="709"/>
          <w:tab w:val="left" w:pos="993"/>
          <w:tab w:val="left" w:pos="1276"/>
        </w:tabs>
        <w:suppressAutoHyphens/>
        <w:spacing w:after="0" w:line="240" w:lineRule="auto"/>
        <w:ind w:left="-426" w:right="283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ar-SA"/>
        </w:rPr>
      </w:pPr>
    </w:p>
    <w:p w14:paraId="7F8679AC" w14:textId="4B233A66" w:rsidR="0094524E" w:rsidRPr="0094524E" w:rsidRDefault="0094524E" w:rsidP="00E06F6F">
      <w:pPr>
        <w:tabs>
          <w:tab w:val="left" w:pos="0"/>
          <w:tab w:val="left" w:pos="709"/>
          <w:tab w:val="left" w:pos="993"/>
          <w:tab w:val="left" w:pos="1276"/>
        </w:tabs>
        <w:suppressAutoHyphens/>
        <w:spacing w:after="0" w:line="240" w:lineRule="auto"/>
        <w:ind w:left="-426" w:right="283" w:firstLine="709"/>
        <w:jc w:val="both"/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shd w:val="clear" w:color="auto" w:fill="FFFFFF"/>
          <w:lang w:eastAsia="ar-SA"/>
        </w:rPr>
      </w:pPr>
      <w:r w:rsidRPr="0094524E"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shd w:val="clear" w:color="auto" w:fill="FFFFFF"/>
          <w:lang w:eastAsia="ar-SA"/>
        </w:rPr>
        <w:t>Гиппократ считается основателем медицинской этики и теории баланса четырех жидкостей (</w:t>
      </w:r>
      <w:proofErr w:type="spellStart"/>
      <w:r w:rsidRPr="0094524E"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shd w:val="clear" w:color="auto" w:fill="FFFFFF"/>
          <w:lang w:eastAsia="ar-SA"/>
        </w:rPr>
        <w:t>гуморов</w:t>
      </w:r>
      <w:proofErr w:type="spellEnd"/>
      <w:r w:rsidRPr="0094524E"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shd w:val="clear" w:color="auto" w:fill="FFFFFF"/>
          <w:lang w:eastAsia="ar-SA"/>
        </w:rPr>
        <w:t>), что определяло здоровье человека. Он внедрял системный подход, важность наблюдения и дифференцированного лечения. Гален развил медицинскую систему, основанную на анатомических знаниях и практических наблюдениях, которая доминировала в Европе до средневековья. Гален также внес вклад в развитие фармакологии и хирургии. Эти ученые заложили основы медицине как науки, ориентированной на человека и его индивидуальные особенности.</w:t>
      </w:r>
    </w:p>
    <w:p w14:paraId="1B2450CC" w14:textId="77777777" w:rsidR="00360961" w:rsidRPr="00E06F6F" w:rsidRDefault="00360961" w:rsidP="00360961">
      <w:pPr>
        <w:tabs>
          <w:tab w:val="left" w:pos="709"/>
          <w:tab w:val="left" w:pos="993"/>
          <w:tab w:val="left" w:pos="1276"/>
          <w:tab w:val="left" w:pos="5224"/>
        </w:tabs>
        <w:suppressAutoHyphens/>
        <w:spacing w:after="0" w:line="240" w:lineRule="auto"/>
        <w:ind w:hanging="142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shd w:val="clear" w:color="auto" w:fill="FFFFFF"/>
          <w:lang w:eastAsia="ar-SA"/>
        </w:rPr>
      </w:pPr>
    </w:p>
    <w:p w14:paraId="61EA7A09" w14:textId="6900BE45" w:rsidR="00A269AF" w:rsidRPr="00E06F6F" w:rsidRDefault="00821013" w:rsidP="00453E18">
      <w:pPr>
        <w:tabs>
          <w:tab w:val="left" w:pos="0"/>
          <w:tab w:val="left" w:pos="709"/>
          <w:tab w:val="left" w:pos="993"/>
          <w:tab w:val="left" w:pos="1276"/>
        </w:tabs>
        <w:suppressAutoHyphens/>
        <w:spacing w:after="0" w:line="240" w:lineRule="auto"/>
        <w:ind w:left="-426" w:right="283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ar-SA"/>
        </w:rPr>
      </w:pPr>
      <w:r w:rsidRPr="00E06F6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ar-SA"/>
        </w:rPr>
        <w:t xml:space="preserve"> </w:t>
      </w:r>
    </w:p>
    <w:sectPr w:rsidR="00A269AF" w:rsidRPr="00E06F6F" w:rsidSect="00453E18">
      <w:pgSz w:w="11906" w:h="16838"/>
      <w:pgMar w:top="1134" w:right="850" w:bottom="1134" w:left="1701" w:header="708" w:footer="708" w:gutter="0"/>
      <w:pgBorders w:offsetFrom="page">
        <w:top w:val="threeDEmboss" w:sz="24" w:space="24" w:color="auto"/>
        <w:left w:val="threeDEmboss" w:sz="24" w:space="24" w:color="auto"/>
        <w:bottom w:val="threeDEngrave" w:sz="24" w:space="24" w:color="auto"/>
        <w:right w:val="threeDEngrave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27013"/>
    <w:rsid w:val="0016444F"/>
    <w:rsid w:val="002919A1"/>
    <w:rsid w:val="003478DF"/>
    <w:rsid w:val="00360961"/>
    <w:rsid w:val="00453E18"/>
    <w:rsid w:val="004633FF"/>
    <w:rsid w:val="005F7961"/>
    <w:rsid w:val="0064537A"/>
    <w:rsid w:val="006A708C"/>
    <w:rsid w:val="006F60B1"/>
    <w:rsid w:val="00776BDE"/>
    <w:rsid w:val="007A1614"/>
    <w:rsid w:val="00821013"/>
    <w:rsid w:val="008E0645"/>
    <w:rsid w:val="0094524E"/>
    <w:rsid w:val="00991BA5"/>
    <w:rsid w:val="009F6D3E"/>
    <w:rsid w:val="00A123F7"/>
    <w:rsid w:val="00A269AF"/>
    <w:rsid w:val="00A814DC"/>
    <w:rsid w:val="00AE4D18"/>
    <w:rsid w:val="00B578F2"/>
    <w:rsid w:val="00BF0AA7"/>
    <w:rsid w:val="00C27013"/>
    <w:rsid w:val="00C36382"/>
    <w:rsid w:val="00DE6F25"/>
    <w:rsid w:val="00E06F6F"/>
    <w:rsid w:val="00E52628"/>
    <w:rsid w:val="00EB7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5B16C5"/>
  <w15:docId w15:val="{C5B6AE3B-0B71-426E-BD27-51B6DE18F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2701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C27013"/>
    <w:rPr>
      <w:color w:val="0000FF" w:themeColor="hyperlink"/>
      <w:u w:val="single"/>
    </w:rPr>
  </w:style>
  <w:style w:type="paragraph" w:styleId="a4">
    <w:name w:val="List Paragraph"/>
    <w:basedOn w:val="a"/>
    <w:uiPriority w:val="34"/>
    <w:qFormat/>
    <w:rsid w:val="00B578F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127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8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9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7</Pages>
  <Words>2360</Words>
  <Characters>13456</Characters>
  <Application>Microsoft Office Word</Application>
  <DocSecurity>0</DocSecurity>
  <Lines>112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ilyinajuliaorel@gmail.com</dc:creator>
  <cp:lastModifiedBy>Aunafae</cp:lastModifiedBy>
  <cp:revision>20</cp:revision>
  <dcterms:created xsi:type="dcterms:W3CDTF">2021-05-08T17:48:00Z</dcterms:created>
  <dcterms:modified xsi:type="dcterms:W3CDTF">2025-11-10T09:17:00Z</dcterms:modified>
</cp:coreProperties>
</file>