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DB" w:rsidRPr="00090543" w:rsidRDefault="001B3DDB" w:rsidP="00D374FE">
      <w:pPr>
        <w:spacing w:line="360" w:lineRule="auto"/>
        <w:jc w:val="center"/>
        <w:rPr>
          <w:rFonts w:ascii="Roboto Light" w:hAnsi="Roboto Light"/>
          <w:b/>
        </w:rPr>
      </w:pPr>
      <w:bookmarkStart w:id="0" w:name="_GoBack"/>
      <w:bookmarkEnd w:id="0"/>
      <w:r w:rsidRPr="00090543">
        <w:rPr>
          <w:rFonts w:ascii="Roboto Light" w:hAnsi="Roboto Light"/>
          <w:b/>
        </w:rPr>
        <w:t>Функциональные требования</w:t>
      </w:r>
    </w:p>
    <w:p w:rsidR="001B3DDB" w:rsidRDefault="00090543" w:rsidP="001B3DDB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Цель игры – накопление опыта и усиление персонажа за</w:t>
      </w:r>
      <w:r w:rsidR="00BB1D64">
        <w:rPr>
          <w:rFonts w:ascii="Roboto Light" w:hAnsi="Roboto Light"/>
        </w:rPr>
        <w:t xml:space="preserve"> счёт характеристик и полученных</w:t>
      </w:r>
      <w:r>
        <w:rPr>
          <w:rFonts w:ascii="Roboto Light" w:hAnsi="Roboto Light"/>
        </w:rPr>
        <w:t>/купленных предметов.</w:t>
      </w:r>
    </w:p>
    <w:p w:rsidR="00090543" w:rsidRDefault="00090543" w:rsidP="001B3DDB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Условия проигрыша – у персонажа закончились «жизни» </w:t>
      </w:r>
    </w:p>
    <w:p w:rsidR="00090543" w:rsidRDefault="00090543" w:rsidP="001B3DDB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Условие выигрыша – полное прохождение подземелья.</w:t>
      </w:r>
    </w:p>
    <w:p w:rsidR="00090543" w:rsidRPr="00DB3C11" w:rsidRDefault="00090543" w:rsidP="00DB3C11">
      <w:pPr>
        <w:spacing w:line="360" w:lineRule="auto"/>
        <w:jc w:val="center"/>
        <w:rPr>
          <w:rFonts w:ascii="Roboto Light" w:hAnsi="Roboto Light"/>
          <w:b/>
        </w:rPr>
      </w:pPr>
      <w:r w:rsidRPr="00DB3C11">
        <w:rPr>
          <w:rFonts w:ascii="Roboto Light" w:hAnsi="Roboto Light"/>
          <w:b/>
        </w:rPr>
        <w:t>Что может делать игра</w:t>
      </w:r>
    </w:p>
    <w:p w:rsidR="00090543" w:rsidRDefault="00DB3C11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Имеется в</w:t>
      </w:r>
      <w:r w:rsidR="00090543">
        <w:rPr>
          <w:rFonts w:ascii="Roboto Light" w:hAnsi="Roboto Light"/>
        </w:rPr>
        <w:t>озможность сохранения</w:t>
      </w:r>
    </w:p>
    <w:p w:rsidR="00090543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Изменяемая сложность игры (доступно только вначале игры)</w:t>
      </w:r>
    </w:p>
    <w:p w:rsidR="00DB3C11" w:rsidRPr="00DB3C11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Изначальный выбор класса (доступно только вначале игры)</w:t>
      </w:r>
    </w:p>
    <w:p w:rsidR="00090543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Накопление опыта</w:t>
      </w:r>
      <w:r w:rsidR="00BB1D64">
        <w:rPr>
          <w:rFonts w:ascii="Roboto Light" w:hAnsi="Roboto Light"/>
        </w:rPr>
        <w:t xml:space="preserve"> персонажа</w:t>
      </w:r>
      <w:r>
        <w:rPr>
          <w:rFonts w:ascii="Roboto Light" w:hAnsi="Roboto Light"/>
        </w:rPr>
        <w:t>, вещей и трофеев</w:t>
      </w:r>
    </w:p>
    <w:p w:rsidR="00090543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Предоставление магазина для покупки вещей</w:t>
      </w:r>
      <w:r w:rsidR="00BB1D64">
        <w:rPr>
          <w:rFonts w:ascii="Roboto Light" w:hAnsi="Roboto Light"/>
        </w:rPr>
        <w:t xml:space="preserve"> и зелий</w:t>
      </w:r>
    </w:p>
    <w:p w:rsidR="00090543" w:rsidRPr="00DB3C11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Cs w:val="26"/>
        </w:rPr>
      </w:pPr>
      <w:r w:rsidRPr="00090543">
        <w:rPr>
          <w:rFonts w:ascii="Roboto Light" w:hAnsi="Roboto Light"/>
        </w:rPr>
        <w:t>Разнообразные локации:</w:t>
      </w:r>
      <w:r w:rsidRPr="00090543">
        <w:rPr>
          <w:rFonts w:ascii="Roboto Light" w:hAnsi="Roboto Light"/>
        </w:rPr>
        <w:br/>
        <w:t xml:space="preserve">а) </w:t>
      </w:r>
      <w:r w:rsidRPr="00090543">
        <w:rPr>
          <w:rFonts w:ascii="Roboto Light" w:hAnsi="Roboto Light" w:cs="Roboto"/>
          <w:szCs w:val="26"/>
          <w:shd w:val="clear" w:color="auto" w:fill="FFFFFF"/>
        </w:rPr>
        <w:t>ловушки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>б)</w:t>
      </w:r>
      <w:r>
        <w:rPr>
          <w:rFonts w:ascii="Roboto Light" w:hAnsi="Roboto Light" w:cs="Roboto"/>
          <w:szCs w:val="26"/>
          <w:shd w:val="clear" w:color="auto" w:fill="FFFFFF"/>
        </w:rPr>
        <w:t xml:space="preserve"> «викторина» (раздел ловушек)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>в) монстры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>г) сундуки с трофеями/предметами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 w:rsidRPr="00090543">
        <w:rPr>
          <w:rFonts w:ascii="Roboto Light" w:hAnsi="Roboto Light" w:cs="Roboto"/>
          <w:szCs w:val="26"/>
          <w:shd w:val="clear" w:color="auto" w:fill="FFFFFF"/>
        </w:rPr>
        <w:t>д</w:t>
      </w:r>
      <w:proofErr w:type="spellEnd"/>
      <w:r w:rsidRPr="00090543">
        <w:rPr>
          <w:rFonts w:ascii="Roboto Light" w:hAnsi="Roboto Light" w:cs="Roboto"/>
          <w:szCs w:val="26"/>
          <w:shd w:val="clear" w:color="auto" w:fill="FFFFFF"/>
        </w:rPr>
        <w:t>) появляющийся магазин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 xml:space="preserve">е) </w:t>
      </w:r>
      <w:r w:rsidR="00DB3C11">
        <w:rPr>
          <w:rFonts w:ascii="Roboto Light" w:hAnsi="Roboto Light" w:cs="Roboto"/>
          <w:szCs w:val="26"/>
          <w:shd w:val="clear" w:color="auto" w:fill="FFFFFF"/>
        </w:rPr>
        <w:t>локация отдыха</w:t>
      </w:r>
    </w:p>
    <w:p w:rsidR="00C17501" w:rsidRPr="00D374FE" w:rsidRDefault="00DB3C11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 w:cs="Roboto"/>
          <w:szCs w:val="26"/>
          <w:shd w:val="clear" w:color="auto" w:fill="FFFFFF"/>
        </w:rPr>
        <w:t>Варианты переходов через главное меню:</w:t>
      </w:r>
      <w:r>
        <w:rPr>
          <w:rFonts w:ascii="Roboto Light" w:hAnsi="Roboto Light" w:cs="Roboto"/>
          <w:szCs w:val="26"/>
          <w:shd w:val="clear" w:color="auto" w:fill="FFFFFF"/>
        </w:rPr>
        <w:br/>
        <w:t>а) новая игра</w:t>
      </w:r>
      <w:r>
        <w:rPr>
          <w:rFonts w:ascii="Roboto Light" w:hAnsi="Roboto Light" w:cs="Roboto"/>
          <w:szCs w:val="26"/>
          <w:shd w:val="clear" w:color="auto" w:fill="FFFFFF"/>
        </w:rPr>
        <w:br/>
        <w:t>б) продолжить</w:t>
      </w:r>
      <w:r>
        <w:rPr>
          <w:rFonts w:ascii="Roboto Light" w:hAnsi="Roboto Light" w:cs="Roboto"/>
          <w:szCs w:val="26"/>
          <w:shd w:val="clear" w:color="auto" w:fill="FFFFFF"/>
        </w:rPr>
        <w:br/>
        <w:t>в) мой персонаж</w:t>
      </w:r>
      <w:r>
        <w:rPr>
          <w:rFonts w:ascii="Roboto Light" w:hAnsi="Roboto Light" w:cs="Roboto"/>
          <w:szCs w:val="26"/>
          <w:shd w:val="clear" w:color="auto" w:fill="FFFFFF"/>
        </w:rPr>
        <w:br/>
        <w:t>г) магазин</w:t>
      </w:r>
      <w:r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>
        <w:rPr>
          <w:rFonts w:ascii="Roboto Light" w:hAnsi="Roboto Light" w:cs="Roboto"/>
          <w:szCs w:val="26"/>
          <w:shd w:val="clear" w:color="auto" w:fill="FFFFFF"/>
        </w:rPr>
        <w:t>д</w:t>
      </w:r>
      <w:proofErr w:type="spellEnd"/>
      <w:r>
        <w:rPr>
          <w:rFonts w:ascii="Roboto Light" w:hAnsi="Roboto Light" w:cs="Roboto"/>
          <w:szCs w:val="26"/>
          <w:shd w:val="clear" w:color="auto" w:fill="FFFFFF"/>
        </w:rPr>
        <w:t>) правила</w:t>
      </w:r>
      <w:r>
        <w:rPr>
          <w:rFonts w:ascii="Roboto Light" w:hAnsi="Roboto Light" w:cs="Roboto"/>
          <w:szCs w:val="26"/>
          <w:shd w:val="clear" w:color="auto" w:fill="FFFFFF"/>
        </w:rPr>
        <w:br/>
        <w:t>е) история</w:t>
      </w:r>
      <w:r>
        <w:rPr>
          <w:rFonts w:ascii="Roboto Light" w:hAnsi="Roboto Light" w:cs="Roboto"/>
          <w:szCs w:val="26"/>
          <w:shd w:val="clear" w:color="auto" w:fill="FFFFFF"/>
        </w:rPr>
        <w:br/>
        <w:t>ж) настройки</w:t>
      </w:r>
      <w:r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>
        <w:rPr>
          <w:rFonts w:ascii="Roboto Light" w:hAnsi="Roboto Light" w:cs="Roboto"/>
          <w:szCs w:val="26"/>
          <w:shd w:val="clear" w:color="auto" w:fill="FFFFFF"/>
        </w:rPr>
        <w:t>з</w:t>
      </w:r>
      <w:proofErr w:type="spellEnd"/>
      <w:r>
        <w:rPr>
          <w:rFonts w:ascii="Roboto Light" w:hAnsi="Roboto Light" w:cs="Roboto"/>
          <w:szCs w:val="26"/>
          <w:shd w:val="clear" w:color="auto" w:fill="FFFFFF"/>
        </w:rPr>
        <w:t>) выход</w:t>
      </w:r>
    </w:p>
    <w:p w:rsidR="00DB3C11" w:rsidRPr="00DB3C11" w:rsidRDefault="00DB3C11" w:rsidP="00DB3C11">
      <w:pPr>
        <w:spacing w:line="360" w:lineRule="auto"/>
        <w:jc w:val="center"/>
        <w:rPr>
          <w:rFonts w:ascii="Roboto Light" w:hAnsi="Roboto Light"/>
          <w:b/>
          <w:szCs w:val="26"/>
        </w:rPr>
      </w:pPr>
      <w:r w:rsidRPr="00DB3C11">
        <w:rPr>
          <w:rFonts w:ascii="Roboto Light" w:hAnsi="Roboto Light"/>
          <w:b/>
          <w:szCs w:val="26"/>
        </w:rPr>
        <w:lastRenderedPageBreak/>
        <w:t>Правила игры</w:t>
      </w:r>
    </w:p>
    <w:p w:rsidR="00DB3C11" w:rsidRDefault="00DB3C11" w:rsidP="00DB3C11">
      <w:pPr>
        <w:spacing w:line="360" w:lineRule="auto"/>
        <w:rPr>
          <w:rFonts w:ascii="Roboto Light" w:hAnsi="Roboto Light"/>
          <w:szCs w:val="26"/>
        </w:rPr>
      </w:pPr>
      <w:proofErr w:type="gramStart"/>
      <w:r>
        <w:rPr>
          <w:rFonts w:ascii="Roboto Light" w:hAnsi="Roboto Light"/>
          <w:szCs w:val="26"/>
        </w:rPr>
        <w:t>Начальное</w:t>
      </w:r>
      <w:proofErr w:type="gramEnd"/>
      <w:r>
        <w:rPr>
          <w:rFonts w:ascii="Roboto Light" w:hAnsi="Roboto Light"/>
          <w:szCs w:val="26"/>
        </w:rPr>
        <w:t xml:space="preserve"> </w:t>
      </w:r>
      <w:proofErr w:type="spellStart"/>
      <w:r>
        <w:rPr>
          <w:rFonts w:ascii="Roboto Light" w:hAnsi="Roboto Light"/>
          <w:szCs w:val="26"/>
        </w:rPr>
        <w:t>хп</w:t>
      </w:r>
      <w:proofErr w:type="spellEnd"/>
      <w:r>
        <w:rPr>
          <w:rFonts w:ascii="Roboto Light" w:hAnsi="Roboto Light"/>
          <w:szCs w:val="26"/>
        </w:rPr>
        <w:t xml:space="preserve"> – 10 сердец.</w:t>
      </w:r>
    </w:p>
    <w:p w:rsidR="00DB3C11" w:rsidRDefault="00DB3C11" w:rsidP="00DB3C11">
      <w:p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Характеристики:</w:t>
      </w:r>
    </w:p>
    <w:p w:rsidR="00DB3C11" w:rsidRPr="00DB3C11" w:rsidRDefault="00DB3C11" w:rsidP="00DB3C11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Cs w:val="26"/>
        </w:rPr>
      </w:pPr>
      <w:r w:rsidRPr="00DB3C11">
        <w:rPr>
          <w:rFonts w:ascii="Roboto Light" w:hAnsi="Roboto Light"/>
          <w:szCs w:val="26"/>
        </w:rPr>
        <w:t>Сила – отвечает за силу атаки</w:t>
      </w:r>
    </w:p>
    <w:p w:rsidR="00DB3C11" w:rsidRPr="00DB3C11" w:rsidRDefault="00DB3C11" w:rsidP="00DB3C11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Cs w:val="26"/>
        </w:rPr>
      </w:pPr>
      <w:r w:rsidRPr="00DB3C11">
        <w:rPr>
          <w:rFonts w:ascii="Roboto Light" w:hAnsi="Roboto Light"/>
          <w:szCs w:val="26"/>
        </w:rPr>
        <w:t>Ловкость – отвечает за уклонение</w:t>
      </w:r>
    </w:p>
    <w:p w:rsidR="00DB3C11" w:rsidRPr="00DB3C11" w:rsidRDefault="00DB3C11" w:rsidP="00DB3C11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Cs w:val="26"/>
        </w:rPr>
      </w:pPr>
      <w:r w:rsidRPr="00DB3C11">
        <w:rPr>
          <w:rFonts w:ascii="Roboto Light" w:hAnsi="Roboto Light"/>
          <w:szCs w:val="26"/>
        </w:rPr>
        <w:t>Выносливость – отвечает за урон, получаемый от монстров</w:t>
      </w:r>
    </w:p>
    <w:p w:rsidR="00DB3C11" w:rsidRDefault="00DB3C11" w:rsidP="00DB3C11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Cs w:val="26"/>
        </w:rPr>
      </w:pPr>
      <w:r w:rsidRPr="00DB3C11">
        <w:rPr>
          <w:rFonts w:ascii="Roboto Light" w:hAnsi="Roboto Light"/>
          <w:szCs w:val="26"/>
        </w:rPr>
        <w:t>Удача – отвечает за ценность и количество найденных трофеев, а также за частоту встречи ловушек</w:t>
      </w:r>
    </w:p>
    <w:p w:rsidR="00DB3C11" w:rsidRDefault="00DB3C11" w:rsidP="00DB3C11">
      <w:pPr>
        <w:spacing w:line="360" w:lineRule="auto"/>
        <w:rPr>
          <w:rFonts w:ascii="Roboto Light" w:hAnsi="Roboto Light"/>
        </w:rPr>
      </w:pPr>
      <w:r w:rsidRPr="00DB3C11">
        <w:rPr>
          <w:rFonts w:ascii="Roboto Light" w:hAnsi="Roboto Light"/>
        </w:rPr>
        <w:t>На начальном этапе</w:t>
      </w:r>
      <w:r>
        <w:rPr>
          <w:rFonts w:ascii="Roboto Light" w:hAnsi="Roboto Light"/>
        </w:rPr>
        <w:t xml:space="preserve"> (при выборе новой игры) необходимо</w:t>
      </w:r>
      <w:r w:rsidRPr="00DB3C11">
        <w:rPr>
          <w:rFonts w:ascii="Roboto Light" w:hAnsi="Roboto Light"/>
        </w:rPr>
        <w:t xml:space="preserve"> выбрать класс персонажа. От этого будут </w:t>
      </w:r>
      <w:r>
        <w:rPr>
          <w:rFonts w:ascii="Roboto Light" w:hAnsi="Roboto Light"/>
        </w:rPr>
        <w:t>зависеть</w:t>
      </w:r>
      <w:r w:rsidRPr="00DB3C11">
        <w:rPr>
          <w:rFonts w:ascii="Roboto Light" w:hAnsi="Roboto Light"/>
        </w:rPr>
        <w:t xml:space="preserve"> начальные характеристики</w:t>
      </w:r>
      <w:r>
        <w:rPr>
          <w:rFonts w:ascii="Roboto Light" w:hAnsi="Roboto Light"/>
        </w:rPr>
        <w:t xml:space="preserve"> персонажа</w:t>
      </w:r>
      <w:r w:rsidRPr="00DB3C11">
        <w:rPr>
          <w:rFonts w:ascii="Roboto Light" w:hAnsi="Roboto Light"/>
        </w:rPr>
        <w:t xml:space="preserve">, </w:t>
      </w:r>
      <w:r>
        <w:rPr>
          <w:rFonts w:ascii="Roboto Light" w:hAnsi="Roboto Light"/>
        </w:rPr>
        <w:t xml:space="preserve">количество </w:t>
      </w:r>
      <w:proofErr w:type="spellStart"/>
      <w:r>
        <w:rPr>
          <w:rFonts w:ascii="Roboto Light" w:hAnsi="Roboto Light"/>
        </w:rPr>
        <w:t>хп</w:t>
      </w:r>
      <w:proofErr w:type="spellEnd"/>
      <w:r>
        <w:rPr>
          <w:rFonts w:ascii="Roboto Light" w:hAnsi="Roboto Light"/>
        </w:rPr>
        <w:t>,</w:t>
      </w:r>
      <w:r w:rsidRPr="00DB3C11">
        <w:rPr>
          <w:rFonts w:ascii="Roboto Light" w:eastAsiaTheme="minorEastAsia" w:hAnsi="Roboto Light"/>
        </w:rPr>
        <w:t xml:space="preserve"> а также урон, получаемый от ловушек.</w:t>
      </w:r>
      <w:r w:rsidRPr="00DB3C11">
        <w:rPr>
          <w:rFonts w:ascii="Roboto Light" w:hAnsi="Roboto Light"/>
        </w:rPr>
        <w:t xml:space="preserve">  Классов всего 4:</w:t>
      </w:r>
    </w:p>
    <w:tbl>
      <w:tblPr>
        <w:tblStyle w:val="a6"/>
        <w:tblW w:w="0" w:type="auto"/>
        <w:tblLook w:val="04A0"/>
      </w:tblPr>
      <w:tblGrid>
        <w:gridCol w:w="2464"/>
        <w:gridCol w:w="2463"/>
        <w:gridCol w:w="2464"/>
        <w:gridCol w:w="2464"/>
      </w:tblGrid>
      <w:tr w:rsidR="00DB3C11" w:rsidTr="00344A90">
        <w:tc>
          <w:tcPr>
            <w:tcW w:w="2670" w:type="dxa"/>
            <w:shd w:val="clear" w:color="auto" w:fill="D0CECE" w:themeFill="background2" w:themeFillShade="E6"/>
            <w:vAlign w:val="center"/>
          </w:tcPr>
          <w:p w:rsidR="00DB3C11" w:rsidRDefault="00DB3C11" w:rsidP="00344A90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Маг</w:t>
            </w:r>
          </w:p>
        </w:tc>
        <w:tc>
          <w:tcPr>
            <w:tcW w:w="2670" w:type="dxa"/>
            <w:shd w:val="clear" w:color="auto" w:fill="D0CECE" w:themeFill="background2" w:themeFillShade="E6"/>
            <w:vAlign w:val="center"/>
          </w:tcPr>
          <w:p w:rsidR="00DB3C11" w:rsidRDefault="00DB3C11" w:rsidP="00344A90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Убийца</w:t>
            </w:r>
          </w:p>
        </w:tc>
        <w:tc>
          <w:tcPr>
            <w:tcW w:w="2671" w:type="dxa"/>
            <w:shd w:val="clear" w:color="auto" w:fill="D0CECE" w:themeFill="background2" w:themeFillShade="E6"/>
            <w:vAlign w:val="center"/>
          </w:tcPr>
          <w:p w:rsidR="00DB3C11" w:rsidRDefault="00DB3C11" w:rsidP="00344A90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Воин</w:t>
            </w:r>
          </w:p>
        </w:tc>
        <w:tc>
          <w:tcPr>
            <w:tcW w:w="2671" w:type="dxa"/>
            <w:shd w:val="clear" w:color="auto" w:fill="D0CECE" w:themeFill="background2" w:themeFillShade="E6"/>
            <w:vAlign w:val="center"/>
          </w:tcPr>
          <w:p w:rsidR="00DB3C11" w:rsidRDefault="00DB3C11" w:rsidP="00344A90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Страж</w:t>
            </w:r>
          </w:p>
        </w:tc>
      </w:tr>
      <w:tr w:rsidR="00DB3C11" w:rsidTr="00D374FE">
        <w:trPr>
          <w:trHeight w:val="648"/>
        </w:trPr>
        <w:tc>
          <w:tcPr>
            <w:tcW w:w="2670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Количество </w:t>
            </w:r>
            <w:proofErr w:type="spellStart"/>
            <w:r w:rsidRPr="00D374FE">
              <w:rPr>
                <w:rFonts w:ascii="Roboto Light" w:hAnsi="Roboto Light"/>
                <w:sz w:val="24"/>
                <w:szCs w:val="24"/>
              </w:rPr>
              <w:t>хп</w:t>
            </w:r>
            <w:proofErr w:type="spellEnd"/>
            <w:r w:rsidRPr="00D374FE">
              <w:rPr>
                <w:rFonts w:ascii="Roboto Light" w:hAnsi="Roboto Light"/>
                <w:sz w:val="24"/>
                <w:szCs w:val="24"/>
              </w:rPr>
              <w:t xml:space="preserve"> - 9</w:t>
            </w:r>
          </w:p>
        </w:tc>
        <w:tc>
          <w:tcPr>
            <w:tcW w:w="2670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Количество </w:t>
            </w:r>
            <w:proofErr w:type="spellStart"/>
            <w:r w:rsidRPr="00D374FE">
              <w:rPr>
                <w:rFonts w:ascii="Roboto Light" w:hAnsi="Roboto Light"/>
                <w:sz w:val="24"/>
                <w:szCs w:val="24"/>
              </w:rPr>
              <w:t>хп</w:t>
            </w:r>
            <w:proofErr w:type="spellEnd"/>
            <w:r w:rsidRPr="00D374FE">
              <w:rPr>
                <w:rFonts w:ascii="Roboto Light" w:hAnsi="Roboto Light"/>
                <w:sz w:val="24"/>
                <w:szCs w:val="24"/>
              </w:rPr>
              <w:t xml:space="preserve"> -10</w:t>
            </w:r>
          </w:p>
        </w:tc>
        <w:tc>
          <w:tcPr>
            <w:tcW w:w="2671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Количество </w:t>
            </w:r>
            <w:proofErr w:type="spellStart"/>
            <w:r w:rsidRPr="00D374FE">
              <w:rPr>
                <w:rFonts w:ascii="Roboto Light" w:hAnsi="Roboto Light"/>
                <w:sz w:val="24"/>
                <w:szCs w:val="24"/>
              </w:rPr>
              <w:t>хп</w:t>
            </w:r>
            <w:proofErr w:type="spellEnd"/>
            <w:r w:rsidRPr="00D374FE">
              <w:rPr>
                <w:rFonts w:ascii="Roboto Light" w:hAnsi="Roboto Light"/>
                <w:sz w:val="24"/>
                <w:szCs w:val="24"/>
              </w:rPr>
              <w:t xml:space="preserve"> - 11</w:t>
            </w:r>
          </w:p>
        </w:tc>
        <w:tc>
          <w:tcPr>
            <w:tcW w:w="2671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Количество </w:t>
            </w:r>
            <w:proofErr w:type="spellStart"/>
            <w:r w:rsidRPr="00D374FE">
              <w:rPr>
                <w:rFonts w:ascii="Roboto Light" w:hAnsi="Roboto Light"/>
                <w:sz w:val="24"/>
                <w:szCs w:val="24"/>
              </w:rPr>
              <w:t>хп</w:t>
            </w:r>
            <w:proofErr w:type="spellEnd"/>
            <w:r w:rsidRPr="00D374FE">
              <w:rPr>
                <w:rFonts w:ascii="Roboto Light" w:hAnsi="Roboto Light"/>
                <w:sz w:val="24"/>
                <w:szCs w:val="24"/>
              </w:rPr>
              <w:t xml:space="preserve"> - 12</w:t>
            </w:r>
          </w:p>
        </w:tc>
      </w:tr>
      <w:tr w:rsidR="00DB3C11" w:rsidTr="00D374FE">
        <w:trPr>
          <w:trHeight w:val="1549"/>
        </w:trPr>
        <w:tc>
          <w:tcPr>
            <w:tcW w:w="2670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ловкость – 2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удача – 3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сила – 6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выносливость – 2 </w:t>
            </w:r>
          </w:p>
        </w:tc>
        <w:tc>
          <w:tcPr>
            <w:tcW w:w="2670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ловкость – 5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удача – 2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сила – 5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выносливость – 3 </w:t>
            </w:r>
          </w:p>
        </w:tc>
        <w:tc>
          <w:tcPr>
            <w:tcW w:w="2671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ловкость – 3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удача – 2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сила – 4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выносливость – 5 </w:t>
            </w:r>
          </w:p>
        </w:tc>
        <w:tc>
          <w:tcPr>
            <w:tcW w:w="2671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ловкость – 2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удача – 1 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сила – 3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 xml:space="preserve">выносливость – 6 </w:t>
            </w:r>
          </w:p>
        </w:tc>
      </w:tr>
      <w:tr w:rsidR="00DB3C11" w:rsidTr="00D374FE">
        <w:trPr>
          <w:trHeight w:val="836"/>
        </w:trPr>
        <w:tc>
          <w:tcPr>
            <w:tcW w:w="2670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Урон от ловушки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3 сердца</w:t>
            </w:r>
          </w:p>
        </w:tc>
        <w:tc>
          <w:tcPr>
            <w:tcW w:w="2670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Урон от ловушки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2 сердца</w:t>
            </w:r>
          </w:p>
        </w:tc>
        <w:tc>
          <w:tcPr>
            <w:tcW w:w="2671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Урон от ловушки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2 сердца</w:t>
            </w:r>
          </w:p>
        </w:tc>
        <w:tc>
          <w:tcPr>
            <w:tcW w:w="2671" w:type="dxa"/>
            <w:vAlign w:val="center"/>
          </w:tcPr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Урон от ловушки</w:t>
            </w:r>
          </w:p>
          <w:p w:rsidR="00DB3C11" w:rsidRPr="00D374FE" w:rsidRDefault="00DB3C11" w:rsidP="00D374FE">
            <w:pPr>
              <w:rPr>
                <w:rFonts w:ascii="Roboto Light" w:hAnsi="Roboto Light"/>
                <w:sz w:val="24"/>
                <w:szCs w:val="24"/>
              </w:rPr>
            </w:pPr>
            <w:r w:rsidRPr="00D374FE">
              <w:rPr>
                <w:rFonts w:ascii="Roboto Light" w:hAnsi="Roboto Light"/>
                <w:sz w:val="24"/>
                <w:szCs w:val="24"/>
              </w:rPr>
              <w:t>1 сердце</w:t>
            </w:r>
          </w:p>
        </w:tc>
      </w:tr>
    </w:tbl>
    <w:p w:rsidR="00DB3C11" w:rsidRDefault="00943BA6" w:rsidP="00943BA6">
      <w:pPr>
        <w:spacing w:before="240"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После этого начинается прохождение подземелья. </w:t>
      </w:r>
    </w:p>
    <w:p w:rsidR="00D374FE" w:rsidRDefault="00D374FE" w:rsidP="00943BA6">
      <w:pPr>
        <w:spacing w:before="240" w:line="360" w:lineRule="auto"/>
        <w:rPr>
          <w:rFonts w:ascii="Roboto Light" w:hAnsi="Roboto Light"/>
        </w:rPr>
      </w:pPr>
    </w:p>
    <w:p w:rsidR="00D374FE" w:rsidRDefault="00D374FE" w:rsidP="00943BA6">
      <w:pPr>
        <w:spacing w:before="240" w:line="360" w:lineRule="auto"/>
        <w:rPr>
          <w:rFonts w:ascii="Roboto Light" w:hAnsi="Roboto Light"/>
        </w:rPr>
      </w:pPr>
    </w:p>
    <w:p w:rsidR="00D374FE" w:rsidRDefault="00D374FE" w:rsidP="00943BA6">
      <w:pPr>
        <w:spacing w:before="240" w:line="360" w:lineRule="auto"/>
        <w:rPr>
          <w:rFonts w:ascii="Roboto Light" w:hAnsi="Roboto Light"/>
        </w:rPr>
      </w:pPr>
    </w:p>
    <w:p w:rsidR="00D374FE" w:rsidRDefault="00D374FE" w:rsidP="00943BA6">
      <w:pPr>
        <w:spacing w:before="240" w:line="360" w:lineRule="auto"/>
        <w:rPr>
          <w:rFonts w:ascii="Roboto Light" w:hAnsi="Roboto Light"/>
        </w:rPr>
      </w:pPr>
    </w:p>
    <w:p w:rsidR="00D374FE" w:rsidRDefault="00D374FE" w:rsidP="00943BA6">
      <w:pPr>
        <w:spacing w:before="240" w:line="360" w:lineRule="auto"/>
        <w:rPr>
          <w:rFonts w:ascii="Roboto Light" w:hAnsi="Roboto Light"/>
        </w:rPr>
      </w:pPr>
    </w:p>
    <w:p w:rsidR="00C17501" w:rsidRPr="00C17501" w:rsidRDefault="00C17501" w:rsidP="00C17501">
      <w:pPr>
        <w:spacing w:before="240" w:line="360" w:lineRule="auto"/>
        <w:jc w:val="center"/>
        <w:rPr>
          <w:rFonts w:ascii="Roboto Light" w:hAnsi="Roboto Light"/>
          <w:b/>
        </w:rPr>
      </w:pPr>
      <w:r w:rsidRPr="00C17501">
        <w:rPr>
          <w:rFonts w:ascii="Roboto Light" w:hAnsi="Roboto Light"/>
          <w:b/>
        </w:rPr>
        <w:lastRenderedPageBreak/>
        <w:t>Опыт и трофеи</w:t>
      </w:r>
    </w:p>
    <w:p w:rsidR="00BB1D64" w:rsidRPr="007F28ED" w:rsidRDefault="00BB1D64" w:rsidP="00943BA6">
      <w:pPr>
        <w:spacing w:before="240" w:line="360" w:lineRule="auto"/>
        <w:rPr>
          <w:rFonts w:ascii="Roboto Light" w:hAnsi="Roboto Light"/>
        </w:rPr>
      </w:pPr>
      <w:r w:rsidRPr="007F28ED">
        <w:rPr>
          <w:rFonts w:ascii="Roboto Light" w:hAnsi="Roboto Light"/>
        </w:rPr>
        <w:t>Опыт персонажа накапливается при прохождении каждой локации (кроме локаций магазина и отдыха)</w:t>
      </w:r>
    </w:p>
    <w:p w:rsidR="00BB1D64" w:rsidRPr="007F28ED" w:rsidRDefault="00BB1D64" w:rsidP="00943BA6">
      <w:pPr>
        <w:spacing w:before="240" w:line="360" w:lineRule="auto"/>
        <w:rPr>
          <w:rFonts w:ascii="Roboto Light" w:hAnsi="Roboto Light"/>
        </w:rPr>
      </w:pPr>
      <w:r w:rsidRPr="007F28ED">
        <w:rPr>
          <w:rFonts w:ascii="Roboto Light" w:hAnsi="Roboto Light"/>
        </w:rPr>
        <w:t>Опыт необходим для перехода в более сложные участки подземелья, этажи (всего их 10)</w:t>
      </w:r>
    </w:p>
    <w:p w:rsidR="00C17501" w:rsidRPr="007F28ED" w:rsidRDefault="00BB1D64" w:rsidP="00943BA6">
      <w:pPr>
        <w:spacing w:before="240" w:line="360" w:lineRule="auto"/>
        <w:rPr>
          <w:rFonts w:ascii="Roboto Light" w:hAnsi="Roboto Light"/>
        </w:rPr>
      </w:pPr>
      <w:r w:rsidRPr="007F28ED">
        <w:rPr>
          <w:rFonts w:ascii="Roboto Light" w:hAnsi="Roboto Light"/>
        </w:rPr>
        <w:t>Трофеи персонажа служат валютой, за которую он может приобретать вещи в магазине.</w:t>
      </w:r>
    </w:p>
    <w:p w:rsidR="00C17501" w:rsidRPr="007F28ED" w:rsidRDefault="00C17501" w:rsidP="00943BA6">
      <w:pPr>
        <w:spacing w:before="240" w:line="360" w:lineRule="auto"/>
        <w:rPr>
          <w:rFonts w:ascii="Roboto Light" w:hAnsi="Roboto Light"/>
        </w:rPr>
      </w:pPr>
      <w:r w:rsidRPr="007F28ED">
        <w:rPr>
          <w:rFonts w:ascii="Roboto Light" w:hAnsi="Roboto Light"/>
        </w:rPr>
        <w:t>Трофеи можно получить на локациях («викторина», монстр, сундук)</w:t>
      </w:r>
    </w:p>
    <w:p w:rsidR="00C17501" w:rsidRPr="00C17501" w:rsidRDefault="00C17501" w:rsidP="00C17501">
      <w:pPr>
        <w:spacing w:before="240" w:line="360" w:lineRule="auto"/>
        <w:jc w:val="center"/>
        <w:rPr>
          <w:rFonts w:ascii="Roboto Light" w:hAnsi="Roboto Light"/>
          <w:b/>
        </w:rPr>
      </w:pPr>
      <w:r w:rsidRPr="00C17501">
        <w:rPr>
          <w:rFonts w:ascii="Roboto Light" w:hAnsi="Roboto Light"/>
          <w:b/>
        </w:rPr>
        <w:t>Бой и механика</w:t>
      </w:r>
    </w:p>
    <w:p w:rsidR="00943BA6" w:rsidRDefault="00943BA6" w:rsidP="00943BA6">
      <w:pPr>
        <w:spacing w:before="240" w:line="360" w:lineRule="auto"/>
        <w:rPr>
          <w:rFonts w:ascii="Roboto Light" w:hAnsi="Roboto Light"/>
        </w:rPr>
      </w:pPr>
      <w:r>
        <w:rPr>
          <w:rFonts w:ascii="Roboto Light" w:hAnsi="Roboto Light"/>
        </w:rPr>
        <w:t>Урон, уклонение, количество и качество трофеев не фиксированы</w:t>
      </w:r>
      <w:r w:rsidR="00BB1D64">
        <w:rPr>
          <w:rFonts w:ascii="Roboto Light" w:hAnsi="Roboto Light"/>
        </w:rPr>
        <w:t>, они</w:t>
      </w:r>
      <w:r>
        <w:rPr>
          <w:rFonts w:ascii="Roboto Light" w:hAnsi="Roboto Light"/>
        </w:rPr>
        <w:t xml:space="preserve"> зависят от </w:t>
      </w:r>
      <w:proofErr w:type="spellStart"/>
      <w:r>
        <w:rPr>
          <w:rFonts w:ascii="Roboto Light" w:hAnsi="Roboto Light"/>
        </w:rPr>
        <w:t>рандома</w:t>
      </w:r>
      <w:proofErr w:type="spellEnd"/>
      <w:r>
        <w:rPr>
          <w:rFonts w:ascii="Roboto Light" w:hAnsi="Roboto Light"/>
        </w:rPr>
        <w:t xml:space="preserve"> (с учётом характеристик персонажа, как начальных, так и приобретённых за счёт предметов)</w:t>
      </w:r>
    </w:p>
    <w:p w:rsidR="00943BA6" w:rsidRPr="00C17501" w:rsidRDefault="00943BA6" w:rsidP="00C17501">
      <w:p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</w:rPr>
        <w:t xml:space="preserve">Урон и уклонение (в битве с монстром) также зависят от </w:t>
      </w:r>
      <w:proofErr w:type="spellStart"/>
      <w:r>
        <w:rPr>
          <w:rFonts w:ascii="Roboto Light" w:hAnsi="Roboto Light"/>
        </w:rPr>
        <w:t>рандома</w:t>
      </w:r>
      <w:proofErr w:type="spellEnd"/>
      <w:r>
        <w:rPr>
          <w:rFonts w:ascii="Roboto Light" w:hAnsi="Roboto Light"/>
        </w:rPr>
        <w:t>, но с учётом не только характеристик персонажа, но и характеристик самого монстра.</w:t>
      </w:r>
    </w:p>
    <w:sectPr w:rsidR="00943BA6" w:rsidRPr="00C17501" w:rsidSect="00D374FE">
      <w:pgSz w:w="11906" w:h="16838" w:code="9"/>
      <w:pgMar w:top="993" w:right="1133" w:bottom="993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32D"/>
      </v:shape>
    </w:pict>
  </w:numPicBullet>
  <w:abstractNum w:abstractNumId="0">
    <w:nsid w:val="19BC0A0C"/>
    <w:multiLevelType w:val="hybridMultilevel"/>
    <w:tmpl w:val="41142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B615E"/>
    <w:multiLevelType w:val="hybridMultilevel"/>
    <w:tmpl w:val="44026E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C6D00"/>
    <w:multiLevelType w:val="hybridMultilevel"/>
    <w:tmpl w:val="AA52BB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E0A86"/>
    <w:multiLevelType w:val="hybridMultilevel"/>
    <w:tmpl w:val="F5F6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C4125"/>
    <w:multiLevelType w:val="hybridMultilevel"/>
    <w:tmpl w:val="151E8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75D3B"/>
    <w:multiLevelType w:val="hybridMultilevel"/>
    <w:tmpl w:val="CC4A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87BC1"/>
    <w:multiLevelType w:val="hybridMultilevel"/>
    <w:tmpl w:val="00E6CB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24738"/>
    <w:multiLevelType w:val="hybridMultilevel"/>
    <w:tmpl w:val="B8BA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B3DDB"/>
    <w:rsid w:val="000402C2"/>
    <w:rsid w:val="00090543"/>
    <w:rsid w:val="001B3DDB"/>
    <w:rsid w:val="002310A6"/>
    <w:rsid w:val="00334278"/>
    <w:rsid w:val="006C0B77"/>
    <w:rsid w:val="006D4B11"/>
    <w:rsid w:val="007F28ED"/>
    <w:rsid w:val="008242FF"/>
    <w:rsid w:val="00870751"/>
    <w:rsid w:val="00922C48"/>
    <w:rsid w:val="00943BA6"/>
    <w:rsid w:val="00985DFC"/>
    <w:rsid w:val="00B915B7"/>
    <w:rsid w:val="00BB1D64"/>
    <w:rsid w:val="00C17501"/>
    <w:rsid w:val="00D374FE"/>
    <w:rsid w:val="00DB3C11"/>
    <w:rsid w:val="00DF16B9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5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C11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C1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C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2022-10-06T09:12:00Z</dcterms:created>
  <dcterms:modified xsi:type="dcterms:W3CDTF">2023-02-28T06:35:00Z</dcterms:modified>
</cp:coreProperties>
</file>