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a922n9p77g8d" w:id="0"/>
      <w:bookmarkEnd w:id="0"/>
      <w:r w:rsidDel="00000000" w:rsidR="00000000" w:rsidRPr="00000000">
        <w:rPr>
          <w:sz w:val="36"/>
          <w:szCs w:val="36"/>
          <w:rtl w:val="0"/>
        </w:rPr>
        <w:t xml:space="preserve">Othello Program Design and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jqflrfnqtyk" w:id="1"/>
      <w:bookmarkEnd w:id="1"/>
      <w:r w:rsidDel="00000000" w:rsidR="00000000" w:rsidRPr="00000000">
        <w:rPr>
          <w:rtl w:val="0"/>
        </w:rPr>
        <w:t xml:space="preserve">Theme Graphics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theme is based on the cartoon show </w:t>
      </w:r>
      <w:r w:rsidDel="00000000" w:rsidR="00000000" w:rsidRPr="00000000">
        <w:rPr>
          <w:i w:val="1"/>
          <w:rtl w:val="0"/>
        </w:rPr>
        <w:t xml:space="preserve">Rick and Morty</w:t>
      </w:r>
      <w:r w:rsidDel="00000000" w:rsidR="00000000" w:rsidRPr="00000000">
        <w:rPr>
          <w:rtl w:val="0"/>
        </w:rPr>
        <w:t xml:space="preserve"> by Adult Swim. The two opposing players will play as the characters happy Rick Sanchez and toxic Rick Sanchez respectively.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file images: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Banner.jpg - A stylized title image that will be the banner of the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6667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Figure 2 </w:t>
      </w:r>
      <w:r w:rsidDel="00000000" w:rsidR="00000000" w:rsidRPr="00000000">
        <w:rPr>
          <w:rtl w:val="0"/>
        </w:rPr>
        <w:t xml:space="preserve">Rick.jpg - A portrait of happy Rick Sanchez that will be player 1’s game piece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666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Figure 3 </w:t>
      </w:r>
      <w:r w:rsidDel="00000000" w:rsidR="00000000" w:rsidRPr="00000000">
        <w:rPr>
          <w:rtl w:val="0"/>
        </w:rPr>
        <w:t xml:space="preserve">ToxicRick.jpg - A portrait of toxic Rick Sanchez that will be player 2’s game piece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Sources of base images: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https://en.wikipedia.org/wiki/List_of_Rick_and_Morty_episodes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https://aminoapps.com/c/rick-and-morty-amino/page/item/druggie-l-421/3ZPL_MlCDI0gZx6z01bWJrK82Qo1ZNp0kN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3i5f893g2bro" w:id="2"/>
      <w:bookmarkEnd w:id="2"/>
      <w:r w:rsidDel="00000000" w:rsidR="00000000" w:rsidRPr="00000000">
        <w:rPr>
          <w:rtl w:val="0"/>
        </w:rPr>
        <w:t xml:space="preserve">Methods and Fields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textboxes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matches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don’t have the methods do everything -&gt; make them specific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Othello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New Fields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matchScore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matches each player has won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newMatch ()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Set up a new game.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player scores to 0,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initBoard()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initBoard 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board in its starting formation.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boolean validMove (int row, int col)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Given the coordinates of the slot, return whether if it is a valid move. If the move is not valid, display a textbox informing the user.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Done by checking if the position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</w:t>
      </w:r>
      <w:r w:rsidDel="00000000" w:rsidR="00000000" w:rsidRPr="00000000">
        <w:rPr>
          <w:rtl w:val="0"/>
        </w:rPr>
        <w:t xml:space="preserve">is marked with an indicator.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updateBoard (int row, int col, int 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Given the coordinates of the piece just played and who played it, update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</w:t>
      </w:r>
      <w:r w:rsidDel="00000000" w:rsidR="00000000" w:rsidRPr="00000000">
        <w:rPr>
          <w:rtl w:val="0"/>
        </w:rPr>
        <w:t xml:space="preserve">, which represents the game board. Display how many pieces were outflanked in a textbox.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by calling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updateValidMoves (row, col)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flank (row, col, player)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updateValidMoves (int row, int col)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coordinates of the piece just played, u</w:t>
      </w:r>
      <w:r w:rsidDel="00000000" w:rsidR="00000000" w:rsidRPr="00000000">
        <w:rPr>
          <w:rtl w:val="0"/>
        </w:rPr>
        <w:t xml:space="preserve">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</w:t>
      </w:r>
      <w:r w:rsidDel="00000000" w:rsidR="00000000" w:rsidRPr="00000000">
        <w:rPr>
          <w:rtl w:val="0"/>
        </w:rPr>
        <w:t xml:space="preserve">with the indicators for valid moves. Return the number of valid moves. 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flank (int playerTurn)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Outflank any appropriate enemy pieces: update graphics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</w:t>
      </w:r>
      <w:r w:rsidDel="00000000" w:rsidR="00000000" w:rsidRPr="00000000">
        <w:rPr>
          <w:rtl w:val="0"/>
        </w:rPr>
        <w:t xml:space="preserve">. Returns the number of disks outflanked. Display a textbox for the user telling him/her how many disks were outflanked.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all more specific flank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flankHori (int playerTurn)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Outflank any appropriate enemy pieces in the row, given the player who just played. Update the graphics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board.</w:t>
      </w:r>
      <w:r w:rsidDel="00000000" w:rsidR="00000000" w:rsidRPr="00000000">
        <w:rPr>
          <w:rtl w:val="0"/>
        </w:rPr>
        <w:t xml:space="preserve"> Return the number of disks outflanked.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flankVerti (int playerTurn)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Outflank any appropriate enemy pieces in the column, given the player who just played. Update the graphics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board. </w:t>
      </w:r>
      <w:r w:rsidDel="00000000" w:rsidR="00000000" w:rsidRPr="00000000">
        <w:rPr>
          <w:rtl w:val="0"/>
        </w:rPr>
        <w:t xml:space="preserve">Return the number of disks outflanked.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flankDiag (int playerTurn)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Outflank any appropriate enemy pieces in the one or two diagonals, given the player who just played. Update the graphics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board. </w:t>
      </w:r>
      <w:r w:rsidDel="00000000" w:rsidR="00000000" w:rsidRPr="00000000">
        <w:rPr>
          <w:rtl w:val="0"/>
        </w:rPr>
        <w:t xml:space="preserve">Return the number of disks outflanked. 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updateScore (int points, int player)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number of pieces turned over and the player, update the scores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score.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boolean checkWinner ()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player scores, if it is 64 exactly, the game is over. If there is a winner or a tie, update the match score, display a textbox for the user.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</w:t>
      </w:r>
      <w:r w:rsidDel="00000000" w:rsidR="00000000" w:rsidRPr="00000000">
        <w:rPr>
          <w:rtl w:val="0"/>
        </w:rPr>
        <w:t xml:space="preserve">are added. Winner is determined by comparing values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setNextPlayer ()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curPlayer, </w:t>
      </w:r>
      <w:r w:rsidDel="00000000" w:rsidR="00000000" w:rsidRPr="00000000">
        <w:rPr>
          <w:rtl w:val="0"/>
        </w:rPr>
        <w:t xml:space="preserve">the current player, to the next player. Also change the displayed player to the next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validMove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space specified by the given row and column is a valid move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outFlankHori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move (specified by the given row and column) by the specified player result in any outflank horizontally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flip any disks if necessary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return the number of outflanked disks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outFlankVert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move (specified by the given row and column) by the specified player result in any outflank vertically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flip any disks if necessary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return the number of outflanked disks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outFlankDiag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move (specified by the given row and column) by the specified player result in any outflank diagonally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flip any disks if necessary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return the number of outflanked disks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checkWinner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return the winner of the game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minoapps.com/c/rick-and-morty-amino/page/item/druggie-l-421/3ZPL_MlCDI0gZx6z01bWJrK82Qo1ZNp0kN" TargetMode="External"/><Relationship Id="rId9" Type="http://schemas.openxmlformats.org/officeDocument/2006/relationships/hyperlink" Target="https://en.wikipedia.org/wiki/List_of_Rick_and_Morty_episodes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