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7311" w14:textId="77777777" w:rsidR="00274B62" w:rsidRDefault="00274B62" w:rsidP="009F200E">
      <w:pPr>
        <w:pStyle w:val="line"/>
        <w:spacing w:line="276" w:lineRule="auto"/>
      </w:pPr>
    </w:p>
    <w:p w14:paraId="5D151A48" w14:textId="77777777" w:rsidR="00274B62" w:rsidRDefault="00274B62" w:rsidP="009F200E">
      <w:pPr>
        <w:pStyle w:val="Title"/>
        <w:spacing w:line="276" w:lineRule="auto"/>
      </w:pPr>
      <w:r>
        <w:t>Software Requirements Specification</w:t>
      </w:r>
    </w:p>
    <w:p w14:paraId="0D9E2476" w14:textId="77777777" w:rsidR="00274B62" w:rsidRDefault="00274B62" w:rsidP="009F200E">
      <w:pPr>
        <w:pStyle w:val="Title"/>
        <w:spacing w:before="0" w:after="400" w:line="276" w:lineRule="auto"/>
        <w:rPr>
          <w:sz w:val="40"/>
        </w:rPr>
      </w:pPr>
      <w:r>
        <w:rPr>
          <w:sz w:val="40"/>
        </w:rPr>
        <w:t>for</w:t>
      </w:r>
    </w:p>
    <w:p w14:paraId="06E9705A" w14:textId="429B624C" w:rsidR="00274B62" w:rsidRDefault="00274B62" w:rsidP="009F200E">
      <w:pPr>
        <w:pStyle w:val="Title"/>
        <w:spacing w:line="276" w:lineRule="auto"/>
      </w:pPr>
      <w:proofErr w:type="spellStart"/>
      <w:r>
        <w:t>P</w:t>
      </w:r>
      <w:r w:rsidR="002108F4">
        <w:t>athSG</w:t>
      </w:r>
      <w:proofErr w:type="spellEnd"/>
    </w:p>
    <w:p w14:paraId="4487E9FD" w14:textId="77777777" w:rsidR="00274B62" w:rsidRDefault="00274B62" w:rsidP="009F200E">
      <w:pPr>
        <w:pStyle w:val="ByLine"/>
        <w:spacing w:line="276" w:lineRule="auto"/>
      </w:pPr>
      <w:r>
        <w:t>Version 1.0 approved</w:t>
      </w:r>
    </w:p>
    <w:p w14:paraId="2D2858B7" w14:textId="4A102A41" w:rsidR="00274B62" w:rsidRDefault="00274B62" w:rsidP="009F200E">
      <w:pPr>
        <w:pStyle w:val="ByLine"/>
        <w:spacing w:line="276" w:lineRule="auto"/>
      </w:pPr>
      <w:r>
        <w:t xml:space="preserve">Prepared by </w:t>
      </w:r>
      <w:r w:rsidR="00CE15DD">
        <w:t>Aung Khant</w:t>
      </w:r>
    </w:p>
    <w:p w14:paraId="7FE03B18" w14:textId="296AB54C" w:rsidR="00274B62" w:rsidRDefault="002108F4" w:rsidP="009F200E">
      <w:pPr>
        <w:pStyle w:val="ByLine"/>
        <w:spacing w:line="276" w:lineRule="auto"/>
      </w:pPr>
      <w:r>
        <w:t>SC2006_SCSL_Team2</w:t>
      </w:r>
    </w:p>
    <w:p w14:paraId="58480705" w14:textId="77777777" w:rsidR="00274B62" w:rsidRDefault="00274B62" w:rsidP="009F200E">
      <w:pPr>
        <w:pStyle w:val="ByLine"/>
        <w:spacing w:line="276" w:lineRule="auto"/>
      </w:pPr>
      <w:r>
        <w:t>&lt;date created&gt;</w:t>
      </w:r>
    </w:p>
    <w:p w14:paraId="5E423C08" w14:textId="77777777" w:rsidR="00274B62" w:rsidRDefault="00274B62" w:rsidP="009F200E">
      <w:pPr>
        <w:pStyle w:val="ChangeHistoryTitle"/>
        <w:spacing w:line="276" w:lineRule="auto"/>
        <w:rPr>
          <w:sz w:val="32"/>
        </w:rPr>
        <w:sectPr w:rsidR="00274B62">
          <w:footerReference w:type="default" r:id="rId7"/>
          <w:pgSz w:w="12240" w:h="15840" w:code="1"/>
          <w:pgMar w:top="1440" w:right="1440" w:bottom="1440" w:left="1440" w:header="720" w:footer="720" w:gutter="0"/>
          <w:pgNumType w:fmt="lowerRoman" w:start="1"/>
          <w:cols w:space="720"/>
        </w:sectPr>
      </w:pPr>
    </w:p>
    <w:p w14:paraId="2E05EA5B" w14:textId="77777777" w:rsidR="00274B62" w:rsidRDefault="00274B62" w:rsidP="009F200E">
      <w:pPr>
        <w:pStyle w:val="TOCEntry"/>
        <w:spacing w:line="276" w:lineRule="auto"/>
      </w:pPr>
      <w:bookmarkStart w:id="0" w:name="_Toc344877432"/>
      <w:bookmarkStart w:id="1" w:name="_Toc344879822"/>
      <w:bookmarkStart w:id="2" w:name="_Toc346508722"/>
      <w:bookmarkStart w:id="3" w:name="_Toc346508952"/>
      <w:bookmarkStart w:id="4" w:name="_Toc346509227"/>
      <w:bookmarkStart w:id="5" w:name="_Toc243827615"/>
      <w:bookmarkEnd w:id="0"/>
      <w:bookmarkEnd w:id="1"/>
      <w:bookmarkEnd w:id="2"/>
      <w:bookmarkEnd w:id="3"/>
      <w:bookmarkEnd w:id="4"/>
      <w:r>
        <w:lastRenderedPageBreak/>
        <w:t>Table of Contents</w:t>
      </w:r>
      <w:bookmarkEnd w:id="5"/>
    </w:p>
    <w:p w14:paraId="7D5F9E1F" w14:textId="41CBC7B5" w:rsidR="0059479C" w:rsidRDefault="00274B62">
      <w:pPr>
        <w:pStyle w:val="TOC1"/>
        <w:rPr>
          <w:rFonts w:ascii="Aptos" w:hAnsi="Aptos"/>
          <w:b w:val="0"/>
          <w:kern w:val="2"/>
          <w:szCs w:val="24"/>
          <w:lang w:eastAsia="en-US"/>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59479C">
        <w:t>Table of Contents</w:t>
      </w:r>
      <w:r w:rsidR="0059479C">
        <w:tab/>
      </w:r>
      <w:r w:rsidR="0059479C">
        <w:fldChar w:fldCharType="begin"/>
      </w:r>
      <w:r w:rsidR="0059479C">
        <w:instrText xml:space="preserve"> PAGEREF _Toc243827615 \h </w:instrText>
      </w:r>
      <w:r w:rsidR="0059479C">
        <w:fldChar w:fldCharType="separate"/>
      </w:r>
      <w:r w:rsidR="0059479C">
        <w:t>1</w:t>
      </w:r>
      <w:r w:rsidR="0059479C">
        <w:fldChar w:fldCharType="end"/>
      </w:r>
    </w:p>
    <w:p w14:paraId="584214C1" w14:textId="7A75594D" w:rsidR="0059479C" w:rsidRDefault="0059479C">
      <w:pPr>
        <w:pStyle w:val="TOC1"/>
        <w:rPr>
          <w:rFonts w:ascii="Aptos" w:hAnsi="Aptos"/>
          <w:b w:val="0"/>
          <w:kern w:val="2"/>
          <w:szCs w:val="24"/>
          <w:lang w:eastAsia="en-US"/>
        </w:rPr>
      </w:pPr>
      <w:r>
        <w:t>Revision History</w:t>
      </w:r>
      <w:r>
        <w:tab/>
      </w:r>
      <w:r>
        <w:fldChar w:fldCharType="begin"/>
      </w:r>
      <w:r>
        <w:instrText xml:space="preserve"> PAGEREF _Toc243827616 \h </w:instrText>
      </w:r>
      <w:r>
        <w:fldChar w:fldCharType="separate"/>
      </w:r>
      <w:r>
        <w:t>1</w:t>
      </w:r>
      <w:r>
        <w:fldChar w:fldCharType="end"/>
      </w:r>
    </w:p>
    <w:p w14:paraId="7A2315F0" w14:textId="490C3F2E" w:rsidR="0059479C" w:rsidRDefault="0059479C">
      <w:pPr>
        <w:pStyle w:val="TOC1"/>
        <w:rPr>
          <w:rFonts w:ascii="Aptos" w:hAnsi="Aptos"/>
          <w:b w:val="0"/>
          <w:kern w:val="2"/>
          <w:szCs w:val="24"/>
          <w:lang w:eastAsia="en-US"/>
        </w:rPr>
      </w:pPr>
      <w:r>
        <w:t>1.</w:t>
      </w:r>
      <w:r>
        <w:rPr>
          <w:rFonts w:ascii="Aptos" w:hAnsi="Aptos"/>
          <w:b w:val="0"/>
          <w:kern w:val="2"/>
          <w:szCs w:val="24"/>
          <w:lang w:eastAsia="en-US"/>
        </w:rPr>
        <w:tab/>
      </w:r>
      <w:r>
        <w:t>Introduction</w:t>
      </w:r>
      <w:r>
        <w:tab/>
      </w:r>
      <w:r>
        <w:fldChar w:fldCharType="begin"/>
      </w:r>
      <w:r>
        <w:instrText xml:space="preserve"> PAGEREF _Toc243827617 \h </w:instrText>
      </w:r>
      <w:r>
        <w:fldChar w:fldCharType="separate"/>
      </w:r>
      <w:r>
        <w:t>2</w:t>
      </w:r>
      <w:r>
        <w:fldChar w:fldCharType="end"/>
      </w:r>
    </w:p>
    <w:p w14:paraId="2F0D929F" w14:textId="437D7F99" w:rsidR="0059479C" w:rsidRDefault="0059479C">
      <w:pPr>
        <w:pStyle w:val="TOC2"/>
        <w:tabs>
          <w:tab w:val="left" w:pos="960"/>
        </w:tabs>
        <w:rPr>
          <w:rFonts w:ascii="Aptos" w:hAnsi="Aptos"/>
          <w:noProof/>
          <w:kern w:val="2"/>
          <w:sz w:val="24"/>
          <w:szCs w:val="24"/>
          <w:lang w:eastAsia="en-US"/>
        </w:rPr>
      </w:pPr>
      <w:r>
        <w:rPr>
          <w:noProof/>
        </w:rPr>
        <w:t>1.1</w:t>
      </w:r>
      <w:r>
        <w:rPr>
          <w:rFonts w:ascii="Aptos" w:hAnsi="Aptos"/>
          <w:noProof/>
          <w:kern w:val="2"/>
          <w:sz w:val="24"/>
          <w:szCs w:val="24"/>
          <w:lang w:eastAsia="en-US"/>
        </w:rPr>
        <w:tab/>
      </w:r>
      <w:r>
        <w:rPr>
          <w:noProof/>
        </w:rPr>
        <w:t>Purpose</w:t>
      </w:r>
      <w:r>
        <w:rPr>
          <w:noProof/>
        </w:rPr>
        <w:tab/>
      </w:r>
      <w:r>
        <w:rPr>
          <w:noProof/>
        </w:rPr>
        <w:fldChar w:fldCharType="begin"/>
      </w:r>
      <w:r>
        <w:rPr>
          <w:noProof/>
        </w:rPr>
        <w:instrText xml:space="preserve"> PAGEREF _Toc243827618 \h </w:instrText>
      </w:r>
      <w:r>
        <w:rPr>
          <w:noProof/>
        </w:rPr>
      </w:r>
      <w:r>
        <w:rPr>
          <w:noProof/>
        </w:rPr>
        <w:fldChar w:fldCharType="separate"/>
      </w:r>
      <w:r>
        <w:rPr>
          <w:noProof/>
        </w:rPr>
        <w:t>2</w:t>
      </w:r>
      <w:r>
        <w:rPr>
          <w:noProof/>
        </w:rPr>
        <w:fldChar w:fldCharType="end"/>
      </w:r>
    </w:p>
    <w:p w14:paraId="36BEB01C" w14:textId="2D8470CD" w:rsidR="0059479C" w:rsidRDefault="0059479C">
      <w:pPr>
        <w:pStyle w:val="TOC2"/>
        <w:tabs>
          <w:tab w:val="left" w:pos="960"/>
        </w:tabs>
        <w:rPr>
          <w:rFonts w:ascii="Aptos" w:hAnsi="Aptos"/>
          <w:noProof/>
          <w:kern w:val="2"/>
          <w:sz w:val="24"/>
          <w:szCs w:val="24"/>
          <w:lang w:eastAsia="en-US"/>
        </w:rPr>
      </w:pPr>
      <w:r>
        <w:rPr>
          <w:noProof/>
        </w:rPr>
        <w:t>1.2</w:t>
      </w:r>
      <w:r>
        <w:rPr>
          <w:rFonts w:ascii="Aptos" w:hAnsi="Aptos"/>
          <w:noProof/>
          <w:kern w:val="2"/>
          <w:sz w:val="24"/>
          <w:szCs w:val="24"/>
          <w:lang w:eastAsia="en-US"/>
        </w:rPr>
        <w:tab/>
      </w:r>
      <w:r>
        <w:rPr>
          <w:noProof/>
        </w:rPr>
        <w:t>Document Conventions</w:t>
      </w:r>
      <w:r>
        <w:rPr>
          <w:noProof/>
        </w:rPr>
        <w:tab/>
      </w:r>
      <w:r>
        <w:rPr>
          <w:noProof/>
        </w:rPr>
        <w:fldChar w:fldCharType="begin"/>
      </w:r>
      <w:r>
        <w:rPr>
          <w:noProof/>
        </w:rPr>
        <w:instrText xml:space="preserve"> PAGEREF _Toc243827619 \h </w:instrText>
      </w:r>
      <w:r>
        <w:rPr>
          <w:noProof/>
        </w:rPr>
      </w:r>
      <w:r>
        <w:rPr>
          <w:noProof/>
        </w:rPr>
        <w:fldChar w:fldCharType="separate"/>
      </w:r>
      <w:r>
        <w:rPr>
          <w:noProof/>
        </w:rPr>
        <w:t>2</w:t>
      </w:r>
      <w:r>
        <w:rPr>
          <w:noProof/>
        </w:rPr>
        <w:fldChar w:fldCharType="end"/>
      </w:r>
    </w:p>
    <w:p w14:paraId="4C76ED8D" w14:textId="04FA0C1A" w:rsidR="0059479C" w:rsidRDefault="0059479C">
      <w:pPr>
        <w:pStyle w:val="TOC2"/>
        <w:tabs>
          <w:tab w:val="left" w:pos="960"/>
        </w:tabs>
        <w:rPr>
          <w:rFonts w:ascii="Aptos" w:hAnsi="Aptos"/>
          <w:noProof/>
          <w:kern w:val="2"/>
          <w:sz w:val="24"/>
          <w:szCs w:val="24"/>
          <w:lang w:eastAsia="en-US"/>
        </w:rPr>
      </w:pPr>
      <w:r>
        <w:rPr>
          <w:noProof/>
        </w:rPr>
        <w:t>1.3</w:t>
      </w:r>
      <w:r>
        <w:rPr>
          <w:rFonts w:ascii="Aptos" w:hAnsi="Aptos"/>
          <w:noProof/>
          <w:kern w:val="2"/>
          <w:sz w:val="24"/>
          <w:szCs w:val="24"/>
          <w:lang w:eastAsia="en-US"/>
        </w:rPr>
        <w:tab/>
      </w:r>
      <w:r>
        <w:rPr>
          <w:noProof/>
        </w:rPr>
        <w:t>Intended Audience and Reading Suggestions</w:t>
      </w:r>
      <w:r>
        <w:rPr>
          <w:noProof/>
        </w:rPr>
        <w:tab/>
      </w:r>
      <w:r>
        <w:rPr>
          <w:noProof/>
        </w:rPr>
        <w:fldChar w:fldCharType="begin"/>
      </w:r>
      <w:r>
        <w:rPr>
          <w:noProof/>
        </w:rPr>
        <w:instrText xml:space="preserve"> PAGEREF _Toc243827620 \h </w:instrText>
      </w:r>
      <w:r>
        <w:rPr>
          <w:noProof/>
        </w:rPr>
      </w:r>
      <w:r>
        <w:rPr>
          <w:noProof/>
        </w:rPr>
        <w:fldChar w:fldCharType="separate"/>
      </w:r>
      <w:r>
        <w:rPr>
          <w:noProof/>
        </w:rPr>
        <w:t>2</w:t>
      </w:r>
      <w:r>
        <w:rPr>
          <w:noProof/>
        </w:rPr>
        <w:fldChar w:fldCharType="end"/>
      </w:r>
    </w:p>
    <w:p w14:paraId="098409BA" w14:textId="5CB4E1E4" w:rsidR="0059479C" w:rsidRDefault="0059479C">
      <w:pPr>
        <w:pStyle w:val="TOC2"/>
        <w:tabs>
          <w:tab w:val="left" w:pos="960"/>
        </w:tabs>
        <w:rPr>
          <w:rFonts w:ascii="Aptos" w:hAnsi="Aptos"/>
          <w:noProof/>
          <w:kern w:val="2"/>
          <w:sz w:val="24"/>
          <w:szCs w:val="24"/>
          <w:lang w:eastAsia="en-US"/>
        </w:rPr>
      </w:pPr>
      <w:r>
        <w:rPr>
          <w:noProof/>
        </w:rPr>
        <w:t>1.4</w:t>
      </w:r>
      <w:r>
        <w:rPr>
          <w:rFonts w:ascii="Aptos" w:hAnsi="Aptos"/>
          <w:noProof/>
          <w:kern w:val="2"/>
          <w:sz w:val="24"/>
          <w:szCs w:val="24"/>
          <w:lang w:eastAsia="en-US"/>
        </w:rPr>
        <w:tab/>
      </w:r>
      <w:r>
        <w:rPr>
          <w:noProof/>
        </w:rPr>
        <w:t>Product Scope</w:t>
      </w:r>
      <w:r>
        <w:rPr>
          <w:noProof/>
        </w:rPr>
        <w:tab/>
      </w:r>
      <w:r>
        <w:rPr>
          <w:noProof/>
        </w:rPr>
        <w:fldChar w:fldCharType="begin"/>
      </w:r>
      <w:r>
        <w:rPr>
          <w:noProof/>
        </w:rPr>
        <w:instrText xml:space="preserve"> PAGEREF _Toc243827621 \h </w:instrText>
      </w:r>
      <w:r>
        <w:rPr>
          <w:noProof/>
        </w:rPr>
      </w:r>
      <w:r>
        <w:rPr>
          <w:noProof/>
        </w:rPr>
        <w:fldChar w:fldCharType="separate"/>
      </w:r>
      <w:r>
        <w:rPr>
          <w:noProof/>
        </w:rPr>
        <w:t>2</w:t>
      </w:r>
      <w:r>
        <w:rPr>
          <w:noProof/>
        </w:rPr>
        <w:fldChar w:fldCharType="end"/>
      </w:r>
    </w:p>
    <w:p w14:paraId="2975CD55" w14:textId="29114D80" w:rsidR="0059479C" w:rsidRDefault="0059479C">
      <w:pPr>
        <w:pStyle w:val="TOC2"/>
        <w:tabs>
          <w:tab w:val="left" w:pos="960"/>
        </w:tabs>
        <w:rPr>
          <w:rFonts w:ascii="Aptos" w:hAnsi="Aptos"/>
          <w:noProof/>
          <w:kern w:val="2"/>
          <w:sz w:val="24"/>
          <w:szCs w:val="24"/>
          <w:lang w:eastAsia="en-US"/>
        </w:rPr>
      </w:pPr>
      <w:r>
        <w:rPr>
          <w:noProof/>
        </w:rPr>
        <w:t>1.5</w:t>
      </w:r>
      <w:r>
        <w:rPr>
          <w:rFonts w:ascii="Aptos" w:hAnsi="Aptos"/>
          <w:noProof/>
          <w:kern w:val="2"/>
          <w:sz w:val="24"/>
          <w:szCs w:val="24"/>
          <w:lang w:eastAsia="en-US"/>
        </w:rPr>
        <w:tab/>
      </w:r>
      <w:r>
        <w:rPr>
          <w:noProof/>
        </w:rPr>
        <w:t>References</w:t>
      </w:r>
      <w:r>
        <w:rPr>
          <w:noProof/>
        </w:rPr>
        <w:tab/>
      </w:r>
      <w:r>
        <w:rPr>
          <w:noProof/>
        </w:rPr>
        <w:fldChar w:fldCharType="begin"/>
      </w:r>
      <w:r>
        <w:rPr>
          <w:noProof/>
        </w:rPr>
        <w:instrText xml:space="preserve"> PAGEREF _Toc243827622 \h </w:instrText>
      </w:r>
      <w:r>
        <w:rPr>
          <w:noProof/>
        </w:rPr>
      </w:r>
      <w:r>
        <w:rPr>
          <w:noProof/>
        </w:rPr>
        <w:fldChar w:fldCharType="separate"/>
      </w:r>
      <w:r>
        <w:rPr>
          <w:noProof/>
        </w:rPr>
        <w:t>2</w:t>
      </w:r>
      <w:r>
        <w:rPr>
          <w:noProof/>
        </w:rPr>
        <w:fldChar w:fldCharType="end"/>
      </w:r>
    </w:p>
    <w:p w14:paraId="27530887" w14:textId="2DDCBDF8" w:rsidR="0059479C" w:rsidRDefault="0059479C">
      <w:pPr>
        <w:pStyle w:val="TOC1"/>
        <w:rPr>
          <w:rFonts w:ascii="Aptos" w:hAnsi="Aptos"/>
          <w:b w:val="0"/>
          <w:kern w:val="2"/>
          <w:szCs w:val="24"/>
          <w:lang w:eastAsia="en-US"/>
        </w:rPr>
      </w:pPr>
      <w:r>
        <w:t>2.</w:t>
      </w:r>
      <w:r>
        <w:rPr>
          <w:rFonts w:ascii="Aptos" w:hAnsi="Aptos"/>
          <w:b w:val="0"/>
          <w:kern w:val="2"/>
          <w:szCs w:val="24"/>
          <w:lang w:eastAsia="en-US"/>
        </w:rPr>
        <w:tab/>
      </w:r>
      <w:r>
        <w:t>Overall Description</w:t>
      </w:r>
      <w:r>
        <w:tab/>
      </w:r>
      <w:r>
        <w:fldChar w:fldCharType="begin"/>
      </w:r>
      <w:r>
        <w:instrText xml:space="preserve"> PAGEREF _Toc243827623 \h </w:instrText>
      </w:r>
      <w:r>
        <w:fldChar w:fldCharType="separate"/>
      </w:r>
      <w:r>
        <w:t>3</w:t>
      </w:r>
      <w:r>
        <w:fldChar w:fldCharType="end"/>
      </w:r>
    </w:p>
    <w:p w14:paraId="377AE3EF" w14:textId="64037160" w:rsidR="0059479C" w:rsidRDefault="0059479C">
      <w:pPr>
        <w:pStyle w:val="TOC2"/>
        <w:tabs>
          <w:tab w:val="left" w:pos="960"/>
        </w:tabs>
        <w:rPr>
          <w:rFonts w:ascii="Aptos" w:hAnsi="Aptos"/>
          <w:noProof/>
          <w:kern w:val="2"/>
          <w:sz w:val="24"/>
          <w:szCs w:val="24"/>
          <w:lang w:eastAsia="en-US"/>
        </w:rPr>
      </w:pPr>
      <w:r>
        <w:rPr>
          <w:noProof/>
        </w:rPr>
        <w:t>2.1</w:t>
      </w:r>
      <w:r>
        <w:rPr>
          <w:rFonts w:ascii="Aptos" w:hAnsi="Aptos"/>
          <w:noProof/>
          <w:kern w:val="2"/>
          <w:sz w:val="24"/>
          <w:szCs w:val="24"/>
          <w:lang w:eastAsia="en-US"/>
        </w:rPr>
        <w:tab/>
      </w:r>
      <w:r>
        <w:rPr>
          <w:noProof/>
        </w:rPr>
        <w:t>Product Perspective</w:t>
      </w:r>
      <w:r>
        <w:rPr>
          <w:noProof/>
        </w:rPr>
        <w:tab/>
      </w:r>
      <w:r>
        <w:rPr>
          <w:noProof/>
        </w:rPr>
        <w:fldChar w:fldCharType="begin"/>
      </w:r>
      <w:r>
        <w:rPr>
          <w:noProof/>
        </w:rPr>
        <w:instrText xml:space="preserve"> PAGEREF _Toc243827624 \h </w:instrText>
      </w:r>
      <w:r>
        <w:rPr>
          <w:noProof/>
        </w:rPr>
      </w:r>
      <w:r>
        <w:rPr>
          <w:noProof/>
        </w:rPr>
        <w:fldChar w:fldCharType="separate"/>
      </w:r>
      <w:r>
        <w:rPr>
          <w:noProof/>
        </w:rPr>
        <w:t>3</w:t>
      </w:r>
      <w:r>
        <w:rPr>
          <w:noProof/>
        </w:rPr>
        <w:fldChar w:fldCharType="end"/>
      </w:r>
    </w:p>
    <w:p w14:paraId="008706D8" w14:textId="62F296AA" w:rsidR="0059479C" w:rsidRDefault="0059479C">
      <w:pPr>
        <w:pStyle w:val="TOC2"/>
        <w:tabs>
          <w:tab w:val="left" w:pos="960"/>
        </w:tabs>
        <w:rPr>
          <w:rFonts w:ascii="Aptos" w:hAnsi="Aptos"/>
          <w:noProof/>
          <w:kern w:val="2"/>
          <w:sz w:val="24"/>
          <w:szCs w:val="24"/>
          <w:lang w:eastAsia="en-US"/>
        </w:rPr>
      </w:pPr>
      <w:r>
        <w:rPr>
          <w:noProof/>
        </w:rPr>
        <w:t>2.2</w:t>
      </w:r>
      <w:r>
        <w:rPr>
          <w:rFonts w:ascii="Aptos" w:hAnsi="Aptos"/>
          <w:noProof/>
          <w:kern w:val="2"/>
          <w:sz w:val="24"/>
          <w:szCs w:val="24"/>
          <w:lang w:eastAsia="en-US"/>
        </w:rPr>
        <w:tab/>
      </w:r>
      <w:r>
        <w:rPr>
          <w:noProof/>
        </w:rPr>
        <w:t>Product Functions</w:t>
      </w:r>
      <w:r>
        <w:rPr>
          <w:noProof/>
        </w:rPr>
        <w:tab/>
      </w:r>
      <w:r>
        <w:rPr>
          <w:noProof/>
        </w:rPr>
        <w:fldChar w:fldCharType="begin"/>
      </w:r>
      <w:r>
        <w:rPr>
          <w:noProof/>
        </w:rPr>
        <w:instrText xml:space="preserve"> PAGEREF _Toc243827625 \h </w:instrText>
      </w:r>
      <w:r>
        <w:rPr>
          <w:noProof/>
        </w:rPr>
      </w:r>
      <w:r>
        <w:rPr>
          <w:noProof/>
        </w:rPr>
        <w:fldChar w:fldCharType="separate"/>
      </w:r>
      <w:r>
        <w:rPr>
          <w:noProof/>
        </w:rPr>
        <w:t>3</w:t>
      </w:r>
      <w:r>
        <w:rPr>
          <w:noProof/>
        </w:rPr>
        <w:fldChar w:fldCharType="end"/>
      </w:r>
    </w:p>
    <w:p w14:paraId="571E36BA" w14:textId="5BD129AA" w:rsidR="0059479C" w:rsidRDefault="0059479C">
      <w:pPr>
        <w:pStyle w:val="TOC2"/>
        <w:tabs>
          <w:tab w:val="left" w:pos="960"/>
        </w:tabs>
        <w:rPr>
          <w:rFonts w:ascii="Aptos" w:hAnsi="Aptos"/>
          <w:noProof/>
          <w:kern w:val="2"/>
          <w:sz w:val="24"/>
          <w:szCs w:val="24"/>
          <w:lang w:eastAsia="en-US"/>
        </w:rPr>
      </w:pPr>
      <w:r>
        <w:rPr>
          <w:noProof/>
        </w:rPr>
        <w:t>2.3</w:t>
      </w:r>
      <w:r>
        <w:rPr>
          <w:rFonts w:ascii="Aptos" w:hAnsi="Aptos"/>
          <w:noProof/>
          <w:kern w:val="2"/>
          <w:sz w:val="24"/>
          <w:szCs w:val="24"/>
          <w:lang w:eastAsia="en-US"/>
        </w:rPr>
        <w:tab/>
      </w:r>
      <w:r>
        <w:rPr>
          <w:noProof/>
        </w:rPr>
        <w:t>User Classes and Characteristics</w:t>
      </w:r>
      <w:r>
        <w:rPr>
          <w:noProof/>
        </w:rPr>
        <w:tab/>
      </w:r>
      <w:r>
        <w:rPr>
          <w:noProof/>
        </w:rPr>
        <w:fldChar w:fldCharType="begin"/>
      </w:r>
      <w:r>
        <w:rPr>
          <w:noProof/>
        </w:rPr>
        <w:instrText xml:space="preserve"> PAGEREF _Toc243827626 \h </w:instrText>
      </w:r>
      <w:r>
        <w:rPr>
          <w:noProof/>
        </w:rPr>
      </w:r>
      <w:r>
        <w:rPr>
          <w:noProof/>
        </w:rPr>
        <w:fldChar w:fldCharType="separate"/>
      </w:r>
      <w:r>
        <w:rPr>
          <w:noProof/>
        </w:rPr>
        <w:t>3</w:t>
      </w:r>
      <w:r>
        <w:rPr>
          <w:noProof/>
        </w:rPr>
        <w:fldChar w:fldCharType="end"/>
      </w:r>
    </w:p>
    <w:p w14:paraId="3D26687F" w14:textId="46B41FA5" w:rsidR="0059479C" w:rsidRDefault="0059479C">
      <w:pPr>
        <w:pStyle w:val="TOC2"/>
        <w:tabs>
          <w:tab w:val="left" w:pos="960"/>
        </w:tabs>
        <w:rPr>
          <w:rFonts w:ascii="Aptos" w:hAnsi="Aptos"/>
          <w:noProof/>
          <w:kern w:val="2"/>
          <w:sz w:val="24"/>
          <w:szCs w:val="24"/>
          <w:lang w:eastAsia="en-US"/>
        </w:rPr>
      </w:pPr>
      <w:r>
        <w:rPr>
          <w:noProof/>
        </w:rPr>
        <w:t>2.4</w:t>
      </w:r>
      <w:r>
        <w:rPr>
          <w:rFonts w:ascii="Aptos" w:hAnsi="Aptos"/>
          <w:noProof/>
          <w:kern w:val="2"/>
          <w:sz w:val="24"/>
          <w:szCs w:val="24"/>
          <w:lang w:eastAsia="en-US"/>
        </w:rPr>
        <w:tab/>
      </w:r>
      <w:r>
        <w:rPr>
          <w:noProof/>
        </w:rPr>
        <w:t>Operating Environment</w:t>
      </w:r>
      <w:r>
        <w:rPr>
          <w:noProof/>
        </w:rPr>
        <w:tab/>
      </w:r>
      <w:r>
        <w:rPr>
          <w:noProof/>
        </w:rPr>
        <w:fldChar w:fldCharType="begin"/>
      </w:r>
      <w:r>
        <w:rPr>
          <w:noProof/>
        </w:rPr>
        <w:instrText xml:space="preserve"> PAGEREF _Toc243827627 \h </w:instrText>
      </w:r>
      <w:r>
        <w:rPr>
          <w:noProof/>
        </w:rPr>
      </w:r>
      <w:r>
        <w:rPr>
          <w:noProof/>
        </w:rPr>
        <w:fldChar w:fldCharType="separate"/>
      </w:r>
      <w:r>
        <w:rPr>
          <w:noProof/>
        </w:rPr>
        <w:t>3</w:t>
      </w:r>
      <w:r>
        <w:rPr>
          <w:noProof/>
        </w:rPr>
        <w:fldChar w:fldCharType="end"/>
      </w:r>
    </w:p>
    <w:p w14:paraId="058396CC" w14:textId="29C7ACC8" w:rsidR="0059479C" w:rsidRDefault="0059479C">
      <w:pPr>
        <w:pStyle w:val="TOC2"/>
        <w:tabs>
          <w:tab w:val="left" w:pos="960"/>
        </w:tabs>
        <w:rPr>
          <w:rFonts w:ascii="Aptos" w:hAnsi="Aptos"/>
          <w:noProof/>
          <w:kern w:val="2"/>
          <w:sz w:val="24"/>
          <w:szCs w:val="24"/>
          <w:lang w:eastAsia="en-US"/>
        </w:rPr>
      </w:pPr>
      <w:r>
        <w:rPr>
          <w:noProof/>
        </w:rPr>
        <w:t>2.5</w:t>
      </w:r>
      <w:r>
        <w:rPr>
          <w:rFonts w:ascii="Aptos" w:hAnsi="Aptos"/>
          <w:noProof/>
          <w:kern w:val="2"/>
          <w:sz w:val="24"/>
          <w:szCs w:val="24"/>
          <w:lang w:eastAsia="en-US"/>
        </w:rPr>
        <w:tab/>
      </w:r>
      <w:r>
        <w:rPr>
          <w:noProof/>
        </w:rPr>
        <w:t>Design and Implementation Constraints</w:t>
      </w:r>
      <w:r>
        <w:rPr>
          <w:noProof/>
        </w:rPr>
        <w:tab/>
      </w:r>
      <w:r>
        <w:rPr>
          <w:noProof/>
        </w:rPr>
        <w:fldChar w:fldCharType="begin"/>
      </w:r>
      <w:r>
        <w:rPr>
          <w:noProof/>
        </w:rPr>
        <w:instrText xml:space="preserve"> PAGEREF _Toc243827628 \h </w:instrText>
      </w:r>
      <w:r>
        <w:rPr>
          <w:noProof/>
        </w:rPr>
      </w:r>
      <w:r>
        <w:rPr>
          <w:noProof/>
        </w:rPr>
        <w:fldChar w:fldCharType="separate"/>
      </w:r>
      <w:r>
        <w:rPr>
          <w:noProof/>
        </w:rPr>
        <w:t>4</w:t>
      </w:r>
      <w:r>
        <w:rPr>
          <w:noProof/>
        </w:rPr>
        <w:fldChar w:fldCharType="end"/>
      </w:r>
    </w:p>
    <w:p w14:paraId="243CCE9A" w14:textId="602C14DA" w:rsidR="0059479C" w:rsidRDefault="0059479C">
      <w:pPr>
        <w:pStyle w:val="TOC2"/>
        <w:tabs>
          <w:tab w:val="left" w:pos="960"/>
        </w:tabs>
        <w:rPr>
          <w:rFonts w:ascii="Aptos" w:hAnsi="Aptos"/>
          <w:noProof/>
          <w:kern w:val="2"/>
          <w:sz w:val="24"/>
          <w:szCs w:val="24"/>
          <w:lang w:eastAsia="en-US"/>
        </w:rPr>
      </w:pPr>
      <w:r>
        <w:rPr>
          <w:noProof/>
        </w:rPr>
        <w:t>2.6</w:t>
      </w:r>
      <w:r>
        <w:rPr>
          <w:rFonts w:ascii="Aptos" w:hAnsi="Aptos"/>
          <w:noProof/>
          <w:kern w:val="2"/>
          <w:sz w:val="24"/>
          <w:szCs w:val="24"/>
          <w:lang w:eastAsia="en-US"/>
        </w:rPr>
        <w:tab/>
      </w:r>
      <w:r>
        <w:rPr>
          <w:noProof/>
        </w:rPr>
        <w:t>User Documentation</w:t>
      </w:r>
      <w:r>
        <w:rPr>
          <w:noProof/>
        </w:rPr>
        <w:tab/>
      </w:r>
      <w:r>
        <w:rPr>
          <w:noProof/>
        </w:rPr>
        <w:fldChar w:fldCharType="begin"/>
      </w:r>
      <w:r>
        <w:rPr>
          <w:noProof/>
        </w:rPr>
        <w:instrText xml:space="preserve"> PAGEREF _Toc243827629 \h </w:instrText>
      </w:r>
      <w:r>
        <w:rPr>
          <w:noProof/>
        </w:rPr>
      </w:r>
      <w:r>
        <w:rPr>
          <w:noProof/>
        </w:rPr>
        <w:fldChar w:fldCharType="separate"/>
      </w:r>
      <w:r>
        <w:rPr>
          <w:noProof/>
        </w:rPr>
        <w:t>4</w:t>
      </w:r>
      <w:r>
        <w:rPr>
          <w:noProof/>
        </w:rPr>
        <w:fldChar w:fldCharType="end"/>
      </w:r>
    </w:p>
    <w:p w14:paraId="4BCEB027" w14:textId="36BDA40B" w:rsidR="0059479C" w:rsidRDefault="0059479C">
      <w:pPr>
        <w:pStyle w:val="TOC2"/>
        <w:tabs>
          <w:tab w:val="left" w:pos="960"/>
        </w:tabs>
        <w:rPr>
          <w:rFonts w:ascii="Aptos" w:hAnsi="Aptos"/>
          <w:noProof/>
          <w:kern w:val="2"/>
          <w:sz w:val="24"/>
          <w:szCs w:val="24"/>
          <w:lang w:eastAsia="en-US"/>
        </w:rPr>
      </w:pPr>
      <w:r>
        <w:rPr>
          <w:noProof/>
        </w:rPr>
        <w:t>2.7</w:t>
      </w:r>
      <w:r>
        <w:rPr>
          <w:rFonts w:ascii="Aptos" w:hAnsi="Aptos"/>
          <w:noProof/>
          <w:kern w:val="2"/>
          <w:sz w:val="24"/>
          <w:szCs w:val="24"/>
          <w:lang w:eastAsia="en-US"/>
        </w:rPr>
        <w:tab/>
      </w:r>
      <w:r>
        <w:rPr>
          <w:noProof/>
        </w:rPr>
        <w:t>Assumptions and Dependencies</w:t>
      </w:r>
      <w:r>
        <w:rPr>
          <w:noProof/>
        </w:rPr>
        <w:tab/>
      </w:r>
      <w:r>
        <w:rPr>
          <w:noProof/>
        </w:rPr>
        <w:fldChar w:fldCharType="begin"/>
      </w:r>
      <w:r>
        <w:rPr>
          <w:noProof/>
        </w:rPr>
        <w:instrText xml:space="preserve"> PAGEREF _Toc243827630 \h </w:instrText>
      </w:r>
      <w:r>
        <w:rPr>
          <w:noProof/>
        </w:rPr>
      </w:r>
      <w:r>
        <w:rPr>
          <w:noProof/>
        </w:rPr>
        <w:fldChar w:fldCharType="separate"/>
      </w:r>
      <w:r>
        <w:rPr>
          <w:noProof/>
        </w:rPr>
        <w:t>4</w:t>
      </w:r>
      <w:r>
        <w:rPr>
          <w:noProof/>
        </w:rPr>
        <w:fldChar w:fldCharType="end"/>
      </w:r>
    </w:p>
    <w:p w14:paraId="5348A993" w14:textId="6FE0036E" w:rsidR="0059479C" w:rsidRDefault="0059479C">
      <w:pPr>
        <w:pStyle w:val="TOC1"/>
        <w:rPr>
          <w:rFonts w:ascii="Aptos" w:hAnsi="Aptos"/>
          <w:b w:val="0"/>
          <w:kern w:val="2"/>
          <w:szCs w:val="24"/>
          <w:lang w:eastAsia="en-US"/>
        </w:rPr>
      </w:pPr>
      <w:r>
        <w:t>3.</w:t>
      </w:r>
      <w:r>
        <w:rPr>
          <w:rFonts w:ascii="Aptos" w:hAnsi="Aptos"/>
          <w:b w:val="0"/>
          <w:kern w:val="2"/>
          <w:szCs w:val="24"/>
          <w:lang w:eastAsia="en-US"/>
        </w:rPr>
        <w:tab/>
      </w:r>
      <w:r>
        <w:t>External Interface Requirements</w:t>
      </w:r>
      <w:r>
        <w:tab/>
      </w:r>
      <w:r>
        <w:fldChar w:fldCharType="begin"/>
      </w:r>
      <w:r>
        <w:instrText xml:space="preserve"> PAGEREF _Toc243827631 \h </w:instrText>
      </w:r>
      <w:r>
        <w:fldChar w:fldCharType="separate"/>
      </w:r>
      <w:r>
        <w:t>5</w:t>
      </w:r>
      <w:r>
        <w:fldChar w:fldCharType="end"/>
      </w:r>
    </w:p>
    <w:p w14:paraId="259E4B57" w14:textId="469EB9CE" w:rsidR="0059479C" w:rsidRDefault="0059479C">
      <w:pPr>
        <w:pStyle w:val="TOC2"/>
        <w:tabs>
          <w:tab w:val="left" w:pos="960"/>
        </w:tabs>
        <w:rPr>
          <w:rFonts w:ascii="Aptos" w:hAnsi="Aptos"/>
          <w:noProof/>
          <w:kern w:val="2"/>
          <w:sz w:val="24"/>
          <w:szCs w:val="24"/>
          <w:lang w:eastAsia="en-US"/>
        </w:rPr>
      </w:pPr>
      <w:r>
        <w:rPr>
          <w:noProof/>
        </w:rPr>
        <w:t>3.1</w:t>
      </w:r>
      <w:r>
        <w:rPr>
          <w:rFonts w:ascii="Aptos" w:hAnsi="Aptos"/>
          <w:noProof/>
          <w:kern w:val="2"/>
          <w:sz w:val="24"/>
          <w:szCs w:val="24"/>
          <w:lang w:eastAsia="en-US"/>
        </w:rPr>
        <w:tab/>
      </w:r>
      <w:r>
        <w:rPr>
          <w:noProof/>
        </w:rPr>
        <w:t>User Interfaces</w:t>
      </w:r>
      <w:r>
        <w:rPr>
          <w:noProof/>
        </w:rPr>
        <w:tab/>
      </w:r>
      <w:r>
        <w:rPr>
          <w:noProof/>
        </w:rPr>
        <w:fldChar w:fldCharType="begin"/>
      </w:r>
      <w:r>
        <w:rPr>
          <w:noProof/>
        </w:rPr>
        <w:instrText xml:space="preserve"> PAGEREF _Toc243827632 \h </w:instrText>
      </w:r>
      <w:r>
        <w:rPr>
          <w:noProof/>
        </w:rPr>
      </w:r>
      <w:r>
        <w:rPr>
          <w:noProof/>
        </w:rPr>
        <w:fldChar w:fldCharType="separate"/>
      </w:r>
      <w:r>
        <w:rPr>
          <w:noProof/>
        </w:rPr>
        <w:t>5</w:t>
      </w:r>
      <w:r>
        <w:rPr>
          <w:noProof/>
        </w:rPr>
        <w:fldChar w:fldCharType="end"/>
      </w:r>
    </w:p>
    <w:p w14:paraId="44BD0167" w14:textId="1EBDE0D5" w:rsidR="0059479C" w:rsidRDefault="0059479C">
      <w:pPr>
        <w:pStyle w:val="TOC2"/>
        <w:tabs>
          <w:tab w:val="left" w:pos="960"/>
        </w:tabs>
        <w:rPr>
          <w:rFonts w:ascii="Aptos" w:hAnsi="Aptos"/>
          <w:noProof/>
          <w:kern w:val="2"/>
          <w:sz w:val="24"/>
          <w:szCs w:val="24"/>
          <w:lang w:eastAsia="en-US"/>
        </w:rPr>
      </w:pPr>
      <w:r>
        <w:rPr>
          <w:noProof/>
        </w:rPr>
        <w:t>3.2</w:t>
      </w:r>
      <w:r>
        <w:rPr>
          <w:rFonts w:ascii="Aptos" w:hAnsi="Aptos"/>
          <w:noProof/>
          <w:kern w:val="2"/>
          <w:sz w:val="24"/>
          <w:szCs w:val="24"/>
          <w:lang w:eastAsia="en-US"/>
        </w:rPr>
        <w:tab/>
      </w:r>
      <w:r>
        <w:rPr>
          <w:noProof/>
        </w:rPr>
        <w:t>Hardware Interfaces</w:t>
      </w:r>
      <w:r>
        <w:rPr>
          <w:noProof/>
        </w:rPr>
        <w:tab/>
      </w:r>
      <w:r>
        <w:rPr>
          <w:noProof/>
        </w:rPr>
        <w:fldChar w:fldCharType="begin"/>
      </w:r>
      <w:r>
        <w:rPr>
          <w:noProof/>
        </w:rPr>
        <w:instrText xml:space="preserve"> PAGEREF _Toc243827633 \h </w:instrText>
      </w:r>
      <w:r>
        <w:rPr>
          <w:noProof/>
        </w:rPr>
      </w:r>
      <w:r>
        <w:rPr>
          <w:noProof/>
        </w:rPr>
        <w:fldChar w:fldCharType="separate"/>
      </w:r>
      <w:r>
        <w:rPr>
          <w:noProof/>
        </w:rPr>
        <w:t>5</w:t>
      </w:r>
      <w:r>
        <w:rPr>
          <w:noProof/>
        </w:rPr>
        <w:fldChar w:fldCharType="end"/>
      </w:r>
    </w:p>
    <w:p w14:paraId="21EB9A1F" w14:textId="0F737962" w:rsidR="0059479C" w:rsidRDefault="0059479C">
      <w:pPr>
        <w:pStyle w:val="TOC2"/>
        <w:tabs>
          <w:tab w:val="left" w:pos="960"/>
        </w:tabs>
        <w:rPr>
          <w:rFonts w:ascii="Aptos" w:hAnsi="Aptos"/>
          <w:noProof/>
          <w:kern w:val="2"/>
          <w:sz w:val="24"/>
          <w:szCs w:val="24"/>
          <w:lang w:eastAsia="en-US"/>
        </w:rPr>
      </w:pPr>
      <w:r>
        <w:rPr>
          <w:noProof/>
        </w:rPr>
        <w:t>3.3</w:t>
      </w:r>
      <w:r>
        <w:rPr>
          <w:rFonts w:ascii="Aptos" w:hAnsi="Aptos"/>
          <w:noProof/>
          <w:kern w:val="2"/>
          <w:sz w:val="24"/>
          <w:szCs w:val="24"/>
          <w:lang w:eastAsia="en-US"/>
        </w:rPr>
        <w:tab/>
      </w:r>
      <w:r>
        <w:rPr>
          <w:noProof/>
        </w:rPr>
        <w:t>Software Interfaces</w:t>
      </w:r>
      <w:r>
        <w:rPr>
          <w:noProof/>
        </w:rPr>
        <w:tab/>
      </w:r>
      <w:r>
        <w:rPr>
          <w:noProof/>
        </w:rPr>
        <w:fldChar w:fldCharType="begin"/>
      </w:r>
      <w:r>
        <w:rPr>
          <w:noProof/>
        </w:rPr>
        <w:instrText xml:space="preserve"> PAGEREF _Toc243827634 \h </w:instrText>
      </w:r>
      <w:r>
        <w:rPr>
          <w:noProof/>
        </w:rPr>
      </w:r>
      <w:r>
        <w:rPr>
          <w:noProof/>
        </w:rPr>
        <w:fldChar w:fldCharType="separate"/>
      </w:r>
      <w:r>
        <w:rPr>
          <w:noProof/>
        </w:rPr>
        <w:t>5</w:t>
      </w:r>
      <w:r>
        <w:rPr>
          <w:noProof/>
        </w:rPr>
        <w:fldChar w:fldCharType="end"/>
      </w:r>
    </w:p>
    <w:p w14:paraId="66845899" w14:textId="2F1838E7" w:rsidR="0059479C" w:rsidRDefault="0059479C">
      <w:pPr>
        <w:pStyle w:val="TOC2"/>
        <w:tabs>
          <w:tab w:val="left" w:pos="960"/>
        </w:tabs>
        <w:rPr>
          <w:rFonts w:ascii="Aptos" w:hAnsi="Aptos"/>
          <w:noProof/>
          <w:kern w:val="2"/>
          <w:sz w:val="24"/>
          <w:szCs w:val="24"/>
          <w:lang w:eastAsia="en-US"/>
        </w:rPr>
      </w:pPr>
      <w:r>
        <w:rPr>
          <w:noProof/>
        </w:rPr>
        <w:t>3.4</w:t>
      </w:r>
      <w:r>
        <w:rPr>
          <w:rFonts w:ascii="Aptos" w:hAnsi="Aptos"/>
          <w:noProof/>
          <w:kern w:val="2"/>
          <w:sz w:val="24"/>
          <w:szCs w:val="24"/>
          <w:lang w:eastAsia="en-US"/>
        </w:rPr>
        <w:tab/>
      </w:r>
      <w:r>
        <w:rPr>
          <w:noProof/>
        </w:rPr>
        <w:t>Communications Interfaces</w:t>
      </w:r>
      <w:r>
        <w:rPr>
          <w:noProof/>
        </w:rPr>
        <w:tab/>
      </w:r>
      <w:r>
        <w:rPr>
          <w:noProof/>
        </w:rPr>
        <w:fldChar w:fldCharType="begin"/>
      </w:r>
      <w:r>
        <w:rPr>
          <w:noProof/>
        </w:rPr>
        <w:instrText xml:space="preserve"> PAGEREF _Toc243827635 \h </w:instrText>
      </w:r>
      <w:r>
        <w:rPr>
          <w:noProof/>
        </w:rPr>
      </w:r>
      <w:r>
        <w:rPr>
          <w:noProof/>
        </w:rPr>
        <w:fldChar w:fldCharType="separate"/>
      </w:r>
      <w:r>
        <w:rPr>
          <w:noProof/>
        </w:rPr>
        <w:t>5</w:t>
      </w:r>
      <w:r>
        <w:rPr>
          <w:noProof/>
        </w:rPr>
        <w:fldChar w:fldCharType="end"/>
      </w:r>
    </w:p>
    <w:p w14:paraId="7E47CE67" w14:textId="28856D23" w:rsidR="0059479C" w:rsidRDefault="0059479C">
      <w:pPr>
        <w:pStyle w:val="TOC1"/>
        <w:rPr>
          <w:rFonts w:ascii="Aptos" w:hAnsi="Aptos"/>
          <w:b w:val="0"/>
          <w:kern w:val="2"/>
          <w:szCs w:val="24"/>
          <w:lang w:eastAsia="en-US"/>
        </w:rPr>
      </w:pPr>
      <w:r>
        <w:t>4.</w:t>
      </w:r>
      <w:r>
        <w:rPr>
          <w:rFonts w:ascii="Aptos" w:hAnsi="Aptos"/>
          <w:b w:val="0"/>
          <w:kern w:val="2"/>
          <w:szCs w:val="24"/>
          <w:lang w:eastAsia="en-US"/>
        </w:rPr>
        <w:tab/>
      </w:r>
      <w:r>
        <w:t>System Features</w:t>
      </w:r>
      <w:r>
        <w:tab/>
      </w:r>
      <w:r>
        <w:fldChar w:fldCharType="begin"/>
      </w:r>
      <w:r>
        <w:instrText xml:space="preserve"> PAGEREF _Toc243827636 \h </w:instrText>
      </w:r>
      <w:r>
        <w:fldChar w:fldCharType="separate"/>
      </w:r>
      <w:r>
        <w:t>6</w:t>
      </w:r>
      <w:r>
        <w:fldChar w:fldCharType="end"/>
      </w:r>
    </w:p>
    <w:p w14:paraId="23C64A0B" w14:textId="413097EB" w:rsidR="0059479C" w:rsidRDefault="0059479C">
      <w:pPr>
        <w:pStyle w:val="TOC2"/>
        <w:tabs>
          <w:tab w:val="left" w:pos="960"/>
        </w:tabs>
        <w:rPr>
          <w:rFonts w:ascii="Aptos" w:hAnsi="Aptos"/>
          <w:noProof/>
          <w:kern w:val="2"/>
          <w:sz w:val="24"/>
          <w:szCs w:val="24"/>
          <w:lang w:eastAsia="en-US"/>
        </w:rPr>
      </w:pPr>
      <w:r>
        <w:rPr>
          <w:noProof/>
        </w:rPr>
        <w:t>4.1</w:t>
      </w:r>
      <w:r>
        <w:rPr>
          <w:rFonts w:ascii="Aptos" w:hAnsi="Aptos"/>
          <w:noProof/>
          <w:kern w:val="2"/>
          <w:sz w:val="24"/>
          <w:szCs w:val="24"/>
          <w:lang w:eastAsia="en-US"/>
        </w:rPr>
        <w:tab/>
      </w:r>
      <w:r>
        <w:rPr>
          <w:noProof/>
        </w:rPr>
        <w:t>Detailed School Directory &amp; Profile Viewer</w:t>
      </w:r>
      <w:r>
        <w:rPr>
          <w:noProof/>
        </w:rPr>
        <w:tab/>
      </w:r>
      <w:r>
        <w:rPr>
          <w:noProof/>
        </w:rPr>
        <w:fldChar w:fldCharType="begin"/>
      </w:r>
      <w:r>
        <w:rPr>
          <w:noProof/>
        </w:rPr>
        <w:instrText xml:space="preserve"> PAGEREF _Toc243827637 \h </w:instrText>
      </w:r>
      <w:r>
        <w:rPr>
          <w:noProof/>
        </w:rPr>
      </w:r>
      <w:r>
        <w:rPr>
          <w:noProof/>
        </w:rPr>
        <w:fldChar w:fldCharType="separate"/>
      </w:r>
      <w:r>
        <w:rPr>
          <w:noProof/>
        </w:rPr>
        <w:t>6</w:t>
      </w:r>
      <w:r>
        <w:rPr>
          <w:noProof/>
        </w:rPr>
        <w:fldChar w:fldCharType="end"/>
      </w:r>
    </w:p>
    <w:p w14:paraId="09134EF5" w14:textId="57115583" w:rsidR="0059479C" w:rsidRDefault="0059479C">
      <w:pPr>
        <w:pStyle w:val="TOC2"/>
        <w:tabs>
          <w:tab w:val="left" w:pos="960"/>
        </w:tabs>
        <w:rPr>
          <w:rFonts w:ascii="Aptos" w:hAnsi="Aptos"/>
          <w:noProof/>
          <w:kern w:val="2"/>
          <w:sz w:val="24"/>
          <w:szCs w:val="24"/>
          <w:lang w:eastAsia="en-US"/>
        </w:rPr>
      </w:pPr>
      <w:r>
        <w:rPr>
          <w:noProof/>
        </w:rPr>
        <w:t>4.2</w:t>
      </w:r>
      <w:r>
        <w:rPr>
          <w:rFonts w:ascii="Aptos" w:hAnsi="Aptos"/>
          <w:noProof/>
          <w:kern w:val="2"/>
          <w:sz w:val="24"/>
          <w:szCs w:val="24"/>
          <w:lang w:eastAsia="en-US"/>
        </w:rPr>
        <w:tab/>
      </w:r>
      <w:r>
        <w:rPr>
          <w:noProof/>
        </w:rPr>
        <w:t>User Account &amp; Privacy-Centric Student Profile Management</w:t>
      </w:r>
      <w:r>
        <w:rPr>
          <w:noProof/>
        </w:rPr>
        <w:tab/>
      </w:r>
      <w:r>
        <w:rPr>
          <w:noProof/>
        </w:rPr>
        <w:fldChar w:fldCharType="begin"/>
      </w:r>
      <w:r>
        <w:rPr>
          <w:noProof/>
        </w:rPr>
        <w:instrText xml:space="preserve"> PAGEREF _Toc243827638 \h </w:instrText>
      </w:r>
      <w:r>
        <w:rPr>
          <w:noProof/>
        </w:rPr>
      </w:r>
      <w:r>
        <w:rPr>
          <w:noProof/>
        </w:rPr>
        <w:fldChar w:fldCharType="separate"/>
      </w:r>
      <w:r>
        <w:rPr>
          <w:noProof/>
        </w:rPr>
        <w:t>10</w:t>
      </w:r>
      <w:r>
        <w:rPr>
          <w:noProof/>
        </w:rPr>
        <w:fldChar w:fldCharType="end"/>
      </w:r>
    </w:p>
    <w:p w14:paraId="44C8C101" w14:textId="5ADC4FC7" w:rsidR="0059479C" w:rsidRDefault="0059479C">
      <w:pPr>
        <w:pStyle w:val="TOC2"/>
        <w:tabs>
          <w:tab w:val="left" w:pos="960"/>
        </w:tabs>
        <w:rPr>
          <w:rFonts w:ascii="Aptos" w:hAnsi="Aptos"/>
          <w:noProof/>
          <w:kern w:val="2"/>
          <w:sz w:val="24"/>
          <w:szCs w:val="24"/>
          <w:lang w:eastAsia="en-US"/>
        </w:rPr>
      </w:pPr>
      <w:r>
        <w:rPr>
          <w:noProof/>
        </w:rPr>
        <w:t>4.3</w:t>
      </w:r>
      <w:r>
        <w:rPr>
          <w:rFonts w:ascii="Aptos" w:hAnsi="Aptos"/>
          <w:noProof/>
          <w:kern w:val="2"/>
          <w:sz w:val="24"/>
          <w:szCs w:val="24"/>
          <w:lang w:eastAsia="en-US"/>
        </w:rPr>
        <w:tab/>
      </w:r>
      <w:r>
        <w:rPr>
          <w:noProof/>
        </w:rPr>
        <w:t>Education Roadmap Generator &amp; Manager</w:t>
      </w:r>
      <w:r>
        <w:rPr>
          <w:noProof/>
        </w:rPr>
        <w:tab/>
      </w:r>
      <w:r>
        <w:rPr>
          <w:noProof/>
        </w:rPr>
        <w:fldChar w:fldCharType="begin"/>
      </w:r>
      <w:r>
        <w:rPr>
          <w:noProof/>
        </w:rPr>
        <w:instrText xml:space="preserve"> PAGEREF _Toc243827639 \h </w:instrText>
      </w:r>
      <w:r>
        <w:rPr>
          <w:noProof/>
        </w:rPr>
      </w:r>
      <w:r>
        <w:rPr>
          <w:noProof/>
        </w:rPr>
        <w:fldChar w:fldCharType="separate"/>
      </w:r>
      <w:r>
        <w:rPr>
          <w:noProof/>
        </w:rPr>
        <w:t>15</w:t>
      </w:r>
      <w:r>
        <w:rPr>
          <w:noProof/>
        </w:rPr>
        <w:fldChar w:fldCharType="end"/>
      </w:r>
    </w:p>
    <w:p w14:paraId="64A11F73" w14:textId="3F2D9897" w:rsidR="0059479C" w:rsidRDefault="0059479C">
      <w:pPr>
        <w:pStyle w:val="TOC2"/>
        <w:tabs>
          <w:tab w:val="left" w:pos="960"/>
        </w:tabs>
        <w:rPr>
          <w:rFonts w:ascii="Aptos" w:hAnsi="Aptos"/>
          <w:noProof/>
          <w:kern w:val="2"/>
          <w:sz w:val="24"/>
          <w:szCs w:val="24"/>
          <w:lang w:eastAsia="en-US"/>
        </w:rPr>
      </w:pPr>
      <w:r>
        <w:rPr>
          <w:noProof/>
        </w:rPr>
        <w:t>4.4</w:t>
      </w:r>
      <w:r>
        <w:rPr>
          <w:rFonts w:ascii="Aptos" w:hAnsi="Aptos"/>
          <w:noProof/>
          <w:kern w:val="2"/>
          <w:sz w:val="24"/>
          <w:szCs w:val="24"/>
          <w:lang w:eastAsia="en-US"/>
        </w:rPr>
        <w:tab/>
      </w:r>
      <w:r>
        <w:rPr>
          <w:noProof/>
        </w:rPr>
        <w:t>User School Review System</w:t>
      </w:r>
      <w:r>
        <w:rPr>
          <w:noProof/>
        </w:rPr>
        <w:tab/>
      </w:r>
      <w:r>
        <w:rPr>
          <w:noProof/>
        </w:rPr>
        <w:fldChar w:fldCharType="begin"/>
      </w:r>
      <w:r>
        <w:rPr>
          <w:noProof/>
        </w:rPr>
        <w:instrText xml:space="preserve"> PAGEREF _Toc243827640 \h </w:instrText>
      </w:r>
      <w:r>
        <w:rPr>
          <w:noProof/>
        </w:rPr>
      </w:r>
      <w:r>
        <w:rPr>
          <w:noProof/>
        </w:rPr>
        <w:fldChar w:fldCharType="separate"/>
      </w:r>
      <w:r>
        <w:rPr>
          <w:noProof/>
        </w:rPr>
        <w:t>20</w:t>
      </w:r>
      <w:r>
        <w:rPr>
          <w:noProof/>
        </w:rPr>
        <w:fldChar w:fldCharType="end"/>
      </w:r>
    </w:p>
    <w:p w14:paraId="144061B0" w14:textId="6742274D" w:rsidR="0059479C" w:rsidRDefault="0059479C">
      <w:pPr>
        <w:pStyle w:val="TOC2"/>
        <w:tabs>
          <w:tab w:val="left" w:pos="960"/>
        </w:tabs>
        <w:rPr>
          <w:rFonts w:ascii="Aptos" w:hAnsi="Aptos"/>
          <w:noProof/>
          <w:kern w:val="2"/>
          <w:sz w:val="24"/>
          <w:szCs w:val="24"/>
          <w:lang w:eastAsia="en-US"/>
        </w:rPr>
      </w:pPr>
      <w:r>
        <w:rPr>
          <w:noProof/>
        </w:rPr>
        <w:t>4.5</w:t>
      </w:r>
      <w:r>
        <w:rPr>
          <w:rFonts w:ascii="Aptos" w:hAnsi="Aptos"/>
          <w:noProof/>
          <w:kern w:val="2"/>
          <w:sz w:val="24"/>
          <w:szCs w:val="24"/>
          <w:lang w:eastAsia="en-US"/>
        </w:rPr>
        <w:tab/>
      </w:r>
      <w:r>
        <w:rPr>
          <w:noProof/>
        </w:rPr>
        <w:t>Admin Manual Database Update</w:t>
      </w:r>
      <w:r>
        <w:rPr>
          <w:noProof/>
        </w:rPr>
        <w:tab/>
      </w:r>
      <w:r>
        <w:rPr>
          <w:noProof/>
        </w:rPr>
        <w:fldChar w:fldCharType="begin"/>
      </w:r>
      <w:r>
        <w:rPr>
          <w:noProof/>
        </w:rPr>
        <w:instrText xml:space="preserve"> PAGEREF _Toc243827641 \h </w:instrText>
      </w:r>
      <w:r>
        <w:rPr>
          <w:noProof/>
        </w:rPr>
      </w:r>
      <w:r>
        <w:rPr>
          <w:noProof/>
        </w:rPr>
        <w:fldChar w:fldCharType="separate"/>
      </w:r>
      <w:r>
        <w:rPr>
          <w:noProof/>
        </w:rPr>
        <w:t>23</w:t>
      </w:r>
      <w:r>
        <w:rPr>
          <w:noProof/>
        </w:rPr>
        <w:fldChar w:fldCharType="end"/>
      </w:r>
    </w:p>
    <w:p w14:paraId="04F0476D" w14:textId="15334AB4" w:rsidR="0059479C" w:rsidRDefault="0059479C">
      <w:pPr>
        <w:pStyle w:val="TOC1"/>
        <w:rPr>
          <w:rFonts w:ascii="Aptos" w:hAnsi="Aptos"/>
          <w:b w:val="0"/>
          <w:kern w:val="2"/>
          <w:szCs w:val="24"/>
          <w:lang w:eastAsia="en-US"/>
        </w:rPr>
      </w:pPr>
      <w:r>
        <w:t>5.</w:t>
      </w:r>
      <w:r>
        <w:rPr>
          <w:rFonts w:ascii="Aptos" w:hAnsi="Aptos"/>
          <w:b w:val="0"/>
          <w:kern w:val="2"/>
          <w:szCs w:val="24"/>
          <w:lang w:eastAsia="en-US"/>
        </w:rPr>
        <w:tab/>
      </w:r>
      <w:r>
        <w:t>Other Nonfunctional Requirements</w:t>
      </w:r>
      <w:r>
        <w:tab/>
      </w:r>
      <w:r>
        <w:fldChar w:fldCharType="begin"/>
      </w:r>
      <w:r>
        <w:instrText xml:space="preserve"> PAGEREF _Toc243827642 \h </w:instrText>
      </w:r>
      <w:r>
        <w:fldChar w:fldCharType="separate"/>
      </w:r>
      <w:r>
        <w:t>27</w:t>
      </w:r>
      <w:r>
        <w:fldChar w:fldCharType="end"/>
      </w:r>
    </w:p>
    <w:p w14:paraId="10F0D3B4" w14:textId="1471330C" w:rsidR="0059479C" w:rsidRDefault="0059479C">
      <w:pPr>
        <w:pStyle w:val="TOC2"/>
        <w:tabs>
          <w:tab w:val="left" w:pos="960"/>
        </w:tabs>
        <w:rPr>
          <w:rFonts w:ascii="Aptos" w:hAnsi="Aptos"/>
          <w:noProof/>
          <w:kern w:val="2"/>
          <w:sz w:val="24"/>
          <w:szCs w:val="24"/>
          <w:lang w:eastAsia="en-US"/>
        </w:rPr>
      </w:pPr>
      <w:r>
        <w:rPr>
          <w:noProof/>
        </w:rPr>
        <w:t>5.1</w:t>
      </w:r>
      <w:r>
        <w:rPr>
          <w:rFonts w:ascii="Aptos" w:hAnsi="Aptos"/>
          <w:noProof/>
          <w:kern w:val="2"/>
          <w:sz w:val="24"/>
          <w:szCs w:val="24"/>
          <w:lang w:eastAsia="en-US"/>
        </w:rPr>
        <w:tab/>
      </w:r>
      <w:r>
        <w:rPr>
          <w:noProof/>
        </w:rPr>
        <w:t>Performance Requirements</w:t>
      </w:r>
      <w:r>
        <w:rPr>
          <w:noProof/>
        </w:rPr>
        <w:tab/>
      </w:r>
      <w:r>
        <w:rPr>
          <w:noProof/>
        </w:rPr>
        <w:fldChar w:fldCharType="begin"/>
      </w:r>
      <w:r>
        <w:rPr>
          <w:noProof/>
        </w:rPr>
        <w:instrText xml:space="preserve"> PAGEREF _Toc243827643 \h </w:instrText>
      </w:r>
      <w:r>
        <w:rPr>
          <w:noProof/>
        </w:rPr>
      </w:r>
      <w:r>
        <w:rPr>
          <w:noProof/>
        </w:rPr>
        <w:fldChar w:fldCharType="separate"/>
      </w:r>
      <w:r>
        <w:rPr>
          <w:noProof/>
        </w:rPr>
        <w:t>27</w:t>
      </w:r>
      <w:r>
        <w:rPr>
          <w:noProof/>
        </w:rPr>
        <w:fldChar w:fldCharType="end"/>
      </w:r>
    </w:p>
    <w:p w14:paraId="01F64F3A" w14:textId="4625EB22" w:rsidR="0059479C" w:rsidRDefault="0059479C">
      <w:pPr>
        <w:pStyle w:val="TOC2"/>
        <w:tabs>
          <w:tab w:val="left" w:pos="960"/>
        </w:tabs>
        <w:rPr>
          <w:rFonts w:ascii="Aptos" w:hAnsi="Aptos"/>
          <w:noProof/>
          <w:kern w:val="2"/>
          <w:sz w:val="24"/>
          <w:szCs w:val="24"/>
          <w:lang w:eastAsia="en-US"/>
        </w:rPr>
      </w:pPr>
      <w:r>
        <w:rPr>
          <w:noProof/>
        </w:rPr>
        <w:t>5.2</w:t>
      </w:r>
      <w:r>
        <w:rPr>
          <w:rFonts w:ascii="Aptos" w:hAnsi="Aptos"/>
          <w:noProof/>
          <w:kern w:val="2"/>
          <w:sz w:val="24"/>
          <w:szCs w:val="24"/>
          <w:lang w:eastAsia="en-US"/>
        </w:rPr>
        <w:tab/>
      </w:r>
      <w:r>
        <w:rPr>
          <w:noProof/>
        </w:rPr>
        <w:t>Safety Requirements</w:t>
      </w:r>
      <w:r>
        <w:rPr>
          <w:noProof/>
        </w:rPr>
        <w:tab/>
      </w:r>
      <w:r>
        <w:rPr>
          <w:noProof/>
        </w:rPr>
        <w:fldChar w:fldCharType="begin"/>
      </w:r>
      <w:r>
        <w:rPr>
          <w:noProof/>
        </w:rPr>
        <w:instrText xml:space="preserve"> PAGEREF _Toc243827644 \h </w:instrText>
      </w:r>
      <w:r>
        <w:rPr>
          <w:noProof/>
        </w:rPr>
      </w:r>
      <w:r>
        <w:rPr>
          <w:noProof/>
        </w:rPr>
        <w:fldChar w:fldCharType="separate"/>
      </w:r>
      <w:r>
        <w:rPr>
          <w:noProof/>
        </w:rPr>
        <w:t>28</w:t>
      </w:r>
      <w:r>
        <w:rPr>
          <w:noProof/>
        </w:rPr>
        <w:fldChar w:fldCharType="end"/>
      </w:r>
    </w:p>
    <w:p w14:paraId="614A0556" w14:textId="02E349CE" w:rsidR="0059479C" w:rsidRDefault="0059479C">
      <w:pPr>
        <w:pStyle w:val="TOC2"/>
        <w:tabs>
          <w:tab w:val="left" w:pos="960"/>
        </w:tabs>
        <w:rPr>
          <w:rFonts w:ascii="Aptos" w:hAnsi="Aptos"/>
          <w:noProof/>
          <w:kern w:val="2"/>
          <w:sz w:val="24"/>
          <w:szCs w:val="24"/>
          <w:lang w:eastAsia="en-US"/>
        </w:rPr>
      </w:pPr>
      <w:r>
        <w:rPr>
          <w:noProof/>
        </w:rPr>
        <w:t>5.3</w:t>
      </w:r>
      <w:r>
        <w:rPr>
          <w:rFonts w:ascii="Aptos" w:hAnsi="Aptos"/>
          <w:noProof/>
          <w:kern w:val="2"/>
          <w:sz w:val="24"/>
          <w:szCs w:val="24"/>
          <w:lang w:eastAsia="en-US"/>
        </w:rPr>
        <w:tab/>
      </w:r>
      <w:r>
        <w:rPr>
          <w:noProof/>
        </w:rPr>
        <w:t>Security Requirements</w:t>
      </w:r>
      <w:r>
        <w:rPr>
          <w:noProof/>
        </w:rPr>
        <w:tab/>
      </w:r>
      <w:r>
        <w:rPr>
          <w:noProof/>
        </w:rPr>
        <w:fldChar w:fldCharType="begin"/>
      </w:r>
      <w:r>
        <w:rPr>
          <w:noProof/>
        </w:rPr>
        <w:instrText xml:space="preserve"> PAGEREF _Toc243827645 \h </w:instrText>
      </w:r>
      <w:r>
        <w:rPr>
          <w:noProof/>
        </w:rPr>
      </w:r>
      <w:r>
        <w:rPr>
          <w:noProof/>
        </w:rPr>
        <w:fldChar w:fldCharType="separate"/>
      </w:r>
      <w:r>
        <w:rPr>
          <w:noProof/>
        </w:rPr>
        <w:t>28</w:t>
      </w:r>
      <w:r>
        <w:rPr>
          <w:noProof/>
        </w:rPr>
        <w:fldChar w:fldCharType="end"/>
      </w:r>
    </w:p>
    <w:p w14:paraId="6FBBA6F5" w14:textId="76D8CD6D" w:rsidR="0059479C" w:rsidRDefault="0059479C">
      <w:pPr>
        <w:pStyle w:val="TOC2"/>
        <w:tabs>
          <w:tab w:val="left" w:pos="960"/>
        </w:tabs>
        <w:rPr>
          <w:rFonts w:ascii="Aptos" w:hAnsi="Aptos"/>
          <w:noProof/>
          <w:kern w:val="2"/>
          <w:sz w:val="24"/>
          <w:szCs w:val="24"/>
          <w:lang w:eastAsia="en-US"/>
        </w:rPr>
      </w:pPr>
      <w:r>
        <w:rPr>
          <w:noProof/>
        </w:rPr>
        <w:t>5.4</w:t>
      </w:r>
      <w:r>
        <w:rPr>
          <w:rFonts w:ascii="Aptos" w:hAnsi="Aptos"/>
          <w:noProof/>
          <w:kern w:val="2"/>
          <w:sz w:val="24"/>
          <w:szCs w:val="24"/>
          <w:lang w:eastAsia="en-US"/>
        </w:rPr>
        <w:tab/>
      </w:r>
      <w:r>
        <w:rPr>
          <w:noProof/>
        </w:rPr>
        <w:t>Software Quality Attributes</w:t>
      </w:r>
      <w:r>
        <w:rPr>
          <w:noProof/>
        </w:rPr>
        <w:tab/>
      </w:r>
      <w:r>
        <w:rPr>
          <w:noProof/>
        </w:rPr>
        <w:fldChar w:fldCharType="begin"/>
      </w:r>
      <w:r>
        <w:rPr>
          <w:noProof/>
        </w:rPr>
        <w:instrText xml:space="preserve"> PAGEREF _Toc243827646 \h </w:instrText>
      </w:r>
      <w:r>
        <w:rPr>
          <w:noProof/>
        </w:rPr>
      </w:r>
      <w:r>
        <w:rPr>
          <w:noProof/>
        </w:rPr>
        <w:fldChar w:fldCharType="separate"/>
      </w:r>
      <w:r>
        <w:rPr>
          <w:noProof/>
        </w:rPr>
        <w:t>29</w:t>
      </w:r>
      <w:r>
        <w:rPr>
          <w:noProof/>
        </w:rPr>
        <w:fldChar w:fldCharType="end"/>
      </w:r>
    </w:p>
    <w:p w14:paraId="0D00F95F" w14:textId="235F3080" w:rsidR="0059479C" w:rsidRDefault="0059479C">
      <w:pPr>
        <w:pStyle w:val="TOC2"/>
        <w:tabs>
          <w:tab w:val="left" w:pos="960"/>
        </w:tabs>
        <w:rPr>
          <w:rFonts w:ascii="Aptos" w:hAnsi="Aptos"/>
          <w:noProof/>
          <w:kern w:val="2"/>
          <w:sz w:val="24"/>
          <w:szCs w:val="24"/>
          <w:lang w:eastAsia="en-US"/>
        </w:rPr>
      </w:pPr>
      <w:r>
        <w:rPr>
          <w:noProof/>
        </w:rPr>
        <w:t>5.5</w:t>
      </w:r>
      <w:r>
        <w:rPr>
          <w:rFonts w:ascii="Aptos" w:hAnsi="Aptos"/>
          <w:noProof/>
          <w:kern w:val="2"/>
          <w:sz w:val="24"/>
          <w:szCs w:val="24"/>
          <w:lang w:eastAsia="en-US"/>
        </w:rPr>
        <w:tab/>
      </w:r>
      <w:r>
        <w:rPr>
          <w:noProof/>
        </w:rPr>
        <w:t>Business Rules</w:t>
      </w:r>
      <w:r>
        <w:rPr>
          <w:noProof/>
        </w:rPr>
        <w:tab/>
      </w:r>
      <w:r>
        <w:rPr>
          <w:noProof/>
        </w:rPr>
        <w:fldChar w:fldCharType="begin"/>
      </w:r>
      <w:r>
        <w:rPr>
          <w:noProof/>
        </w:rPr>
        <w:instrText xml:space="preserve"> PAGEREF _Toc243827647 \h </w:instrText>
      </w:r>
      <w:r>
        <w:rPr>
          <w:noProof/>
        </w:rPr>
      </w:r>
      <w:r>
        <w:rPr>
          <w:noProof/>
        </w:rPr>
        <w:fldChar w:fldCharType="separate"/>
      </w:r>
      <w:r>
        <w:rPr>
          <w:noProof/>
        </w:rPr>
        <w:t>30</w:t>
      </w:r>
      <w:r>
        <w:rPr>
          <w:noProof/>
        </w:rPr>
        <w:fldChar w:fldCharType="end"/>
      </w:r>
    </w:p>
    <w:p w14:paraId="796B686E" w14:textId="0D4E3603" w:rsidR="0059479C" w:rsidRDefault="0059479C">
      <w:pPr>
        <w:pStyle w:val="TOC1"/>
        <w:rPr>
          <w:rFonts w:ascii="Aptos" w:hAnsi="Aptos"/>
          <w:b w:val="0"/>
          <w:kern w:val="2"/>
          <w:szCs w:val="24"/>
          <w:lang w:eastAsia="en-US"/>
        </w:rPr>
      </w:pPr>
      <w:r>
        <w:t>6.</w:t>
      </w:r>
      <w:r>
        <w:rPr>
          <w:rFonts w:ascii="Aptos" w:hAnsi="Aptos"/>
          <w:b w:val="0"/>
          <w:kern w:val="2"/>
          <w:szCs w:val="24"/>
          <w:lang w:eastAsia="en-US"/>
        </w:rPr>
        <w:tab/>
      </w:r>
      <w:r>
        <w:t>Other Requirements</w:t>
      </w:r>
      <w:r>
        <w:tab/>
      </w:r>
      <w:r>
        <w:fldChar w:fldCharType="begin"/>
      </w:r>
      <w:r>
        <w:instrText xml:space="preserve"> PAGEREF _Toc243827648 \h </w:instrText>
      </w:r>
      <w:r>
        <w:fldChar w:fldCharType="separate"/>
      </w:r>
      <w:r>
        <w:t>30</w:t>
      </w:r>
      <w:r>
        <w:fldChar w:fldCharType="end"/>
      </w:r>
    </w:p>
    <w:p w14:paraId="289249A2" w14:textId="5F3AE4AC" w:rsidR="0059479C" w:rsidRDefault="0059479C">
      <w:pPr>
        <w:pStyle w:val="TOC1"/>
        <w:rPr>
          <w:rFonts w:ascii="Aptos" w:hAnsi="Aptos"/>
          <w:b w:val="0"/>
          <w:kern w:val="2"/>
          <w:szCs w:val="24"/>
          <w:lang w:eastAsia="en-US"/>
        </w:rPr>
      </w:pPr>
      <w:r>
        <w:t>Appendix A: Glossary</w:t>
      </w:r>
      <w:r>
        <w:tab/>
      </w:r>
      <w:r>
        <w:fldChar w:fldCharType="begin"/>
      </w:r>
      <w:r>
        <w:instrText xml:space="preserve"> PAGEREF _Toc243827649 \h </w:instrText>
      </w:r>
      <w:r>
        <w:fldChar w:fldCharType="separate"/>
      </w:r>
      <w:r>
        <w:t>31</w:t>
      </w:r>
      <w:r>
        <w:fldChar w:fldCharType="end"/>
      </w:r>
    </w:p>
    <w:p w14:paraId="0F1FA77E" w14:textId="0F7265D4" w:rsidR="0059479C" w:rsidRDefault="0059479C">
      <w:pPr>
        <w:pStyle w:val="TOC1"/>
        <w:rPr>
          <w:rFonts w:ascii="Aptos" w:hAnsi="Aptos"/>
          <w:b w:val="0"/>
          <w:kern w:val="2"/>
          <w:szCs w:val="24"/>
          <w:lang w:eastAsia="en-US"/>
        </w:rPr>
      </w:pPr>
      <w:r>
        <w:t>Appendix B: Analysis Models</w:t>
      </w:r>
      <w:r>
        <w:tab/>
      </w:r>
      <w:r>
        <w:fldChar w:fldCharType="begin"/>
      </w:r>
      <w:r>
        <w:instrText xml:space="preserve"> PAGEREF _Toc243827650 \h </w:instrText>
      </w:r>
      <w:r>
        <w:fldChar w:fldCharType="separate"/>
      </w:r>
      <w:r>
        <w:t>31</w:t>
      </w:r>
      <w:r>
        <w:fldChar w:fldCharType="end"/>
      </w:r>
    </w:p>
    <w:p w14:paraId="4C6945DE" w14:textId="046E18F7" w:rsidR="0059479C" w:rsidRDefault="0059479C">
      <w:pPr>
        <w:pStyle w:val="TOC1"/>
        <w:rPr>
          <w:rFonts w:ascii="Aptos" w:hAnsi="Aptos"/>
          <w:b w:val="0"/>
          <w:kern w:val="2"/>
          <w:szCs w:val="24"/>
          <w:lang w:eastAsia="en-US"/>
        </w:rPr>
      </w:pPr>
      <w:r>
        <w:t>Appendix C: To Be Determined List</w:t>
      </w:r>
      <w:r>
        <w:tab/>
      </w:r>
      <w:r>
        <w:fldChar w:fldCharType="begin"/>
      </w:r>
      <w:r>
        <w:instrText xml:space="preserve"> PAGEREF _Toc243827651 \h </w:instrText>
      </w:r>
      <w:r>
        <w:fldChar w:fldCharType="separate"/>
      </w:r>
      <w:r>
        <w:t>31</w:t>
      </w:r>
      <w:r>
        <w:fldChar w:fldCharType="end"/>
      </w:r>
    </w:p>
    <w:p w14:paraId="64CB5DFC" w14:textId="7DAA3F38" w:rsidR="00274B62" w:rsidRDefault="00274B62" w:rsidP="009F200E">
      <w:pPr>
        <w:spacing w:line="276" w:lineRule="auto"/>
        <w:rPr>
          <w:rFonts w:ascii="Times New Roman" w:hAnsi="Times New Roman"/>
          <w:b/>
          <w:noProof/>
        </w:rPr>
      </w:pPr>
      <w:r>
        <w:rPr>
          <w:rFonts w:ascii="Times New Roman" w:hAnsi="Times New Roman"/>
          <w:b/>
          <w:noProof/>
        </w:rPr>
        <w:fldChar w:fldCharType="end"/>
      </w:r>
    </w:p>
    <w:p w14:paraId="68E169D5" w14:textId="77777777" w:rsidR="00274B62" w:rsidRDefault="00274B62" w:rsidP="009F200E">
      <w:pPr>
        <w:spacing w:line="276" w:lineRule="auto"/>
        <w:rPr>
          <w:rFonts w:ascii="Times New Roman" w:hAnsi="Times New Roman"/>
          <w:b/>
          <w:noProof/>
        </w:rPr>
      </w:pPr>
    </w:p>
    <w:p w14:paraId="2AA5EFB0" w14:textId="77777777" w:rsidR="00274B62" w:rsidRDefault="00274B62" w:rsidP="009F200E">
      <w:pPr>
        <w:pStyle w:val="TOCEntry"/>
        <w:spacing w:line="276" w:lineRule="auto"/>
      </w:pPr>
      <w:bookmarkStart w:id="6" w:name="_Toc243827616"/>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74B62" w14:paraId="402FFF05" w14:textId="77777777">
        <w:tc>
          <w:tcPr>
            <w:tcW w:w="2160" w:type="dxa"/>
            <w:tcBorders>
              <w:top w:val="single" w:sz="12" w:space="0" w:color="auto"/>
              <w:bottom w:val="double" w:sz="12" w:space="0" w:color="auto"/>
            </w:tcBorders>
          </w:tcPr>
          <w:p w14:paraId="3AE90E93" w14:textId="77777777" w:rsidR="00274B62" w:rsidRDefault="00274B62" w:rsidP="009F200E">
            <w:pPr>
              <w:spacing w:before="40" w:after="40" w:line="276" w:lineRule="auto"/>
              <w:rPr>
                <w:b/>
              </w:rPr>
            </w:pPr>
            <w:r>
              <w:rPr>
                <w:b/>
              </w:rPr>
              <w:t>Name</w:t>
            </w:r>
          </w:p>
        </w:tc>
        <w:tc>
          <w:tcPr>
            <w:tcW w:w="1170" w:type="dxa"/>
            <w:tcBorders>
              <w:top w:val="single" w:sz="12" w:space="0" w:color="auto"/>
              <w:bottom w:val="double" w:sz="12" w:space="0" w:color="auto"/>
            </w:tcBorders>
          </w:tcPr>
          <w:p w14:paraId="19E0FCDD" w14:textId="77777777" w:rsidR="00274B62" w:rsidRDefault="00274B62" w:rsidP="009F200E">
            <w:pPr>
              <w:spacing w:before="40" w:after="40" w:line="276" w:lineRule="auto"/>
              <w:rPr>
                <w:b/>
              </w:rPr>
            </w:pPr>
            <w:r>
              <w:rPr>
                <w:b/>
              </w:rPr>
              <w:t>Date</w:t>
            </w:r>
          </w:p>
        </w:tc>
        <w:tc>
          <w:tcPr>
            <w:tcW w:w="4954" w:type="dxa"/>
            <w:tcBorders>
              <w:top w:val="single" w:sz="12" w:space="0" w:color="auto"/>
              <w:bottom w:val="double" w:sz="12" w:space="0" w:color="auto"/>
            </w:tcBorders>
          </w:tcPr>
          <w:p w14:paraId="67516D7E" w14:textId="77777777" w:rsidR="00274B62" w:rsidRDefault="00274B62" w:rsidP="009F200E">
            <w:pPr>
              <w:spacing w:before="40" w:after="40" w:line="276" w:lineRule="auto"/>
              <w:rPr>
                <w:b/>
              </w:rPr>
            </w:pPr>
            <w:r>
              <w:rPr>
                <w:b/>
              </w:rPr>
              <w:t>Reason For Changes</w:t>
            </w:r>
          </w:p>
        </w:tc>
        <w:tc>
          <w:tcPr>
            <w:tcW w:w="1584" w:type="dxa"/>
            <w:tcBorders>
              <w:top w:val="single" w:sz="12" w:space="0" w:color="auto"/>
              <w:bottom w:val="double" w:sz="12" w:space="0" w:color="auto"/>
            </w:tcBorders>
          </w:tcPr>
          <w:p w14:paraId="39E2785B" w14:textId="77777777" w:rsidR="00274B62" w:rsidRDefault="00274B62" w:rsidP="009F200E">
            <w:pPr>
              <w:spacing w:before="40" w:after="40" w:line="276" w:lineRule="auto"/>
              <w:rPr>
                <w:b/>
              </w:rPr>
            </w:pPr>
            <w:r>
              <w:rPr>
                <w:b/>
              </w:rPr>
              <w:t>Version</w:t>
            </w:r>
          </w:p>
        </w:tc>
      </w:tr>
      <w:tr w:rsidR="00274B62" w14:paraId="1EE7E542" w14:textId="77777777">
        <w:tc>
          <w:tcPr>
            <w:tcW w:w="2160" w:type="dxa"/>
            <w:tcBorders>
              <w:top w:val="nil"/>
            </w:tcBorders>
          </w:tcPr>
          <w:p w14:paraId="0C5732FE" w14:textId="77777777" w:rsidR="00274B62" w:rsidRDefault="00274B62" w:rsidP="009F200E">
            <w:pPr>
              <w:spacing w:before="40" w:after="40" w:line="276" w:lineRule="auto"/>
            </w:pPr>
          </w:p>
        </w:tc>
        <w:tc>
          <w:tcPr>
            <w:tcW w:w="1170" w:type="dxa"/>
            <w:tcBorders>
              <w:top w:val="nil"/>
            </w:tcBorders>
          </w:tcPr>
          <w:p w14:paraId="084BFB64" w14:textId="77777777" w:rsidR="00274B62" w:rsidRDefault="00274B62" w:rsidP="009F200E">
            <w:pPr>
              <w:spacing w:before="40" w:after="40" w:line="276" w:lineRule="auto"/>
            </w:pPr>
          </w:p>
        </w:tc>
        <w:tc>
          <w:tcPr>
            <w:tcW w:w="4954" w:type="dxa"/>
            <w:tcBorders>
              <w:top w:val="nil"/>
            </w:tcBorders>
          </w:tcPr>
          <w:p w14:paraId="65F7D8E2" w14:textId="77777777" w:rsidR="00274B62" w:rsidRDefault="00274B62" w:rsidP="009F200E">
            <w:pPr>
              <w:spacing w:before="40" w:after="40" w:line="276" w:lineRule="auto"/>
            </w:pPr>
          </w:p>
        </w:tc>
        <w:tc>
          <w:tcPr>
            <w:tcW w:w="1584" w:type="dxa"/>
            <w:tcBorders>
              <w:top w:val="nil"/>
            </w:tcBorders>
          </w:tcPr>
          <w:p w14:paraId="704840B9" w14:textId="77777777" w:rsidR="00274B62" w:rsidRDefault="00274B62" w:rsidP="009F200E">
            <w:pPr>
              <w:spacing w:before="40" w:after="40" w:line="276" w:lineRule="auto"/>
            </w:pPr>
          </w:p>
        </w:tc>
      </w:tr>
      <w:tr w:rsidR="00274B62" w14:paraId="7D72581D" w14:textId="77777777">
        <w:tc>
          <w:tcPr>
            <w:tcW w:w="2160" w:type="dxa"/>
            <w:tcBorders>
              <w:bottom w:val="single" w:sz="12" w:space="0" w:color="auto"/>
            </w:tcBorders>
          </w:tcPr>
          <w:p w14:paraId="4152C5C1" w14:textId="77777777" w:rsidR="00274B62" w:rsidRDefault="00274B62" w:rsidP="009F200E">
            <w:pPr>
              <w:spacing w:before="40" w:after="40" w:line="276" w:lineRule="auto"/>
            </w:pPr>
          </w:p>
        </w:tc>
        <w:tc>
          <w:tcPr>
            <w:tcW w:w="1170" w:type="dxa"/>
            <w:tcBorders>
              <w:bottom w:val="single" w:sz="12" w:space="0" w:color="auto"/>
            </w:tcBorders>
          </w:tcPr>
          <w:p w14:paraId="1F796078" w14:textId="77777777" w:rsidR="00274B62" w:rsidRDefault="00274B62" w:rsidP="009F200E">
            <w:pPr>
              <w:spacing w:before="40" w:after="40" w:line="276" w:lineRule="auto"/>
            </w:pPr>
          </w:p>
        </w:tc>
        <w:tc>
          <w:tcPr>
            <w:tcW w:w="4954" w:type="dxa"/>
            <w:tcBorders>
              <w:bottom w:val="single" w:sz="12" w:space="0" w:color="auto"/>
            </w:tcBorders>
          </w:tcPr>
          <w:p w14:paraId="0E76AFE4" w14:textId="77777777" w:rsidR="00274B62" w:rsidRDefault="00274B62" w:rsidP="009F200E">
            <w:pPr>
              <w:spacing w:before="40" w:after="40" w:line="276" w:lineRule="auto"/>
            </w:pPr>
          </w:p>
        </w:tc>
        <w:tc>
          <w:tcPr>
            <w:tcW w:w="1584" w:type="dxa"/>
            <w:tcBorders>
              <w:bottom w:val="single" w:sz="12" w:space="0" w:color="auto"/>
            </w:tcBorders>
          </w:tcPr>
          <w:p w14:paraId="7A467E90" w14:textId="77777777" w:rsidR="00274B62" w:rsidRDefault="00274B62" w:rsidP="009F200E">
            <w:pPr>
              <w:spacing w:before="40" w:after="40" w:line="276" w:lineRule="auto"/>
            </w:pPr>
          </w:p>
        </w:tc>
      </w:tr>
    </w:tbl>
    <w:p w14:paraId="26AB4FD7" w14:textId="77777777" w:rsidR="00274B62" w:rsidRDefault="00274B62" w:rsidP="009F200E">
      <w:pPr>
        <w:spacing w:line="276" w:lineRule="auto"/>
        <w:rPr>
          <w:b/>
        </w:rPr>
      </w:pPr>
    </w:p>
    <w:p w14:paraId="1D131EC0" w14:textId="77777777" w:rsidR="00274B62" w:rsidRDefault="00274B62" w:rsidP="009F200E">
      <w:pPr>
        <w:pStyle w:val="Heading1"/>
        <w:spacing w:line="276" w:lineRule="auto"/>
      </w:pPr>
      <w:bookmarkStart w:id="7" w:name="_Toc439994665"/>
      <w:bookmarkStart w:id="8" w:name="_Toc243827617"/>
      <w:r>
        <w:lastRenderedPageBreak/>
        <w:t>Introduction</w:t>
      </w:r>
      <w:bookmarkEnd w:id="7"/>
      <w:bookmarkEnd w:id="8"/>
    </w:p>
    <w:p w14:paraId="788F1456" w14:textId="3D6AEA95" w:rsidR="00274B62" w:rsidRDefault="00274B62" w:rsidP="009F200E">
      <w:pPr>
        <w:pStyle w:val="Heading2"/>
        <w:spacing w:line="276" w:lineRule="auto"/>
      </w:pPr>
      <w:bookmarkStart w:id="9" w:name="_Toc439994667"/>
      <w:bookmarkStart w:id="10" w:name="_Toc243827618"/>
      <w:r>
        <w:t>Purpose</w:t>
      </w:r>
      <w:bookmarkEnd w:id="9"/>
      <w:bookmarkEnd w:id="10"/>
      <w:r>
        <w:t xml:space="preserve"> </w:t>
      </w:r>
    </w:p>
    <w:p w14:paraId="6ADA0B9A" w14:textId="5532FF6B" w:rsidR="008F5267" w:rsidRPr="008F5267" w:rsidRDefault="008F5267" w:rsidP="008F5267">
      <w:r w:rsidRPr="008F5267">
        <w:t xml:space="preserve">The purpose of this Software Requirements Specification (SRS) is to detail the functional and non-functional requirements for the </w:t>
      </w:r>
      <w:proofErr w:type="spellStart"/>
      <w:r w:rsidRPr="008F5267">
        <w:t>PathSG</w:t>
      </w:r>
      <w:proofErr w:type="spellEnd"/>
      <w:r w:rsidRPr="008F5267">
        <w:t xml:space="preserve"> (School Information System), Version 1.0. This document covers the entire scope of the system, including the consolidated school directory, user profile management, community review system, and the automated education roadmap generator.</w:t>
      </w:r>
    </w:p>
    <w:p w14:paraId="240C25A6" w14:textId="77777777" w:rsidR="00274B62" w:rsidRDefault="00274B62" w:rsidP="009F200E">
      <w:pPr>
        <w:pStyle w:val="Heading2"/>
        <w:spacing w:line="276" w:lineRule="auto"/>
      </w:pPr>
      <w:bookmarkStart w:id="11" w:name="_Toc439994668"/>
      <w:bookmarkStart w:id="12" w:name="_Toc243827619"/>
      <w:r>
        <w:t>Document Conventions</w:t>
      </w:r>
      <w:bookmarkEnd w:id="11"/>
      <w:bookmarkEnd w:id="12"/>
    </w:p>
    <w:p w14:paraId="77E34835" w14:textId="07572C8C" w:rsidR="00E029BD" w:rsidRPr="00E029BD" w:rsidRDefault="00E029BD" w:rsidP="00E029BD">
      <w:r w:rsidRPr="00E029BD">
        <w:t>Bold text is used to highlight key terms and system features. Requirements are organized by specific feature modules and are assigned unique trace IDs (e.g., REQ-1.1, PERF-1) so they can be easily tracked throughout the development and testing phases.</w:t>
      </w:r>
    </w:p>
    <w:p w14:paraId="6FB04DF5" w14:textId="77777777" w:rsidR="00274B62" w:rsidRDefault="00274B62" w:rsidP="009F200E">
      <w:pPr>
        <w:pStyle w:val="Heading2"/>
        <w:spacing w:line="276" w:lineRule="auto"/>
      </w:pPr>
      <w:bookmarkStart w:id="13" w:name="_Toc439994669"/>
      <w:bookmarkStart w:id="14" w:name="_Toc243827620"/>
      <w:r>
        <w:t>Intended Audience and Reading Suggestions</w:t>
      </w:r>
      <w:bookmarkEnd w:id="13"/>
      <w:bookmarkEnd w:id="14"/>
    </w:p>
    <w:p w14:paraId="14C22315" w14:textId="77777777" w:rsidR="00E029BD" w:rsidRDefault="00E029BD" w:rsidP="00E029BD">
      <w:r>
        <w:t>This document is intended for a varied audience, including software developers, project managers, system administrators, and software testers. It is also suitable for stakeholders representing the end-users (parents and students in Singapore).</w:t>
      </w:r>
    </w:p>
    <w:p w14:paraId="19F117FC" w14:textId="77777777" w:rsidR="00E029BD" w:rsidRDefault="00E029BD" w:rsidP="00E029BD"/>
    <w:p w14:paraId="76C88A7B" w14:textId="77777777" w:rsidR="00E029BD" w:rsidRDefault="00E029BD" w:rsidP="00E029BD">
      <w:pPr>
        <w:numPr>
          <w:ilvl w:val="0"/>
          <w:numId w:val="12"/>
        </w:numPr>
      </w:pPr>
      <w:r w:rsidRPr="00E029BD">
        <w:rPr>
          <w:b/>
          <w:bCs/>
        </w:rPr>
        <w:t>Developers and Testers</w:t>
      </w:r>
      <w:r>
        <w:t xml:space="preserve"> should focus heavily on Section 4 (System Features) and Section 5 (Nonfunctional Requirements).</w:t>
      </w:r>
    </w:p>
    <w:p w14:paraId="0675972F" w14:textId="77777777" w:rsidR="00E029BD" w:rsidRDefault="00E029BD" w:rsidP="00E029BD"/>
    <w:p w14:paraId="66D720D8" w14:textId="68359B59" w:rsidR="00E029BD" w:rsidRPr="00E029BD" w:rsidRDefault="00E029BD" w:rsidP="00E029BD">
      <w:pPr>
        <w:numPr>
          <w:ilvl w:val="0"/>
          <w:numId w:val="12"/>
        </w:numPr>
      </w:pPr>
      <w:r w:rsidRPr="00E029BD">
        <w:rPr>
          <w:b/>
          <w:bCs/>
        </w:rPr>
        <w:t>Project Managers and Stakeholders</w:t>
      </w:r>
      <w:r>
        <w:t xml:space="preserve"> are advised to start with Section 1 and Section 2 to grasp the product's vision and overall scope before moving on to specific details.</w:t>
      </w:r>
    </w:p>
    <w:p w14:paraId="297FCAF5" w14:textId="77777777" w:rsidR="00274B62" w:rsidRDefault="00274B62" w:rsidP="009F200E">
      <w:pPr>
        <w:pStyle w:val="Heading2"/>
        <w:spacing w:line="276" w:lineRule="auto"/>
      </w:pPr>
      <w:bookmarkStart w:id="15" w:name="_Toc439994670"/>
      <w:bookmarkStart w:id="16" w:name="_Toc243827621"/>
      <w:r>
        <w:t>Product Scope</w:t>
      </w:r>
      <w:bookmarkEnd w:id="15"/>
      <w:bookmarkEnd w:id="16"/>
    </w:p>
    <w:p w14:paraId="28A8994E" w14:textId="77777777" w:rsidR="00AE2641" w:rsidRDefault="00AE2641" w:rsidP="00AE2641">
      <w:proofErr w:type="spellStart"/>
      <w:r>
        <w:t>PathSG</w:t>
      </w:r>
      <w:proofErr w:type="spellEnd"/>
      <w:r>
        <w:t xml:space="preserve"> is a web-based platform designed to help parents and students in Singapore plan their educational journeys efficiently. Currently, finding school information requires browsing multiple different sources. The core objective of </w:t>
      </w:r>
      <w:proofErr w:type="spellStart"/>
      <w:r>
        <w:t>PathSG</w:t>
      </w:r>
      <w:proofErr w:type="spellEnd"/>
      <w:r>
        <w:t xml:space="preserve"> is to provide a single, consolidated place where users can search, filter, and view every school in Singapore.</w:t>
      </w:r>
    </w:p>
    <w:p w14:paraId="1FFD7EFE" w14:textId="77777777" w:rsidR="00AE2641" w:rsidRDefault="00AE2641" w:rsidP="00AE2641"/>
    <w:p w14:paraId="0E2EB38B" w14:textId="78EC9F4F" w:rsidR="00AE2641" w:rsidRPr="00AE2641" w:rsidRDefault="00AE2641" w:rsidP="00AE2641">
      <w:r>
        <w:t>The application allows users to get a general idea of schools, view offered subjects/</w:t>
      </w:r>
      <w:proofErr w:type="gramStart"/>
      <w:r>
        <w:t>courses, and</w:t>
      </w:r>
      <w:proofErr w:type="gramEnd"/>
      <w:r>
        <w:t xml:space="preserve"> check historical admission benchmarks. Beyond acting as a directory, the system aims to help students understand what they are working towards by generating personalized educational roadmaps. Based on a student's academic scores, location, and career/subject interests, the platform creates step-by-step pathways to help them achieve their future goals.</w:t>
      </w:r>
    </w:p>
    <w:p w14:paraId="77E41E38" w14:textId="77777777" w:rsidR="00274B62" w:rsidRDefault="00274B62" w:rsidP="009F200E">
      <w:pPr>
        <w:pStyle w:val="Heading2"/>
        <w:spacing w:line="276" w:lineRule="auto"/>
      </w:pPr>
      <w:bookmarkStart w:id="17" w:name="_Toc439994672"/>
      <w:bookmarkStart w:id="18" w:name="_Toc243827622"/>
      <w:r>
        <w:t>References</w:t>
      </w:r>
      <w:bookmarkEnd w:id="17"/>
      <w:bookmarkEnd w:id="18"/>
    </w:p>
    <w:p w14:paraId="45BB2F3F" w14:textId="69C4D37E" w:rsidR="002108F4" w:rsidRDefault="002108F4" w:rsidP="001F6510">
      <w:pPr>
        <w:numPr>
          <w:ilvl w:val="0"/>
          <w:numId w:val="13"/>
        </w:numPr>
      </w:pPr>
      <w:r>
        <w:t>Data Dictionary</w:t>
      </w:r>
      <w:r w:rsidR="00A217ED">
        <w:t xml:space="preserve"> (add appendix here)</w:t>
      </w:r>
    </w:p>
    <w:p w14:paraId="63E2384E" w14:textId="335457DB" w:rsidR="001F6510" w:rsidRDefault="001F6510" w:rsidP="001F6510">
      <w:pPr>
        <w:numPr>
          <w:ilvl w:val="0"/>
          <w:numId w:val="13"/>
        </w:numPr>
      </w:pPr>
      <w:r w:rsidRPr="001F6510">
        <w:t>Dialog Map</w:t>
      </w:r>
    </w:p>
    <w:p w14:paraId="458AA771" w14:textId="5C00B10E" w:rsidR="001F6510" w:rsidRDefault="001F6510" w:rsidP="001F6510">
      <w:pPr>
        <w:numPr>
          <w:ilvl w:val="0"/>
          <w:numId w:val="13"/>
        </w:numPr>
      </w:pPr>
      <w:r w:rsidRPr="001F6510">
        <w:t>Use Case Diagram</w:t>
      </w:r>
    </w:p>
    <w:p w14:paraId="79E4092D" w14:textId="602C1991" w:rsidR="001F6510" w:rsidRDefault="001F6510" w:rsidP="001F6510">
      <w:pPr>
        <w:numPr>
          <w:ilvl w:val="0"/>
          <w:numId w:val="13"/>
        </w:numPr>
      </w:pPr>
      <w:r>
        <w:t>Use Case Description</w:t>
      </w:r>
    </w:p>
    <w:p w14:paraId="5312E3B9" w14:textId="119024EC" w:rsidR="001F6510" w:rsidRPr="001F6510" w:rsidRDefault="001F6510" w:rsidP="001F6510">
      <w:pPr>
        <w:numPr>
          <w:ilvl w:val="0"/>
          <w:numId w:val="13"/>
        </w:numPr>
      </w:pPr>
      <w:r>
        <w:t>App website (</w:t>
      </w:r>
      <w:proofErr w:type="spellStart"/>
      <w:r>
        <w:fldChar w:fldCharType="begin"/>
      </w:r>
      <w:r>
        <w:instrText>HYPERLINK "https://pathsg.robothanzo.dev/"</w:instrText>
      </w:r>
      <w:r>
        <w:fldChar w:fldCharType="separate"/>
      </w:r>
      <w:r w:rsidRPr="001F6510">
        <w:rPr>
          <w:rStyle w:val="Hyperlink"/>
        </w:rPr>
        <w:t>PathSG</w:t>
      </w:r>
      <w:proofErr w:type="spellEnd"/>
      <w:r>
        <w:fldChar w:fldCharType="end"/>
      </w:r>
      <w:r>
        <w:t>)</w:t>
      </w:r>
    </w:p>
    <w:p w14:paraId="0CC45166" w14:textId="77777777" w:rsidR="00274B62" w:rsidRDefault="00274B62" w:rsidP="009F200E">
      <w:pPr>
        <w:pStyle w:val="Heading1"/>
        <w:spacing w:line="276" w:lineRule="auto"/>
      </w:pPr>
      <w:bookmarkStart w:id="19" w:name="_Toc439994673"/>
      <w:bookmarkStart w:id="20" w:name="_Toc243827623"/>
      <w:r>
        <w:lastRenderedPageBreak/>
        <w:t>Overall Description</w:t>
      </w:r>
      <w:bookmarkEnd w:id="19"/>
      <w:bookmarkEnd w:id="20"/>
    </w:p>
    <w:p w14:paraId="627380D5" w14:textId="77777777" w:rsidR="00274B62" w:rsidRDefault="00274B62" w:rsidP="009F200E">
      <w:pPr>
        <w:pStyle w:val="Heading2"/>
        <w:spacing w:line="276" w:lineRule="auto"/>
      </w:pPr>
      <w:bookmarkStart w:id="21" w:name="_Toc439994674"/>
      <w:bookmarkStart w:id="22" w:name="_Toc243827624"/>
      <w:r>
        <w:t>Product Perspective</w:t>
      </w:r>
      <w:bookmarkEnd w:id="21"/>
      <w:bookmarkEnd w:id="22"/>
    </w:p>
    <w:p w14:paraId="022D425D" w14:textId="563BBFCD" w:rsidR="00BE286D" w:rsidRPr="00BE286D" w:rsidRDefault="00BE286D" w:rsidP="00BE286D">
      <w:proofErr w:type="spellStart"/>
      <w:r w:rsidRPr="00BE286D">
        <w:t>PathSG</w:t>
      </w:r>
      <w:proofErr w:type="spellEnd"/>
      <w:r w:rsidRPr="00BE286D">
        <w:t xml:space="preserve"> is a self-contained web application designed to consolidate educational data across Singapore into a single, accessible platform. It eliminates the need for parents and students to visit multiple different websites to research schools, courses, and entry requirements. The system operates as a standalone web portal comprising a frontend user interface and a backend server handling business logic, API calls, and local database management.</w:t>
      </w:r>
    </w:p>
    <w:p w14:paraId="335E74A7" w14:textId="77777777" w:rsidR="00274B62" w:rsidRDefault="00274B62" w:rsidP="009F200E">
      <w:pPr>
        <w:pStyle w:val="Heading2"/>
        <w:spacing w:line="276" w:lineRule="auto"/>
      </w:pPr>
      <w:bookmarkStart w:id="23" w:name="_Toc439994675"/>
      <w:bookmarkStart w:id="24" w:name="_Toc243827625"/>
      <w:r>
        <w:t>Product Functions</w:t>
      </w:r>
      <w:bookmarkEnd w:id="23"/>
      <w:bookmarkEnd w:id="24"/>
    </w:p>
    <w:p w14:paraId="7F945BF8" w14:textId="77777777" w:rsidR="00BC0C0A" w:rsidRDefault="00BC0C0A" w:rsidP="00BC0C0A">
      <w:r>
        <w:t xml:space="preserve">The major functions of </w:t>
      </w:r>
      <w:proofErr w:type="spellStart"/>
      <w:r>
        <w:t>PathSG</w:t>
      </w:r>
      <w:proofErr w:type="spellEnd"/>
      <w:r>
        <w:t xml:space="preserve"> include:</w:t>
      </w:r>
    </w:p>
    <w:p w14:paraId="67C6DE2B" w14:textId="77777777" w:rsidR="00BC0C0A" w:rsidRDefault="00BC0C0A" w:rsidP="00BC0C0A"/>
    <w:p w14:paraId="799937F2" w14:textId="77777777" w:rsidR="00BC0C0A" w:rsidRDefault="00BC0C0A" w:rsidP="00BC0C0A">
      <w:pPr>
        <w:numPr>
          <w:ilvl w:val="0"/>
          <w:numId w:val="14"/>
        </w:numPr>
      </w:pPr>
      <w:r w:rsidRPr="00BC0C0A">
        <w:rPr>
          <w:b/>
          <w:bCs/>
        </w:rPr>
        <w:t>School Directory &amp; Profile Viewer:</w:t>
      </w:r>
      <w:r>
        <w:t xml:space="preserve"> Search, filter, and sort schools by tier, proximity, courses, and view detailed profiles containing fees, entry benchmarks, and financial aid.</w:t>
      </w:r>
    </w:p>
    <w:p w14:paraId="06042CB0" w14:textId="77777777" w:rsidR="00BC0C0A" w:rsidRDefault="00BC0C0A" w:rsidP="00BC0C0A"/>
    <w:p w14:paraId="69331375" w14:textId="77777777" w:rsidR="00BC0C0A" w:rsidRDefault="00BC0C0A" w:rsidP="00BC0C0A">
      <w:pPr>
        <w:numPr>
          <w:ilvl w:val="0"/>
          <w:numId w:val="14"/>
        </w:numPr>
      </w:pPr>
      <w:r w:rsidRPr="00BC0C0A">
        <w:rPr>
          <w:b/>
          <w:bCs/>
        </w:rPr>
        <w:t>Account &amp; Student Profile Management:</w:t>
      </w:r>
      <w:r>
        <w:t xml:space="preserve"> Secure registration and login, management of educational targets, academic scores, residential postal code, and saving bookmarked schools.</w:t>
      </w:r>
    </w:p>
    <w:p w14:paraId="677E6032" w14:textId="77777777" w:rsidR="00BC0C0A" w:rsidRDefault="00BC0C0A" w:rsidP="00BC0C0A"/>
    <w:p w14:paraId="763D3F31" w14:textId="77777777" w:rsidR="00BC0C0A" w:rsidRDefault="00BC0C0A" w:rsidP="00BC0C0A">
      <w:pPr>
        <w:numPr>
          <w:ilvl w:val="0"/>
          <w:numId w:val="14"/>
        </w:numPr>
      </w:pPr>
      <w:r w:rsidRPr="00BC0C0A">
        <w:rPr>
          <w:b/>
          <w:bCs/>
        </w:rPr>
        <w:t>Education Roadmap Generator:</w:t>
      </w:r>
      <w:r>
        <w:t xml:space="preserve"> Generation of customized multi-stage academic pathways (both Rule-Based and AI-Generated) tailored to the user's location and academic standing.</w:t>
      </w:r>
    </w:p>
    <w:p w14:paraId="26AE439F" w14:textId="77777777" w:rsidR="00BC0C0A" w:rsidRDefault="00BC0C0A" w:rsidP="00BC0C0A"/>
    <w:p w14:paraId="0664F851" w14:textId="77777777" w:rsidR="00BC0C0A" w:rsidRDefault="00BC0C0A" w:rsidP="00BC0C0A">
      <w:pPr>
        <w:numPr>
          <w:ilvl w:val="0"/>
          <w:numId w:val="14"/>
        </w:numPr>
      </w:pPr>
      <w:r w:rsidRPr="00BC0C0A">
        <w:rPr>
          <w:b/>
          <w:bCs/>
        </w:rPr>
        <w:t>User School Review System:</w:t>
      </w:r>
      <w:r>
        <w:t xml:space="preserve"> A community-driven feature allowing authenticated users to read, submit, edit, and delete reviews for individual schools.</w:t>
      </w:r>
    </w:p>
    <w:p w14:paraId="6A96EED3" w14:textId="77777777" w:rsidR="00BC0C0A" w:rsidRDefault="00BC0C0A" w:rsidP="00BC0C0A"/>
    <w:p w14:paraId="772BBE89" w14:textId="3B5505B8" w:rsidR="00BC0C0A" w:rsidRPr="00BC0C0A" w:rsidRDefault="00BC0C0A" w:rsidP="00BC0C0A">
      <w:pPr>
        <w:numPr>
          <w:ilvl w:val="0"/>
          <w:numId w:val="14"/>
        </w:numPr>
      </w:pPr>
      <w:r w:rsidRPr="00BC0C0A">
        <w:rPr>
          <w:b/>
          <w:bCs/>
        </w:rPr>
        <w:t>Admin Database Update:</w:t>
      </w:r>
      <w:r>
        <w:t xml:space="preserve"> An administrative panel to manually upload, parse, and synchronize the local database with the latest school datasets via CSV files.</w:t>
      </w:r>
    </w:p>
    <w:p w14:paraId="3268D27D" w14:textId="77777777" w:rsidR="00274B62" w:rsidRDefault="00274B62" w:rsidP="009F200E">
      <w:pPr>
        <w:pStyle w:val="Heading2"/>
        <w:spacing w:line="276" w:lineRule="auto"/>
      </w:pPr>
      <w:bookmarkStart w:id="25" w:name="_Toc439994676"/>
      <w:bookmarkStart w:id="26" w:name="_Toc243827626"/>
      <w:r>
        <w:t>User Classes and Characteristics</w:t>
      </w:r>
      <w:bookmarkEnd w:id="25"/>
      <w:bookmarkEnd w:id="26"/>
    </w:p>
    <w:p w14:paraId="15F14A93" w14:textId="77777777" w:rsidR="00022C2E" w:rsidRDefault="00022C2E" w:rsidP="00022C2E">
      <w:r w:rsidRPr="00022C2E">
        <w:rPr>
          <w:b/>
          <w:bCs/>
        </w:rPr>
        <w:t>Guest Users:</w:t>
      </w:r>
      <w:r>
        <w:t xml:space="preserve"> General visitors who can browse the school directory, view detailed school profiles, and read community reviews. They cannot generate roadmaps or leave reviews.</w:t>
      </w:r>
    </w:p>
    <w:p w14:paraId="64C69A41" w14:textId="77777777" w:rsidR="00022C2E" w:rsidRDefault="00022C2E" w:rsidP="00022C2E"/>
    <w:p w14:paraId="321899F0" w14:textId="41B325B9" w:rsidR="00022C2E" w:rsidRDefault="00022C2E" w:rsidP="00022C2E">
      <w:r w:rsidRPr="00022C2E">
        <w:rPr>
          <w:b/>
          <w:bCs/>
        </w:rPr>
        <w:t>Authenticated Users:</w:t>
      </w:r>
      <w:r>
        <w:t xml:space="preserve"> The primary target audience. They have personal accounts allowing them to save their postal code and academic scores, bookmark schools, generate and save educational roadmaps, and submit reviews.</w:t>
      </w:r>
    </w:p>
    <w:p w14:paraId="74D65C5C" w14:textId="77777777" w:rsidR="00022C2E" w:rsidRDefault="00022C2E" w:rsidP="00022C2E"/>
    <w:p w14:paraId="5CDF9D1E" w14:textId="5EA21CE5" w:rsidR="00022C2E" w:rsidRPr="00022C2E" w:rsidRDefault="00022C2E" w:rsidP="00022C2E">
      <w:r w:rsidRPr="00022C2E">
        <w:rPr>
          <w:b/>
          <w:bCs/>
        </w:rPr>
        <w:t>Administrators:</w:t>
      </w:r>
      <w:r>
        <w:t xml:space="preserve"> Technical or administrative staff responsible for system upkeep. They have exclusive access to the Admin Panel to update the system's database using external datasets.</w:t>
      </w:r>
    </w:p>
    <w:p w14:paraId="48B44690" w14:textId="77777777" w:rsidR="00274B62" w:rsidRDefault="00274B62" w:rsidP="009F200E">
      <w:pPr>
        <w:pStyle w:val="Heading2"/>
        <w:spacing w:line="276" w:lineRule="auto"/>
      </w:pPr>
      <w:bookmarkStart w:id="27" w:name="_Toc439994677"/>
      <w:bookmarkStart w:id="28" w:name="_Toc243827627"/>
      <w:r>
        <w:t>Operating Environment</w:t>
      </w:r>
      <w:bookmarkEnd w:id="27"/>
      <w:bookmarkEnd w:id="28"/>
    </w:p>
    <w:p w14:paraId="302CFA73" w14:textId="77777777" w:rsidR="00CB07EF" w:rsidRDefault="00CB07EF" w:rsidP="00CB07EF">
      <w:r w:rsidRPr="00CB07EF">
        <w:rPr>
          <w:b/>
          <w:bCs/>
        </w:rPr>
        <w:t>Cloud &amp; Deployment:</w:t>
      </w:r>
      <w:r>
        <w:t xml:space="preserve"> The application operates on a cloud-based infrastructure and is containerized using Docker. This ensures a stable, scalable, and consistent hosting environment across both development and production.</w:t>
      </w:r>
    </w:p>
    <w:p w14:paraId="4890DED9" w14:textId="77777777" w:rsidR="00CB07EF" w:rsidRDefault="00CB07EF" w:rsidP="00CB07EF"/>
    <w:p w14:paraId="78C21933" w14:textId="77777777" w:rsidR="00CB07EF" w:rsidRDefault="00CB07EF" w:rsidP="00CB07EF">
      <w:r w:rsidRPr="00CB07EF">
        <w:rPr>
          <w:b/>
          <w:bCs/>
        </w:rPr>
        <w:t>Client-Side:</w:t>
      </w:r>
      <w:r>
        <w:t xml:space="preserve"> Users access the application entirely via standard web browsers over the internet. It is fully functional on the latest stable versions of Google Chrome, Mozilla Firefox, and Apple Safari. The interface is fully responsive, supporting devices ranging from mobile phones (minimum width 375px) to desktop monitors (up to 1920px).</w:t>
      </w:r>
    </w:p>
    <w:p w14:paraId="494DA8B8" w14:textId="77777777" w:rsidR="00CB07EF" w:rsidRDefault="00CB07EF" w:rsidP="00CB07EF"/>
    <w:p w14:paraId="6D704DBA" w14:textId="434E89F6" w:rsidR="00CB07EF" w:rsidRPr="00CB07EF" w:rsidRDefault="00CB07EF" w:rsidP="00CB07EF">
      <w:r w:rsidRPr="00CB07EF">
        <w:rPr>
          <w:b/>
          <w:bCs/>
        </w:rPr>
        <w:t>Server-Side:</w:t>
      </w:r>
      <w:r>
        <w:t xml:space="preserve"> The backend runs within its Docker environment using a </w:t>
      </w:r>
      <w:proofErr w:type="spellStart"/>
      <w:r>
        <w:t>FastAPI</w:t>
      </w:r>
      <w:proofErr w:type="spellEnd"/>
      <w:r>
        <w:t xml:space="preserve"> framework, interacting with a local SQLite database for data storage and persistence.</w:t>
      </w:r>
    </w:p>
    <w:p w14:paraId="7ACE0E14" w14:textId="77777777" w:rsidR="00274B62" w:rsidRDefault="00274B62" w:rsidP="009F200E">
      <w:pPr>
        <w:pStyle w:val="Heading2"/>
        <w:spacing w:line="276" w:lineRule="auto"/>
      </w:pPr>
      <w:bookmarkStart w:id="29" w:name="_Toc439994678"/>
      <w:bookmarkStart w:id="30" w:name="_Toc243827628"/>
      <w:r>
        <w:t>Design and Implementation Constraints</w:t>
      </w:r>
      <w:bookmarkEnd w:id="29"/>
      <w:bookmarkEnd w:id="30"/>
    </w:p>
    <w:p w14:paraId="40FB807C" w14:textId="77777777" w:rsidR="00006EA8" w:rsidRDefault="00006EA8" w:rsidP="00006EA8">
      <w:r w:rsidRPr="00006EA8">
        <w:rPr>
          <w:b/>
          <w:bCs/>
        </w:rPr>
        <w:t>External Data Dependency:</w:t>
      </w:r>
      <w:r>
        <w:t xml:space="preserve"> The application's ability to function accurately relies heavily on external data. Because school information and benchmarks frequently change, the system is constrained by the quality and freshness of the datasets obtained from data.gov.sg. Inaccurate or outdated source data will directly affect the reliability of the directory and roadmap generation.</w:t>
      </w:r>
    </w:p>
    <w:p w14:paraId="0B7CE898" w14:textId="77777777" w:rsidR="00006EA8" w:rsidRDefault="00006EA8" w:rsidP="00006EA8"/>
    <w:p w14:paraId="51F3D700" w14:textId="77777777" w:rsidR="00006EA8" w:rsidRDefault="00006EA8" w:rsidP="00006EA8">
      <w:r w:rsidRPr="00006EA8">
        <w:rPr>
          <w:b/>
          <w:bCs/>
        </w:rPr>
        <w:t>Privacy Strictness:</w:t>
      </w:r>
      <w:r>
        <w:t xml:space="preserve"> The system is explicitly prohibited from collecting Personally Identifiable Information (PII) such as real names, exact dates of birth, or NRIC/FIN numbers.</w:t>
      </w:r>
    </w:p>
    <w:p w14:paraId="128BF54B" w14:textId="77777777" w:rsidR="00006EA8" w:rsidRDefault="00006EA8" w:rsidP="00006EA8"/>
    <w:p w14:paraId="1E4DED01" w14:textId="77777777" w:rsidR="00006EA8" w:rsidRDefault="00006EA8" w:rsidP="00006EA8">
      <w:r w:rsidRPr="00006EA8">
        <w:rPr>
          <w:b/>
          <w:bCs/>
        </w:rPr>
        <w:t>Frameworks:</w:t>
      </w:r>
      <w:r>
        <w:t xml:space="preserve"> The frontend must be developed using </w:t>
      </w:r>
      <w:proofErr w:type="spellStart"/>
      <w:r>
        <w:t>VueJS</w:t>
      </w:r>
      <w:proofErr w:type="spellEnd"/>
      <w:r>
        <w:t xml:space="preserve">, and the backend using </w:t>
      </w:r>
      <w:proofErr w:type="spellStart"/>
      <w:r>
        <w:t>FastAPI</w:t>
      </w:r>
      <w:proofErr w:type="spellEnd"/>
      <w:r>
        <w:t>.</w:t>
      </w:r>
    </w:p>
    <w:p w14:paraId="2E8A0007" w14:textId="77777777" w:rsidR="00006EA8" w:rsidRDefault="00006EA8" w:rsidP="00006EA8"/>
    <w:p w14:paraId="35D50177" w14:textId="7F2FDD03" w:rsidR="00006EA8" w:rsidRPr="00006EA8" w:rsidRDefault="00006EA8" w:rsidP="00006EA8">
      <w:r w:rsidRPr="00006EA8">
        <w:rPr>
          <w:b/>
          <w:bCs/>
        </w:rPr>
        <w:t>Database Constraints:</w:t>
      </w:r>
      <w:r>
        <w:t xml:space="preserve"> A local SQLite database is utilized, meaning database updates are handled via bulk transaction uploads by an administrator rather than automated </w:t>
      </w:r>
      <w:proofErr w:type="gramStart"/>
      <w:r>
        <w:t>live-syncing</w:t>
      </w:r>
      <w:proofErr w:type="gramEnd"/>
      <w:r>
        <w:t xml:space="preserve"> with external databases.</w:t>
      </w:r>
    </w:p>
    <w:p w14:paraId="4B46CC9A" w14:textId="77777777" w:rsidR="00274B62" w:rsidRDefault="00274B62" w:rsidP="009F200E">
      <w:pPr>
        <w:pStyle w:val="Heading2"/>
        <w:spacing w:line="276" w:lineRule="auto"/>
      </w:pPr>
      <w:bookmarkStart w:id="31" w:name="_Toc439994679"/>
      <w:bookmarkStart w:id="32" w:name="_Toc243827629"/>
      <w:r>
        <w:t>User Documentation</w:t>
      </w:r>
      <w:bookmarkEnd w:id="31"/>
      <w:bookmarkEnd w:id="32"/>
    </w:p>
    <w:p w14:paraId="4B62E1F2" w14:textId="52BAF3DB" w:rsidR="005D093A" w:rsidRPr="005D093A" w:rsidRDefault="005D093A" w:rsidP="005D093A">
      <w:r w:rsidRPr="005D093A">
        <w:t>The system will be accompanied by a simple user guide. This document will provide straightforward, step-by-step instructions to help users easily navigate the platform, set up their profiles, and generate their educational roadmaps.</w:t>
      </w:r>
    </w:p>
    <w:p w14:paraId="615B8163" w14:textId="77777777" w:rsidR="00274B62" w:rsidRDefault="00274B62" w:rsidP="009F200E">
      <w:pPr>
        <w:pStyle w:val="Heading2"/>
        <w:spacing w:line="276" w:lineRule="auto"/>
      </w:pPr>
      <w:bookmarkStart w:id="33" w:name="_Toc439994680"/>
      <w:bookmarkStart w:id="34" w:name="_Toc243827630"/>
      <w:r>
        <w:t>Assumptions and Dependencies</w:t>
      </w:r>
      <w:bookmarkEnd w:id="33"/>
      <w:bookmarkEnd w:id="34"/>
    </w:p>
    <w:p w14:paraId="5B5DFC31" w14:textId="77777777" w:rsidR="005D093A" w:rsidRDefault="005D093A" w:rsidP="005D093A">
      <w:r w:rsidRPr="005D093A">
        <w:rPr>
          <w:b/>
          <w:bCs/>
        </w:rPr>
        <w:t>Proximity and Distance Calculation:</w:t>
      </w:r>
      <w:r>
        <w:t xml:space="preserve"> The system does not rely on a live external mapping API (like Google Maps) for distance calculations. It assumes distances can be accurately approximated locally using the Haversine formula. This is achieved by mapping the first two digits of the user's 6-digit Singapore postal code to predefined geographical centroids of 28 postal districts.</w:t>
      </w:r>
    </w:p>
    <w:p w14:paraId="3FA0CBA7" w14:textId="77777777" w:rsidR="005D093A" w:rsidRDefault="005D093A" w:rsidP="005D093A"/>
    <w:p w14:paraId="16B19612" w14:textId="77777777" w:rsidR="005D093A" w:rsidRDefault="005D093A" w:rsidP="005D093A">
      <w:r w:rsidRPr="005D093A">
        <w:rPr>
          <w:b/>
          <w:bCs/>
        </w:rPr>
        <w:t>AI Roadmap Generation:</w:t>
      </w:r>
      <w:r>
        <w:t xml:space="preserve"> The AI-Generated Plan is highly dependent on the availability and responsiveness of the OpenAI API. The system assumes that by sending a prompt containing a filtered subset of valid schools (aligned with user settings), the OpenAI service will return a coherent and accurate roadmap recommendation.</w:t>
      </w:r>
    </w:p>
    <w:p w14:paraId="35D6E032" w14:textId="77777777" w:rsidR="005D093A" w:rsidRDefault="005D093A" w:rsidP="005D093A"/>
    <w:p w14:paraId="353AC408" w14:textId="0F63A5B9" w:rsidR="005D093A" w:rsidRPr="005D093A" w:rsidRDefault="005D093A" w:rsidP="005D093A">
      <w:r w:rsidRPr="005D093A">
        <w:rPr>
          <w:b/>
          <w:bCs/>
        </w:rPr>
        <w:t>School Data Source:</w:t>
      </w:r>
      <w:r>
        <w:t xml:space="preserve"> The system depends on the availability of official school datasets from data.gov.sg. It assumes that the format and schema of the CSV files provided by this portal will remain relatively consistent so that the </w:t>
      </w:r>
      <w:proofErr w:type="gramStart"/>
      <w:r>
        <w:t>Admin</w:t>
      </w:r>
      <w:proofErr w:type="gramEnd"/>
      <w:r>
        <w:t xml:space="preserve"> upload and parsing functions continue to work correctly.</w:t>
      </w:r>
    </w:p>
    <w:p w14:paraId="4F01843B" w14:textId="77777777" w:rsidR="00274B62" w:rsidRDefault="00274B62" w:rsidP="009F200E">
      <w:pPr>
        <w:pStyle w:val="Heading1"/>
        <w:spacing w:line="276" w:lineRule="auto"/>
      </w:pPr>
      <w:bookmarkStart w:id="35" w:name="_Toc439994682"/>
      <w:bookmarkStart w:id="36" w:name="_Toc243827631"/>
      <w:r>
        <w:lastRenderedPageBreak/>
        <w:t>External Interface Requirements</w:t>
      </w:r>
      <w:bookmarkEnd w:id="35"/>
      <w:bookmarkEnd w:id="36"/>
    </w:p>
    <w:p w14:paraId="083AA99F" w14:textId="77777777" w:rsidR="00274B62" w:rsidRDefault="00274B62" w:rsidP="009F200E">
      <w:pPr>
        <w:pStyle w:val="Heading2"/>
        <w:spacing w:line="276" w:lineRule="auto"/>
      </w:pPr>
      <w:bookmarkStart w:id="37" w:name="_Toc243827632"/>
      <w:r>
        <w:t>User Interfaces</w:t>
      </w:r>
      <w:bookmarkEnd w:id="37"/>
    </w:p>
    <w:p w14:paraId="4D89F89A" w14:textId="77777777" w:rsidR="00274B62" w:rsidRDefault="00274B62" w:rsidP="009F200E">
      <w:pPr>
        <w:pStyle w:val="template"/>
        <w:spacing w:line="276" w:lineRule="auto"/>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4112FC7E" w14:textId="77777777" w:rsidR="00274B62" w:rsidRDefault="00274B62" w:rsidP="009F200E">
      <w:pPr>
        <w:pStyle w:val="Heading2"/>
        <w:spacing w:line="276" w:lineRule="auto"/>
      </w:pPr>
      <w:bookmarkStart w:id="38" w:name="_Toc439994684"/>
      <w:bookmarkStart w:id="39" w:name="_Toc243827633"/>
      <w:r>
        <w:t>Hardware Interfaces</w:t>
      </w:r>
      <w:bookmarkEnd w:id="38"/>
      <w:bookmarkEnd w:id="39"/>
    </w:p>
    <w:p w14:paraId="106D51BB" w14:textId="77777777" w:rsidR="00274B62" w:rsidRDefault="00274B62" w:rsidP="009F200E">
      <w:pPr>
        <w:pStyle w:val="template"/>
        <w:spacing w:line="276" w:lineRule="auto"/>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4CE5323F" w14:textId="77777777" w:rsidR="00274B62" w:rsidRDefault="00274B62" w:rsidP="009F200E">
      <w:pPr>
        <w:pStyle w:val="Heading2"/>
        <w:spacing w:line="276" w:lineRule="auto"/>
      </w:pPr>
      <w:bookmarkStart w:id="40" w:name="_Toc439994685"/>
      <w:bookmarkStart w:id="41" w:name="_Toc243827634"/>
      <w:r>
        <w:t>Software Interfaces</w:t>
      </w:r>
      <w:bookmarkEnd w:id="40"/>
      <w:bookmarkEnd w:id="41"/>
    </w:p>
    <w:p w14:paraId="0FC58763" w14:textId="77777777" w:rsidR="00274B62" w:rsidRDefault="00274B62" w:rsidP="009F200E">
      <w:pPr>
        <w:pStyle w:val="template"/>
        <w:spacing w:line="276" w:lineRule="auto"/>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27E7950B" w14:textId="77777777" w:rsidR="00274B62" w:rsidRDefault="00274B62" w:rsidP="009F200E">
      <w:pPr>
        <w:pStyle w:val="Heading2"/>
        <w:spacing w:line="276" w:lineRule="auto"/>
      </w:pPr>
      <w:bookmarkStart w:id="42" w:name="_Toc439994686"/>
      <w:bookmarkStart w:id="43" w:name="_Toc243827635"/>
      <w:r>
        <w:t>Communications Interfaces</w:t>
      </w:r>
      <w:bookmarkEnd w:id="42"/>
      <w:bookmarkEnd w:id="43"/>
    </w:p>
    <w:p w14:paraId="7A4D83AF" w14:textId="77777777" w:rsidR="00274B62" w:rsidRDefault="00274B62" w:rsidP="009F200E">
      <w:pPr>
        <w:pStyle w:val="template"/>
        <w:spacing w:line="276" w:lineRule="auto"/>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2C932D24" w14:textId="77777777" w:rsidR="008B12D1" w:rsidRDefault="008B12D1" w:rsidP="009F200E">
      <w:pPr>
        <w:spacing w:line="276" w:lineRule="auto"/>
      </w:pPr>
    </w:p>
    <w:p w14:paraId="3D1471E5" w14:textId="77777777" w:rsidR="002B6B88" w:rsidRDefault="002B6B88" w:rsidP="009F200E">
      <w:pPr>
        <w:spacing w:line="276" w:lineRule="auto"/>
      </w:pPr>
    </w:p>
    <w:p w14:paraId="743C53F8" w14:textId="2242E7E8" w:rsidR="00202ACF" w:rsidRDefault="00202ACF" w:rsidP="009F200E">
      <w:pPr>
        <w:pStyle w:val="Heading1"/>
        <w:spacing w:line="276" w:lineRule="auto"/>
      </w:pPr>
      <w:bookmarkStart w:id="44" w:name="_Toc243827636"/>
      <w:r>
        <w:lastRenderedPageBreak/>
        <w:t>System Features</w:t>
      </w:r>
      <w:bookmarkEnd w:id="44"/>
    </w:p>
    <w:p w14:paraId="496E5079" w14:textId="7813812C" w:rsidR="00202ACF" w:rsidRDefault="00202ACF" w:rsidP="009F200E">
      <w:pPr>
        <w:pStyle w:val="Heading2"/>
        <w:spacing w:line="276" w:lineRule="auto"/>
      </w:pPr>
      <w:bookmarkStart w:id="45" w:name="_Toc243827637"/>
      <w:r>
        <w:t>Detailed School Directory &amp; Profile Viewer</w:t>
      </w:r>
      <w:bookmarkEnd w:id="45"/>
    </w:p>
    <w:p w14:paraId="281203B5" w14:textId="1BBF4BA6" w:rsidR="00202ACF" w:rsidRDefault="00202ACF" w:rsidP="009F200E">
      <w:pPr>
        <w:pStyle w:val="Heading3"/>
        <w:spacing w:line="276" w:lineRule="auto"/>
      </w:pPr>
      <w:r>
        <w:t>Description and Priority</w:t>
      </w:r>
    </w:p>
    <w:p w14:paraId="54D5119F" w14:textId="27417345" w:rsidR="00577D0F" w:rsidRDefault="00202ACF" w:rsidP="009F200E">
      <w:pPr>
        <w:spacing w:line="276" w:lineRule="auto"/>
      </w:pPr>
      <w:r w:rsidRPr="00D97CC3">
        <w:rPr>
          <w:b/>
          <w:bCs/>
        </w:rPr>
        <w:t>Description:</w:t>
      </w:r>
      <w:r w:rsidRPr="006E0D5D">
        <w:t xml:space="preserve"> A centralized directory allowing users to search, filter, sort, and view comprehensive institutional profiles and entry benchmarks across Singapore's educational spectrum (Primary, Secondary, Polytechnic</w:t>
      </w:r>
      <w:r>
        <w:t xml:space="preserve">, </w:t>
      </w:r>
      <w:r w:rsidRPr="006E0D5D">
        <w:t xml:space="preserve">JC, and University).  </w:t>
      </w:r>
    </w:p>
    <w:p w14:paraId="6234BFDA" w14:textId="77777777" w:rsidR="00202ACF" w:rsidRDefault="00202ACF" w:rsidP="009F200E">
      <w:pPr>
        <w:spacing w:line="276" w:lineRule="auto"/>
      </w:pPr>
      <w:r w:rsidRPr="00D97CC3">
        <w:rPr>
          <w:b/>
          <w:bCs/>
        </w:rPr>
        <w:t>Priority:</w:t>
      </w:r>
      <w:r w:rsidRPr="006E0D5D">
        <w:t xml:space="preserve"> High.</w:t>
      </w:r>
      <w:r>
        <w:br/>
      </w:r>
    </w:p>
    <w:p w14:paraId="1CB100B0" w14:textId="0DA43365" w:rsidR="00202ACF" w:rsidRDefault="00202ACF" w:rsidP="009F200E">
      <w:pPr>
        <w:pStyle w:val="Heading3"/>
        <w:spacing w:line="276" w:lineRule="auto"/>
      </w:pPr>
      <w:r>
        <w:t>Stimulus/Response Sequences</w:t>
      </w:r>
    </w:p>
    <w:p w14:paraId="35A9516B" w14:textId="63583FB2" w:rsidR="009F7ED7" w:rsidRDefault="00202ACF" w:rsidP="009F200E">
      <w:pPr>
        <w:pStyle w:val="Heading4"/>
        <w:numPr>
          <w:ilvl w:val="0"/>
          <w:numId w:val="0"/>
        </w:numPr>
        <w:spacing w:line="276" w:lineRule="auto"/>
      </w:pPr>
      <w:r w:rsidRPr="00CB3C5A">
        <w:t>Main Flow: Search and View Profile</w:t>
      </w:r>
    </w:p>
    <w:p w14:paraId="0A2660A6" w14:textId="77777777" w:rsidR="006758E8" w:rsidRPr="006758E8" w:rsidRDefault="006758E8" w:rsidP="009F200E">
      <w:pPr>
        <w:spacing w:line="276" w:lineRule="auto"/>
      </w:pPr>
    </w:p>
    <w:p w14:paraId="47E56207" w14:textId="35AA3437" w:rsidR="006758E8" w:rsidRDefault="00202ACF" w:rsidP="009F200E">
      <w:pPr>
        <w:spacing w:line="276" w:lineRule="auto"/>
      </w:pPr>
      <w:r w:rsidRPr="00E0622D">
        <w:rPr>
          <w:b/>
          <w:bCs/>
        </w:rPr>
        <w:t>User Action:</w:t>
      </w:r>
      <w:r w:rsidRPr="00CB3C5A">
        <w:t xml:space="preserve"> The user navigates to the School Directory page and selects an educational tier (e.g., Primary, Secondary, Tertiary, University).</w:t>
      </w:r>
    </w:p>
    <w:p w14:paraId="54FB3B16" w14:textId="77777777" w:rsidR="00940D6D" w:rsidRDefault="00940D6D" w:rsidP="009F200E">
      <w:pPr>
        <w:spacing w:line="276" w:lineRule="auto"/>
      </w:pPr>
    </w:p>
    <w:p w14:paraId="6AF0B390" w14:textId="4AC6D172" w:rsidR="006758E8" w:rsidRDefault="00202ACF" w:rsidP="009F200E">
      <w:pPr>
        <w:spacing w:line="276" w:lineRule="auto"/>
      </w:pPr>
      <w:r w:rsidRPr="00E0622D">
        <w:rPr>
          <w:b/>
          <w:bCs/>
        </w:rPr>
        <w:t>System Response:</w:t>
      </w:r>
      <w:r w:rsidRPr="00CB3C5A">
        <w:t xml:space="preserve"> The system displays the appropriate search bar, filter panel, and a paginated list</w:t>
      </w:r>
      <w:r>
        <w:t xml:space="preserve"> (10 items per page)</w:t>
      </w:r>
      <w:r w:rsidRPr="00CB3C5A">
        <w:t xml:space="preserve"> of default school profiles for that tier.</w:t>
      </w:r>
    </w:p>
    <w:p w14:paraId="0D220F05" w14:textId="77777777" w:rsidR="00940D6D" w:rsidRDefault="00940D6D" w:rsidP="009F200E">
      <w:pPr>
        <w:spacing w:line="276" w:lineRule="auto"/>
      </w:pPr>
    </w:p>
    <w:p w14:paraId="4E818315" w14:textId="221AEE00" w:rsidR="006758E8" w:rsidRDefault="00202ACF" w:rsidP="009F200E">
      <w:pPr>
        <w:spacing w:line="276" w:lineRule="auto"/>
      </w:pPr>
      <w:r w:rsidRPr="00E0622D">
        <w:rPr>
          <w:b/>
          <w:bCs/>
        </w:rPr>
        <w:t>User Action:</w:t>
      </w:r>
      <w:r w:rsidRPr="00CB3C5A">
        <w:t xml:space="preserve"> The user enters keyword search criteria or adjusts filter parameters (e.g., distance, available course, fee tier) and clicks "Search" or applies the filters.</w:t>
      </w:r>
    </w:p>
    <w:p w14:paraId="1741B5DD" w14:textId="77777777" w:rsidR="00940D6D" w:rsidRDefault="00940D6D" w:rsidP="009F200E">
      <w:pPr>
        <w:spacing w:line="276" w:lineRule="auto"/>
      </w:pPr>
    </w:p>
    <w:p w14:paraId="4EAAE5B4" w14:textId="280B78EA" w:rsidR="006758E8" w:rsidRDefault="00202ACF" w:rsidP="009F200E">
      <w:pPr>
        <w:spacing w:line="276" w:lineRule="auto"/>
      </w:pPr>
      <w:r w:rsidRPr="00E0622D">
        <w:rPr>
          <w:b/>
          <w:bCs/>
        </w:rPr>
        <w:t>System Response:</w:t>
      </w:r>
      <w:r w:rsidRPr="00CB3C5A">
        <w:t xml:space="preserve"> The system queries the database, updates the result list in real-time, and displays summary cards for matching institutions.</w:t>
      </w:r>
      <w:r>
        <w:t xml:space="preserve"> The summary card displays school name, school logo and location.</w:t>
      </w:r>
    </w:p>
    <w:p w14:paraId="1B31F04E" w14:textId="77777777" w:rsidR="00940D6D" w:rsidRDefault="00940D6D" w:rsidP="009F200E">
      <w:pPr>
        <w:spacing w:line="276" w:lineRule="auto"/>
      </w:pPr>
    </w:p>
    <w:p w14:paraId="2E3D64AA" w14:textId="2C25FFFA" w:rsidR="006758E8" w:rsidRDefault="00202ACF" w:rsidP="009F200E">
      <w:pPr>
        <w:spacing w:line="276" w:lineRule="auto"/>
      </w:pPr>
      <w:r w:rsidRPr="00E0622D">
        <w:rPr>
          <w:b/>
          <w:bCs/>
        </w:rPr>
        <w:t>User Action:</w:t>
      </w:r>
      <w:r w:rsidRPr="00CB3C5A">
        <w:t xml:space="preserve"> The user clicks on a specific school summary card.</w:t>
      </w:r>
    </w:p>
    <w:p w14:paraId="599B2A2F" w14:textId="77777777" w:rsidR="00940D6D" w:rsidRDefault="00940D6D" w:rsidP="009F200E">
      <w:pPr>
        <w:spacing w:line="276" w:lineRule="auto"/>
      </w:pPr>
    </w:p>
    <w:p w14:paraId="42B398F1" w14:textId="5E132816" w:rsidR="006758E8" w:rsidRDefault="00202ACF" w:rsidP="009F200E">
      <w:pPr>
        <w:spacing w:line="276" w:lineRule="auto"/>
      </w:pPr>
      <w:r w:rsidRPr="00E0622D">
        <w:rPr>
          <w:b/>
          <w:bCs/>
        </w:rPr>
        <w:t>System Response:</w:t>
      </w:r>
      <w:r w:rsidRPr="00CB3C5A">
        <w:t xml:space="preserve"> The system loads and renders the detailed school profile page, presenting sections for institution metadata, course tracks, fees, financial aid, scholarships, and historical entry benchmarks.  </w:t>
      </w:r>
    </w:p>
    <w:p w14:paraId="553974F0" w14:textId="77777777" w:rsidR="00202ACF" w:rsidRDefault="00202ACF" w:rsidP="009F200E">
      <w:pPr>
        <w:pStyle w:val="Heading4"/>
        <w:numPr>
          <w:ilvl w:val="0"/>
          <w:numId w:val="0"/>
        </w:numPr>
        <w:spacing w:line="276" w:lineRule="auto"/>
      </w:pPr>
      <w:r w:rsidRPr="00CB3C5A">
        <w:t>Alternative Flow: Invalid/Zero Match Search</w:t>
      </w:r>
    </w:p>
    <w:p w14:paraId="639A9F13" w14:textId="77777777" w:rsidR="006758E8" w:rsidRPr="006758E8" w:rsidRDefault="006758E8" w:rsidP="009F200E">
      <w:pPr>
        <w:spacing w:line="276" w:lineRule="auto"/>
      </w:pPr>
    </w:p>
    <w:p w14:paraId="212865B7" w14:textId="1D19B968" w:rsidR="006758E8" w:rsidRDefault="00202ACF" w:rsidP="009F200E">
      <w:pPr>
        <w:spacing w:line="276" w:lineRule="auto"/>
      </w:pPr>
      <w:r w:rsidRPr="00E0622D">
        <w:rPr>
          <w:b/>
          <w:bCs/>
        </w:rPr>
        <w:t>User Action:</w:t>
      </w:r>
      <w:r w:rsidRPr="00CB3C5A">
        <w:t xml:space="preserve"> The user enters a search query or filter combination that matches no institutions in the database.</w:t>
      </w:r>
    </w:p>
    <w:p w14:paraId="23B03556" w14:textId="77777777" w:rsidR="00940D6D" w:rsidRDefault="00940D6D" w:rsidP="009F200E">
      <w:pPr>
        <w:spacing w:line="276" w:lineRule="auto"/>
      </w:pPr>
    </w:p>
    <w:p w14:paraId="73E3B64D" w14:textId="3976735F" w:rsidR="00202ACF" w:rsidRDefault="00202ACF" w:rsidP="009F200E">
      <w:pPr>
        <w:spacing w:line="276" w:lineRule="auto"/>
      </w:pPr>
      <w:r w:rsidRPr="00E0622D">
        <w:rPr>
          <w:b/>
          <w:bCs/>
        </w:rPr>
        <w:t>System Response:</w:t>
      </w:r>
      <w:r w:rsidRPr="00CB3C5A">
        <w:t xml:space="preserve"> The system displays an explicit "No Schools Found" empty state, presents suggestions to broaden criteria, and provides a "Reset Filters" button.</w:t>
      </w:r>
    </w:p>
    <w:p w14:paraId="01D5A110" w14:textId="77777777" w:rsidR="00202ACF" w:rsidRDefault="00202ACF" w:rsidP="009F200E">
      <w:pPr>
        <w:pStyle w:val="Heading4"/>
        <w:numPr>
          <w:ilvl w:val="0"/>
          <w:numId w:val="0"/>
        </w:numPr>
        <w:spacing w:line="276" w:lineRule="auto"/>
      </w:pPr>
      <w:r w:rsidRPr="00CB3C5A">
        <w:t>Alternative Flow: Malformed Search Input</w:t>
      </w:r>
    </w:p>
    <w:p w14:paraId="30EF20F9" w14:textId="77777777" w:rsidR="006758E8" w:rsidRPr="006758E8" w:rsidRDefault="006758E8" w:rsidP="009F200E">
      <w:pPr>
        <w:spacing w:line="276" w:lineRule="auto"/>
      </w:pPr>
    </w:p>
    <w:p w14:paraId="41EE19D0" w14:textId="33C8DC02" w:rsidR="006758E8" w:rsidRDefault="00202ACF" w:rsidP="009F200E">
      <w:pPr>
        <w:spacing w:line="276" w:lineRule="auto"/>
      </w:pPr>
      <w:r w:rsidRPr="00E0622D">
        <w:rPr>
          <w:b/>
          <w:bCs/>
        </w:rPr>
        <w:t>User Action:</w:t>
      </w:r>
      <w:r w:rsidRPr="00CB3C5A">
        <w:t xml:space="preserve"> The user inputs special symbols or invalid syntax into the text search bar.</w:t>
      </w:r>
    </w:p>
    <w:p w14:paraId="6C1D86DE" w14:textId="77777777" w:rsidR="00940D6D" w:rsidRDefault="00940D6D" w:rsidP="009F200E">
      <w:pPr>
        <w:spacing w:line="276" w:lineRule="auto"/>
      </w:pPr>
    </w:p>
    <w:p w14:paraId="72308598" w14:textId="77777777" w:rsidR="00202ACF" w:rsidRDefault="00202ACF" w:rsidP="009F200E">
      <w:pPr>
        <w:spacing w:line="276" w:lineRule="auto"/>
      </w:pPr>
      <w:r w:rsidRPr="00E0622D">
        <w:rPr>
          <w:b/>
          <w:bCs/>
        </w:rPr>
        <w:t>System Response:</w:t>
      </w:r>
      <w:r w:rsidRPr="00CB3C5A">
        <w:t xml:space="preserve"> The system sanitizes the input string, suppresses database errors, and returns either exact/partial string matches or the zero-match state safely without crashing. </w:t>
      </w:r>
    </w:p>
    <w:p w14:paraId="4A82004B" w14:textId="1BAC63F8" w:rsidR="00202ACF" w:rsidRDefault="00202ACF" w:rsidP="009F200E">
      <w:pPr>
        <w:pStyle w:val="Heading3"/>
        <w:spacing w:line="276" w:lineRule="auto"/>
      </w:pPr>
      <w: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5CDB1E42" w14:textId="77777777">
        <w:tc>
          <w:tcPr>
            <w:tcW w:w="1255" w:type="dxa"/>
          </w:tcPr>
          <w:p w14:paraId="7852229F"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20724C0"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67199E4F"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2F275881" w14:textId="77777777">
        <w:tc>
          <w:tcPr>
            <w:tcW w:w="1255" w:type="dxa"/>
          </w:tcPr>
          <w:p w14:paraId="5D24A77C" w14:textId="77777777" w:rsidR="00202ACF" w:rsidRDefault="00202ACF">
            <w:pPr>
              <w:spacing w:before="100" w:after="100" w:line="276" w:lineRule="auto"/>
              <w:rPr>
                <w:rFonts w:eastAsia="Aptos"/>
                <w:kern w:val="2"/>
                <w:szCs w:val="24"/>
              </w:rPr>
            </w:pPr>
            <w:r>
              <w:rPr>
                <w:rFonts w:eastAsia="Aptos"/>
                <w:kern w:val="2"/>
                <w:szCs w:val="24"/>
              </w:rPr>
              <w:t>REQ-1.1</w:t>
            </w:r>
          </w:p>
        </w:tc>
        <w:tc>
          <w:tcPr>
            <w:tcW w:w="2160" w:type="dxa"/>
          </w:tcPr>
          <w:p w14:paraId="623A3442" w14:textId="77777777" w:rsidR="00202ACF" w:rsidRDefault="00202ACF">
            <w:pPr>
              <w:spacing w:before="100" w:after="100" w:line="276" w:lineRule="auto"/>
              <w:rPr>
                <w:rFonts w:eastAsia="Aptos"/>
                <w:kern w:val="2"/>
                <w:szCs w:val="24"/>
              </w:rPr>
            </w:pPr>
            <w:r>
              <w:rPr>
                <w:rFonts w:eastAsia="Aptos"/>
                <w:kern w:val="2"/>
                <w:szCs w:val="24"/>
              </w:rPr>
              <w:t>Keyword Search &amp; Input Criteria</w:t>
            </w:r>
          </w:p>
        </w:tc>
        <w:tc>
          <w:tcPr>
            <w:tcW w:w="5935" w:type="dxa"/>
          </w:tcPr>
          <w:p w14:paraId="6DF3BD9D" w14:textId="77777777" w:rsidR="00202ACF" w:rsidRDefault="00202ACF">
            <w:pPr>
              <w:spacing w:before="100" w:after="100" w:line="276" w:lineRule="auto"/>
              <w:rPr>
                <w:rFonts w:eastAsia="Aptos" w:cs="Times"/>
                <w:kern w:val="2"/>
                <w:szCs w:val="24"/>
              </w:rPr>
            </w:pPr>
            <w:r>
              <w:rPr>
                <w:rFonts w:eastAsia="Aptos" w:cs="Times"/>
                <w:kern w:val="2"/>
                <w:szCs w:val="24"/>
              </w:rPr>
              <w:t xml:space="preserve">The system shall allow users to search for schools using a text search input that matches query strings against stored school attributes.  </w:t>
            </w:r>
          </w:p>
          <w:p w14:paraId="3ABE109E" w14:textId="77777777" w:rsidR="00202ACF" w:rsidRDefault="00202ACF">
            <w:pPr>
              <w:pStyle w:val="ListParagraph"/>
              <w:numPr>
                <w:ilvl w:val="0"/>
                <w:numId w:val="11"/>
              </w:numPr>
              <w:spacing w:before="100" w:after="100" w:line="276" w:lineRule="auto"/>
              <w:rPr>
                <w:rFonts w:ascii="Times" w:hAnsi="Times" w:cs="Times"/>
              </w:rPr>
            </w:pPr>
            <w:r>
              <w:rPr>
                <w:rFonts w:ascii="Times" w:hAnsi="Times" w:cs="Times"/>
              </w:rPr>
              <w:t>Searchable Attributes: The search query shall match against the following school attributes:</w:t>
            </w:r>
          </w:p>
          <w:p w14:paraId="28905C7C" w14:textId="77777777" w:rsidR="00202ACF" w:rsidRDefault="00202ACF">
            <w:pPr>
              <w:pStyle w:val="ListParagraph"/>
              <w:numPr>
                <w:ilvl w:val="1"/>
                <w:numId w:val="11"/>
              </w:numPr>
              <w:spacing w:before="100" w:after="100" w:line="276" w:lineRule="auto"/>
              <w:rPr>
                <w:rFonts w:ascii="Times" w:hAnsi="Times" w:cs="Times"/>
              </w:rPr>
            </w:pPr>
            <w:r>
              <w:rPr>
                <w:rFonts w:ascii="Times" w:hAnsi="Times" w:cs="Times"/>
              </w:rPr>
              <w:t>Official school name (e.g., "Raffles Institution", "Ngee Ann Polytechnic")</w:t>
            </w:r>
          </w:p>
          <w:p w14:paraId="4538C7C7" w14:textId="77777777" w:rsidR="00202ACF" w:rsidRDefault="00202ACF">
            <w:pPr>
              <w:pStyle w:val="ListParagraph"/>
              <w:numPr>
                <w:ilvl w:val="1"/>
                <w:numId w:val="11"/>
              </w:numPr>
              <w:spacing w:before="100" w:after="100" w:line="276" w:lineRule="auto"/>
              <w:rPr>
                <w:rFonts w:ascii="Times" w:hAnsi="Times" w:cs="Times"/>
              </w:rPr>
            </w:pPr>
            <w:r>
              <w:rPr>
                <w:rFonts w:ascii="Times" w:hAnsi="Times" w:cs="Times"/>
              </w:rPr>
              <w:t>Official school acronym/abbreviation (e.g., "RI", "NP", "NUS")</w:t>
            </w:r>
          </w:p>
          <w:p w14:paraId="2E55091E" w14:textId="77777777" w:rsidR="00202ACF" w:rsidRDefault="00202ACF">
            <w:pPr>
              <w:pStyle w:val="ListParagraph"/>
              <w:numPr>
                <w:ilvl w:val="1"/>
                <w:numId w:val="11"/>
              </w:numPr>
              <w:spacing w:before="100" w:after="100" w:line="276" w:lineRule="auto"/>
              <w:rPr>
                <w:rFonts w:ascii="Times" w:hAnsi="Times" w:cs="Times"/>
              </w:rPr>
            </w:pPr>
            <w:r>
              <w:rPr>
                <w:rFonts w:ascii="Times" w:hAnsi="Times" w:cs="Times"/>
              </w:rPr>
              <w:t xml:space="preserve">Offered courses or diploma/degree </w:t>
            </w:r>
            <w:proofErr w:type="spellStart"/>
            <w:r>
              <w:rPr>
                <w:rFonts w:ascii="Times" w:hAnsi="Times" w:cs="Times"/>
              </w:rPr>
              <w:t>programme</w:t>
            </w:r>
            <w:proofErr w:type="spellEnd"/>
            <w:r>
              <w:rPr>
                <w:rFonts w:ascii="Times" w:hAnsi="Times" w:cs="Times"/>
              </w:rPr>
              <w:t xml:space="preserve"> titles (e.g., "Diploma in Cybersecurity", "Bachelor of Computing")</w:t>
            </w:r>
          </w:p>
          <w:p w14:paraId="0F4B85FD" w14:textId="77777777" w:rsidR="00202ACF" w:rsidRDefault="00202ACF">
            <w:pPr>
              <w:pStyle w:val="ListParagraph"/>
              <w:numPr>
                <w:ilvl w:val="0"/>
                <w:numId w:val="11"/>
              </w:numPr>
              <w:spacing w:before="100" w:after="100" w:line="276" w:lineRule="auto"/>
              <w:rPr>
                <w:rFonts w:ascii="Times" w:hAnsi="Times" w:cs="Times"/>
              </w:rPr>
            </w:pPr>
            <w:r>
              <w:rPr>
                <w:rFonts w:ascii="Times" w:hAnsi="Times" w:cs="Times"/>
              </w:rPr>
              <w:t>Minimum Character Threshold: The search input shall require a minimum of 2 alphanumeric characters to trigger or execute a search query (e.g., entering "N" will not trigger a search query, whereas "NY" or "NUS" will execute).</w:t>
            </w:r>
          </w:p>
          <w:p w14:paraId="5F5FF654" w14:textId="77777777" w:rsidR="00202ACF" w:rsidRDefault="00202ACF">
            <w:pPr>
              <w:pStyle w:val="ListParagraph"/>
              <w:numPr>
                <w:ilvl w:val="0"/>
                <w:numId w:val="11"/>
              </w:numPr>
              <w:spacing w:before="100" w:after="100" w:line="276" w:lineRule="auto"/>
              <w:rPr>
                <w:rFonts w:ascii="Times" w:hAnsi="Times" w:cs="Times"/>
              </w:rPr>
            </w:pPr>
            <w:r>
              <w:rPr>
                <w:rFonts w:ascii="Times" w:hAnsi="Times" w:cs="Times"/>
              </w:rPr>
              <w:t>Acceptable Inputs: The search input shall accept strings containing letters (A-Z, a-z), numbers (0-9), single spaces, hyphens, periods, and apostrophes.</w:t>
            </w:r>
          </w:p>
          <w:p w14:paraId="7F79CFED" w14:textId="77777777" w:rsidR="00202ACF" w:rsidRDefault="00202ACF">
            <w:pPr>
              <w:pStyle w:val="ListParagraph"/>
              <w:numPr>
                <w:ilvl w:val="0"/>
                <w:numId w:val="11"/>
              </w:numPr>
              <w:spacing w:before="100" w:after="100" w:line="276" w:lineRule="auto"/>
              <w:rPr>
                <w:rFonts w:ascii="Times" w:hAnsi="Times" w:cs="Times"/>
              </w:rPr>
            </w:pPr>
            <w:r>
              <w:rPr>
                <w:rFonts w:ascii="Times" w:hAnsi="Times" w:cs="Times"/>
              </w:rPr>
              <w:t xml:space="preserve">Unacceptable Inputs: The system shall sanitize and </w:t>
            </w:r>
            <w:r>
              <w:rPr>
                <w:rFonts w:ascii="Times" w:hAnsi="Times" w:cs="Times"/>
              </w:rPr>
              <w:lastRenderedPageBreak/>
              <w:t>reject search submissions that fail input validation rules without executing a backend database query:</w:t>
            </w:r>
          </w:p>
          <w:p w14:paraId="7F2AA803" w14:textId="77777777" w:rsidR="00202ACF" w:rsidRDefault="00202ACF">
            <w:pPr>
              <w:pStyle w:val="ListParagraph"/>
              <w:numPr>
                <w:ilvl w:val="1"/>
                <w:numId w:val="11"/>
              </w:numPr>
              <w:spacing w:before="100" w:after="100" w:line="276" w:lineRule="auto"/>
              <w:rPr>
                <w:rFonts w:ascii="Times" w:hAnsi="Times" w:cs="Times"/>
              </w:rPr>
            </w:pPr>
            <w:r>
              <w:rPr>
                <w:rFonts w:ascii="Times" w:hAnsi="Times" w:cs="Times"/>
              </w:rPr>
              <w:t>Inputs under 2 characters long (e.g., "A", "1").</w:t>
            </w:r>
          </w:p>
          <w:p w14:paraId="227C711B" w14:textId="77777777" w:rsidR="00202ACF" w:rsidRDefault="00202ACF">
            <w:pPr>
              <w:pStyle w:val="ListParagraph"/>
              <w:numPr>
                <w:ilvl w:val="1"/>
                <w:numId w:val="11"/>
              </w:numPr>
              <w:spacing w:before="100" w:after="100" w:line="276" w:lineRule="auto"/>
              <w:rPr>
                <w:rFonts w:ascii="Times" w:hAnsi="Times" w:cs="Times"/>
              </w:rPr>
            </w:pPr>
            <w:r>
              <w:rPr>
                <w:rFonts w:ascii="Times" w:hAnsi="Times" w:cs="Times"/>
              </w:rPr>
              <w:t>Strings consisting purely of whitespace (e.g., "   ").</w:t>
            </w:r>
          </w:p>
          <w:p w14:paraId="1B0BCF95" w14:textId="77777777" w:rsidR="00202ACF" w:rsidRDefault="00202ACF">
            <w:pPr>
              <w:spacing w:before="100" w:after="100" w:line="276" w:lineRule="auto"/>
              <w:rPr>
                <w:rFonts w:eastAsia="Aptos"/>
                <w:kern w:val="2"/>
                <w:szCs w:val="24"/>
              </w:rPr>
            </w:pPr>
            <w:r>
              <w:rPr>
                <w:rFonts w:eastAsia="Aptos" w:cs="Times"/>
                <w:kern w:val="2"/>
                <w:szCs w:val="24"/>
              </w:rPr>
              <w:t xml:space="preserve">Strings consisting solely of non-alphanumeric symbols or code syntax (e.g., "&lt;script&gt;", "SELECT * FROM", </w:t>
            </w:r>
            <w:proofErr w:type="gramStart"/>
            <w:r>
              <w:rPr>
                <w:rFonts w:eastAsia="Aptos" w:cs="Times"/>
                <w:kern w:val="2"/>
                <w:szCs w:val="24"/>
              </w:rPr>
              <w:t>";--</w:t>
            </w:r>
            <w:proofErr w:type="gramEnd"/>
            <w:r>
              <w:rPr>
                <w:rFonts w:eastAsia="Aptos" w:cs="Times"/>
                <w:kern w:val="2"/>
                <w:szCs w:val="24"/>
              </w:rPr>
              <w:t>").</w:t>
            </w:r>
          </w:p>
        </w:tc>
      </w:tr>
      <w:tr w:rsidR="00202ACF" w14:paraId="657F308B" w14:textId="77777777">
        <w:tc>
          <w:tcPr>
            <w:tcW w:w="1255" w:type="dxa"/>
          </w:tcPr>
          <w:p w14:paraId="137B0A62" w14:textId="77777777" w:rsidR="00202ACF" w:rsidRDefault="00202ACF">
            <w:pPr>
              <w:spacing w:before="100" w:after="100" w:line="276" w:lineRule="auto"/>
              <w:rPr>
                <w:rFonts w:eastAsia="Aptos"/>
                <w:kern w:val="2"/>
                <w:szCs w:val="24"/>
              </w:rPr>
            </w:pPr>
            <w:r>
              <w:rPr>
                <w:rFonts w:eastAsia="Aptos"/>
                <w:kern w:val="2"/>
                <w:szCs w:val="24"/>
              </w:rPr>
              <w:lastRenderedPageBreak/>
              <w:t>REQ-1.2</w:t>
            </w:r>
          </w:p>
        </w:tc>
        <w:tc>
          <w:tcPr>
            <w:tcW w:w="2160" w:type="dxa"/>
          </w:tcPr>
          <w:p w14:paraId="724A09F2" w14:textId="77777777" w:rsidR="00202ACF" w:rsidRDefault="00202ACF">
            <w:pPr>
              <w:spacing w:before="100" w:after="100" w:line="276" w:lineRule="auto"/>
              <w:rPr>
                <w:rFonts w:eastAsia="Aptos"/>
                <w:kern w:val="2"/>
                <w:szCs w:val="24"/>
              </w:rPr>
            </w:pPr>
            <w:r>
              <w:rPr>
                <w:rFonts w:eastAsia="Aptos"/>
                <w:kern w:val="2"/>
                <w:szCs w:val="24"/>
              </w:rPr>
              <w:t>Tier Selection</w:t>
            </w:r>
          </w:p>
        </w:tc>
        <w:tc>
          <w:tcPr>
            <w:tcW w:w="5935" w:type="dxa"/>
          </w:tcPr>
          <w:p w14:paraId="1D6C7989"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single-select options allowing users to filter the directory by educational tier: Primary, Secondary, Post-Secondary/Tertiary, or University.  </w:t>
            </w:r>
          </w:p>
        </w:tc>
      </w:tr>
      <w:tr w:rsidR="00202ACF" w14:paraId="5377689B" w14:textId="77777777">
        <w:tc>
          <w:tcPr>
            <w:tcW w:w="1255" w:type="dxa"/>
          </w:tcPr>
          <w:p w14:paraId="5B76320A" w14:textId="77777777" w:rsidR="00202ACF" w:rsidRDefault="00202ACF">
            <w:pPr>
              <w:spacing w:before="100" w:after="100" w:line="276" w:lineRule="auto"/>
              <w:rPr>
                <w:rFonts w:eastAsia="Aptos"/>
                <w:kern w:val="2"/>
                <w:szCs w:val="24"/>
              </w:rPr>
            </w:pPr>
            <w:r>
              <w:rPr>
                <w:rFonts w:eastAsia="Aptos"/>
                <w:kern w:val="2"/>
                <w:szCs w:val="24"/>
              </w:rPr>
              <w:t>REQ-1.3</w:t>
            </w:r>
          </w:p>
        </w:tc>
        <w:tc>
          <w:tcPr>
            <w:tcW w:w="2160" w:type="dxa"/>
          </w:tcPr>
          <w:p w14:paraId="606A98E6" w14:textId="77777777" w:rsidR="00202ACF" w:rsidRDefault="00202ACF">
            <w:pPr>
              <w:spacing w:before="100" w:after="100" w:line="276" w:lineRule="auto"/>
              <w:rPr>
                <w:rFonts w:eastAsia="Aptos"/>
                <w:kern w:val="2"/>
                <w:szCs w:val="24"/>
              </w:rPr>
            </w:pPr>
            <w:r>
              <w:rPr>
                <w:rFonts w:eastAsia="Aptos"/>
                <w:kern w:val="2"/>
                <w:szCs w:val="24"/>
              </w:rPr>
              <w:t>Governance/Type Filter</w:t>
            </w:r>
          </w:p>
        </w:tc>
        <w:tc>
          <w:tcPr>
            <w:tcW w:w="5935" w:type="dxa"/>
          </w:tcPr>
          <w:p w14:paraId="7478A5A4"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users to filter institutions by governance status: Public/Government or Private.  </w:t>
            </w:r>
          </w:p>
        </w:tc>
      </w:tr>
      <w:tr w:rsidR="00202ACF" w14:paraId="5F642B70" w14:textId="77777777">
        <w:tc>
          <w:tcPr>
            <w:tcW w:w="1255" w:type="dxa"/>
          </w:tcPr>
          <w:p w14:paraId="26F4EF08" w14:textId="77777777" w:rsidR="00202ACF" w:rsidRDefault="00202ACF">
            <w:pPr>
              <w:spacing w:before="100" w:after="100" w:line="276" w:lineRule="auto"/>
              <w:rPr>
                <w:rFonts w:eastAsia="Aptos"/>
                <w:kern w:val="2"/>
                <w:szCs w:val="24"/>
              </w:rPr>
            </w:pPr>
            <w:r>
              <w:rPr>
                <w:rFonts w:eastAsia="Aptos"/>
                <w:kern w:val="2"/>
                <w:szCs w:val="24"/>
              </w:rPr>
              <w:t>REQ-1.4</w:t>
            </w:r>
          </w:p>
        </w:tc>
        <w:tc>
          <w:tcPr>
            <w:tcW w:w="2160" w:type="dxa"/>
          </w:tcPr>
          <w:p w14:paraId="1D82CEE4" w14:textId="77777777" w:rsidR="00202ACF" w:rsidRDefault="00202ACF">
            <w:pPr>
              <w:spacing w:before="100" w:after="100" w:line="276" w:lineRule="auto"/>
              <w:rPr>
                <w:rFonts w:eastAsia="Aptos"/>
                <w:kern w:val="2"/>
                <w:szCs w:val="24"/>
              </w:rPr>
            </w:pPr>
            <w:r>
              <w:rPr>
                <w:rFonts w:eastAsia="Aptos"/>
                <w:kern w:val="2"/>
                <w:szCs w:val="24"/>
              </w:rPr>
              <w:t>Course/</w:t>
            </w:r>
            <w:proofErr w:type="spellStart"/>
            <w:r>
              <w:rPr>
                <w:rFonts w:eastAsia="Aptos"/>
                <w:kern w:val="2"/>
                <w:szCs w:val="24"/>
              </w:rPr>
              <w:t>Programme</w:t>
            </w:r>
            <w:proofErr w:type="spellEnd"/>
            <w:r>
              <w:rPr>
                <w:rFonts w:eastAsia="Aptos"/>
                <w:kern w:val="2"/>
                <w:szCs w:val="24"/>
              </w:rPr>
              <w:t xml:space="preserve"> Filter</w:t>
            </w:r>
          </w:p>
        </w:tc>
        <w:tc>
          <w:tcPr>
            <w:tcW w:w="5935" w:type="dxa"/>
          </w:tcPr>
          <w:p w14:paraId="3E47B128"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users to search for tertiary institutions by specific courses, diploma, degree title, or field of study (e.g., STEM, Business, Healthcare).  </w:t>
            </w:r>
          </w:p>
        </w:tc>
      </w:tr>
      <w:tr w:rsidR="00202ACF" w14:paraId="28642F26" w14:textId="77777777">
        <w:tc>
          <w:tcPr>
            <w:tcW w:w="1255" w:type="dxa"/>
          </w:tcPr>
          <w:p w14:paraId="20E354B6" w14:textId="77777777" w:rsidR="00202ACF" w:rsidRDefault="00202ACF">
            <w:pPr>
              <w:spacing w:before="100" w:after="100" w:line="276" w:lineRule="auto"/>
              <w:rPr>
                <w:rFonts w:eastAsia="Aptos"/>
                <w:kern w:val="2"/>
                <w:szCs w:val="24"/>
              </w:rPr>
            </w:pPr>
            <w:r>
              <w:rPr>
                <w:rFonts w:eastAsia="Aptos"/>
                <w:kern w:val="2"/>
                <w:szCs w:val="24"/>
              </w:rPr>
              <w:t>REQ-1.5</w:t>
            </w:r>
          </w:p>
        </w:tc>
        <w:tc>
          <w:tcPr>
            <w:tcW w:w="2160" w:type="dxa"/>
          </w:tcPr>
          <w:p w14:paraId="4C35889B" w14:textId="77777777" w:rsidR="00202ACF" w:rsidRDefault="00202ACF">
            <w:pPr>
              <w:spacing w:before="100" w:after="100" w:line="276" w:lineRule="auto"/>
              <w:rPr>
                <w:rFonts w:eastAsia="Aptos"/>
                <w:kern w:val="2"/>
                <w:szCs w:val="24"/>
              </w:rPr>
            </w:pPr>
            <w:r>
              <w:rPr>
                <w:rFonts w:eastAsia="Aptos"/>
                <w:kern w:val="2"/>
                <w:szCs w:val="24"/>
              </w:rPr>
              <w:t>Distance Proximity Filter</w:t>
            </w:r>
          </w:p>
        </w:tc>
        <w:tc>
          <w:tcPr>
            <w:tcW w:w="5935" w:type="dxa"/>
          </w:tcPr>
          <w:p w14:paraId="3CC68EE1"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users to filter schools within specific radial boundaries (e.g., within 1 km or within 2 km) relative to a valid 6-digit Singapore postal code.  </w:t>
            </w:r>
          </w:p>
        </w:tc>
      </w:tr>
      <w:tr w:rsidR="00202ACF" w14:paraId="7B1D5F30" w14:textId="77777777">
        <w:tc>
          <w:tcPr>
            <w:tcW w:w="1255" w:type="dxa"/>
          </w:tcPr>
          <w:p w14:paraId="26717D61" w14:textId="77777777" w:rsidR="00202ACF" w:rsidRDefault="00202ACF">
            <w:pPr>
              <w:spacing w:before="100" w:after="100" w:line="276" w:lineRule="auto"/>
              <w:rPr>
                <w:rFonts w:eastAsia="Aptos"/>
                <w:kern w:val="2"/>
                <w:szCs w:val="24"/>
              </w:rPr>
            </w:pPr>
            <w:r>
              <w:rPr>
                <w:rFonts w:eastAsia="Aptos"/>
                <w:kern w:val="2"/>
                <w:szCs w:val="24"/>
              </w:rPr>
              <w:t>REQ-1.6</w:t>
            </w:r>
          </w:p>
        </w:tc>
        <w:tc>
          <w:tcPr>
            <w:tcW w:w="2160" w:type="dxa"/>
          </w:tcPr>
          <w:p w14:paraId="6AE3AB08" w14:textId="77777777" w:rsidR="00202ACF" w:rsidRDefault="00202ACF">
            <w:pPr>
              <w:spacing w:before="100" w:after="100" w:line="276" w:lineRule="auto"/>
              <w:rPr>
                <w:rFonts w:eastAsia="Aptos"/>
                <w:kern w:val="2"/>
                <w:szCs w:val="24"/>
              </w:rPr>
            </w:pPr>
            <w:r>
              <w:rPr>
                <w:rFonts w:eastAsia="Aptos"/>
                <w:kern w:val="2"/>
                <w:szCs w:val="24"/>
              </w:rPr>
              <w:t>Sorting Controls</w:t>
            </w:r>
          </w:p>
        </w:tc>
        <w:tc>
          <w:tcPr>
            <w:tcW w:w="5935" w:type="dxa"/>
          </w:tcPr>
          <w:p w14:paraId="3B2545F9" w14:textId="77777777" w:rsidR="00202ACF" w:rsidRDefault="00202ACF">
            <w:pPr>
              <w:spacing w:before="100" w:after="100" w:line="276" w:lineRule="auto"/>
              <w:rPr>
                <w:rFonts w:eastAsia="Aptos"/>
                <w:kern w:val="2"/>
                <w:szCs w:val="24"/>
              </w:rPr>
            </w:pPr>
            <w:r>
              <w:rPr>
                <w:rFonts w:eastAsia="Aptos"/>
                <w:kern w:val="2"/>
                <w:szCs w:val="24"/>
              </w:rPr>
              <w:t>The system shall allow users to sort search results by:</w:t>
            </w:r>
          </w:p>
          <w:p w14:paraId="1FFA22DF" w14:textId="77777777" w:rsidR="00202ACF" w:rsidRDefault="00202ACF">
            <w:pPr>
              <w:pStyle w:val="ListParagraph"/>
              <w:numPr>
                <w:ilvl w:val="0"/>
                <w:numId w:val="6"/>
              </w:numPr>
              <w:spacing w:before="100" w:after="100" w:line="276" w:lineRule="auto"/>
            </w:pPr>
            <w:r w:rsidRPr="00365AD1">
              <w:t>Alphabetical Order (A–Z, Z–A)</w:t>
            </w:r>
          </w:p>
          <w:p w14:paraId="5A188E71" w14:textId="77777777" w:rsidR="00202ACF" w:rsidRPr="00365AD1" w:rsidRDefault="00202ACF">
            <w:pPr>
              <w:pStyle w:val="ListParagraph"/>
              <w:numPr>
                <w:ilvl w:val="0"/>
                <w:numId w:val="6"/>
              </w:numPr>
              <w:spacing w:before="100" w:after="100" w:line="276" w:lineRule="auto"/>
            </w:pPr>
            <w:r w:rsidRPr="00365AD1">
              <w:t>Proximity Distance (Ascending)</w:t>
            </w:r>
          </w:p>
        </w:tc>
      </w:tr>
      <w:tr w:rsidR="00202ACF" w14:paraId="36AC8BB1" w14:textId="77777777">
        <w:tc>
          <w:tcPr>
            <w:tcW w:w="1255" w:type="dxa"/>
          </w:tcPr>
          <w:p w14:paraId="30D9A1FC" w14:textId="77777777" w:rsidR="00202ACF" w:rsidRDefault="00202ACF">
            <w:pPr>
              <w:spacing w:before="100" w:after="100" w:line="276" w:lineRule="auto"/>
              <w:rPr>
                <w:rFonts w:eastAsia="Aptos"/>
                <w:kern w:val="2"/>
                <w:szCs w:val="24"/>
              </w:rPr>
            </w:pPr>
            <w:r>
              <w:rPr>
                <w:rFonts w:eastAsia="Aptos"/>
                <w:kern w:val="2"/>
                <w:szCs w:val="24"/>
              </w:rPr>
              <w:t>REQ-1.7</w:t>
            </w:r>
          </w:p>
        </w:tc>
        <w:tc>
          <w:tcPr>
            <w:tcW w:w="2160" w:type="dxa"/>
          </w:tcPr>
          <w:p w14:paraId="2828099B" w14:textId="77777777" w:rsidR="00202ACF" w:rsidRDefault="00202ACF">
            <w:pPr>
              <w:spacing w:before="100" w:after="100" w:line="276" w:lineRule="auto"/>
              <w:rPr>
                <w:rFonts w:eastAsia="Aptos"/>
                <w:kern w:val="2"/>
                <w:szCs w:val="24"/>
              </w:rPr>
            </w:pPr>
            <w:r>
              <w:rPr>
                <w:rFonts w:eastAsia="Aptos"/>
                <w:kern w:val="2"/>
                <w:szCs w:val="24"/>
              </w:rPr>
              <w:t>School Identity Information</w:t>
            </w:r>
          </w:p>
        </w:tc>
        <w:tc>
          <w:tcPr>
            <w:tcW w:w="5935" w:type="dxa"/>
          </w:tcPr>
          <w:p w14:paraId="2305369C" w14:textId="77777777" w:rsidR="00202ACF" w:rsidRDefault="00202ACF">
            <w:pPr>
              <w:spacing w:before="100" w:after="100" w:line="276" w:lineRule="auto"/>
              <w:rPr>
                <w:rFonts w:eastAsia="Aptos"/>
                <w:kern w:val="2"/>
                <w:szCs w:val="24"/>
              </w:rPr>
            </w:pPr>
            <w:r>
              <w:rPr>
                <w:rFonts w:eastAsia="Aptos"/>
                <w:kern w:val="2"/>
                <w:szCs w:val="24"/>
              </w:rPr>
              <w:t>For every selected institution, the system shall display:</w:t>
            </w:r>
          </w:p>
          <w:p w14:paraId="1A0CB419" w14:textId="77777777" w:rsidR="00202ACF" w:rsidRDefault="00202ACF">
            <w:pPr>
              <w:pStyle w:val="ListParagraph"/>
              <w:numPr>
                <w:ilvl w:val="0"/>
                <w:numId w:val="10"/>
              </w:numPr>
              <w:spacing w:before="100" w:after="100" w:line="276" w:lineRule="auto"/>
            </w:pPr>
            <w:r>
              <w:t>The</w:t>
            </w:r>
            <w:r w:rsidRPr="00A62B52">
              <w:t xml:space="preserve"> official </w:t>
            </w:r>
            <w:r>
              <w:t>school’s</w:t>
            </w:r>
            <w:r w:rsidRPr="00A62B52">
              <w:t xml:space="preserve"> name</w:t>
            </w:r>
            <w:r>
              <w:t xml:space="preserve"> as a text string (e.g., “Nanyang Technological University”).</w:t>
            </w:r>
          </w:p>
          <w:p w14:paraId="7465EA1C" w14:textId="77777777" w:rsidR="00202ACF" w:rsidRDefault="00202ACF">
            <w:pPr>
              <w:pStyle w:val="ListParagraph"/>
              <w:numPr>
                <w:ilvl w:val="0"/>
                <w:numId w:val="10"/>
              </w:numPr>
              <w:spacing w:before="100" w:after="100" w:line="276" w:lineRule="auto"/>
            </w:pPr>
            <w:r>
              <w:t>School’s</w:t>
            </w:r>
            <w:r w:rsidRPr="00A62B52">
              <w:t xml:space="preserve"> badge/logo</w:t>
            </w:r>
            <w:r>
              <w:t xml:space="preserve"> as image.</w:t>
            </w:r>
          </w:p>
          <w:p w14:paraId="04D33BDF" w14:textId="77777777" w:rsidR="00202ACF" w:rsidRPr="00365AD1" w:rsidRDefault="00202ACF">
            <w:pPr>
              <w:pStyle w:val="ListParagraph"/>
              <w:numPr>
                <w:ilvl w:val="0"/>
                <w:numId w:val="10"/>
              </w:numPr>
              <w:spacing w:before="100" w:after="100" w:line="276" w:lineRule="auto"/>
            </w:pPr>
            <w:r>
              <w:t>School’s</w:t>
            </w:r>
            <w:r w:rsidRPr="00A62B52">
              <w:t xml:space="preserve"> governance type</w:t>
            </w:r>
            <w:r>
              <w:t xml:space="preserve"> as a text string</w:t>
            </w:r>
            <w:r w:rsidRPr="00A62B52">
              <w:t xml:space="preserve">.  </w:t>
            </w:r>
          </w:p>
        </w:tc>
      </w:tr>
      <w:tr w:rsidR="00202ACF" w14:paraId="72B0ACE3" w14:textId="77777777">
        <w:tc>
          <w:tcPr>
            <w:tcW w:w="1255" w:type="dxa"/>
          </w:tcPr>
          <w:p w14:paraId="1477C930" w14:textId="77777777" w:rsidR="00202ACF" w:rsidRDefault="00202ACF">
            <w:pPr>
              <w:spacing w:before="100" w:after="100" w:line="276" w:lineRule="auto"/>
              <w:rPr>
                <w:rFonts w:eastAsia="Aptos"/>
                <w:kern w:val="2"/>
                <w:szCs w:val="24"/>
              </w:rPr>
            </w:pPr>
            <w:r>
              <w:rPr>
                <w:rFonts w:eastAsia="Aptos"/>
                <w:kern w:val="2"/>
                <w:szCs w:val="24"/>
              </w:rPr>
              <w:t>REQ-1.8</w:t>
            </w:r>
          </w:p>
        </w:tc>
        <w:tc>
          <w:tcPr>
            <w:tcW w:w="2160" w:type="dxa"/>
          </w:tcPr>
          <w:p w14:paraId="526DFFA4" w14:textId="77777777" w:rsidR="00202ACF" w:rsidRDefault="00202ACF">
            <w:pPr>
              <w:spacing w:before="100" w:after="100" w:line="276" w:lineRule="auto"/>
              <w:rPr>
                <w:rFonts w:eastAsia="Aptos"/>
                <w:kern w:val="2"/>
                <w:szCs w:val="24"/>
              </w:rPr>
            </w:pPr>
            <w:r>
              <w:rPr>
                <w:rFonts w:eastAsia="Aptos"/>
                <w:kern w:val="2"/>
                <w:szCs w:val="24"/>
              </w:rPr>
              <w:t>Location Information</w:t>
            </w:r>
          </w:p>
        </w:tc>
        <w:tc>
          <w:tcPr>
            <w:tcW w:w="5935" w:type="dxa"/>
          </w:tcPr>
          <w:p w14:paraId="60F5222C" w14:textId="77777777" w:rsidR="00202ACF" w:rsidRDefault="00202ACF">
            <w:pPr>
              <w:spacing w:before="100" w:after="100" w:line="276" w:lineRule="auto"/>
              <w:rPr>
                <w:rFonts w:eastAsia="Aptos"/>
                <w:kern w:val="2"/>
                <w:szCs w:val="24"/>
              </w:rPr>
            </w:pPr>
            <w:r>
              <w:rPr>
                <w:rFonts w:eastAsia="Aptos"/>
                <w:kern w:val="2"/>
                <w:szCs w:val="24"/>
              </w:rPr>
              <w:t>For every selected institution, the system shall display:</w:t>
            </w:r>
          </w:p>
          <w:p w14:paraId="372CEBE5" w14:textId="77777777" w:rsidR="00202ACF" w:rsidRDefault="00202ACF">
            <w:pPr>
              <w:pStyle w:val="ListParagraph"/>
              <w:numPr>
                <w:ilvl w:val="0"/>
                <w:numId w:val="7"/>
              </w:numPr>
              <w:spacing w:before="100" w:after="100" w:line="276" w:lineRule="auto"/>
            </w:pPr>
            <w:r>
              <w:t>F</w:t>
            </w:r>
            <w:r w:rsidRPr="00A62B52">
              <w:t>ull physical address</w:t>
            </w:r>
            <w:r>
              <w:t xml:space="preserve"> as </w:t>
            </w:r>
            <w:r w:rsidRPr="000F122B">
              <w:t xml:space="preserve">a formatted text string </w:t>
            </w:r>
            <w:r w:rsidRPr="000F122B">
              <w:lastRenderedPageBreak/>
              <w:t>including street name and building number</w:t>
            </w:r>
            <w:r>
              <w:t xml:space="preserve"> (e.g., “</w:t>
            </w:r>
            <w:r w:rsidRPr="0074403D">
              <w:t>50 Nanyang Ave, Singapore 639798</w:t>
            </w:r>
            <w:r>
              <w:t>”).</w:t>
            </w:r>
          </w:p>
          <w:p w14:paraId="516277F9" w14:textId="77777777" w:rsidR="00202ACF" w:rsidRDefault="00202ACF">
            <w:pPr>
              <w:pStyle w:val="ListParagraph"/>
              <w:numPr>
                <w:ilvl w:val="0"/>
                <w:numId w:val="7"/>
              </w:numPr>
              <w:spacing w:before="100" w:after="100" w:line="276" w:lineRule="auto"/>
            </w:pPr>
            <w:r>
              <w:t>Valid</w:t>
            </w:r>
            <w:r w:rsidRPr="00A62B52">
              <w:t xml:space="preserve"> 6-digit postal code</w:t>
            </w:r>
            <w:r>
              <w:t xml:space="preserve"> as a numeric string (e.g., “</w:t>
            </w:r>
            <w:r w:rsidRPr="0074403D">
              <w:t>639798</w:t>
            </w:r>
            <w:r>
              <w:t>”).</w:t>
            </w:r>
          </w:p>
          <w:p w14:paraId="49A165BF" w14:textId="77777777" w:rsidR="00202ACF" w:rsidRDefault="00202ACF">
            <w:pPr>
              <w:pStyle w:val="ListParagraph"/>
              <w:numPr>
                <w:ilvl w:val="0"/>
                <w:numId w:val="7"/>
              </w:numPr>
              <w:spacing w:before="100" w:after="100" w:line="276" w:lineRule="auto"/>
            </w:pPr>
            <w:r>
              <w:t>N</w:t>
            </w:r>
            <w:r w:rsidRPr="00A62B52">
              <w:t xml:space="preserve">earest MRT </w:t>
            </w:r>
            <w:r>
              <w:t xml:space="preserve">as a text string specifying the station name </w:t>
            </w:r>
            <w:r w:rsidRPr="00A62B52">
              <w:t xml:space="preserve">and </w:t>
            </w:r>
            <w:r>
              <w:t>line code (e.g., “Pioneer (EW28)”).</w:t>
            </w:r>
          </w:p>
          <w:p w14:paraId="4FC92581" w14:textId="77777777" w:rsidR="00202ACF" w:rsidRPr="00365AD1" w:rsidRDefault="00202ACF">
            <w:pPr>
              <w:pStyle w:val="ListParagraph"/>
              <w:numPr>
                <w:ilvl w:val="0"/>
                <w:numId w:val="7"/>
              </w:numPr>
              <w:spacing w:before="100" w:after="100" w:line="276" w:lineRule="auto"/>
            </w:pPr>
            <w:r>
              <w:t>Nearest</w:t>
            </w:r>
            <w:r w:rsidRPr="00A62B52">
              <w:t xml:space="preserve"> bus stations</w:t>
            </w:r>
            <w:r>
              <w:t xml:space="preserve"> as a text string specifying the bus stop name, 5-digit bus stop code, and available bus service numbers (e.g., “</w:t>
            </w:r>
            <w:r w:rsidRPr="00C2052A">
              <w:t>Lee Wee Nam Lib</w:t>
            </w:r>
            <w:r>
              <w:t xml:space="preserve"> (Stop 27211)”)</w:t>
            </w:r>
            <w:r w:rsidRPr="00A62B52">
              <w:t xml:space="preserve">.  </w:t>
            </w:r>
          </w:p>
        </w:tc>
      </w:tr>
      <w:tr w:rsidR="00202ACF" w14:paraId="6E6BE13E" w14:textId="77777777">
        <w:tc>
          <w:tcPr>
            <w:tcW w:w="1255" w:type="dxa"/>
          </w:tcPr>
          <w:p w14:paraId="7EE5774C" w14:textId="77777777" w:rsidR="00202ACF" w:rsidRDefault="00202ACF">
            <w:pPr>
              <w:spacing w:before="100" w:after="100" w:line="276" w:lineRule="auto"/>
              <w:rPr>
                <w:rFonts w:eastAsia="Aptos"/>
                <w:kern w:val="2"/>
                <w:szCs w:val="24"/>
              </w:rPr>
            </w:pPr>
            <w:r>
              <w:rPr>
                <w:rFonts w:eastAsia="Aptos"/>
                <w:kern w:val="2"/>
                <w:szCs w:val="24"/>
              </w:rPr>
              <w:lastRenderedPageBreak/>
              <w:t>REQ-1.9</w:t>
            </w:r>
          </w:p>
        </w:tc>
        <w:tc>
          <w:tcPr>
            <w:tcW w:w="2160" w:type="dxa"/>
          </w:tcPr>
          <w:p w14:paraId="441EA21C" w14:textId="77777777" w:rsidR="00202ACF" w:rsidRDefault="00202ACF">
            <w:pPr>
              <w:spacing w:before="100" w:after="100" w:line="276" w:lineRule="auto"/>
              <w:rPr>
                <w:rFonts w:eastAsia="Aptos"/>
                <w:kern w:val="2"/>
                <w:szCs w:val="24"/>
              </w:rPr>
            </w:pPr>
            <w:r>
              <w:rPr>
                <w:rFonts w:eastAsia="Aptos"/>
                <w:kern w:val="2"/>
                <w:szCs w:val="24"/>
              </w:rPr>
              <w:t>Course &amp; Curriculum List</w:t>
            </w:r>
          </w:p>
        </w:tc>
        <w:tc>
          <w:tcPr>
            <w:tcW w:w="5935" w:type="dxa"/>
          </w:tcPr>
          <w:p w14:paraId="663DDD9E" w14:textId="77777777" w:rsidR="00202ACF" w:rsidRDefault="00202ACF">
            <w:pPr>
              <w:spacing w:before="100" w:after="100" w:line="276" w:lineRule="auto"/>
              <w:rPr>
                <w:rFonts w:eastAsia="Aptos"/>
                <w:kern w:val="2"/>
                <w:szCs w:val="24"/>
              </w:rPr>
            </w:pPr>
            <w:r>
              <w:rPr>
                <w:rFonts w:eastAsia="Aptos"/>
                <w:kern w:val="2"/>
                <w:szCs w:val="24"/>
              </w:rPr>
              <w:t xml:space="preserve">For every selected institution, the system shall display a list of all offered tracks, diplomas, degrees, or subject combinations.  </w:t>
            </w:r>
          </w:p>
        </w:tc>
      </w:tr>
      <w:tr w:rsidR="00202ACF" w14:paraId="54273E26" w14:textId="77777777">
        <w:tc>
          <w:tcPr>
            <w:tcW w:w="1255" w:type="dxa"/>
          </w:tcPr>
          <w:p w14:paraId="3BAD087A" w14:textId="77777777" w:rsidR="00202ACF" w:rsidRDefault="00202ACF">
            <w:pPr>
              <w:spacing w:before="100" w:after="100" w:line="276" w:lineRule="auto"/>
              <w:rPr>
                <w:rFonts w:eastAsia="Aptos"/>
                <w:kern w:val="2"/>
                <w:szCs w:val="24"/>
              </w:rPr>
            </w:pPr>
            <w:r>
              <w:rPr>
                <w:rFonts w:eastAsia="Aptos"/>
                <w:kern w:val="2"/>
                <w:szCs w:val="24"/>
              </w:rPr>
              <w:t>REQ-1.10</w:t>
            </w:r>
          </w:p>
        </w:tc>
        <w:tc>
          <w:tcPr>
            <w:tcW w:w="2160" w:type="dxa"/>
          </w:tcPr>
          <w:p w14:paraId="782AFB05" w14:textId="77777777" w:rsidR="00202ACF" w:rsidRDefault="00202ACF">
            <w:pPr>
              <w:spacing w:before="100" w:after="100" w:line="276" w:lineRule="auto"/>
              <w:rPr>
                <w:rFonts w:eastAsia="Aptos"/>
                <w:kern w:val="2"/>
                <w:szCs w:val="24"/>
              </w:rPr>
            </w:pPr>
            <w:r>
              <w:rPr>
                <w:rFonts w:eastAsia="Aptos"/>
                <w:kern w:val="2"/>
                <w:szCs w:val="24"/>
              </w:rPr>
              <w:t>School Fee Display</w:t>
            </w:r>
          </w:p>
        </w:tc>
        <w:tc>
          <w:tcPr>
            <w:tcW w:w="5935" w:type="dxa"/>
          </w:tcPr>
          <w:p w14:paraId="23ECF2B1"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an itemized fee breakdown per course grouped strictly by applicant citizenship status: Singapore Citizen, Permanent Resident, and International Student.  </w:t>
            </w:r>
          </w:p>
        </w:tc>
      </w:tr>
      <w:tr w:rsidR="00202ACF" w14:paraId="3535C28D" w14:textId="77777777">
        <w:tc>
          <w:tcPr>
            <w:tcW w:w="1255" w:type="dxa"/>
          </w:tcPr>
          <w:p w14:paraId="00882D72" w14:textId="77777777" w:rsidR="00202ACF" w:rsidRDefault="00202ACF">
            <w:pPr>
              <w:spacing w:before="100" w:after="100" w:line="276" w:lineRule="auto"/>
              <w:rPr>
                <w:rFonts w:eastAsia="Aptos"/>
                <w:kern w:val="2"/>
                <w:szCs w:val="24"/>
              </w:rPr>
            </w:pPr>
            <w:r>
              <w:rPr>
                <w:rFonts w:eastAsia="Aptos"/>
                <w:kern w:val="2"/>
                <w:szCs w:val="24"/>
              </w:rPr>
              <w:t>REQ-1.11</w:t>
            </w:r>
          </w:p>
        </w:tc>
        <w:tc>
          <w:tcPr>
            <w:tcW w:w="2160" w:type="dxa"/>
          </w:tcPr>
          <w:p w14:paraId="034428A3" w14:textId="77777777" w:rsidR="00202ACF" w:rsidRDefault="00202ACF">
            <w:pPr>
              <w:spacing w:before="100" w:after="100" w:line="276" w:lineRule="auto"/>
              <w:rPr>
                <w:rFonts w:eastAsia="Aptos"/>
                <w:kern w:val="2"/>
                <w:szCs w:val="24"/>
              </w:rPr>
            </w:pPr>
            <w:r>
              <w:rPr>
                <w:rFonts w:eastAsia="Aptos"/>
                <w:kern w:val="2"/>
                <w:szCs w:val="24"/>
              </w:rPr>
              <w:t>Financial Assistance Display</w:t>
            </w:r>
          </w:p>
        </w:tc>
        <w:tc>
          <w:tcPr>
            <w:tcW w:w="5935" w:type="dxa"/>
          </w:tcPr>
          <w:p w14:paraId="68D7ADDC" w14:textId="77777777" w:rsidR="00202ACF" w:rsidRDefault="00202ACF">
            <w:pPr>
              <w:spacing w:before="100" w:after="100" w:line="276" w:lineRule="auto"/>
              <w:rPr>
                <w:rFonts w:eastAsia="Aptos"/>
                <w:kern w:val="2"/>
                <w:szCs w:val="24"/>
              </w:rPr>
            </w:pPr>
            <w:r>
              <w:rPr>
                <w:rFonts w:eastAsia="Aptos"/>
                <w:kern w:val="2"/>
                <w:szCs w:val="24"/>
              </w:rPr>
              <w:t xml:space="preserve">The system shall list available financial aid programs (e.g., MOE FAS, MOE Tuition Grant, Higher Education Bursary, institutional fee waivers) applicable to the displayed institution or course.  </w:t>
            </w:r>
          </w:p>
        </w:tc>
      </w:tr>
      <w:tr w:rsidR="00202ACF" w14:paraId="30564268" w14:textId="77777777">
        <w:tc>
          <w:tcPr>
            <w:tcW w:w="1255" w:type="dxa"/>
          </w:tcPr>
          <w:p w14:paraId="6A755C7C" w14:textId="77777777" w:rsidR="00202ACF" w:rsidRDefault="00202ACF">
            <w:pPr>
              <w:spacing w:before="100" w:after="100" w:line="276" w:lineRule="auto"/>
              <w:rPr>
                <w:rFonts w:eastAsia="Aptos"/>
                <w:kern w:val="2"/>
                <w:szCs w:val="24"/>
              </w:rPr>
            </w:pPr>
            <w:r>
              <w:rPr>
                <w:rFonts w:eastAsia="Aptos"/>
                <w:kern w:val="2"/>
                <w:szCs w:val="24"/>
              </w:rPr>
              <w:t>REQ-1.12</w:t>
            </w:r>
          </w:p>
        </w:tc>
        <w:tc>
          <w:tcPr>
            <w:tcW w:w="2160" w:type="dxa"/>
          </w:tcPr>
          <w:p w14:paraId="3369E2E8" w14:textId="77777777" w:rsidR="00202ACF" w:rsidRDefault="00202ACF">
            <w:pPr>
              <w:spacing w:before="100" w:after="100" w:line="276" w:lineRule="auto"/>
              <w:rPr>
                <w:rFonts w:eastAsia="Aptos"/>
                <w:kern w:val="2"/>
                <w:szCs w:val="24"/>
              </w:rPr>
            </w:pPr>
            <w:r>
              <w:rPr>
                <w:rFonts w:eastAsia="Aptos"/>
                <w:kern w:val="2"/>
                <w:szCs w:val="24"/>
              </w:rPr>
              <w:t>Scholarship Display</w:t>
            </w:r>
          </w:p>
        </w:tc>
        <w:tc>
          <w:tcPr>
            <w:tcW w:w="5935" w:type="dxa"/>
          </w:tcPr>
          <w:p w14:paraId="00329A4E"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available internal and external scholarships applicable to the school or course, including explicit eligibility requirements.  </w:t>
            </w:r>
          </w:p>
        </w:tc>
      </w:tr>
      <w:tr w:rsidR="00202ACF" w14:paraId="757253B0" w14:textId="77777777">
        <w:tc>
          <w:tcPr>
            <w:tcW w:w="1255" w:type="dxa"/>
          </w:tcPr>
          <w:p w14:paraId="783E5FBA" w14:textId="77777777" w:rsidR="00202ACF" w:rsidRDefault="00202ACF">
            <w:pPr>
              <w:spacing w:before="100" w:after="100" w:line="276" w:lineRule="auto"/>
              <w:rPr>
                <w:rFonts w:eastAsia="Aptos"/>
                <w:kern w:val="2"/>
                <w:szCs w:val="24"/>
              </w:rPr>
            </w:pPr>
            <w:r>
              <w:rPr>
                <w:rFonts w:eastAsia="Aptos"/>
                <w:kern w:val="2"/>
                <w:szCs w:val="24"/>
              </w:rPr>
              <w:t>REQ-1.13</w:t>
            </w:r>
          </w:p>
        </w:tc>
        <w:tc>
          <w:tcPr>
            <w:tcW w:w="2160" w:type="dxa"/>
          </w:tcPr>
          <w:p w14:paraId="0BEB69E5" w14:textId="77777777" w:rsidR="00202ACF" w:rsidRDefault="00202ACF">
            <w:pPr>
              <w:spacing w:before="100" w:after="100" w:line="276" w:lineRule="auto"/>
              <w:rPr>
                <w:rFonts w:eastAsia="Aptos"/>
                <w:kern w:val="2"/>
                <w:szCs w:val="24"/>
              </w:rPr>
            </w:pPr>
            <w:r>
              <w:rPr>
                <w:rFonts w:eastAsia="Aptos"/>
                <w:kern w:val="2"/>
                <w:szCs w:val="24"/>
              </w:rPr>
              <w:t>Historical Entry Statistics</w:t>
            </w:r>
          </w:p>
        </w:tc>
        <w:tc>
          <w:tcPr>
            <w:tcW w:w="5935" w:type="dxa"/>
          </w:tcPr>
          <w:p w14:paraId="614A2B77"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multi-year historical entry data, including Polytechnic/University 10th and 90th percentile GPAs, JAE Cut-Off Points (L1R5/ELR2B2), and PSLE AL score ranges.  </w:t>
            </w:r>
          </w:p>
        </w:tc>
      </w:tr>
      <w:tr w:rsidR="00202ACF" w14:paraId="5AB4CBF5" w14:textId="77777777">
        <w:tc>
          <w:tcPr>
            <w:tcW w:w="1255" w:type="dxa"/>
          </w:tcPr>
          <w:p w14:paraId="3E017083" w14:textId="77777777" w:rsidR="00202ACF" w:rsidRDefault="00202ACF">
            <w:pPr>
              <w:spacing w:before="100" w:after="100" w:line="276" w:lineRule="auto"/>
              <w:rPr>
                <w:rFonts w:eastAsia="Aptos"/>
                <w:kern w:val="2"/>
                <w:szCs w:val="24"/>
              </w:rPr>
            </w:pPr>
            <w:r>
              <w:rPr>
                <w:rFonts w:eastAsia="Aptos"/>
                <w:kern w:val="2"/>
                <w:szCs w:val="24"/>
              </w:rPr>
              <w:t>REQ-1.14</w:t>
            </w:r>
          </w:p>
        </w:tc>
        <w:tc>
          <w:tcPr>
            <w:tcW w:w="2160" w:type="dxa"/>
          </w:tcPr>
          <w:p w14:paraId="584628E1" w14:textId="77777777" w:rsidR="00202ACF" w:rsidRDefault="00202ACF">
            <w:pPr>
              <w:spacing w:before="100" w:after="100" w:line="276" w:lineRule="auto"/>
              <w:rPr>
                <w:rFonts w:eastAsia="Aptos"/>
                <w:kern w:val="2"/>
                <w:szCs w:val="24"/>
              </w:rPr>
            </w:pPr>
            <w:r>
              <w:rPr>
                <w:rFonts w:eastAsia="Aptos"/>
                <w:kern w:val="2"/>
                <w:szCs w:val="24"/>
              </w:rPr>
              <w:t>Zero-Results Behavior</w:t>
            </w:r>
          </w:p>
        </w:tc>
        <w:tc>
          <w:tcPr>
            <w:tcW w:w="5935" w:type="dxa"/>
          </w:tcPr>
          <w:p w14:paraId="169B3108" w14:textId="77777777" w:rsidR="00202ACF" w:rsidRDefault="00202ACF">
            <w:pPr>
              <w:spacing w:before="100" w:after="100" w:line="276" w:lineRule="auto"/>
              <w:rPr>
                <w:rFonts w:eastAsia="Aptos"/>
                <w:kern w:val="2"/>
                <w:szCs w:val="24"/>
              </w:rPr>
            </w:pPr>
            <w:r>
              <w:rPr>
                <w:rFonts w:eastAsia="Aptos"/>
                <w:kern w:val="2"/>
                <w:szCs w:val="24"/>
              </w:rPr>
              <w:t>If a search/filter query yields zero results, the system shall display a user-friendly text notification: "No schools match your search criteria. Try clearing filters or adjusting your search keywords."</w:t>
            </w:r>
          </w:p>
        </w:tc>
      </w:tr>
      <w:tr w:rsidR="00202ACF" w14:paraId="2D5B20BD" w14:textId="77777777">
        <w:tc>
          <w:tcPr>
            <w:tcW w:w="1255" w:type="dxa"/>
          </w:tcPr>
          <w:p w14:paraId="65015DDA" w14:textId="77777777" w:rsidR="00202ACF" w:rsidRDefault="00202ACF">
            <w:pPr>
              <w:spacing w:before="100" w:after="100" w:line="276" w:lineRule="auto"/>
              <w:rPr>
                <w:rFonts w:eastAsia="Aptos"/>
                <w:kern w:val="2"/>
                <w:szCs w:val="24"/>
              </w:rPr>
            </w:pPr>
            <w:r>
              <w:rPr>
                <w:rFonts w:eastAsia="Aptos"/>
                <w:kern w:val="2"/>
                <w:szCs w:val="24"/>
              </w:rPr>
              <w:lastRenderedPageBreak/>
              <w:t>REQ-1.15</w:t>
            </w:r>
          </w:p>
        </w:tc>
        <w:tc>
          <w:tcPr>
            <w:tcW w:w="2160" w:type="dxa"/>
          </w:tcPr>
          <w:p w14:paraId="007A6AF6" w14:textId="77777777" w:rsidR="00202ACF" w:rsidRDefault="00202ACF">
            <w:pPr>
              <w:spacing w:before="100" w:after="100" w:line="276" w:lineRule="auto"/>
              <w:rPr>
                <w:rFonts w:eastAsia="Aptos"/>
                <w:kern w:val="2"/>
                <w:szCs w:val="24"/>
              </w:rPr>
            </w:pPr>
            <w:r>
              <w:rPr>
                <w:rFonts w:eastAsia="Aptos"/>
                <w:kern w:val="2"/>
                <w:szCs w:val="24"/>
              </w:rPr>
              <w:t>Filter Reset Trigger</w:t>
            </w:r>
          </w:p>
        </w:tc>
        <w:tc>
          <w:tcPr>
            <w:tcW w:w="5935" w:type="dxa"/>
          </w:tcPr>
          <w:p w14:paraId="73660F05" w14:textId="77777777" w:rsidR="00202ACF" w:rsidRDefault="00202ACF">
            <w:pPr>
              <w:spacing w:before="100" w:after="100" w:line="276" w:lineRule="auto"/>
              <w:rPr>
                <w:rFonts w:eastAsia="Aptos"/>
                <w:kern w:val="2"/>
                <w:szCs w:val="24"/>
              </w:rPr>
            </w:pPr>
            <w:r>
              <w:rPr>
                <w:rFonts w:eastAsia="Aptos"/>
                <w:kern w:val="2"/>
                <w:szCs w:val="24"/>
              </w:rPr>
              <w:t>The system shall provide a single-click "Reset All Filters" control on the search interface that restores all inputs to default settings and reloads the full school list.</w:t>
            </w:r>
          </w:p>
        </w:tc>
      </w:tr>
    </w:tbl>
    <w:p w14:paraId="1C03C3A9" w14:textId="77777777" w:rsidR="00202ACF" w:rsidRPr="004B433B" w:rsidRDefault="00202ACF" w:rsidP="009F200E">
      <w:pPr>
        <w:spacing w:line="276" w:lineRule="auto"/>
      </w:pPr>
    </w:p>
    <w:p w14:paraId="5775EB6E" w14:textId="77777777" w:rsidR="00202ACF" w:rsidRDefault="00202ACF" w:rsidP="009F200E">
      <w:pPr>
        <w:spacing w:line="276" w:lineRule="auto"/>
      </w:pPr>
    </w:p>
    <w:p w14:paraId="61D5CE46" w14:textId="525D480B" w:rsidR="00202ACF" w:rsidRDefault="00202ACF" w:rsidP="009F200E">
      <w:pPr>
        <w:pStyle w:val="Heading2"/>
        <w:spacing w:line="276" w:lineRule="auto"/>
      </w:pPr>
      <w:bookmarkStart w:id="46" w:name="_Toc243827638"/>
      <w:r>
        <w:t>User Account &amp; Privacy-Centric Student Profile Management</w:t>
      </w:r>
      <w:bookmarkEnd w:id="46"/>
    </w:p>
    <w:p w14:paraId="6257422C" w14:textId="5FA1B279" w:rsidR="00202ACF" w:rsidRDefault="00202ACF" w:rsidP="009F200E">
      <w:pPr>
        <w:pStyle w:val="Heading3"/>
        <w:spacing w:line="276" w:lineRule="auto"/>
      </w:pPr>
      <w:r>
        <w:t>Description and Priority</w:t>
      </w:r>
    </w:p>
    <w:p w14:paraId="48927DA8" w14:textId="77777777" w:rsidR="00202ACF" w:rsidRDefault="00202ACF" w:rsidP="009F200E">
      <w:pPr>
        <w:spacing w:line="276" w:lineRule="auto"/>
      </w:pPr>
      <w:r w:rsidRPr="00EB3E40">
        <w:rPr>
          <w:b/>
          <w:bCs/>
        </w:rPr>
        <w:t>Description:</w:t>
      </w:r>
      <w:r w:rsidRPr="00EB3E40">
        <w:t xml:space="preserve"> A secure account and profile management system that allows users to persist personalized settings, store academic performance benchmarks, enter residential location parameters, and manage bookmarked schools without compromising student identity or privacy.  </w:t>
      </w:r>
    </w:p>
    <w:p w14:paraId="36EB708C" w14:textId="77777777" w:rsidR="00202ACF" w:rsidRDefault="00202ACF" w:rsidP="009F200E">
      <w:pPr>
        <w:spacing w:line="276" w:lineRule="auto"/>
      </w:pPr>
      <w:r w:rsidRPr="00EB3E40">
        <w:rPr>
          <w:b/>
          <w:bCs/>
        </w:rPr>
        <w:t>Priority:</w:t>
      </w:r>
      <w:r w:rsidRPr="00EB3E40">
        <w:t xml:space="preserve"> High.</w:t>
      </w:r>
    </w:p>
    <w:p w14:paraId="01496E86" w14:textId="77777777" w:rsidR="00202ACF" w:rsidRPr="00F91873" w:rsidRDefault="00202ACF" w:rsidP="009F200E">
      <w:pPr>
        <w:spacing w:line="276" w:lineRule="auto"/>
      </w:pPr>
    </w:p>
    <w:p w14:paraId="7921BEFA" w14:textId="5948BC0C" w:rsidR="00202ACF" w:rsidRPr="008B5F7A" w:rsidRDefault="00202ACF" w:rsidP="009F200E">
      <w:pPr>
        <w:pStyle w:val="Heading3"/>
        <w:spacing w:line="276" w:lineRule="auto"/>
      </w:pPr>
      <w:r>
        <w:t>Stimulus/Response Sequences</w:t>
      </w:r>
    </w:p>
    <w:p w14:paraId="1EA874C9" w14:textId="77777777" w:rsidR="00202ACF" w:rsidRDefault="00202ACF" w:rsidP="009F200E">
      <w:pPr>
        <w:pStyle w:val="Heading4"/>
        <w:numPr>
          <w:ilvl w:val="0"/>
          <w:numId w:val="0"/>
        </w:numPr>
        <w:spacing w:line="276" w:lineRule="auto"/>
        <w:rPr>
          <w:rFonts w:eastAsia="Aptos"/>
        </w:rPr>
      </w:pPr>
      <w:r w:rsidRPr="00202ACF">
        <w:rPr>
          <w:rFonts w:eastAsia="Aptos"/>
        </w:rPr>
        <w:t>Main Flow 1: Secure Account Registration &amp; Login</w:t>
      </w:r>
    </w:p>
    <w:p w14:paraId="312B2F93" w14:textId="77777777" w:rsidR="001277FC" w:rsidRPr="001277FC" w:rsidRDefault="001277FC" w:rsidP="009F200E">
      <w:pPr>
        <w:spacing w:line="276" w:lineRule="auto"/>
      </w:pPr>
    </w:p>
    <w:p w14:paraId="2F729AD6" w14:textId="6CCC7B13" w:rsidR="001277FC" w:rsidRDefault="00202ACF" w:rsidP="009F200E">
      <w:pPr>
        <w:spacing w:line="276" w:lineRule="auto"/>
      </w:pPr>
      <w:r w:rsidRPr="00BE6573">
        <w:rPr>
          <w:b/>
          <w:bCs/>
        </w:rPr>
        <w:t>User Action:</w:t>
      </w:r>
      <w:r w:rsidRPr="00BE6573">
        <w:t xml:space="preserve"> The user accesses the registration form, inputs a unique username, enters a password, and clicks "Create Account".  </w:t>
      </w:r>
    </w:p>
    <w:p w14:paraId="01D46B16" w14:textId="77777777" w:rsidR="00940D6D" w:rsidRDefault="00940D6D" w:rsidP="009F200E">
      <w:pPr>
        <w:spacing w:line="276" w:lineRule="auto"/>
      </w:pPr>
    </w:p>
    <w:p w14:paraId="51623091" w14:textId="77777777" w:rsidR="00202ACF" w:rsidRDefault="00202ACF" w:rsidP="009F200E">
      <w:pPr>
        <w:spacing w:line="276" w:lineRule="auto"/>
      </w:pPr>
      <w:r w:rsidRPr="00BE6573">
        <w:rPr>
          <w:b/>
          <w:bCs/>
        </w:rPr>
        <w:t>System Response:</w:t>
      </w:r>
      <w:r w:rsidRPr="00BE6573">
        <w:t xml:space="preserve"> The system validates password complexity, hashes the password on the backend, creates </w:t>
      </w:r>
      <w:r>
        <w:t xml:space="preserve">the </w:t>
      </w:r>
      <w:r w:rsidRPr="00BE6573">
        <w:t xml:space="preserve">account and automatically logs the user in.  </w:t>
      </w:r>
    </w:p>
    <w:p w14:paraId="3EEE0377" w14:textId="77777777" w:rsidR="00202ACF" w:rsidRDefault="00202ACF" w:rsidP="009F200E">
      <w:pPr>
        <w:pStyle w:val="Heading4"/>
        <w:numPr>
          <w:ilvl w:val="0"/>
          <w:numId w:val="0"/>
        </w:numPr>
        <w:spacing w:line="276" w:lineRule="auto"/>
      </w:pPr>
      <w:r>
        <w:t>Alternative Flow: Username Containing Special Characters</w:t>
      </w:r>
    </w:p>
    <w:p w14:paraId="68AFE70A" w14:textId="77777777" w:rsidR="001277FC" w:rsidRPr="001277FC" w:rsidRDefault="001277FC" w:rsidP="009F200E">
      <w:pPr>
        <w:spacing w:line="276" w:lineRule="auto"/>
      </w:pPr>
    </w:p>
    <w:p w14:paraId="6E265705" w14:textId="77777777" w:rsidR="009F200E" w:rsidRDefault="00202ACF" w:rsidP="009F200E">
      <w:pPr>
        <w:spacing w:line="276" w:lineRule="auto"/>
      </w:pPr>
      <w:r w:rsidRPr="000F6C4F">
        <w:rPr>
          <w:b/>
          <w:bCs/>
        </w:rPr>
        <w:t>User Action:</w:t>
      </w:r>
      <w:r>
        <w:t xml:space="preserve"> The user attempts registration using a username that includes special characters or symbols (e.g., user*name, john#1).</w:t>
      </w:r>
    </w:p>
    <w:p w14:paraId="3E456FE5" w14:textId="77777777" w:rsidR="00940D6D" w:rsidRDefault="00940D6D" w:rsidP="009F200E">
      <w:pPr>
        <w:spacing w:line="276" w:lineRule="auto"/>
      </w:pPr>
    </w:p>
    <w:p w14:paraId="62ADC20B" w14:textId="3F064232" w:rsidR="00202ACF" w:rsidRPr="000F6C4F" w:rsidRDefault="00202ACF" w:rsidP="009F200E">
      <w:pPr>
        <w:spacing w:line="276" w:lineRule="auto"/>
      </w:pPr>
      <w:r w:rsidRPr="000F6C4F">
        <w:rPr>
          <w:b/>
          <w:bCs/>
        </w:rPr>
        <w:t>System Response:</w:t>
      </w:r>
      <w:r>
        <w:t xml:space="preserve"> The system blocks the submission and displays an inline error message: "Username cannot contain special characters. Please use only letters and numbers."</w:t>
      </w:r>
    </w:p>
    <w:p w14:paraId="3EFA0F57" w14:textId="77777777" w:rsidR="00202ACF" w:rsidRDefault="00202ACF" w:rsidP="009F200E">
      <w:pPr>
        <w:pStyle w:val="Heading4"/>
        <w:numPr>
          <w:ilvl w:val="0"/>
          <w:numId w:val="0"/>
        </w:numPr>
        <w:spacing w:line="276" w:lineRule="auto"/>
      </w:pPr>
      <w:r w:rsidRPr="00AB6C29">
        <w:t>Alternative Flow: Invalid Password Submission</w:t>
      </w:r>
    </w:p>
    <w:p w14:paraId="30823269" w14:textId="77777777" w:rsidR="001277FC" w:rsidRPr="001277FC" w:rsidRDefault="001277FC" w:rsidP="009F200E">
      <w:pPr>
        <w:spacing w:line="276" w:lineRule="auto"/>
      </w:pPr>
    </w:p>
    <w:p w14:paraId="31C846E8" w14:textId="6EDD54C2" w:rsidR="001277FC" w:rsidRDefault="00202ACF" w:rsidP="009F200E">
      <w:pPr>
        <w:spacing w:line="276" w:lineRule="auto"/>
      </w:pPr>
      <w:r w:rsidRPr="00AB6C29">
        <w:rPr>
          <w:b/>
          <w:bCs/>
        </w:rPr>
        <w:t>User Action:</w:t>
      </w:r>
      <w:r w:rsidRPr="00AB6C29">
        <w:t xml:space="preserve"> The user attempts registration with a password that fails complexity rules (e.g., under 8 characters, missing numbers or special characters).  </w:t>
      </w:r>
    </w:p>
    <w:p w14:paraId="73E18C63" w14:textId="77777777" w:rsidR="00940D6D" w:rsidRDefault="00940D6D" w:rsidP="009F200E">
      <w:pPr>
        <w:spacing w:line="276" w:lineRule="auto"/>
      </w:pPr>
    </w:p>
    <w:p w14:paraId="0B276A85" w14:textId="77777777" w:rsidR="00202ACF" w:rsidRPr="00AB6C29" w:rsidRDefault="00202ACF" w:rsidP="009F200E">
      <w:pPr>
        <w:spacing w:line="276" w:lineRule="auto"/>
      </w:pPr>
      <w:r w:rsidRPr="00AB6C29">
        <w:rPr>
          <w:b/>
          <w:bCs/>
        </w:rPr>
        <w:lastRenderedPageBreak/>
        <w:t>System Response:</w:t>
      </w:r>
      <w:r w:rsidRPr="00AB6C29">
        <w:t xml:space="preserve"> The system blocks registration and displays explicit inline error messages: "Password must be at least 8 characters long and contain at least one number and one special character."</w:t>
      </w:r>
    </w:p>
    <w:p w14:paraId="022E36FA" w14:textId="77777777" w:rsidR="00202ACF" w:rsidRDefault="00202ACF" w:rsidP="009F200E">
      <w:pPr>
        <w:pStyle w:val="Heading4"/>
        <w:numPr>
          <w:ilvl w:val="0"/>
          <w:numId w:val="0"/>
        </w:numPr>
        <w:spacing w:line="276" w:lineRule="auto"/>
      </w:pPr>
      <w:r w:rsidRPr="00971083">
        <w:t>Main Flow 2: Configuring Academic &amp; Location Profile Parameters</w:t>
      </w:r>
    </w:p>
    <w:p w14:paraId="3768C253" w14:textId="77777777" w:rsidR="001277FC" w:rsidRPr="001277FC" w:rsidRDefault="001277FC" w:rsidP="009F200E">
      <w:pPr>
        <w:spacing w:line="276" w:lineRule="auto"/>
      </w:pPr>
    </w:p>
    <w:p w14:paraId="496547F2" w14:textId="4797706B" w:rsidR="001277FC" w:rsidRDefault="00202ACF" w:rsidP="009F200E">
      <w:pPr>
        <w:spacing w:line="276" w:lineRule="auto"/>
      </w:pPr>
      <w:r w:rsidRPr="00971083">
        <w:rPr>
          <w:b/>
          <w:bCs/>
        </w:rPr>
        <w:t>User Action:</w:t>
      </w:r>
      <w:r w:rsidRPr="00971083">
        <w:t xml:space="preserve"> The user </w:t>
      </w:r>
      <w:proofErr w:type="gramStart"/>
      <w:r w:rsidRPr="00971083">
        <w:t>navigates to</w:t>
      </w:r>
      <w:proofErr w:type="gramEnd"/>
      <w:r w:rsidRPr="00971083">
        <w:t xml:space="preserve"> Profile Settings and selects an upcoming transition stage under "Target Education Level".  </w:t>
      </w:r>
    </w:p>
    <w:p w14:paraId="1B71112C" w14:textId="77777777" w:rsidR="00940D6D" w:rsidRDefault="00940D6D" w:rsidP="009F200E">
      <w:pPr>
        <w:spacing w:line="276" w:lineRule="auto"/>
      </w:pPr>
    </w:p>
    <w:p w14:paraId="27D4280B" w14:textId="2C1EBEDE" w:rsidR="001277FC" w:rsidRDefault="00202ACF" w:rsidP="009F200E">
      <w:pPr>
        <w:spacing w:line="276" w:lineRule="auto"/>
      </w:pPr>
      <w:r w:rsidRPr="00971083">
        <w:rPr>
          <w:b/>
          <w:bCs/>
        </w:rPr>
        <w:t>System Response:</w:t>
      </w:r>
      <w:r w:rsidRPr="00971083">
        <w:t xml:space="preserve"> The system dynamically re-renders the profile page to display only the academic result fields relevant to the selected transition level.  </w:t>
      </w:r>
    </w:p>
    <w:p w14:paraId="058736A9" w14:textId="77777777" w:rsidR="00940D6D" w:rsidRDefault="00940D6D" w:rsidP="009F200E">
      <w:pPr>
        <w:spacing w:line="276" w:lineRule="auto"/>
      </w:pPr>
    </w:p>
    <w:p w14:paraId="51449E01" w14:textId="30830F0F" w:rsidR="001277FC" w:rsidRDefault="00202ACF" w:rsidP="009F200E">
      <w:pPr>
        <w:spacing w:line="276" w:lineRule="auto"/>
      </w:pPr>
      <w:r w:rsidRPr="00971083">
        <w:rPr>
          <w:b/>
          <w:bCs/>
        </w:rPr>
        <w:t>User Action:</w:t>
      </w:r>
      <w:r w:rsidRPr="00971083">
        <w:t xml:space="preserve"> The user inputs their previous academic score (e.g., PSLE AL, O-Level L1R5, or Poly GPA) and their 6-digit Singapore residential postal code, then clicks "Save Profile".  </w:t>
      </w:r>
    </w:p>
    <w:p w14:paraId="1003DB08" w14:textId="77777777" w:rsidR="00940D6D" w:rsidRDefault="00940D6D" w:rsidP="009F200E">
      <w:pPr>
        <w:spacing w:line="276" w:lineRule="auto"/>
      </w:pPr>
    </w:p>
    <w:p w14:paraId="03900B31" w14:textId="77777777" w:rsidR="00202ACF" w:rsidRDefault="00202ACF" w:rsidP="009F200E">
      <w:pPr>
        <w:spacing w:line="276" w:lineRule="auto"/>
      </w:pPr>
      <w:r w:rsidRPr="00971083">
        <w:rPr>
          <w:b/>
          <w:bCs/>
        </w:rPr>
        <w:t>System Response:</w:t>
      </w:r>
      <w:r w:rsidRPr="00971083">
        <w:t xml:space="preserve"> The system validates data types and ranges, </w:t>
      </w:r>
      <w:r>
        <w:t xml:space="preserve">stores </w:t>
      </w:r>
      <w:r w:rsidRPr="00971083">
        <w:t>the profile data, and sets the 6-digit postal code as the default reference point for all system proximity calculations.</w:t>
      </w:r>
    </w:p>
    <w:p w14:paraId="480A106C" w14:textId="77777777" w:rsidR="00202ACF" w:rsidRDefault="00202ACF" w:rsidP="009F200E">
      <w:pPr>
        <w:pStyle w:val="Heading4"/>
        <w:numPr>
          <w:ilvl w:val="0"/>
          <w:numId w:val="0"/>
        </w:numPr>
        <w:spacing w:line="276" w:lineRule="auto"/>
      </w:pPr>
      <w:r w:rsidRPr="003C0D66">
        <w:t xml:space="preserve">Alternative Flow: Out-of-Range Grade </w:t>
      </w:r>
    </w:p>
    <w:p w14:paraId="3950482A" w14:textId="77777777" w:rsidR="001277FC" w:rsidRPr="001277FC" w:rsidRDefault="001277FC" w:rsidP="009F200E">
      <w:pPr>
        <w:spacing w:line="276" w:lineRule="auto"/>
      </w:pPr>
    </w:p>
    <w:p w14:paraId="4255308D" w14:textId="02C08B0D" w:rsidR="001277FC" w:rsidRDefault="00202ACF" w:rsidP="009F200E">
      <w:pPr>
        <w:spacing w:line="276" w:lineRule="auto"/>
      </w:pPr>
      <w:r w:rsidRPr="003C0D66">
        <w:rPr>
          <w:b/>
          <w:bCs/>
        </w:rPr>
        <w:t>User Action:</w:t>
      </w:r>
      <w:r w:rsidRPr="003C0D66">
        <w:t xml:space="preserve"> The user inputs an out-of-range academic score (e.g., Poly GPA of 4.5 or PSLE AL of 35).  </w:t>
      </w:r>
    </w:p>
    <w:p w14:paraId="535A9BBC" w14:textId="77777777" w:rsidR="00940D6D" w:rsidRDefault="00940D6D" w:rsidP="009F200E">
      <w:pPr>
        <w:spacing w:line="276" w:lineRule="auto"/>
      </w:pPr>
    </w:p>
    <w:p w14:paraId="2FD3F4A8" w14:textId="77777777" w:rsidR="00202ACF" w:rsidRDefault="00202ACF" w:rsidP="009F200E">
      <w:pPr>
        <w:spacing w:line="276" w:lineRule="auto"/>
      </w:pPr>
      <w:r w:rsidRPr="003C0D66">
        <w:rPr>
          <w:b/>
          <w:bCs/>
        </w:rPr>
        <w:t>System Response:</w:t>
      </w:r>
      <w:r w:rsidRPr="003C0D66">
        <w:t xml:space="preserve"> The system prevents form submission and displays </w:t>
      </w:r>
      <w:r w:rsidRPr="00AB6C29">
        <w:t>explicit inline error messages:</w:t>
      </w:r>
      <w:r>
        <w:t xml:space="preserve"> “Invalid academic score!”</w:t>
      </w:r>
    </w:p>
    <w:p w14:paraId="715D979C" w14:textId="77777777" w:rsidR="00202ACF" w:rsidRDefault="00202ACF" w:rsidP="009F200E">
      <w:pPr>
        <w:pStyle w:val="Heading4"/>
        <w:numPr>
          <w:ilvl w:val="0"/>
          <w:numId w:val="0"/>
        </w:numPr>
        <w:spacing w:line="276" w:lineRule="auto"/>
      </w:pPr>
      <w:r w:rsidRPr="003C0D66">
        <w:t>Alternative Flow: Invalid Postal Code</w:t>
      </w:r>
    </w:p>
    <w:p w14:paraId="4C384842" w14:textId="77777777" w:rsidR="001277FC" w:rsidRPr="001277FC" w:rsidRDefault="001277FC" w:rsidP="009F200E">
      <w:pPr>
        <w:spacing w:line="276" w:lineRule="auto"/>
      </w:pPr>
    </w:p>
    <w:p w14:paraId="70D24937" w14:textId="62807586" w:rsidR="001277FC" w:rsidRDefault="00202ACF" w:rsidP="009F200E">
      <w:pPr>
        <w:spacing w:line="276" w:lineRule="auto"/>
      </w:pPr>
      <w:r w:rsidRPr="003C0D66">
        <w:rPr>
          <w:b/>
          <w:bCs/>
        </w:rPr>
        <w:t>User Action:</w:t>
      </w:r>
      <w:r w:rsidRPr="003C0D66">
        <w:t xml:space="preserve"> The user inputs an invalid 6-digit postal code (e.g., fewer than 6 digits)</w:t>
      </w:r>
      <w:r>
        <w:t>.</w:t>
      </w:r>
    </w:p>
    <w:p w14:paraId="0B4D72F1" w14:textId="77777777" w:rsidR="00940D6D" w:rsidRDefault="00940D6D" w:rsidP="009F200E">
      <w:pPr>
        <w:spacing w:line="276" w:lineRule="auto"/>
      </w:pPr>
    </w:p>
    <w:p w14:paraId="22370B24" w14:textId="77777777" w:rsidR="00202ACF" w:rsidRDefault="00202ACF" w:rsidP="009F200E">
      <w:pPr>
        <w:spacing w:line="276" w:lineRule="auto"/>
      </w:pPr>
      <w:r w:rsidRPr="003C0D66">
        <w:rPr>
          <w:b/>
          <w:bCs/>
        </w:rPr>
        <w:t>System Response:</w:t>
      </w:r>
      <w:r w:rsidRPr="003C0D66">
        <w:t xml:space="preserve"> The system prevents form submission and displays </w:t>
      </w:r>
      <w:r w:rsidRPr="00AB6C29">
        <w:t>explicit inline error messages:</w:t>
      </w:r>
      <w:r>
        <w:t xml:space="preserve"> “Please enter a valid 6-digit Singapore postal code."</w:t>
      </w:r>
    </w:p>
    <w:p w14:paraId="34B325B7" w14:textId="77777777" w:rsidR="00202ACF" w:rsidRDefault="00202ACF" w:rsidP="009F200E">
      <w:pPr>
        <w:pStyle w:val="Heading4"/>
        <w:numPr>
          <w:ilvl w:val="0"/>
          <w:numId w:val="0"/>
        </w:numPr>
        <w:spacing w:line="276" w:lineRule="auto"/>
      </w:pPr>
      <w:r w:rsidRPr="00617F9E">
        <w:t>Main Flow 3: Managing Bookmarked Schools</w:t>
      </w:r>
    </w:p>
    <w:p w14:paraId="62539299" w14:textId="77777777" w:rsidR="001277FC" w:rsidRPr="001277FC" w:rsidRDefault="001277FC" w:rsidP="009F200E">
      <w:pPr>
        <w:spacing w:line="276" w:lineRule="auto"/>
      </w:pPr>
    </w:p>
    <w:p w14:paraId="1F499D27" w14:textId="6998E0F5" w:rsidR="001277FC" w:rsidRDefault="00202ACF" w:rsidP="009F200E">
      <w:pPr>
        <w:spacing w:line="276" w:lineRule="auto"/>
      </w:pPr>
      <w:r w:rsidRPr="00617F9E">
        <w:rPr>
          <w:b/>
          <w:bCs/>
        </w:rPr>
        <w:t>User Action:</w:t>
      </w:r>
      <w:r w:rsidRPr="00617F9E">
        <w:t xml:space="preserve"> While browsing school profiles, an authenticated user clicks the "Bookmark" icon on a school summary card or detail page.  </w:t>
      </w:r>
    </w:p>
    <w:p w14:paraId="57607AD9" w14:textId="77777777" w:rsidR="00940D6D" w:rsidRDefault="00940D6D" w:rsidP="009F200E">
      <w:pPr>
        <w:spacing w:line="276" w:lineRule="auto"/>
      </w:pPr>
    </w:p>
    <w:p w14:paraId="410ACF27" w14:textId="0834D2CE" w:rsidR="001277FC" w:rsidRDefault="00202ACF" w:rsidP="009F200E">
      <w:pPr>
        <w:spacing w:line="276" w:lineRule="auto"/>
      </w:pPr>
      <w:r w:rsidRPr="00617F9E">
        <w:rPr>
          <w:b/>
          <w:bCs/>
        </w:rPr>
        <w:t>System Response:</w:t>
      </w:r>
      <w:r w:rsidRPr="00617F9E">
        <w:t xml:space="preserve"> The system adds the </w:t>
      </w:r>
      <w:r>
        <w:t>bookmarked school</w:t>
      </w:r>
      <w:r w:rsidRPr="00617F9E">
        <w:t xml:space="preserve"> to the user's saved list and updates the visual state of the bookmark button.  </w:t>
      </w:r>
    </w:p>
    <w:p w14:paraId="15A05788" w14:textId="77777777" w:rsidR="00940D6D" w:rsidRDefault="00940D6D" w:rsidP="009F200E">
      <w:pPr>
        <w:spacing w:line="276" w:lineRule="auto"/>
      </w:pPr>
    </w:p>
    <w:p w14:paraId="34B8ADB8" w14:textId="7B4A3846" w:rsidR="001277FC" w:rsidRDefault="00202ACF" w:rsidP="009F200E">
      <w:pPr>
        <w:spacing w:line="276" w:lineRule="auto"/>
      </w:pPr>
      <w:r w:rsidRPr="0070742B">
        <w:rPr>
          <w:b/>
          <w:bCs/>
        </w:rPr>
        <w:lastRenderedPageBreak/>
        <w:t>User Action:</w:t>
      </w:r>
      <w:r w:rsidRPr="00617F9E">
        <w:t xml:space="preserve"> The user opens their "</w:t>
      </w:r>
      <w:r>
        <w:t>Saved Schools</w:t>
      </w:r>
      <w:r w:rsidRPr="00617F9E">
        <w:t xml:space="preserve"> List" dashboard.  </w:t>
      </w:r>
    </w:p>
    <w:p w14:paraId="26B9DB34" w14:textId="77777777" w:rsidR="00940D6D" w:rsidRDefault="00940D6D" w:rsidP="009F200E">
      <w:pPr>
        <w:spacing w:line="276" w:lineRule="auto"/>
      </w:pPr>
    </w:p>
    <w:p w14:paraId="463E5746" w14:textId="378C70BD" w:rsidR="001277FC" w:rsidRDefault="00202ACF" w:rsidP="009F200E">
      <w:pPr>
        <w:spacing w:line="276" w:lineRule="auto"/>
      </w:pPr>
      <w:r w:rsidRPr="0070742B">
        <w:rPr>
          <w:b/>
          <w:bCs/>
        </w:rPr>
        <w:t>System Response:</w:t>
      </w:r>
      <w:r w:rsidRPr="00617F9E">
        <w:t xml:space="preserve"> The system retrieves and displays quick-view bookmark cards for all saved schools, showing institution metadata, primary entry benchmarks, and calculated physical distance (in km) from the user's saved postal code.  </w:t>
      </w:r>
    </w:p>
    <w:p w14:paraId="00891911" w14:textId="77777777" w:rsidR="00940D6D" w:rsidRDefault="00940D6D" w:rsidP="009F200E">
      <w:pPr>
        <w:spacing w:line="276" w:lineRule="auto"/>
      </w:pPr>
    </w:p>
    <w:p w14:paraId="5D14335D" w14:textId="77777777" w:rsidR="009F200E" w:rsidRDefault="00202ACF" w:rsidP="009F200E">
      <w:pPr>
        <w:spacing w:line="276" w:lineRule="auto"/>
      </w:pPr>
      <w:r w:rsidRPr="003D3679">
        <w:rPr>
          <w:b/>
          <w:bCs/>
        </w:rPr>
        <w:t>User Action:</w:t>
      </w:r>
      <w:r w:rsidRPr="00617F9E">
        <w:t xml:space="preserve"> The user clicks the "Remove" control on a bookmarked school card.</w:t>
      </w:r>
    </w:p>
    <w:p w14:paraId="7A82BA9A" w14:textId="77777777" w:rsidR="00940D6D" w:rsidRDefault="00940D6D" w:rsidP="009F200E">
      <w:pPr>
        <w:spacing w:line="276" w:lineRule="auto"/>
      </w:pPr>
    </w:p>
    <w:p w14:paraId="178B924F" w14:textId="54370052" w:rsidR="00202ACF" w:rsidRDefault="00202ACF" w:rsidP="009F200E">
      <w:pPr>
        <w:spacing w:line="276" w:lineRule="auto"/>
      </w:pPr>
      <w:r w:rsidRPr="003D3679">
        <w:rPr>
          <w:b/>
          <w:bCs/>
        </w:rPr>
        <w:t>System Response:</w:t>
      </w:r>
      <w:r w:rsidRPr="00617F9E">
        <w:t xml:space="preserve"> The system removes the school from the dashboard and updates the saved list in real-time.</w:t>
      </w:r>
    </w:p>
    <w:p w14:paraId="60789885" w14:textId="77777777" w:rsidR="00202ACF" w:rsidRDefault="00202ACF" w:rsidP="009F200E">
      <w:pPr>
        <w:spacing w:line="276" w:lineRule="auto"/>
      </w:pPr>
    </w:p>
    <w:p w14:paraId="0D800C86" w14:textId="528221BE" w:rsidR="00202ACF" w:rsidRDefault="00202ACF" w:rsidP="009F200E">
      <w:pPr>
        <w:pStyle w:val="Heading3"/>
        <w:spacing w:line="276" w:lineRule="auto"/>
      </w:pPr>
      <w: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448F573D" w14:textId="77777777">
        <w:tc>
          <w:tcPr>
            <w:tcW w:w="1255" w:type="dxa"/>
          </w:tcPr>
          <w:p w14:paraId="046D1ADE"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68AC743D"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3AF42DD7"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0574BA3A" w14:textId="77777777">
        <w:tc>
          <w:tcPr>
            <w:tcW w:w="1255" w:type="dxa"/>
          </w:tcPr>
          <w:p w14:paraId="4A129999" w14:textId="77777777" w:rsidR="00202ACF" w:rsidRDefault="00202ACF">
            <w:pPr>
              <w:spacing w:before="100" w:after="100" w:line="276" w:lineRule="auto"/>
              <w:rPr>
                <w:rFonts w:eastAsia="Aptos"/>
                <w:kern w:val="2"/>
                <w:szCs w:val="24"/>
              </w:rPr>
            </w:pPr>
            <w:r>
              <w:rPr>
                <w:rFonts w:eastAsia="Aptos"/>
                <w:kern w:val="2"/>
                <w:szCs w:val="24"/>
              </w:rPr>
              <w:t>REQ-2.1</w:t>
            </w:r>
          </w:p>
        </w:tc>
        <w:tc>
          <w:tcPr>
            <w:tcW w:w="2160" w:type="dxa"/>
          </w:tcPr>
          <w:p w14:paraId="469B65A3" w14:textId="77777777" w:rsidR="00202ACF" w:rsidRDefault="00202ACF">
            <w:pPr>
              <w:spacing w:before="100" w:after="100" w:line="276" w:lineRule="auto"/>
              <w:rPr>
                <w:rFonts w:eastAsia="Aptos"/>
                <w:kern w:val="2"/>
                <w:szCs w:val="24"/>
              </w:rPr>
            </w:pPr>
            <w:r>
              <w:rPr>
                <w:rFonts w:eastAsia="Aptos"/>
                <w:kern w:val="2"/>
                <w:szCs w:val="24"/>
              </w:rPr>
              <w:t>Credential Authentication</w:t>
            </w:r>
          </w:p>
        </w:tc>
        <w:tc>
          <w:tcPr>
            <w:tcW w:w="5935" w:type="dxa"/>
          </w:tcPr>
          <w:p w14:paraId="5296FD00" w14:textId="77777777" w:rsidR="00202ACF" w:rsidRDefault="00202ACF">
            <w:pPr>
              <w:spacing w:before="100" w:after="100" w:line="276" w:lineRule="auto"/>
              <w:rPr>
                <w:rFonts w:eastAsia="Aptos"/>
                <w:kern w:val="2"/>
                <w:szCs w:val="24"/>
              </w:rPr>
            </w:pPr>
            <w:r>
              <w:rPr>
                <w:rFonts w:eastAsia="Aptos"/>
                <w:kern w:val="2"/>
                <w:szCs w:val="24"/>
              </w:rPr>
              <w:t xml:space="preserve">The </w:t>
            </w:r>
            <w:proofErr w:type="gramStart"/>
            <w:r>
              <w:rPr>
                <w:rFonts w:eastAsia="Aptos"/>
                <w:kern w:val="2"/>
                <w:szCs w:val="24"/>
              </w:rPr>
              <w:t>system shall</w:t>
            </w:r>
            <w:proofErr w:type="gramEnd"/>
            <w:r>
              <w:rPr>
                <w:rFonts w:eastAsia="Aptos"/>
                <w:kern w:val="2"/>
                <w:szCs w:val="24"/>
              </w:rPr>
              <w:t xml:space="preserve"> allow users to register, log in, and log out using a unique Username and Password combination.  </w:t>
            </w:r>
          </w:p>
        </w:tc>
      </w:tr>
      <w:tr w:rsidR="00202ACF" w14:paraId="032B21CB" w14:textId="77777777">
        <w:tc>
          <w:tcPr>
            <w:tcW w:w="1255" w:type="dxa"/>
          </w:tcPr>
          <w:p w14:paraId="6A18F2A6" w14:textId="77777777" w:rsidR="00202ACF" w:rsidRDefault="00202ACF">
            <w:pPr>
              <w:spacing w:before="100" w:after="100" w:line="276" w:lineRule="auto"/>
              <w:rPr>
                <w:rFonts w:eastAsia="Aptos"/>
                <w:kern w:val="2"/>
                <w:szCs w:val="24"/>
              </w:rPr>
            </w:pPr>
            <w:r>
              <w:rPr>
                <w:rFonts w:eastAsia="Aptos"/>
                <w:kern w:val="2"/>
                <w:szCs w:val="24"/>
              </w:rPr>
              <w:t>REQ-2.2</w:t>
            </w:r>
          </w:p>
        </w:tc>
        <w:tc>
          <w:tcPr>
            <w:tcW w:w="2160" w:type="dxa"/>
          </w:tcPr>
          <w:p w14:paraId="5A21B141" w14:textId="77777777" w:rsidR="00202ACF" w:rsidRDefault="00202ACF">
            <w:pPr>
              <w:spacing w:before="100" w:after="100" w:line="276" w:lineRule="auto"/>
              <w:rPr>
                <w:rFonts w:eastAsia="Aptos"/>
                <w:kern w:val="2"/>
                <w:szCs w:val="24"/>
              </w:rPr>
            </w:pPr>
            <w:r>
              <w:rPr>
                <w:rFonts w:eastAsia="Aptos"/>
                <w:kern w:val="2"/>
                <w:szCs w:val="24"/>
              </w:rPr>
              <w:t>Username Character Rule</w:t>
            </w:r>
          </w:p>
        </w:tc>
        <w:tc>
          <w:tcPr>
            <w:tcW w:w="5935" w:type="dxa"/>
          </w:tcPr>
          <w:p w14:paraId="5999FA7B" w14:textId="77777777" w:rsidR="00202ACF" w:rsidRDefault="00202ACF">
            <w:pPr>
              <w:spacing w:before="100" w:after="100" w:line="276" w:lineRule="auto"/>
              <w:rPr>
                <w:rFonts w:eastAsia="Aptos"/>
                <w:kern w:val="2"/>
                <w:szCs w:val="24"/>
              </w:rPr>
            </w:pPr>
            <w:r>
              <w:rPr>
                <w:rFonts w:eastAsia="Aptos"/>
                <w:kern w:val="2"/>
                <w:szCs w:val="24"/>
              </w:rPr>
              <w:t>The system shall restrict usernames strictly to alphanumeric characters (letters A-Z, a-z, and digits 0-9), disallowing spaces, symbols, and special characters.</w:t>
            </w:r>
          </w:p>
        </w:tc>
      </w:tr>
      <w:tr w:rsidR="00202ACF" w14:paraId="3854F330" w14:textId="77777777">
        <w:tc>
          <w:tcPr>
            <w:tcW w:w="1255" w:type="dxa"/>
          </w:tcPr>
          <w:p w14:paraId="28BC2BCF" w14:textId="77777777" w:rsidR="00202ACF" w:rsidRDefault="00202ACF">
            <w:pPr>
              <w:spacing w:before="100" w:after="100" w:line="276" w:lineRule="auto"/>
              <w:rPr>
                <w:rFonts w:eastAsia="Aptos"/>
                <w:kern w:val="2"/>
                <w:szCs w:val="24"/>
              </w:rPr>
            </w:pPr>
            <w:r>
              <w:rPr>
                <w:rFonts w:eastAsia="Aptos"/>
                <w:kern w:val="2"/>
                <w:szCs w:val="24"/>
              </w:rPr>
              <w:t>REQ-2.3</w:t>
            </w:r>
          </w:p>
        </w:tc>
        <w:tc>
          <w:tcPr>
            <w:tcW w:w="2160" w:type="dxa"/>
          </w:tcPr>
          <w:p w14:paraId="55E96D7B" w14:textId="77777777" w:rsidR="00202ACF" w:rsidRDefault="00202ACF">
            <w:pPr>
              <w:spacing w:before="100" w:after="100" w:line="276" w:lineRule="auto"/>
              <w:rPr>
                <w:rFonts w:eastAsia="Aptos"/>
                <w:kern w:val="2"/>
                <w:szCs w:val="24"/>
              </w:rPr>
            </w:pPr>
            <w:r>
              <w:rPr>
                <w:rFonts w:eastAsia="Aptos"/>
                <w:kern w:val="2"/>
                <w:szCs w:val="24"/>
              </w:rPr>
              <w:t>Password Complexity Rules</w:t>
            </w:r>
          </w:p>
        </w:tc>
        <w:tc>
          <w:tcPr>
            <w:tcW w:w="5935" w:type="dxa"/>
          </w:tcPr>
          <w:p w14:paraId="7719EAE3" w14:textId="77777777" w:rsidR="00202ACF" w:rsidRDefault="00202ACF">
            <w:pPr>
              <w:spacing w:before="100" w:after="100" w:line="276" w:lineRule="auto"/>
              <w:rPr>
                <w:rFonts w:eastAsia="Aptos"/>
                <w:kern w:val="2"/>
                <w:szCs w:val="24"/>
              </w:rPr>
            </w:pPr>
            <w:r>
              <w:rPr>
                <w:rFonts w:eastAsia="Aptos"/>
                <w:kern w:val="2"/>
                <w:szCs w:val="24"/>
              </w:rPr>
              <w:t>The system shall enforce password security rules requiring a minimum length of 8 characters, containing at least one numeric digit (0-9) and at least one special character (e.g.</w:t>
            </w:r>
            <w:proofErr w:type="gramStart"/>
            <w:r>
              <w:rPr>
                <w:rFonts w:eastAsia="Aptos"/>
                <w:kern w:val="2"/>
                <w:szCs w:val="24"/>
              </w:rPr>
              <w:t>, !</w:t>
            </w:r>
            <w:proofErr w:type="gramEnd"/>
            <w:r>
              <w:rPr>
                <w:rFonts w:eastAsia="Aptos"/>
                <w:kern w:val="2"/>
                <w:szCs w:val="24"/>
              </w:rPr>
              <w:t xml:space="preserve">@#$%^&amp;*).  </w:t>
            </w:r>
          </w:p>
        </w:tc>
      </w:tr>
      <w:tr w:rsidR="00202ACF" w14:paraId="4E3F2191" w14:textId="77777777">
        <w:tc>
          <w:tcPr>
            <w:tcW w:w="1255" w:type="dxa"/>
          </w:tcPr>
          <w:p w14:paraId="2E02417E" w14:textId="77777777" w:rsidR="00202ACF" w:rsidRDefault="00202ACF">
            <w:pPr>
              <w:spacing w:before="100" w:after="100" w:line="276" w:lineRule="auto"/>
              <w:rPr>
                <w:rFonts w:eastAsia="Aptos"/>
                <w:kern w:val="2"/>
                <w:szCs w:val="24"/>
              </w:rPr>
            </w:pPr>
            <w:r>
              <w:rPr>
                <w:rFonts w:eastAsia="Aptos"/>
                <w:kern w:val="2"/>
                <w:szCs w:val="24"/>
              </w:rPr>
              <w:t>REQ-2.4</w:t>
            </w:r>
          </w:p>
        </w:tc>
        <w:tc>
          <w:tcPr>
            <w:tcW w:w="2160" w:type="dxa"/>
          </w:tcPr>
          <w:p w14:paraId="27975C70" w14:textId="77777777" w:rsidR="00202ACF" w:rsidRDefault="00202ACF">
            <w:pPr>
              <w:spacing w:before="100" w:after="100" w:line="276" w:lineRule="auto"/>
              <w:rPr>
                <w:rFonts w:eastAsia="Aptos"/>
                <w:kern w:val="2"/>
                <w:szCs w:val="24"/>
              </w:rPr>
            </w:pPr>
            <w:r>
              <w:rPr>
                <w:rFonts w:eastAsia="Aptos"/>
                <w:kern w:val="2"/>
                <w:szCs w:val="24"/>
              </w:rPr>
              <w:t>Password Encryption</w:t>
            </w:r>
          </w:p>
        </w:tc>
        <w:tc>
          <w:tcPr>
            <w:tcW w:w="5935" w:type="dxa"/>
          </w:tcPr>
          <w:p w14:paraId="74C1EA1C" w14:textId="77777777" w:rsidR="00202ACF" w:rsidRDefault="00202ACF">
            <w:pPr>
              <w:spacing w:before="100" w:after="100" w:line="276" w:lineRule="auto"/>
              <w:rPr>
                <w:rFonts w:eastAsia="Aptos"/>
                <w:kern w:val="2"/>
                <w:szCs w:val="24"/>
              </w:rPr>
            </w:pPr>
            <w:r>
              <w:rPr>
                <w:rFonts w:eastAsia="Aptos"/>
                <w:kern w:val="2"/>
                <w:szCs w:val="24"/>
              </w:rPr>
              <w:t xml:space="preserve">The system shall </w:t>
            </w:r>
            <w:proofErr w:type="gramStart"/>
            <w:r>
              <w:rPr>
                <w:rFonts w:eastAsia="Aptos"/>
                <w:kern w:val="2"/>
                <w:szCs w:val="24"/>
              </w:rPr>
              <w:t>hash</w:t>
            </w:r>
            <w:proofErr w:type="gramEnd"/>
            <w:r>
              <w:rPr>
                <w:rFonts w:eastAsia="Aptos"/>
                <w:kern w:val="2"/>
                <w:szCs w:val="24"/>
              </w:rPr>
              <w:t xml:space="preserve"> all user passwords on the backend database before storing using a secure cryptographic hashing algorithm.</w:t>
            </w:r>
          </w:p>
        </w:tc>
      </w:tr>
      <w:tr w:rsidR="00202ACF" w14:paraId="2C4D8775" w14:textId="77777777">
        <w:tc>
          <w:tcPr>
            <w:tcW w:w="1255" w:type="dxa"/>
          </w:tcPr>
          <w:p w14:paraId="66F79901" w14:textId="77777777" w:rsidR="00202ACF" w:rsidRDefault="00202ACF">
            <w:pPr>
              <w:spacing w:before="100" w:after="100" w:line="276" w:lineRule="auto"/>
              <w:rPr>
                <w:rFonts w:eastAsia="Aptos"/>
                <w:kern w:val="2"/>
                <w:szCs w:val="24"/>
              </w:rPr>
            </w:pPr>
            <w:r>
              <w:rPr>
                <w:rFonts w:eastAsia="Aptos"/>
                <w:kern w:val="2"/>
                <w:szCs w:val="24"/>
              </w:rPr>
              <w:t>REQ-2.5</w:t>
            </w:r>
          </w:p>
        </w:tc>
        <w:tc>
          <w:tcPr>
            <w:tcW w:w="2160" w:type="dxa"/>
          </w:tcPr>
          <w:p w14:paraId="43B5B9B1" w14:textId="77777777" w:rsidR="00202ACF" w:rsidRDefault="00202ACF">
            <w:pPr>
              <w:spacing w:before="100" w:after="100" w:line="276" w:lineRule="auto"/>
              <w:rPr>
                <w:rFonts w:eastAsia="Aptos"/>
                <w:kern w:val="2"/>
                <w:szCs w:val="24"/>
              </w:rPr>
            </w:pPr>
            <w:r>
              <w:rPr>
                <w:rFonts w:eastAsia="Aptos"/>
                <w:kern w:val="2"/>
                <w:szCs w:val="24"/>
              </w:rPr>
              <w:t>Strict PII Prohibition</w:t>
            </w:r>
          </w:p>
        </w:tc>
        <w:tc>
          <w:tcPr>
            <w:tcW w:w="5935" w:type="dxa"/>
          </w:tcPr>
          <w:p w14:paraId="2DA19E95" w14:textId="77777777" w:rsidR="00202ACF" w:rsidRDefault="00202ACF">
            <w:pPr>
              <w:spacing w:before="100" w:after="100" w:line="276" w:lineRule="auto"/>
              <w:rPr>
                <w:rFonts w:eastAsia="Aptos"/>
                <w:kern w:val="2"/>
                <w:szCs w:val="24"/>
              </w:rPr>
            </w:pPr>
            <w:r>
              <w:rPr>
                <w:rFonts w:eastAsia="Aptos"/>
                <w:kern w:val="2"/>
                <w:szCs w:val="24"/>
              </w:rPr>
              <w:t>The system shall explicitly exclude fields for personally identifiable information; it shall not collect, request, or store real names, age, exact dates of birth, or national identification numbers (NRIC/FIN).</w:t>
            </w:r>
          </w:p>
        </w:tc>
      </w:tr>
      <w:tr w:rsidR="00202ACF" w14:paraId="6A46658B" w14:textId="77777777">
        <w:tc>
          <w:tcPr>
            <w:tcW w:w="1255" w:type="dxa"/>
          </w:tcPr>
          <w:p w14:paraId="3552585D" w14:textId="77777777" w:rsidR="00202ACF" w:rsidRDefault="00202ACF">
            <w:pPr>
              <w:spacing w:before="100" w:after="100" w:line="276" w:lineRule="auto"/>
              <w:rPr>
                <w:rFonts w:eastAsia="Aptos"/>
                <w:kern w:val="2"/>
                <w:szCs w:val="24"/>
              </w:rPr>
            </w:pPr>
            <w:r>
              <w:rPr>
                <w:rFonts w:eastAsia="Aptos"/>
                <w:kern w:val="2"/>
                <w:szCs w:val="24"/>
              </w:rPr>
              <w:t>REQ-2.6</w:t>
            </w:r>
          </w:p>
        </w:tc>
        <w:tc>
          <w:tcPr>
            <w:tcW w:w="2160" w:type="dxa"/>
          </w:tcPr>
          <w:p w14:paraId="3314BEDA" w14:textId="77777777" w:rsidR="00202ACF" w:rsidRDefault="00202ACF">
            <w:pPr>
              <w:spacing w:before="100" w:after="100" w:line="276" w:lineRule="auto"/>
              <w:rPr>
                <w:rFonts w:eastAsia="Aptos"/>
                <w:kern w:val="2"/>
                <w:szCs w:val="24"/>
              </w:rPr>
            </w:pPr>
            <w:r>
              <w:rPr>
                <w:rFonts w:eastAsia="Aptos"/>
                <w:kern w:val="2"/>
                <w:szCs w:val="24"/>
              </w:rPr>
              <w:t>Target Education Level Selection</w:t>
            </w:r>
          </w:p>
        </w:tc>
        <w:tc>
          <w:tcPr>
            <w:tcW w:w="5935" w:type="dxa"/>
          </w:tcPr>
          <w:p w14:paraId="3DEA8D95" w14:textId="77777777" w:rsidR="00202ACF" w:rsidRDefault="00202ACF">
            <w:pPr>
              <w:spacing w:before="100" w:after="100" w:line="276" w:lineRule="auto"/>
              <w:rPr>
                <w:rFonts w:eastAsia="Aptos"/>
                <w:kern w:val="2"/>
                <w:szCs w:val="24"/>
              </w:rPr>
            </w:pPr>
            <w:r>
              <w:rPr>
                <w:rFonts w:eastAsia="Aptos"/>
                <w:kern w:val="2"/>
                <w:szCs w:val="24"/>
              </w:rPr>
              <w:t>The system shall provide a single-select input field for Target Education Level.</w:t>
            </w:r>
          </w:p>
        </w:tc>
      </w:tr>
      <w:tr w:rsidR="00202ACF" w14:paraId="3085B83C" w14:textId="77777777">
        <w:tc>
          <w:tcPr>
            <w:tcW w:w="1255" w:type="dxa"/>
          </w:tcPr>
          <w:p w14:paraId="29B26C39" w14:textId="77777777" w:rsidR="00202ACF" w:rsidRDefault="00202ACF">
            <w:pPr>
              <w:spacing w:before="100" w:after="100" w:line="276" w:lineRule="auto"/>
              <w:rPr>
                <w:rFonts w:eastAsia="Aptos"/>
                <w:kern w:val="2"/>
                <w:szCs w:val="24"/>
              </w:rPr>
            </w:pPr>
            <w:r>
              <w:rPr>
                <w:rFonts w:eastAsia="Aptos"/>
                <w:kern w:val="2"/>
                <w:szCs w:val="24"/>
              </w:rPr>
              <w:t>REQ-2.7</w:t>
            </w:r>
          </w:p>
        </w:tc>
        <w:tc>
          <w:tcPr>
            <w:tcW w:w="2160" w:type="dxa"/>
          </w:tcPr>
          <w:p w14:paraId="3CEEA1AC" w14:textId="77777777" w:rsidR="00202ACF" w:rsidRDefault="00202ACF">
            <w:pPr>
              <w:spacing w:before="100" w:after="100" w:line="276" w:lineRule="auto"/>
              <w:rPr>
                <w:rFonts w:eastAsia="Aptos"/>
                <w:kern w:val="2"/>
                <w:szCs w:val="24"/>
              </w:rPr>
            </w:pPr>
            <w:r>
              <w:rPr>
                <w:rFonts w:eastAsia="Aptos"/>
                <w:kern w:val="2"/>
                <w:szCs w:val="24"/>
              </w:rPr>
              <w:t>Dynamic Academic Field Rendering</w:t>
            </w:r>
          </w:p>
        </w:tc>
        <w:tc>
          <w:tcPr>
            <w:tcW w:w="5935" w:type="dxa"/>
          </w:tcPr>
          <w:p w14:paraId="29BD0A98" w14:textId="77777777" w:rsidR="00202ACF" w:rsidRDefault="00202ACF">
            <w:pPr>
              <w:spacing w:before="100" w:after="100" w:line="276" w:lineRule="auto"/>
              <w:rPr>
                <w:rFonts w:eastAsia="Aptos"/>
                <w:kern w:val="2"/>
                <w:szCs w:val="24"/>
              </w:rPr>
            </w:pPr>
            <w:r>
              <w:rPr>
                <w:rFonts w:eastAsia="Aptos"/>
                <w:kern w:val="2"/>
                <w:szCs w:val="24"/>
              </w:rPr>
              <w:t>The system shall dynamically render previous academic result fields based on the chosen Target Education Level:</w:t>
            </w:r>
          </w:p>
          <w:p w14:paraId="544C2B28" w14:textId="77777777" w:rsidR="00202ACF" w:rsidRDefault="00202ACF">
            <w:pPr>
              <w:pStyle w:val="ListParagraph"/>
              <w:numPr>
                <w:ilvl w:val="0"/>
                <w:numId w:val="4"/>
              </w:numPr>
              <w:spacing w:before="100" w:after="100" w:line="276" w:lineRule="auto"/>
            </w:pPr>
            <w:r w:rsidRPr="00805A67">
              <w:lastRenderedPageBreak/>
              <w:t xml:space="preserve">Primary Track: Displays options for "None" or "Kindergarten completion".  </w:t>
            </w:r>
          </w:p>
          <w:p w14:paraId="09207161" w14:textId="77777777" w:rsidR="00202ACF" w:rsidRDefault="00202ACF">
            <w:pPr>
              <w:pStyle w:val="ListParagraph"/>
              <w:numPr>
                <w:ilvl w:val="0"/>
                <w:numId w:val="4"/>
              </w:numPr>
              <w:spacing w:before="100" w:after="100" w:line="276" w:lineRule="auto"/>
            </w:pPr>
            <w:r w:rsidRPr="00805A67">
              <w:t>Secondary Track: Displays a numerical input for PSLE Aggregate Achievement Level (AL) score.</w:t>
            </w:r>
            <w:r>
              <w:t xml:space="preserve"> </w:t>
            </w:r>
          </w:p>
          <w:p w14:paraId="3CAA5388" w14:textId="77777777" w:rsidR="00202ACF" w:rsidRDefault="00202ACF">
            <w:pPr>
              <w:pStyle w:val="ListParagraph"/>
              <w:numPr>
                <w:ilvl w:val="0"/>
                <w:numId w:val="4"/>
              </w:numPr>
              <w:spacing w:before="100" w:after="100" w:line="276" w:lineRule="auto"/>
            </w:pPr>
            <w:r w:rsidRPr="00805A67">
              <w:t xml:space="preserve">Post-Secondary Track: Displays numerical inputs for Net/Gross GCE O-Level L1R5 or ELR2B2 aggregate scores.  </w:t>
            </w:r>
          </w:p>
          <w:p w14:paraId="6D535235" w14:textId="77777777" w:rsidR="00202ACF" w:rsidRDefault="00202ACF">
            <w:pPr>
              <w:pStyle w:val="ListParagraph"/>
              <w:numPr>
                <w:ilvl w:val="0"/>
                <w:numId w:val="4"/>
              </w:numPr>
              <w:spacing w:before="100" w:after="100" w:line="276" w:lineRule="auto"/>
            </w:pPr>
            <w:r w:rsidRPr="00805A67">
              <w:t xml:space="preserve">University Track: Displays numerical inputs for Polytechnic Cumulative GPA or GCE A-Level Rank Points (RP).  </w:t>
            </w:r>
          </w:p>
        </w:tc>
      </w:tr>
      <w:tr w:rsidR="00202ACF" w14:paraId="07688772" w14:textId="77777777">
        <w:tc>
          <w:tcPr>
            <w:tcW w:w="1255" w:type="dxa"/>
          </w:tcPr>
          <w:p w14:paraId="14F9AEBD" w14:textId="77777777" w:rsidR="00202ACF" w:rsidRDefault="00202ACF">
            <w:pPr>
              <w:spacing w:before="100" w:after="100" w:line="276" w:lineRule="auto"/>
              <w:rPr>
                <w:rFonts w:eastAsia="Aptos"/>
                <w:kern w:val="2"/>
                <w:szCs w:val="24"/>
              </w:rPr>
            </w:pPr>
            <w:r>
              <w:rPr>
                <w:rFonts w:eastAsia="Aptos"/>
                <w:kern w:val="2"/>
                <w:szCs w:val="24"/>
              </w:rPr>
              <w:lastRenderedPageBreak/>
              <w:t>REQ-2.8</w:t>
            </w:r>
          </w:p>
        </w:tc>
        <w:tc>
          <w:tcPr>
            <w:tcW w:w="2160" w:type="dxa"/>
          </w:tcPr>
          <w:p w14:paraId="49B15370" w14:textId="77777777" w:rsidR="00202ACF" w:rsidRDefault="00202ACF">
            <w:pPr>
              <w:spacing w:before="100" w:after="100" w:line="276" w:lineRule="auto"/>
              <w:rPr>
                <w:rFonts w:eastAsia="Aptos"/>
                <w:kern w:val="2"/>
                <w:szCs w:val="24"/>
              </w:rPr>
            </w:pPr>
            <w:r>
              <w:rPr>
                <w:rFonts w:eastAsia="Aptos"/>
                <w:kern w:val="2"/>
                <w:szCs w:val="24"/>
              </w:rPr>
              <w:t>Academic Score Range Validation</w:t>
            </w:r>
          </w:p>
        </w:tc>
        <w:tc>
          <w:tcPr>
            <w:tcW w:w="5935" w:type="dxa"/>
          </w:tcPr>
          <w:p w14:paraId="32DAD42B" w14:textId="77777777" w:rsidR="00202ACF" w:rsidRDefault="00202ACF">
            <w:pPr>
              <w:spacing w:before="100" w:after="100" w:line="276" w:lineRule="auto"/>
              <w:rPr>
                <w:rFonts w:eastAsia="Aptos"/>
                <w:kern w:val="2"/>
                <w:szCs w:val="24"/>
              </w:rPr>
            </w:pPr>
            <w:r>
              <w:rPr>
                <w:rFonts w:eastAsia="Aptos"/>
                <w:kern w:val="2"/>
                <w:szCs w:val="24"/>
              </w:rPr>
              <w:t xml:space="preserve">The system shall validate submitted academic scores against strict boundary rules prior to saving:  </w:t>
            </w:r>
          </w:p>
          <w:p w14:paraId="100A3F5B" w14:textId="77777777" w:rsidR="00202ACF" w:rsidRDefault="00202ACF">
            <w:pPr>
              <w:pStyle w:val="ListParagraph"/>
              <w:numPr>
                <w:ilvl w:val="0"/>
                <w:numId w:val="2"/>
              </w:numPr>
              <w:spacing w:before="100" w:after="100" w:line="276" w:lineRule="auto"/>
            </w:pPr>
            <w:r w:rsidRPr="00805A67">
              <w:t xml:space="preserve">PSLE Aggregate AL must be an integer between 4 and 32 inclusive.  </w:t>
            </w:r>
          </w:p>
          <w:p w14:paraId="742D2F57" w14:textId="77777777" w:rsidR="00202ACF" w:rsidRDefault="00202ACF">
            <w:pPr>
              <w:pStyle w:val="ListParagraph"/>
              <w:numPr>
                <w:ilvl w:val="0"/>
                <w:numId w:val="2"/>
              </w:numPr>
              <w:spacing w:before="100" w:after="100" w:line="276" w:lineRule="auto"/>
            </w:pPr>
            <w:r w:rsidRPr="00805A67">
              <w:t xml:space="preserve">GCE O-Level L1R5 must be an integer between </w:t>
            </w:r>
            <w:r>
              <w:t>2</w:t>
            </w:r>
            <w:r w:rsidRPr="00805A67">
              <w:t xml:space="preserve"> and 54 inclusive.  </w:t>
            </w:r>
          </w:p>
          <w:p w14:paraId="047E2009" w14:textId="77777777" w:rsidR="00202ACF" w:rsidRDefault="00202ACF">
            <w:pPr>
              <w:pStyle w:val="ListParagraph"/>
              <w:numPr>
                <w:ilvl w:val="0"/>
                <w:numId w:val="2"/>
              </w:numPr>
              <w:spacing w:before="100" w:after="100" w:line="276" w:lineRule="auto"/>
            </w:pPr>
            <w:r w:rsidRPr="00805A67">
              <w:t xml:space="preserve">Polytechnic Cumulative GPA must be a floating-point number between 0.00 and 4.00 inclusive.  </w:t>
            </w:r>
          </w:p>
          <w:p w14:paraId="759F9D75" w14:textId="77777777" w:rsidR="00202ACF" w:rsidRDefault="00202ACF">
            <w:pPr>
              <w:pStyle w:val="ListParagraph"/>
              <w:numPr>
                <w:ilvl w:val="0"/>
                <w:numId w:val="2"/>
              </w:numPr>
              <w:spacing w:before="100" w:after="100" w:line="276" w:lineRule="auto"/>
            </w:pPr>
            <w:r w:rsidRPr="00805A67">
              <w:t xml:space="preserve">GCE A-Level Rank Points (RP) must be a number between 0 and 90 inclusive.  </w:t>
            </w:r>
          </w:p>
        </w:tc>
      </w:tr>
      <w:tr w:rsidR="00202ACF" w14:paraId="42F87552" w14:textId="77777777">
        <w:tc>
          <w:tcPr>
            <w:tcW w:w="1255" w:type="dxa"/>
          </w:tcPr>
          <w:p w14:paraId="5020D04B" w14:textId="77777777" w:rsidR="00202ACF" w:rsidRDefault="00202ACF">
            <w:pPr>
              <w:spacing w:before="100" w:after="100" w:line="276" w:lineRule="auto"/>
              <w:rPr>
                <w:rFonts w:eastAsia="Aptos"/>
                <w:kern w:val="2"/>
                <w:szCs w:val="24"/>
              </w:rPr>
            </w:pPr>
            <w:r>
              <w:rPr>
                <w:rFonts w:eastAsia="Aptos"/>
                <w:kern w:val="2"/>
                <w:szCs w:val="24"/>
              </w:rPr>
              <w:t>REQ-2.9</w:t>
            </w:r>
          </w:p>
        </w:tc>
        <w:tc>
          <w:tcPr>
            <w:tcW w:w="2160" w:type="dxa"/>
          </w:tcPr>
          <w:p w14:paraId="15E3A9B6" w14:textId="77777777" w:rsidR="00202ACF" w:rsidRDefault="00202ACF">
            <w:pPr>
              <w:spacing w:before="100" w:after="100" w:line="276" w:lineRule="auto"/>
              <w:rPr>
                <w:rFonts w:eastAsia="Aptos"/>
                <w:kern w:val="2"/>
                <w:szCs w:val="24"/>
              </w:rPr>
            </w:pPr>
            <w:r>
              <w:rPr>
                <w:rFonts w:eastAsia="Aptos"/>
                <w:kern w:val="2"/>
                <w:szCs w:val="24"/>
              </w:rPr>
              <w:t>Postal Code Entry &amp; Validation</w:t>
            </w:r>
          </w:p>
        </w:tc>
        <w:tc>
          <w:tcPr>
            <w:tcW w:w="5935" w:type="dxa"/>
          </w:tcPr>
          <w:p w14:paraId="59F26423" w14:textId="77777777" w:rsidR="00202ACF" w:rsidRDefault="00202ACF">
            <w:pPr>
              <w:spacing w:before="100" w:after="100" w:line="276" w:lineRule="auto"/>
              <w:rPr>
                <w:rFonts w:eastAsia="Aptos"/>
                <w:kern w:val="2"/>
                <w:szCs w:val="24"/>
              </w:rPr>
            </w:pPr>
            <w:r>
              <w:rPr>
                <w:rFonts w:eastAsia="Aptos"/>
                <w:kern w:val="2"/>
                <w:szCs w:val="24"/>
              </w:rPr>
              <w:t xml:space="preserve">The system shall require users to input a Singapore residential postal code, validated strictly as a 6-digit numeric string.  </w:t>
            </w:r>
          </w:p>
        </w:tc>
      </w:tr>
      <w:tr w:rsidR="00202ACF" w14:paraId="71147EDF" w14:textId="77777777">
        <w:tc>
          <w:tcPr>
            <w:tcW w:w="1255" w:type="dxa"/>
          </w:tcPr>
          <w:p w14:paraId="50B9A620" w14:textId="77777777" w:rsidR="00202ACF" w:rsidRDefault="00202ACF">
            <w:pPr>
              <w:spacing w:before="100" w:after="100" w:line="276" w:lineRule="auto"/>
              <w:rPr>
                <w:rFonts w:eastAsia="Aptos"/>
                <w:kern w:val="2"/>
                <w:szCs w:val="24"/>
              </w:rPr>
            </w:pPr>
            <w:r>
              <w:rPr>
                <w:rFonts w:eastAsia="Aptos"/>
                <w:kern w:val="2"/>
                <w:szCs w:val="24"/>
              </w:rPr>
              <w:t>REQ-2.10</w:t>
            </w:r>
          </w:p>
        </w:tc>
        <w:tc>
          <w:tcPr>
            <w:tcW w:w="2160" w:type="dxa"/>
          </w:tcPr>
          <w:p w14:paraId="7D270392" w14:textId="77777777" w:rsidR="00202ACF" w:rsidRDefault="00202ACF">
            <w:pPr>
              <w:spacing w:before="100" w:after="100" w:line="276" w:lineRule="auto"/>
              <w:rPr>
                <w:rFonts w:eastAsia="Aptos"/>
                <w:kern w:val="2"/>
                <w:szCs w:val="24"/>
              </w:rPr>
            </w:pPr>
            <w:r>
              <w:rPr>
                <w:rFonts w:eastAsia="Aptos"/>
                <w:kern w:val="2"/>
                <w:szCs w:val="24"/>
              </w:rPr>
              <w:t>Default Proximity Anchor</w:t>
            </w:r>
          </w:p>
        </w:tc>
        <w:tc>
          <w:tcPr>
            <w:tcW w:w="5935" w:type="dxa"/>
          </w:tcPr>
          <w:p w14:paraId="5CC0F219" w14:textId="77777777" w:rsidR="00202ACF" w:rsidRDefault="00202ACF">
            <w:pPr>
              <w:spacing w:before="100" w:after="100" w:line="276" w:lineRule="auto"/>
              <w:rPr>
                <w:rFonts w:eastAsia="Aptos"/>
                <w:kern w:val="2"/>
                <w:szCs w:val="24"/>
              </w:rPr>
            </w:pPr>
            <w:r>
              <w:rPr>
                <w:rFonts w:eastAsia="Aptos"/>
                <w:kern w:val="2"/>
                <w:szCs w:val="24"/>
              </w:rPr>
              <w:t>The system shall store the validated 6-digit postal code in the user profile and automatically set it as the default origin point for all automated distance and radius calculations across the system.</w:t>
            </w:r>
          </w:p>
        </w:tc>
      </w:tr>
      <w:tr w:rsidR="00202ACF" w14:paraId="4052B772" w14:textId="77777777">
        <w:tc>
          <w:tcPr>
            <w:tcW w:w="1255" w:type="dxa"/>
          </w:tcPr>
          <w:p w14:paraId="3A543064" w14:textId="77777777" w:rsidR="00202ACF" w:rsidRDefault="00202ACF">
            <w:pPr>
              <w:spacing w:before="100" w:after="100" w:line="276" w:lineRule="auto"/>
              <w:rPr>
                <w:rFonts w:eastAsia="Aptos"/>
                <w:kern w:val="2"/>
                <w:szCs w:val="24"/>
              </w:rPr>
            </w:pPr>
            <w:r>
              <w:rPr>
                <w:rFonts w:eastAsia="Aptos"/>
                <w:kern w:val="2"/>
                <w:szCs w:val="24"/>
              </w:rPr>
              <w:t>REQ-2.11</w:t>
            </w:r>
          </w:p>
        </w:tc>
        <w:tc>
          <w:tcPr>
            <w:tcW w:w="2160" w:type="dxa"/>
          </w:tcPr>
          <w:p w14:paraId="4AD13E13" w14:textId="77777777" w:rsidR="00202ACF" w:rsidRDefault="00202ACF">
            <w:pPr>
              <w:spacing w:before="100" w:after="100" w:line="276" w:lineRule="auto"/>
              <w:rPr>
                <w:rFonts w:eastAsia="Aptos"/>
                <w:kern w:val="2"/>
                <w:szCs w:val="24"/>
              </w:rPr>
            </w:pPr>
            <w:r>
              <w:rPr>
                <w:rFonts w:eastAsia="Aptos"/>
                <w:kern w:val="2"/>
                <w:szCs w:val="24"/>
              </w:rPr>
              <w:t>Bookmark Persistence</w:t>
            </w:r>
          </w:p>
        </w:tc>
        <w:tc>
          <w:tcPr>
            <w:tcW w:w="5935" w:type="dxa"/>
          </w:tcPr>
          <w:p w14:paraId="58473F42" w14:textId="77777777" w:rsidR="00202ACF" w:rsidRDefault="00202ACF">
            <w:pPr>
              <w:spacing w:before="100" w:after="100" w:line="276" w:lineRule="auto"/>
              <w:rPr>
                <w:rFonts w:eastAsia="Aptos"/>
                <w:kern w:val="2"/>
                <w:szCs w:val="24"/>
              </w:rPr>
            </w:pPr>
            <w:r>
              <w:rPr>
                <w:rFonts w:eastAsia="Aptos"/>
                <w:kern w:val="2"/>
                <w:szCs w:val="24"/>
              </w:rPr>
              <w:t>The system shall allow logged-in users to save individual school profiles to a dedicated "Saved Institutions List" associated with their user profile.</w:t>
            </w:r>
          </w:p>
        </w:tc>
      </w:tr>
      <w:tr w:rsidR="00202ACF" w14:paraId="4EDBC1EA" w14:textId="77777777">
        <w:tc>
          <w:tcPr>
            <w:tcW w:w="1255" w:type="dxa"/>
          </w:tcPr>
          <w:p w14:paraId="40545C8B" w14:textId="77777777" w:rsidR="00202ACF" w:rsidRDefault="00202ACF">
            <w:pPr>
              <w:spacing w:before="100" w:after="100" w:line="276" w:lineRule="auto"/>
              <w:rPr>
                <w:rFonts w:eastAsia="Aptos"/>
                <w:kern w:val="2"/>
                <w:szCs w:val="24"/>
              </w:rPr>
            </w:pPr>
            <w:r>
              <w:rPr>
                <w:rFonts w:eastAsia="Aptos"/>
                <w:kern w:val="2"/>
                <w:szCs w:val="24"/>
              </w:rPr>
              <w:lastRenderedPageBreak/>
              <w:t>REQ-2.12</w:t>
            </w:r>
          </w:p>
        </w:tc>
        <w:tc>
          <w:tcPr>
            <w:tcW w:w="2160" w:type="dxa"/>
          </w:tcPr>
          <w:p w14:paraId="7F6F08F3" w14:textId="77777777" w:rsidR="00202ACF" w:rsidRDefault="00202ACF">
            <w:pPr>
              <w:spacing w:before="100" w:after="100" w:line="276" w:lineRule="auto"/>
              <w:rPr>
                <w:rFonts w:eastAsia="Aptos"/>
                <w:kern w:val="2"/>
                <w:szCs w:val="24"/>
              </w:rPr>
            </w:pPr>
            <w:r>
              <w:rPr>
                <w:rFonts w:eastAsia="Aptos"/>
                <w:kern w:val="2"/>
                <w:szCs w:val="24"/>
              </w:rPr>
              <w:t>Bookmark Dashboard Display</w:t>
            </w:r>
          </w:p>
        </w:tc>
        <w:tc>
          <w:tcPr>
            <w:tcW w:w="5935" w:type="dxa"/>
          </w:tcPr>
          <w:p w14:paraId="61B744EA" w14:textId="77777777" w:rsidR="00202ACF" w:rsidRDefault="00202ACF">
            <w:pPr>
              <w:spacing w:before="100" w:after="100" w:line="276" w:lineRule="auto"/>
              <w:rPr>
                <w:rFonts w:eastAsia="Aptos"/>
                <w:kern w:val="2"/>
                <w:szCs w:val="24"/>
              </w:rPr>
            </w:pPr>
            <w:r>
              <w:rPr>
                <w:rFonts w:eastAsia="Aptos"/>
                <w:kern w:val="2"/>
                <w:szCs w:val="24"/>
              </w:rPr>
              <w:t xml:space="preserve">The system </w:t>
            </w:r>
            <w:proofErr w:type="gramStart"/>
            <w:r>
              <w:rPr>
                <w:rFonts w:eastAsia="Aptos"/>
                <w:kern w:val="2"/>
                <w:szCs w:val="24"/>
              </w:rPr>
              <w:t>shall</w:t>
            </w:r>
            <w:proofErr w:type="gramEnd"/>
            <w:r>
              <w:rPr>
                <w:rFonts w:eastAsia="Aptos"/>
                <w:kern w:val="2"/>
                <w:szCs w:val="24"/>
              </w:rPr>
              <w:t xml:space="preserve"> provide a dedicated profile dashboard section displaying all saved institutions.  </w:t>
            </w:r>
          </w:p>
        </w:tc>
      </w:tr>
      <w:tr w:rsidR="00202ACF" w14:paraId="5E75DC47" w14:textId="77777777">
        <w:tc>
          <w:tcPr>
            <w:tcW w:w="1255" w:type="dxa"/>
          </w:tcPr>
          <w:p w14:paraId="5FAAFFFA" w14:textId="77777777" w:rsidR="00202ACF" w:rsidRDefault="00202ACF">
            <w:pPr>
              <w:spacing w:before="100" w:after="100" w:line="276" w:lineRule="auto"/>
              <w:rPr>
                <w:rFonts w:eastAsia="Aptos"/>
                <w:kern w:val="2"/>
                <w:szCs w:val="24"/>
              </w:rPr>
            </w:pPr>
            <w:r>
              <w:rPr>
                <w:rFonts w:eastAsia="Aptos"/>
                <w:kern w:val="2"/>
                <w:szCs w:val="24"/>
              </w:rPr>
              <w:t>REQ-2.13</w:t>
            </w:r>
          </w:p>
        </w:tc>
        <w:tc>
          <w:tcPr>
            <w:tcW w:w="2160" w:type="dxa"/>
          </w:tcPr>
          <w:p w14:paraId="3E2B0F15" w14:textId="77777777" w:rsidR="00202ACF" w:rsidRDefault="00202ACF">
            <w:pPr>
              <w:spacing w:before="100" w:after="100" w:line="276" w:lineRule="auto"/>
              <w:rPr>
                <w:rFonts w:eastAsia="Aptos"/>
                <w:kern w:val="2"/>
                <w:szCs w:val="24"/>
              </w:rPr>
            </w:pPr>
            <w:r>
              <w:rPr>
                <w:rFonts w:eastAsia="Aptos"/>
                <w:kern w:val="2"/>
                <w:szCs w:val="24"/>
              </w:rPr>
              <w:t>Bookmark Card Content</w:t>
            </w:r>
          </w:p>
        </w:tc>
        <w:tc>
          <w:tcPr>
            <w:tcW w:w="5935" w:type="dxa"/>
          </w:tcPr>
          <w:p w14:paraId="14EE7CBC" w14:textId="77777777" w:rsidR="00202ACF" w:rsidRDefault="00202ACF">
            <w:pPr>
              <w:spacing w:before="100" w:after="100" w:line="276" w:lineRule="auto"/>
              <w:rPr>
                <w:rFonts w:eastAsia="Aptos"/>
                <w:kern w:val="2"/>
                <w:szCs w:val="24"/>
              </w:rPr>
            </w:pPr>
            <w:r>
              <w:rPr>
                <w:rFonts w:eastAsia="Aptos"/>
                <w:kern w:val="2"/>
                <w:szCs w:val="24"/>
              </w:rPr>
              <w:t xml:space="preserve">Each Quick-View Bookmark Card shall display:  </w:t>
            </w:r>
          </w:p>
          <w:p w14:paraId="1C34058D" w14:textId="77777777" w:rsidR="00202ACF" w:rsidRDefault="00202ACF">
            <w:pPr>
              <w:pStyle w:val="ListParagraph"/>
              <w:numPr>
                <w:ilvl w:val="0"/>
                <w:numId w:val="8"/>
              </w:numPr>
              <w:spacing w:before="100" w:after="100" w:line="276" w:lineRule="auto"/>
            </w:pPr>
            <w:r w:rsidRPr="00443C97">
              <w:t xml:space="preserve">Official School Name &amp; Badge/Logo </w:t>
            </w:r>
          </w:p>
          <w:p w14:paraId="12C5B01E" w14:textId="77777777" w:rsidR="00202ACF" w:rsidRDefault="00202ACF">
            <w:pPr>
              <w:pStyle w:val="ListParagraph"/>
              <w:numPr>
                <w:ilvl w:val="0"/>
                <w:numId w:val="8"/>
              </w:numPr>
              <w:spacing w:before="100" w:after="100" w:line="276" w:lineRule="auto"/>
            </w:pPr>
            <w:r w:rsidRPr="00443C97">
              <w:t xml:space="preserve">School Governance Type (e.g., Government, Independent)  </w:t>
            </w:r>
          </w:p>
          <w:p w14:paraId="450223B9" w14:textId="77777777" w:rsidR="00202ACF" w:rsidRDefault="00202ACF">
            <w:pPr>
              <w:pStyle w:val="ListParagraph"/>
              <w:numPr>
                <w:ilvl w:val="0"/>
                <w:numId w:val="8"/>
              </w:numPr>
              <w:spacing w:before="100" w:after="100" w:line="276" w:lineRule="auto"/>
            </w:pPr>
            <w:r w:rsidRPr="00443C97">
              <w:t xml:space="preserve">Calculated physical distance in kilometers (km) measured from the user's saved 6-digit postal code  </w:t>
            </w:r>
          </w:p>
          <w:p w14:paraId="7E214C37" w14:textId="77777777" w:rsidR="00202ACF" w:rsidRDefault="00202ACF">
            <w:pPr>
              <w:pStyle w:val="ListParagraph"/>
              <w:numPr>
                <w:ilvl w:val="0"/>
                <w:numId w:val="8"/>
              </w:numPr>
              <w:spacing w:before="100" w:after="100" w:line="276" w:lineRule="auto"/>
            </w:pPr>
            <w:r w:rsidRPr="00443C97">
              <w:t xml:space="preserve">Primary entry benchmark relevant to the school tier (e.g., PSLE AL Range, JAE Cut-Off, or Polytechnic IGP GPA)  </w:t>
            </w:r>
          </w:p>
        </w:tc>
      </w:tr>
      <w:tr w:rsidR="00202ACF" w14:paraId="2B98369B" w14:textId="77777777">
        <w:tc>
          <w:tcPr>
            <w:tcW w:w="1255" w:type="dxa"/>
          </w:tcPr>
          <w:p w14:paraId="6A908B33" w14:textId="77777777" w:rsidR="00202ACF" w:rsidRDefault="00202ACF">
            <w:pPr>
              <w:spacing w:before="100" w:after="100" w:line="276" w:lineRule="auto"/>
              <w:rPr>
                <w:rFonts w:eastAsia="Aptos"/>
                <w:kern w:val="2"/>
                <w:szCs w:val="24"/>
              </w:rPr>
            </w:pPr>
            <w:r>
              <w:rPr>
                <w:rFonts w:eastAsia="Aptos"/>
                <w:kern w:val="2"/>
                <w:szCs w:val="24"/>
              </w:rPr>
              <w:t>REQ-2.14</w:t>
            </w:r>
          </w:p>
        </w:tc>
        <w:tc>
          <w:tcPr>
            <w:tcW w:w="2160" w:type="dxa"/>
          </w:tcPr>
          <w:p w14:paraId="46390396" w14:textId="77777777" w:rsidR="00202ACF" w:rsidRDefault="00202ACF">
            <w:pPr>
              <w:spacing w:before="100" w:after="100" w:line="276" w:lineRule="auto"/>
              <w:rPr>
                <w:rFonts w:eastAsia="Aptos"/>
                <w:kern w:val="2"/>
                <w:szCs w:val="24"/>
              </w:rPr>
            </w:pPr>
            <w:r>
              <w:rPr>
                <w:rFonts w:eastAsia="Aptos"/>
                <w:kern w:val="2"/>
                <w:szCs w:val="24"/>
              </w:rPr>
              <w:t>One-Click Bookmark Removal</w:t>
            </w:r>
          </w:p>
        </w:tc>
        <w:tc>
          <w:tcPr>
            <w:tcW w:w="5935" w:type="dxa"/>
          </w:tcPr>
          <w:p w14:paraId="144B6617"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a single-click removal control on each bookmark card that immediately deletes the school from the user's Saved Schools List. </w:t>
            </w:r>
          </w:p>
        </w:tc>
      </w:tr>
      <w:tr w:rsidR="00202ACF" w14:paraId="46D0733F" w14:textId="77777777">
        <w:tc>
          <w:tcPr>
            <w:tcW w:w="1255" w:type="dxa"/>
          </w:tcPr>
          <w:p w14:paraId="09739F45" w14:textId="77777777" w:rsidR="00202ACF" w:rsidRDefault="00202ACF">
            <w:pPr>
              <w:spacing w:before="100" w:after="100" w:line="276" w:lineRule="auto"/>
              <w:rPr>
                <w:rFonts w:eastAsia="Aptos"/>
                <w:kern w:val="2"/>
                <w:szCs w:val="24"/>
              </w:rPr>
            </w:pPr>
            <w:r>
              <w:rPr>
                <w:rFonts w:eastAsia="Aptos"/>
                <w:kern w:val="2"/>
                <w:szCs w:val="24"/>
              </w:rPr>
              <w:t>REQ-2.15</w:t>
            </w:r>
          </w:p>
        </w:tc>
        <w:tc>
          <w:tcPr>
            <w:tcW w:w="2160" w:type="dxa"/>
          </w:tcPr>
          <w:p w14:paraId="33B1CE11" w14:textId="77777777" w:rsidR="00202ACF" w:rsidRDefault="00202ACF">
            <w:pPr>
              <w:spacing w:before="100" w:after="100" w:line="276" w:lineRule="auto"/>
              <w:rPr>
                <w:rFonts w:eastAsia="Aptos"/>
                <w:kern w:val="2"/>
                <w:szCs w:val="24"/>
              </w:rPr>
            </w:pPr>
            <w:r>
              <w:rPr>
                <w:rFonts w:eastAsia="Aptos"/>
                <w:kern w:val="2"/>
                <w:szCs w:val="24"/>
              </w:rPr>
              <w:t>Duplicate Username Prevention</w:t>
            </w:r>
          </w:p>
        </w:tc>
        <w:tc>
          <w:tcPr>
            <w:tcW w:w="5935" w:type="dxa"/>
          </w:tcPr>
          <w:p w14:paraId="473B3E43" w14:textId="77777777" w:rsidR="00202ACF" w:rsidRDefault="00202ACF">
            <w:pPr>
              <w:spacing w:before="100" w:after="100" w:line="276" w:lineRule="auto"/>
              <w:rPr>
                <w:rFonts w:eastAsia="Aptos"/>
                <w:kern w:val="2"/>
                <w:szCs w:val="24"/>
              </w:rPr>
            </w:pPr>
            <w:r>
              <w:rPr>
                <w:rFonts w:eastAsia="Aptos"/>
                <w:kern w:val="2"/>
                <w:szCs w:val="24"/>
              </w:rPr>
              <w:t>If a user attempts to register with a username that already exists in the database, the system shall block registration and display an error message: "Username is already taken. Please choose a different username."</w:t>
            </w:r>
          </w:p>
        </w:tc>
      </w:tr>
      <w:tr w:rsidR="00202ACF" w14:paraId="19F94BE7" w14:textId="77777777">
        <w:tc>
          <w:tcPr>
            <w:tcW w:w="1255" w:type="dxa"/>
          </w:tcPr>
          <w:p w14:paraId="45E208BC" w14:textId="77777777" w:rsidR="00202ACF" w:rsidRDefault="00202ACF">
            <w:pPr>
              <w:spacing w:before="100" w:after="100" w:line="276" w:lineRule="auto"/>
              <w:rPr>
                <w:rFonts w:eastAsia="Aptos"/>
                <w:kern w:val="2"/>
                <w:szCs w:val="24"/>
              </w:rPr>
            </w:pPr>
            <w:r>
              <w:rPr>
                <w:rFonts w:eastAsia="Aptos"/>
                <w:kern w:val="2"/>
                <w:szCs w:val="24"/>
              </w:rPr>
              <w:t>REQ-2.16</w:t>
            </w:r>
          </w:p>
        </w:tc>
        <w:tc>
          <w:tcPr>
            <w:tcW w:w="2160" w:type="dxa"/>
          </w:tcPr>
          <w:p w14:paraId="0B75EDC4" w14:textId="77777777" w:rsidR="00202ACF" w:rsidRDefault="00202ACF">
            <w:pPr>
              <w:spacing w:before="100" w:after="100" w:line="276" w:lineRule="auto"/>
              <w:rPr>
                <w:rFonts w:eastAsia="Aptos"/>
                <w:kern w:val="2"/>
                <w:szCs w:val="24"/>
              </w:rPr>
            </w:pPr>
            <w:r>
              <w:rPr>
                <w:rFonts w:eastAsia="Aptos"/>
                <w:kern w:val="2"/>
                <w:szCs w:val="24"/>
              </w:rPr>
              <w:t>Invalid Postal Code Notification</w:t>
            </w:r>
          </w:p>
        </w:tc>
        <w:tc>
          <w:tcPr>
            <w:tcW w:w="5935" w:type="dxa"/>
          </w:tcPr>
          <w:p w14:paraId="462F2709" w14:textId="77777777" w:rsidR="00202ACF" w:rsidRDefault="00202ACF">
            <w:pPr>
              <w:spacing w:before="100" w:after="100" w:line="276" w:lineRule="auto"/>
              <w:rPr>
                <w:rFonts w:eastAsia="Aptos"/>
                <w:kern w:val="2"/>
                <w:szCs w:val="24"/>
              </w:rPr>
            </w:pPr>
            <w:r>
              <w:rPr>
                <w:rFonts w:eastAsia="Aptos"/>
                <w:kern w:val="2"/>
                <w:szCs w:val="24"/>
              </w:rPr>
              <w:t>If an invalid postal code format is entered, the system shall display an error message: "Please enter a valid 6-digit Singapore postal code."</w:t>
            </w:r>
          </w:p>
        </w:tc>
      </w:tr>
      <w:tr w:rsidR="00202ACF" w14:paraId="509AF8F7" w14:textId="77777777">
        <w:tc>
          <w:tcPr>
            <w:tcW w:w="1255" w:type="dxa"/>
          </w:tcPr>
          <w:p w14:paraId="0BE1A946" w14:textId="77777777" w:rsidR="00202ACF" w:rsidRDefault="00202ACF">
            <w:pPr>
              <w:spacing w:before="100" w:after="100" w:line="276" w:lineRule="auto"/>
              <w:rPr>
                <w:rFonts w:eastAsia="Aptos"/>
                <w:kern w:val="2"/>
                <w:szCs w:val="24"/>
              </w:rPr>
            </w:pPr>
            <w:r>
              <w:rPr>
                <w:rFonts w:eastAsia="Aptos"/>
                <w:kern w:val="2"/>
                <w:szCs w:val="24"/>
              </w:rPr>
              <w:t>REQ-2.17</w:t>
            </w:r>
          </w:p>
        </w:tc>
        <w:tc>
          <w:tcPr>
            <w:tcW w:w="2160" w:type="dxa"/>
          </w:tcPr>
          <w:p w14:paraId="6B27996D" w14:textId="77777777" w:rsidR="00202ACF" w:rsidRDefault="00202ACF">
            <w:pPr>
              <w:spacing w:before="100" w:after="100" w:line="276" w:lineRule="auto"/>
              <w:rPr>
                <w:rFonts w:eastAsia="Aptos"/>
                <w:kern w:val="2"/>
                <w:szCs w:val="24"/>
              </w:rPr>
            </w:pPr>
            <w:r>
              <w:rPr>
                <w:rFonts w:eastAsia="Aptos"/>
                <w:kern w:val="2"/>
                <w:szCs w:val="24"/>
              </w:rPr>
              <w:t>Session Auth Error Handling</w:t>
            </w:r>
          </w:p>
        </w:tc>
        <w:tc>
          <w:tcPr>
            <w:tcW w:w="5935" w:type="dxa"/>
          </w:tcPr>
          <w:p w14:paraId="6935D0DF" w14:textId="77777777" w:rsidR="00202ACF" w:rsidRDefault="00202ACF">
            <w:pPr>
              <w:spacing w:before="100" w:after="100" w:line="276" w:lineRule="auto"/>
              <w:rPr>
                <w:rFonts w:eastAsia="Aptos"/>
                <w:kern w:val="2"/>
                <w:szCs w:val="24"/>
              </w:rPr>
            </w:pPr>
            <w:r>
              <w:rPr>
                <w:rFonts w:eastAsia="Aptos"/>
                <w:kern w:val="2"/>
                <w:szCs w:val="24"/>
              </w:rPr>
              <w:t>If an unauthenticated user attempts to access profile configuration endpoints or view saved bookmarks, the system shall redirect the user to the login page.</w:t>
            </w:r>
          </w:p>
        </w:tc>
      </w:tr>
      <w:tr w:rsidR="00202ACF" w14:paraId="2D754A88" w14:textId="77777777">
        <w:tc>
          <w:tcPr>
            <w:tcW w:w="1255" w:type="dxa"/>
          </w:tcPr>
          <w:p w14:paraId="644E0288" w14:textId="77777777" w:rsidR="00202ACF" w:rsidRDefault="00202ACF">
            <w:pPr>
              <w:spacing w:before="100" w:after="100" w:line="276" w:lineRule="auto"/>
              <w:rPr>
                <w:rFonts w:eastAsia="Aptos"/>
                <w:kern w:val="2"/>
                <w:szCs w:val="24"/>
              </w:rPr>
            </w:pPr>
            <w:r>
              <w:rPr>
                <w:rFonts w:eastAsia="Aptos"/>
                <w:kern w:val="2"/>
                <w:szCs w:val="24"/>
              </w:rPr>
              <w:t>REQ-2.18</w:t>
            </w:r>
          </w:p>
        </w:tc>
        <w:tc>
          <w:tcPr>
            <w:tcW w:w="2160" w:type="dxa"/>
          </w:tcPr>
          <w:p w14:paraId="1FC3FD57" w14:textId="77777777" w:rsidR="00202ACF" w:rsidRDefault="00202ACF">
            <w:pPr>
              <w:spacing w:before="100" w:after="100" w:line="276" w:lineRule="auto"/>
              <w:rPr>
                <w:rFonts w:eastAsia="Aptos"/>
                <w:kern w:val="2"/>
                <w:szCs w:val="24"/>
              </w:rPr>
            </w:pPr>
            <w:r>
              <w:rPr>
                <w:rFonts w:eastAsia="Aptos"/>
                <w:kern w:val="2"/>
                <w:szCs w:val="24"/>
              </w:rPr>
              <w:t>Invalid Username Character Error Handling</w:t>
            </w:r>
          </w:p>
        </w:tc>
        <w:tc>
          <w:tcPr>
            <w:tcW w:w="5935" w:type="dxa"/>
          </w:tcPr>
          <w:p w14:paraId="3CDAB598" w14:textId="77777777" w:rsidR="00202ACF" w:rsidRDefault="00202ACF">
            <w:pPr>
              <w:spacing w:before="100" w:after="100" w:line="276" w:lineRule="auto"/>
              <w:rPr>
                <w:rFonts w:eastAsia="Aptos"/>
                <w:kern w:val="2"/>
                <w:szCs w:val="24"/>
              </w:rPr>
            </w:pPr>
            <w:r>
              <w:rPr>
                <w:rFonts w:eastAsia="Aptos"/>
                <w:kern w:val="2"/>
                <w:szCs w:val="24"/>
              </w:rPr>
              <w:t xml:space="preserve">If a user enters a username containing special characters during registration, the system </w:t>
            </w:r>
            <w:proofErr w:type="gramStart"/>
            <w:r>
              <w:rPr>
                <w:rFonts w:eastAsia="Aptos"/>
                <w:kern w:val="2"/>
                <w:szCs w:val="24"/>
              </w:rPr>
              <w:t>shall</w:t>
            </w:r>
            <w:proofErr w:type="gramEnd"/>
            <w:r>
              <w:rPr>
                <w:rFonts w:eastAsia="Aptos"/>
                <w:kern w:val="2"/>
                <w:szCs w:val="24"/>
              </w:rPr>
              <w:t xml:space="preserve"> prevent account creation and display an error message: "Username cannot contain special characters. Please use only letters and numbers."</w:t>
            </w:r>
          </w:p>
        </w:tc>
      </w:tr>
    </w:tbl>
    <w:p w14:paraId="07B913BC" w14:textId="77777777" w:rsidR="00202ACF" w:rsidRDefault="00202ACF" w:rsidP="009F200E">
      <w:pPr>
        <w:spacing w:line="276" w:lineRule="auto"/>
      </w:pPr>
    </w:p>
    <w:p w14:paraId="103662B0" w14:textId="77777777" w:rsidR="00314787" w:rsidRDefault="00314787" w:rsidP="009F200E">
      <w:pPr>
        <w:spacing w:line="276" w:lineRule="auto"/>
      </w:pPr>
    </w:p>
    <w:p w14:paraId="35A555CD" w14:textId="77777777" w:rsidR="00314787" w:rsidRDefault="00314787" w:rsidP="009F200E">
      <w:pPr>
        <w:spacing w:line="276" w:lineRule="auto"/>
      </w:pPr>
    </w:p>
    <w:p w14:paraId="6236BBFB" w14:textId="12E0CFB9" w:rsidR="00202ACF" w:rsidRDefault="00202ACF" w:rsidP="009F200E">
      <w:pPr>
        <w:pStyle w:val="Heading2"/>
        <w:spacing w:line="276" w:lineRule="auto"/>
      </w:pPr>
      <w:bookmarkStart w:id="47" w:name="_Toc243827639"/>
      <w:r w:rsidRPr="002B0442">
        <w:lastRenderedPageBreak/>
        <w:t>Education Roadmap Generator &amp; Manager</w:t>
      </w:r>
      <w:bookmarkEnd w:id="47"/>
    </w:p>
    <w:p w14:paraId="68D67E39" w14:textId="558D9CC2" w:rsidR="00202ACF" w:rsidRDefault="00202ACF" w:rsidP="009F200E">
      <w:pPr>
        <w:pStyle w:val="Heading3"/>
        <w:spacing w:line="276" w:lineRule="auto"/>
      </w:pPr>
      <w:r w:rsidRPr="003A06D8">
        <w:t>Description and Priority</w:t>
      </w:r>
    </w:p>
    <w:p w14:paraId="07B53C15" w14:textId="77777777" w:rsidR="00202ACF" w:rsidRDefault="00202ACF" w:rsidP="009F200E">
      <w:pPr>
        <w:spacing w:line="276" w:lineRule="auto"/>
      </w:pPr>
      <w:r w:rsidRPr="003A06D8">
        <w:rPr>
          <w:b/>
          <w:bCs/>
        </w:rPr>
        <w:t>Description:</w:t>
      </w:r>
      <w:r w:rsidRPr="003A06D8">
        <w:t xml:space="preserve"> A planning tool that generates customized multi-stage academic pathways for users based on their selected target education transition stage. The system simultaneously computes a stage-specific Rule-Based Plan and an AI-Generated Plan, allowing users to compare, save, manually edit, and delete their education roadmaps.</w:t>
      </w:r>
    </w:p>
    <w:p w14:paraId="4ECEB045" w14:textId="77777777" w:rsidR="00202ACF" w:rsidRDefault="00202ACF" w:rsidP="009F200E">
      <w:pPr>
        <w:spacing w:line="276" w:lineRule="auto"/>
      </w:pPr>
      <w:r w:rsidRPr="00E83439">
        <w:rPr>
          <w:b/>
          <w:bCs/>
        </w:rPr>
        <w:t>Priority:</w:t>
      </w:r>
      <w:r w:rsidRPr="003A06D8">
        <w:t xml:space="preserve"> High.</w:t>
      </w:r>
    </w:p>
    <w:p w14:paraId="6A4D1B35" w14:textId="34C3B34A" w:rsidR="00202ACF" w:rsidRDefault="00202ACF" w:rsidP="009F200E">
      <w:pPr>
        <w:pStyle w:val="Heading3"/>
        <w:spacing w:line="276" w:lineRule="auto"/>
      </w:pPr>
      <w:r w:rsidRPr="00933B6A">
        <w:t>Stimulus/Response Sequences</w:t>
      </w:r>
    </w:p>
    <w:p w14:paraId="2B19BFC9" w14:textId="77777777" w:rsidR="00202ACF" w:rsidRDefault="00202ACF" w:rsidP="00927431">
      <w:pPr>
        <w:pStyle w:val="Heading4"/>
        <w:numPr>
          <w:ilvl w:val="0"/>
          <w:numId w:val="0"/>
        </w:numPr>
        <w:spacing w:line="276" w:lineRule="auto"/>
      </w:pPr>
      <w:r w:rsidRPr="002D36EB">
        <w:t>Main Flow 1: Pre-selection &amp; Dual Roadmap Generation</w:t>
      </w:r>
    </w:p>
    <w:p w14:paraId="774EDA1B" w14:textId="77777777" w:rsidR="00927431" w:rsidRPr="00927431" w:rsidRDefault="00927431" w:rsidP="00927431"/>
    <w:p w14:paraId="15DF3B58" w14:textId="77777777" w:rsidR="00202ACF" w:rsidRDefault="00202ACF" w:rsidP="009F200E">
      <w:pPr>
        <w:spacing w:line="276" w:lineRule="auto"/>
      </w:pPr>
      <w:r w:rsidRPr="002D36EB">
        <w:rPr>
          <w:b/>
          <w:bCs/>
        </w:rPr>
        <w:t>User Action:</w:t>
      </w:r>
      <w:r w:rsidRPr="002D36EB">
        <w:t xml:space="preserve"> The authenticated user navigates to the roadmap page.  </w:t>
      </w:r>
    </w:p>
    <w:p w14:paraId="48CD47AD" w14:textId="77777777" w:rsidR="00940D6D" w:rsidRDefault="00940D6D" w:rsidP="009F200E">
      <w:pPr>
        <w:spacing w:line="276" w:lineRule="auto"/>
      </w:pPr>
    </w:p>
    <w:p w14:paraId="2FF450B9" w14:textId="77777777" w:rsidR="00202ACF" w:rsidRDefault="00202ACF" w:rsidP="009F200E">
      <w:pPr>
        <w:spacing w:line="276" w:lineRule="auto"/>
      </w:pPr>
      <w:r w:rsidRPr="002D36EB">
        <w:rPr>
          <w:b/>
          <w:bCs/>
        </w:rPr>
        <w:t>System Response:</w:t>
      </w:r>
      <w:r w:rsidRPr="002D36EB">
        <w:t xml:space="preserve"> The system retrieves the user's saved </w:t>
      </w:r>
      <w:r>
        <w:t>information, such as postal code, current education level and current education result (if any).</w:t>
      </w:r>
    </w:p>
    <w:p w14:paraId="68A08576" w14:textId="77777777" w:rsidR="00940D6D" w:rsidRDefault="00940D6D" w:rsidP="009F200E">
      <w:pPr>
        <w:spacing w:line="276" w:lineRule="auto"/>
      </w:pPr>
    </w:p>
    <w:p w14:paraId="4AC9940F" w14:textId="77777777" w:rsidR="00202ACF" w:rsidRDefault="00202ACF" w:rsidP="009F200E">
      <w:pPr>
        <w:spacing w:line="276" w:lineRule="auto"/>
      </w:pPr>
      <w:r w:rsidRPr="002D36EB">
        <w:rPr>
          <w:b/>
          <w:bCs/>
        </w:rPr>
        <w:t>System Response:</w:t>
      </w:r>
      <w:r w:rsidRPr="002D36EB">
        <w:t xml:space="preserve"> </w:t>
      </w:r>
      <w:r>
        <w:t xml:space="preserve">The system </w:t>
      </w:r>
      <w:r w:rsidRPr="002D36EB">
        <w:t>pre-selects the target transition stage</w:t>
      </w:r>
      <w:r>
        <w:t xml:space="preserve"> based on retrieved user’s information</w:t>
      </w:r>
      <w:r w:rsidRPr="002D36EB">
        <w:t xml:space="preserve">.  </w:t>
      </w:r>
    </w:p>
    <w:p w14:paraId="6493F94A" w14:textId="77777777" w:rsidR="00940D6D" w:rsidRDefault="00940D6D" w:rsidP="009F200E">
      <w:pPr>
        <w:spacing w:line="276" w:lineRule="auto"/>
      </w:pPr>
    </w:p>
    <w:p w14:paraId="3241EEE6" w14:textId="77777777" w:rsidR="00202ACF" w:rsidRDefault="00202ACF" w:rsidP="009F200E">
      <w:pPr>
        <w:spacing w:line="276" w:lineRule="auto"/>
      </w:pPr>
      <w:r w:rsidRPr="002D36EB">
        <w:rPr>
          <w:b/>
          <w:bCs/>
        </w:rPr>
        <w:t>User Action:</w:t>
      </w:r>
      <w:r w:rsidRPr="002D36EB">
        <w:t xml:space="preserve"> The user clicks the "Generate Roadmap" button.  </w:t>
      </w:r>
    </w:p>
    <w:p w14:paraId="015E1AC7" w14:textId="77777777" w:rsidR="00940D6D" w:rsidRDefault="00940D6D" w:rsidP="009F200E">
      <w:pPr>
        <w:spacing w:line="276" w:lineRule="auto"/>
      </w:pPr>
    </w:p>
    <w:p w14:paraId="387DF420" w14:textId="77777777" w:rsidR="00940D6D" w:rsidRDefault="00202ACF" w:rsidP="009F200E">
      <w:pPr>
        <w:spacing w:line="276" w:lineRule="auto"/>
      </w:pPr>
      <w:r w:rsidRPr="002D36EB">
        <w:rPr>
          <w:b/>
          <w:bCs/>
        </w:rPr>
        <w:t>System Response:</w:t>
      </w:r>
      <w:r w:rsidRPr="002D36EB">
        <w:t xml:space="preserve"> The system executes the stage-specific rule set and displays the Rule-Based Plan within 2 seconds while rendering an asynchronous loading state for the AI plan.  </w:t>
      </w:r>
    </w:p>
    <w:p w14:paraId="6FCB2182" w14:textId="77777777" w:rsidR="00940D6D" w:rsidRDefault="00940D6D" w:rsidP="009F200E">
      <w:pPr>
        <w:spacing w:line="276" w:lineRule="auto"/>
      </w:pPr>
    </w:p>
    <w:p w14:paraId="2676B32A" w14:textId="530B33B2" w:rsidR="00202ACF" w:rsidRDefault="00202ACF" w:rsidP="009F200E">
      <w:pPr>
        <w:spacing w:line="276" w:lineRule="auto"/>
      </w:pPr>
      <w:r w:rsidRPr="002D36EB">
        <w:rPr>
          <w:b/>
          <w:bCs/>
        </w:rPr>
        <w:t>System Response:</w:t>
      </w:r>
      <w:r w:rsidRPr="002D36EB">
        <w:t xml:space="preserve"> The system completes backend AI module execution and displays the AI-Generated Plan within </w:t>
      </w:r>
      <w:r w:rsidR="00314787">
        <w:t>15</w:t>
      </w:r>
      <w:r w:rsidRPr="002D36EB">
        <w:t xml:space="preserve"> seconds.</w:t>
      </w:r>
    </w:p>
    <w:p w14:paraId="32C42248" w14:textId="77777777" w:rsidR="00202ACF" w:rsidRDefault="00202ACF" w:rsidP="00927431">
      <w:pPr>
        <w:pStyle w:val="Heading4"/>
        <w:numPr>
          <w:ilvl w:val="0"/>
          <w:numId w:val="0"/>
        </w:numPr>
        <w:spacing w:line="276" w:lineRule="auto"/>
      </w:pPr>
      <w:r>
        <w:t>Alternative Flow: Missing Postal Code Precondition</w:t>
      </w:r>
    </w:p>
    <w:p w14:paraId="031B1CAB" w14:textId="77777777" w:rsidR="00927431" w:rsidRPr="00927431" w:rsidRDefault="00927431" w:rsidP="00927431"/>
    <w:p w14:paraId="2963FDB2" w14:textId="77777777" w:rsidR="00202ACF" w:rsidRDefault="00202ACF" w:rsidP="009F200E">
      <w:pPr>
        <w:spacing w:line="276" w:lineRule="auto"/>
      </w:pPr>
      <w:r w:rsidRPr="000B4483">
        <w:rPr>
          <w:b/>
          <w:bCs/>
        </w:rPr>
        <w:t>User Action:</w:t>
      </w:r>
      <w:r>
        <w:t xml:space="preserve"> The user attempts to generate a roadmap, but no postal code is stored in their profile.</w:t>
      </w:r>
    </w:p>
    <w:p w14:paraId="20E9D50B" w14:textId="77777777" w:rsidR="00940D6D" w:rsidRDefault="00940D6D" w:rsidP="009F200E">
      <w:pPr>
        <w:spacing w:line="276" w:lineRule="auto"/>
      </w:pPr>
    </w:p>
    <w:p w14:paraId="7C0871D3" w14:textId="77777777" w:rsidR="00202ACF" w:rsidRDefault="00202ACF" w:rsidP="009F200E">
      <w:pPr>
        <w:spacing w:line="276" w:lineRule="auto"/>
      </w:pPr>
      <w:r w:rsidRPr="000B4483">
        <w:rPr>
          <w:b/>
          <w:bCs/>
        </w:rPr>
        <w:t>System Response:</w:t>
      </w:r>
      <w:r>
        <w:t xml:space="preserve"> The system halts execution and displays a popup notification: "Missing Profile Information: Please enter your postal code in your profile before generating a roadmap." This error message also includes a direct link to the Profile page.</w:t>
      </w:r>
    </w:p>
    <w:p w14:paraId="6B039586" w14:textId="77777777" w:rsidR="00202ACF" w:rsidRDefault="00202ACF" w:rsidP="00927431">
      <w:pPr>
        <w:pStyle w:val="Heading4"/>
        <w:numPr>
          <w:ilvl w:val="0"/>
          <w:numId w:val="0"/>
        </w:numPr>
        <w:spacing w:line="276" w:lineRule="auto"/>
      </w:pPr>
      <w:r w:rsidRPr="00933B6A">
        <w:t>Alternative Flow: AI Generation Engine Timeout or Error</w:t>
      </w:r>
    </w:p>
    <w:p w14:paraId="01F1EFC4" w14:textId="77777777" w:rsidR="00927431" w:rsidRPr="00927431" w:rsidRDefault="00927431" w:rsidP="00927431"/>
    <w:p w14:paraId="038C28D9" w14:textId="77777777" w:rsidR="00202ACF" w:rsidRDefault="00202ACF" w:rsidP="009F200E">
      <w:pPr>
        <w:spacing w:line="276" w:lineRule="auto"/>
      </w:pPr>
      <w:r w:rsidRPr="00BE3A5B">
        <w:rPr>
          <w:b/>
          <w:bCs/>
        </w:rPr>
        <w:t>User Action:</w:t>
      </w:r>
      <w:r w:rsidRPr="002006CB">
        <w:t xml:space="preserve"> The user clicks "Generate Roadmap" to initiate pathway creation.  </w:t>
      </w:r>
    </w:p>
    <w:p w14:paraId="7830456C" w14:textId="77777777" w:rsidR="00940D6D" w:rsidRDefault="00940D6D" w:rsidP="009F200E">
      <w:pPr>
        <w:spacing w:line="276" w:lineRule="auto"/>
      </w:pPr>
    </w:p>
    <w:p w14:paraId="3307C75A" w14:textId="77777777" w:rsidR="00202ACF" w:rsidRDefault="00202ACF" w:rsidP="009F200E">
      <w:pPr>
        <w:spacing w:line="276" w:lineRule="auto"/>
      </w:pPr>
      <w:r w:rsidRPr="00BE3A5B">
        <w:rPr>
          <w:b/>
          <w:bCs/>
        </w:rPr>
        <w:t>System Response:</w:t>
      </w:r>
      <w:r w:rsidRPr="002006CB">
        <w:t xml:space="preserve"> The system renders the Rule-Based Plan within </w:t>
      </w:r>
      <w:r>
        <w:t>2</w:t>
      </w:r>
      <w:r w:rsidRPr="002006CB">
        <w:t xml:space="preserve"> seconds, completely unaffected by any backend status of the AI engine.</w:t>
      </w:r>
    </w:p>
    <w:p w14:paraId="46EA6A9A" w14:textId="77777777" w:rsidR="00940D6D" w:rsidRDefault="00940D6D" w:rsidP="009F200E">
      <w:pPr>
        <w:spacing w:line="276" w:lineRule="auto"/>
      </w:pPr>
    </w:p>
    <w:p w14:paraId="4C779C37" w14:textId="195256D3" w:rsidR="00202ACF" w:rsidRDefault="00202ACF" w:rsidP="009F200E">
      <w:pPr>
        <w:spacing w:line="276" w:lineRule="auto"/>
      </w:pPr>
      <w:r w:rsidRPr="00BE3A5B">
        <w:rPr>
          <w:b/>
          <w:bCs/>
        </w:rPr>
        <w:t>System Response:</w:t>
      </w:r>
      <w:r w:rsidRPr="002006CB">
        <w:t xml:space="preserve"> If the AI engine encounters an internal API error, timeout,</w:t>
      </w:r>
      <w:r>
        <w:t xml:space="preserve"> failure</w:t>
      </w:r>
      <w:r w:rsidRPr="002006CB">
        <w:t xml:space="preserve"> or </w:t>
      </w:r>
      <w:r>
        <w:t xml:space="preserve">exceeds the </w:t>
      </w:r>
      <w:r w:rsidR="00CB1A3C">
        <w:t>15</w:t>
      </w:r>
      <w:r>
        <w:t xml:space="preserve"> second</w:t>
      </w:r>
      <w:r w:rsidR="00CB1A3C">
        <w:t>s</w:t>
      </w:r>
      <w:r>
        <w:t xml:space="preserve"> threshold</w:t>
      </w:r>
      <w:r w:rsidRPr="002006CB">
        <w:t>, the system renders a failure state strictly inside the AI plan panel displaying a</w:t>
      </w:r>
      <w:r>
        <w:t xml:space="preserve">n </w:t>
      </w:r>
      <w:r w:rsidRPr="002006CB">
        <w:t>error message</w:t>
      </w:r>
      <w:r>
        <w:t>, “</w:t>
      </w:r>
      <w:r w:rsidRPr="00C25EA7">
        <w:t xml:space="preserve">Unable to generate AI recommendation </w:t>
      </w:r>
      <w:proofErr w:type="gramStart"/>
      <w:r w:rsidRPr="00C25EA7">
        <w:t>at this time</w:t>
      </w:r>
      <w:proofErr w:type="gramEnd"/>
      <w:r w:rsidRPr="00C25EA7">
        <w:t>. Please try again.</w:t>
      </w:r>
      <w:r>
        <w:t>”</w:t>
      </w:r>
      <w:r w:rsidRPr="002006CB">
        <w:t xml:space="preserve"> and a "Retry AI Generation" button.</w:t>
      </w:r>
    </w:p>
    <w:p w14:paraId="21843A62" w14:textId="77777777" w:rsidR="00940D6D" w:rsidRDefault="00940D6D" w:rsidP="009F200E">
      <w:pPr>
        <w:spacing w:line="276" w:lineRule="auto"/>
      </w:pPr>
    </w:p>
    <w:p w14:paraId="23B0BFA0" w14:textId="77777777" w:rsidR="00202ACF" w:rsidRDefault="00202ACF" w:rsidP="009F200E">
      <w:pPr>
        <w:spacing w:line="276" w:lineRule="auto"/>
      </w:pPr>
      <w:r w:rsidRPr="00D81DC2">
        <w:rPr>
          <w:b/>
          <w:bCs/>
        </w:rPr>
        <w:t>User Action:</w:t>
      </w:r>
      <w:r w:rsidRPr="002006CB">
        <w:t xml:space="preserve"> The user clicks the "Retry AI Generation" button.</w:t>
      </w:r>
    </w:p>
    <w:p w14:paraId="3BCE0120" w14:textId="77777777" w:rsidR="00940D6D" w:rsidRDefault="00940D6D" w:rsidP="009F200E">
      <w:pPr>
        <w:spacing w:line="276" w:lineRule="auto"/>
      </w:pPr>
    </w:p>
    <w:p w14:paraId="4EB42834" w14:textId="77777777" w:rsidR="00202ACF" w:rsidRDefault="00202ACF" w:rsidP="009F200E">
      <w:pPr>
        <w:spacing w:line="276" w:lineRule="auto"/>
      </w:pPr>
      <w:r w:rsidRPr="00D81DC2">
        <w:rPr>
          <w:b/>
          <w:bCs/>
        </w:rPr>
        <w:t>System Response:</w:t>
      </w:r>
      <w:r w:rsidRPr="002006CB">
        <w:t xml:space="preserve"> The system re-initiates the AI API call asynchronously without re-triggering the Rule-Based Plan or reloading the page.</w:t>
      </w:r>
    </w:p>
    <w:p w14:paraId="70772CE0" w14:textId="77777777" w:rsidR="00202ACF" w:rsidRDefault="00202ACF" w:rsidP="00927431">
      <w:pPr>
        <w:pStyle w:val="Heading4"/>
        <w:numPr>
          <w:ilvl w:val="0"/>
          <w:numId w:val="0"/>
        </w:numPr>
        <w:spacing w:line="276" w:lineRule="auto"/>
      </w:pPr>
      <w:r w:rsidRPr="002F3494">
        <w:t xml:space="preserve">Main Flow </w:t>
      </w:r>
      <w:r>
        <w:t>2</w:t>
      </w:r>
      <w:r w:rsidRPr="002F3494">
        <w:t>: Saving a Generated Roadmap with Overwrite Handling</w:t>
      </w:r>
    </w:p>
    <w:p w14:paraId="2ED086E2" w14:textId="77777777" w:rsidR="00927431" w:rsidRPr="00927431" w:rsidRDefault="00927431" w:rsidP="00927431"/>
    <w:p w14:paraId="27019359" w14:textId="77777777" w:rsidR="00202ACF" w:rsidRDefault="00202ACF" w:rsidP="009F200E">
      <w:pPr>
        <w:spacing w:line="276" w:lineRule="auto"/>
      </w:pPr>
      <w:r w:rsidRPr="002F3494">
        <w:rPr>
          <w:b/>
          <w:bCs/>
        </w:rPr>
        <w:t>User Action:</w:t>
      </w:r>
      <w:r w:rsidRPr="002F3494">
        <w:t xml:space="preserve"> The user selects either the Rule-Based Plan or AI-Generated Plan and clicks "Save Roadmap".  </w:t>
      </w:r>
    </w:p>
    <w:p w14:paraId="59A3DF59" w14:textId="77777777" w:rsidR="00940D6D" w:rsidRDefault="00940D6D" w:rsidP="009F200E">
      <w:pPr>
        <w:spacing w:line="276" w:lineRule="auto"/>
      </w:pPr>
    </w:p>
    <w:p w14:paraId="027E8E7C" w14:textId="77777777" w:rsidR="00202ACF" w:rsidRDefault="00202ACF" w:rsidP="009F200E">
      <w:pPr>
        <w:spacing w:line="276" w:lineRule="auto"/>
      </w:pPr>
      <w:r w:rsidRPr="00DB0C5C">
        <w:rPr>
          <w:b/>
          <w:bCs/>
        </w:rPr>
        <w:t>System Response:</w:t>
      </w:r>
      <w:r w:rsidRPr="00DB0C5C">
        <w:t xml:space="preserve"> </w:t>
      </w:r>
      <w:r>
        <w:t>If there is no existing roadmap saved, t</w:t>
      </w:r>
      <w:r w:rsidRPr="00DB0C5C">
        <w:t xml:space="preserve">he system stores the complete roadmap structure under the user's authenticated profile dashboard.  </w:t>
      </w:r>
    </w:p>
    <w:p w14:paraId="1909025C" w14:textId="77777777" w:rsidR="00940D6D" w:rsidRDefault="00940D6D" w:rsidP="009F200E">
      <w:pPr>
        <w:spacing w:line="276" w:lineRule="auto"/>
      </w:pPr>
    </w:p>
    <w:p w14:paraId="4C2CD3A8" w14:textId="77777777" w:rsidR="00202ACF" w:rsidRDefault="00202ACF" w:rsidP="009F200E">
      <w:pPr>
        <w:spacing w:line="276" w:lineRule="auto"/>
      </w:pPr>
      <w:r w:rsidRPr="002F3494">
        <w:rPr>
          <w:b/>
          <w:bCs/>
        </w:rPr>
        <w:t>System Response:</w:t>
      </w:r>
      <w:r w:rsidRPr="002F3494">
        <w:t xml:space="preserve"> If an existing roadmap is detected, the system displays a confirmation dialog warning that the current roadmap will be overwritten.  </w:t>
      </w:r>
    </w:p>
    <w:p w14:paraId="31D0C40D" w14:textId="77777777" w:rsidR="00940D6D" w:rsidRDefault="00940D6D" w:rsidP="009F200E">
      <w:pPr>
        <w:spacing w:line="276" w:lineRule="auto"/>
      </w:pPr>
    </w:p>
    <w:p w14:paraId="6EC0BF1B" w14:textId="77777777" w:rsidR="00202ACF" w:rsidRDefault="00202ACF" w:rsidP="009F200E">
      <w:pPr>
        <w:spacing w:line="276" w:lineRule="auto"/>
      </w:pPr>
      <w:r w:rsidRPr="002F3494">
        <w:rPr>
          <w:b/>
          <w:bCs/>
        </w:rPr>
        <w:t>User Action:</w:t>
      </w:r>
      <w:r w:rsidRPr="002F3494">
        <w:t xml:space="preserve"> The user confirms the overwrite.  </w:t>
      </w:r>
    </w:p>
    <w:p w14:paraId="1A15353F" w14:textId="77777777" w:rsidR="00940D6D" w:rsidRDefault="00940D6D" w:rsidP="009F200E">
      <w:pPr>
        <w:spacing w:line="276" w:lineRule="auto"/>
      </w:pPr>
    </w:p>
    <w:p w14:paraId="73704EF0" w14:textId="77777777" w:rsidR="00202ACF" w:rsidRDefault="00202ACF" w:rsidP="009F200E">
      <w:pPr>
        <w:spacing w:line="276" w:lineRule="auto"/>
      </w:pPr>
      <w:r w:rsidRPr="002F3494">
        <w:rPr>
          <w:b/>
          <w:bCs/>
        </w:rPr>
        <w:t>System Response:</w:t>
      </w:r>
      <w:r w:rsidRPr="002F3494">
        <w:t xml:space="preserve"> The system replaces the stored record in the database and displays confirmation notification.</w:t>
      </w:r>
    </w:p>
    <w:p w14:paraId="36914F30" w14:textId="77777777" w:rsidR="00202ACF" w:rsidRDefault="00202ACF" w:rsidP="00927431">
      <w:pPr>
        <w:pStyle w:val="Heading4"/>
        <w:numPr>
          <w:ilvl w:val="0"/>
          <w:numId w:val="0"/>
        </w:numPr>
        <w:spacing w:line="276" w:lineRule="auto"/>
      </w:pPr>
      <w:r w:rsidRPr="00E953AD">
        <w:t xml:space="preserve">Main Flow </w:t>
      </w:r>
      <w:r>
        <w:t>3</w:t>
      </w:r>
      <w:r w:rsidRPr="00E953AD">
        <w:t>: Viewing Saved Roadmap</w:t>
      </w:r>
    </w:p>
    <w:p w14:paraId="19B577D2" w14:textId="77777777" w:rsidR="00927431" w:rsidRPr="00927431" w:rsidRDefault="00927431" w:rsidP="00927431"/>
    <w:p w14:paraId="7F97C3F8" w14:textId="77777777" w:rsidR="00202ACF" w:rsidRDefault="00202ACF" w:rsidP="009F200E">
      <w:pPr>
        <w:spacing w:line="276" w:lineRule="auto"/>
      </w:pPr>
      <w:r w:rsidRPr="00E953AD">
        <w:rPr>
          <w:b/>
          <w:bCs/>
        </w:rPr>
        <w:t>User Action:</w:t>
      </w:r>
      <w:r w:rsidRPr="00E953AD">
        <w:t xml:space="preserve"> The user navigates to the roadmap page.  </w:t>
      </w:r>
    </w:p>
    <w:p w14:paraId="6D16C67C" w14:textId="77777777" w:rsidR="00940D6D" w:rsidRDefault="00940D6D" w:rsidP="009F200E">
      <w:pPr>
        <w:spacing w:line="276" w:lineRule="auto"/>
      </w:pPr>
    </w:p>
    <w:p w14:paraId="7C45F1A2" w14:textId="77777777" w:rsidR="00202ACF" w:rsidRDefault="00202ACF" w:rsidP="009F200E">
      <w:pPr>
        <w:spacing w:line="276" w:lineRule="auto"/>
      </w:pPr>
      <w:r w:rsidRPr="00632B4B">
        <w:rPr>
          <w:b/>
          <w:bCs/>
        </w:rPr>
        <w:t>System Response:</w:t>
      </w:r>
      <w:r w:rsidRPr="00E953AD">
        <w:t xml:space="preserve"> The system queries the database and renders the user's saved roadmap displaying the target transition stage, selected school choices, and action controls ("Generate Roadmap", "Edit Roadmap", and "Delete Roadmap").</w:t>
      </w:r>
    </w:p>
    <w:p w14:paraId="2253CD76" w14:textId="77777777" w:rsidR="00202ACF" w:rsidRDefault="00202ACF" w:rsidP="00927431">
      <w:pPr>
        <w:pStyle w:val="Heading4"/>
        <w:numPr>
          <w:ilvl w:val="0"/>
          <w:numId w:val="0"/>
        </w:numPr>
        <w:spacing w:line="276" w:lineRule="auto"/>
      </w:pPr>
      <w:r w:rsidRPr="00B91B10">
        <w:t>Alternative Flow: Empty Saved Roadmap View</w:t>
      </w:r>
    </w:p>
    <w:p w14:paraId="79F5DE7C" w14:textId="77777777" w:rsidR="00927431" w:rsidRPr="00927431" w:rsidRDefault="00927431" w:rsidP="00927431"/>
    <w:p w14:paraId="03FDFA38" w14:textId="77777777" w:rsidR="00202ACF" w:rsidRDefault="00202ACF" w:rsidP="009F200E">
      <w:pPr>
        <w:spacing w:line="276" w:lineRule="auto"/>
      </w:pPr>
      <w:r w:rsidRPr="00B91B10">
        <w:rPr>
          <w:b/>
          <w:bCs/>
        </w:rPr>
        <w:t>User Action:</w:t>
      </w:r>
      <w:r w:rsidRPr="00B91B10">
        <w:t xml:space="preserve"> The user navigates to the roadmap page but has no saved roadmap.  </w:t>
      </w:r>
    </w:p>
    <w:p w14:paraId="53A9636E" w14:textId="77777777" w:rsidR="00940D6D" w:rsidRDefault="00940D6D" w:rsidP="009F200E">
      <w:pPr>
        <w:spacing w:line="276" w:lineRule="auto"/>
      </w:pPr>
    </w:p>
    <w:p w14:paraId="4174DB5C" w14:textId="77777777" w:rsidR="00202ACF" w:rsidRDefault="00202ACF" w:rsidP="009F200E">
      <w:pPr>
        <w:spacing w:line="276" w:lineRule="auto"/>
      </w:pPr>
      <w:r w:rsidRPr="00B91B10">
        <w:rPr>
          <w:b/>
          <w:bCs/>
        </w:rPr>
        <w:lastRenderedPageBreak/>
        <w:t>System Response:</w:t>
      </w:r>
      <w:r w:rsidRPr="00B91B10">
        <w:t xml:space="preserve"> The system renders an empty state view displaying a "Generate Roadmap" button.</w:t>
      </w:r>
    </w:p>
    <w:p w14:paraId="3B1027EC" w14:textId="77777777" w:rsidR="00202ACF" w:rsidRDefault="00202ACF" w:rsidP="00927431">
      <w:pPr>
        <w:pStyle w:val="Heading4"/>
        <w:numPr>
          <w:ilvl w:val="0"/>
          <w:numId w:val="0"/>
        </w:numPr>
        <w:spacing w:line="276" w:lineRule="auto"/>
      </w:pPr>
      <w:r w:rsidRPr="00933B6A">
        <w:t xml:space="preserve">Main Flow </w:t>
      </w:r>
      <w:r>
        <w:t>4</w:t>
      </w:r>
      <w:r w:rsidRPr="00933B6A">
        <w:t>: Manually Editing a Saved Roadmap</w:t>
      </w:r>
    </w:p>
    <w:p w14:paraId="0CB34E0A" w14:textId="77777777" w:rsidR="00927431" w:rsidRPr="00927431" w:rsidRDefault="00927431" w:rsidP="00927431"/>
    <w:p w14:paraId="75D857DB" w14:textId="77777777" w:rsidR="00202ACF" w:rsidRDefault="00202ACF" w:rsidP="009F200E">
      <w:pPr>
        <w:spacing w:line="276" w:lineRule="auto"/>
      </w:pPr>
      <w:r w:rsidRPr="008A5D68">
        <w:rPr>
          <w:b/>
          <w:bCs/>
        </w:rPr>
        <w:t>User Action:</w:t>
      </w:r>
      <w:r w:rsidRPr="00933B6A">
        <w:t xml:space="preserve"> The user navigates to a saved roadmap on their profile dashboard and selects "Edit Roadmap".</w:t>
      </w:r>
    </w:p>
    <w:p w14:paraId="6DFF5E2E" w14:textId="77777777" w:rsidR="00940D6D" w:rsidRDefault="00940D6D" w:rsidP="009F200E">
      <w:pPr>
        <w:spacing w:line="276" w:lineRule="auto"/>
        <w:rPr>
          <w:b/>
          <w:bCs/>
        </w:rPr>
      </w:pPr>
    </w:p>
    <w:p w14:paraId="07AF6592" w14:textId="77777777" w:rsidR="00202ACF" w:rsidRDefault="00202ACF" w:rsidP="009F200E">
      <w:pPr>
        <w:spacing w:line="276" w:lineRule="auto"/>
      </w:pPr>
      <w:r w:rsidRPr="00F70206">
        <w:rPr>
          <w:b/>
          <w:bCs/>
        </w:rPr>
        <w:t>System Response:</w:t>
      </w:r>
      <w:r w:rsidRPr="00F70206">
        <w:t xml:space="preserve"> The system renders dropdown selection controls for each school choice node populated from valid institutional options.  </w:t>
      </w:r>
    </w:p>
    <w:p w14:paraId="6BFAB268" w14:textId="77777777" w:rsidR="00940D6D" w:rsidRDefault="00940D6D" w:rsidP="009F200E">
      <w:pPr>
        <w:spacing w:line="276" w:lineRule="auto"/>
      </w:pPr>
    </w:p>
    <w:p w14:paraId="6ED85300" w14:textId="77777777" w:rsidR="00202ACF" w:rsidRDefault="00202ACF" w:rsidP="009F200E">
      <w:pPr>
        <w:spacing w:line="276" w:lineRule="auto"/>
      </w:pPr>
      <w:r w:rsidRPr="00845C0C">
        <w:rPr>
          <w:b/>
          <w:bCs/>
        </w:rPr>
        <w:t>User Action:</w:t>
      </w:r>
      <w:r w:rsidRPr="00F70206">
        <w:t xml:space="preserve"> The user modifies the school choices and clicks "Save Changes".  </w:t>
      </w:r>
    </w:p>
    <w:p w14:paraId="5BD6109B" w14:textId="77777777" w:rsidR="00940D6D" w:rsidRDefault="00940D6D" w:rsidP="009F200E">
      <w:pPr>
        <w:spacing w:line="276" w:lineRule="auto"/>
      </w:pPr>
    </w:p>
    <w:p w14:paraId="7BF51358" w14:textId="77777777" w:rsidR="00202ACF" w:rsidRDefault="00202ACF" w:rsidP="009F200E">
      <w:pPr>
        <w:spacing w:line="276" w:lineRule="auto"/>
      </w:pPr>
      <w:r w:rsidRPr="00845C0C">
        <w:rPr>
          <w:b/>
          <w:bCs/>
        </w:rPr>
        <w:t>System Response:</w:t>
      </w:r>
      <w:r w:rsidRPr="00F70206">
        <w:t xml:space="preserve"> The system sanitizes input, updates the database record, and displays the updated roadmap.</w:t>
      </w:r>
    </w:p>
    <w:p w14:paraId="03F409FD" w14:textId="77777777" w:rsidR="00202ACF" w:rsidRDefault="00202ACF" w:rsidP="00927431">
      <w:pPr>
        <w:pStyle w:val="Heading4"/>
        <w:numPr>
          <w:ilvl w:val="0"/>
          <w:numId w:val="0"/>
        </w:numPr>
        <w:spacing w:line="276" w:lineRule="auto"/>
      </w:pPr>
      <w:r w:rsidRPr="009250AE">
        <w:t>Alternative Flow: Cancel Edit Action</w:t>
      </w:r>
    </w:p>
    <w:p w14:paraId="1837D12E" w14:textId="77777777" w:rsidR="00927431" w:rsidRPr="00927431" w:rsidRDefault="00927431" w:rsidP="00927431"/>
    <w:p w14:paraId="442FDB7E" w14:textId="77777777" w:rsidR="00202ACF" w:rsidRDefault="00202ACF" w:rsidP="009F200E">
      <w:pPr>
        <w:spacing w:line="276" w:lineRule="auto"/>
      </w:pPr>
      <w:r w:rsidRPr="009250AE">
        <w:rPr>
          <w:b/>
          <w:bCs/>
        </w:rPr>
        <w:t>User Action:</w:t>
      </w:r>
      <w:r w:rsidRPr="009250AE">
        <w:t xml:space="preserve"> The user clicks "Cancel" while in roadmap editing mode.  </w:t>
      </w:r>
    </w:p>
    <w:p w14:paraId="6921DF4A" w14:textId="77777777" w:rsidR="00940D6D" w:rsidRDefault="00940D6D" w:rsidP="009F200E">
      <w:pPr>
        <w:spacing w:line="276" w:lineRule="auto"/>
      </w:pPr>
    </w:p>
    <w:p w14:paraId="7B044D88" w14:textId="77777777" w:rsidR="00202ACF" w:rsidRDefault="00202ACF" w:rsidP="009F200E">
      <w:pPr>
        <w:spacing w:line="276" w:lineRule="auto"/>
      </w:pPr>
      <w:r w:rsidRPr="009250AE">
        <w:rPr>
          <w:b/>
          <w:bCs/>
        </w:rPr>
        <w:t>System Response:</w:t>
      </w:r>
      <w:r w:rsidRPr="009250AE">
        <w:t xml:space="preserve"> The system discards all modified school choices and restores the original saved roadmap view.</w:t>
      </w:r>
    </w:p>
    <w:p w14:paraId="6F1F55A9" w14:textId="77777777" w:rsidR="00202ACF" w:rsidRDefault="00202ACF" w:rsidP="00927431">
      <w:pPr>
        <w:pStyle w:val="Heading4"/>
        <w:numPr>
          <w:ilvl w:val="0"/>
          <w:numId w:val="0"/>
        </w:numPr>
        <w:spacing w:line="276" w:lineRule="auto"/>
      </w:pPr>
      <w:r w:rsidRPr="00933B6A">
        <w:t xml:space="preserve">Main Flow </w:t>
      </w:r>
      <w:r>
        <w:t>5</w:t>
      </w:r>
      <w:r w:rsidRPr="00933B6A">
        <w:t>: Deleting a Saved Roadmap</w:t>
      </w:r>
    </w:p>
    <w:p w14:paraId="03C81E42" w14:textId="77777777" w:rsidR="00927431" w:rsidRPr="00927431" w:rsidRDefault="00927431" w:rsidP="00927431"/>
    <w:p w14:paraId="20262CF5" w14:textId="77777777" w:rsidR="00202ACF" w:rsidRDefault="00202ACF" w:rsidP="009F200E">
      <w:pPr>
        <w:spacing w:line="276" w:lineRule="auto"/>
      </w:pPr>
      <w:r w:rsidRPr="008A5D68">
        <w:rPr>
          <w:b/>
          <w:bCs/>
        </w:rPr>
        <w:t>User Action:</w:t>
      </w:r>
      <w:r w:rsidRPr="00933B6A">
        <w:t xml:space="preserve"> The user clicks the "</w:t>
      </w:r>
      <w:r w:rsidRPr="006227FF">
        <w:t xml:space="preserve"> Delete Roadmap</w:t>
      </w:r>
      <w:r w:rsidRPr="00933B6A">
        <w:t xml:space="preserve">" control on a saved roadmap card within their dashboard.  </w:t>
      </w:r>
    </w:p>
    <w:p w14:paraId="73E2F642" w14:textId="77777777" w:rsidR="00940D6D" w:rsidRDefault="00940D6D" w:rsidP="009F200E">
      <w:pPr>
        <w:spacing w:line="276" w:lineRule="auto"/>
        <w:rPr>
          <w:b/>
          <w:bCs/>
        </w:rPr>
      </w:pPr>
    </w:p>
    <w:p w14:paraId="73977084" w14:textId="77777777" w:rsidR="00202ACF" w:rsidRDefault="00202ACF" w:rsidP="009F200E">
      <w:pPr>
        <w:spacing w:line="276" w:lineRule="auto"/>
      </w:pPr>
      <w:r w:rsidRPr="00420167">
        <w:rPr>
          <w:b/>
          <w:bCs/>
        </w:rPr>
        <w:t>System Response:</w:t>
      </w:r>
      <w:r w:rsidRPr="00420167">
        <w:t xml:space="preserve"> The system displays a confirmation dialog modal.  </w:t>
      </w:r>
    </w:p>
    <w:p w14:paraId="6BFCF3D6" w14:textId="77777777" w:rsidR="00940D6D" w:rsidRDefault="00940D6D" w:rsidP="009F200E">
      <w:pPr>
        <w:spacing w:line="276" w:lineRule="auto"/>
      </w:pPr>
    </w:p>
    <w:p w14:paraId="13C47D07" w14:textId="77777777" w:rsidR="00202ACF" w:rsidRDefault="00202ACF" w:rsidP="009F200E">
      <w:pPr>
        <w:spacing w:line="276" w:lineRule="auto"/>
      </w:pPr>
      <w:r w:rsidRPr="00420167">
        <w:rPr>
          <w:b/>
          <w:bCs/>
        </w:rPr>
        <w:t>User Action:</w:t>
      </w:r>
      <w:r w:rsidRPr="00420167">
        <w:t xml:space="preserve"> The user confirms the deletion.  </w:t>
      </w:r>
    </w:p>
    <w:p w14:paraId="7F3DC312" w14:textId="77777777" w:rsidR="00940D6D" w:rsidRDefault="00940D6D" w:rsidP="009F200E">
      <w:pPr>
        <w:spacing w:line="276" w:lineRule="auto"/>
      </w:pPr>
    </w:p>
    <w:p w14:paraId="73FD3FCB" w14:textId="77777777" w:rsidR="00202ACF" w:rsidRDefault="00202ACF" w:rsidP="009F200E">
      <w:pPr>
        <w:spacing w:line="276" w:lineRule="auto"/>
      </w:pPr>
      <w:r w:rsidRPr="00420167">
        <w:rPr>
          <w:b/>
          <w:bCs/>
        </w:rPr>
        <w:t>System Response:</w:t>
      </w:r>
      <w:r w:rsidRPr="00420167">
        <w:t xml:space="preserve"> The system deletes the roadmap record from the database and renders the empty state roadmap view.</w:t>
      </w:r>
    </w:p>
    <w:p w14:paraId="55854F2C" w14:textId="77777777" w:rsidR="00202ACF" w:rsidRDefault="00202ACF" w:rsidP="00927431">
      <w:pPr>
        <w:pStyle w:val="Heading4"/>
        <w:numPr>
          <w:ilvl w:val="0"/>
          <w:numId w:val="0"/>
        </w:numPr>
        <w:spacing w:line="276" w:lineRule="auto"/>
      </w:pPr>
      <w:r w:rsidRPr="004D1E91">
        <w:t>Alternative Flow: Cancel Delete Action</w:t>
      </w:r>
    </w:p>
    <w:p w14:paraId="640E47CE" w14:textId="77777777" w:rsidR="00927431" w:rsidRPr="00927431" w:rsidRDefault="00927431" w:rsidP="00927431"/>
    <w:p w14:paraId="763B31B5" w14:textId="77777777" w:rsidR="00202ACF" w:rsidRDefault="00202ACF" w:rsidP="009F200E">
      <w:pPr>
        <w:spacing w:line="276" w:lineRule="auto"/>
      </w:pPr>
      <w:r w:rsidRPr="00484538">
        <w:rPr>
          <w:b/>
          <w:bCs/>
        </w:rPr>
        <w:t>User Action:</w:t>
      </w:r>
      <w:r w:rsidRPr="004D1E91">
        <w:t xml:space="preserve"> The user clicks "Cancel" on the deletion confirmation dialog.  </w:t>
      </w:r>
    </w:p>
    <w:p w14:paraId="422E2ACD" w14:textId="77777777" w:rsidR="00940D6D" w:rsidRDefault="00940D6D" w:rsidP="009F200E">
      <w:pPr>
        <w:spacing w:line="276" w:lineRule="auto"/>
      </w:pPr>
    </w:p>
    <w:p w14:paraId="57EEEE14" w14:textId="77777777" w:rsidR="00202ACF" w:rsidRDefault="00202ACF" w:rsidP="009F200E">
      <w:pPr>
        <w:spacing w:line="276" w:lineRule="auto"/>
      </w:pPr>
      <w:r w:rsidRPr="00484538">
        <w:rPr>
          <w:b/>
          <w:bCs/>
        </w:rPr>
        <w:t>System Response:</w:t>
      </w:r>
      <w:r w:rsidRPr="004D1E91">
        <w:t xml:space="preserve"> The system closes the dialog modal without deleting the saved roadmap record.</w:t>
      </w:r>
    </w:p>
    <w:p w14:paraId="043062E4" w14:textId="77777777" w:rsidR="00202ACF" w:rsidRDefault="00202ACF" w:rsidP="009F200E">
      <w:pPr>
        <w:spacing w:line="276" w:lineRule="auto"/>
      </w:pPr>
    </w:p>
    <w:p w14:paraId="4F4E6E56" w14:textId="23E504E5" w:rsidR="00202ACF" w:rsidRDefault="00202ACF" w:rsidP="009F200E">
      <w:pPr>
        <w:pStyle w:val="Heading3"/>
        <w:spacing w:line="276" w:lineRule="auto"/>
      </w:pPr>
      <w:r w:rsidRPr="00933B6A">
        <w:lastRenderedPageBreak/>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0FC044E" w14:textId="77777777">
        <w:tc>
          <w:tcPr>
            <w:tcW w:w="1255" w:type="dxa"/>
          </w:tcPr>
          <w:p w14:paraId="0EEBCB36"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6DF94A9"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4A56DA28"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2278A695" w14:textId="77777777">
        <w:tc>
          <w:tcPr>
            <w:tcW w:w="1255" w:type="dxa"/>
          </w:tcPr>
          <w:p w14:paraId="5F3DDAA8" w14:textId="77777777" w:rsidR="00202ACF" w:rsidRDefault="00202ACF">
            <w:pPr>
              <w:spacing w:before="100" w:after="100" w:line="276" w:lineRule="auto"/>
              <w:rPr>
                <w:rFonts w:eastAsia="Aptos"/>
                <w:kern w:val="2"/>
                <w:szCs w:val="24"/>
              </w:rPr>
            </w:pPr>
            <w:r>
              <w:rPr>
                <w:rFonts w:eastAsia="Aptos"/>
                <w:kern w:val="2"/>
                <w:szCs w:val="24"/>
              </w:rPr>
              <w:t>REQ-3.1</w:t>
            </w:r>
          </w:p>
        </w:tc>
        <w:tc>
          <w:tcPr>
            <w:tcW w:w="2160" w:type="dxa"/>
          </w:tcPr>
          <w:p w14:paraId="62FA5352" w14:textId="77777777" w:rsidR="00202ACF" w:rsidRDefault="00202ACF">
            <w:pPr>
              <w:spacing w:before="100" w:after="100" w:line="276" w:lineRule="auto"/>
              <w:rPr>
                <w:rFonts w:eastAsia="Aptos"/>
                <w:kern w:val="2"/>
                <w:szCs w:val="24"/>
              </w:rPr>
            </w:pPr>
            <w:r>
              <w:rPr>
                <w:rFonts w:eastAsia="Aptos"/>
                <w:kern w:val="2"/>
                <w:szCs w:val="24"/>
              </w:rPr>
              <w:t>Dual Recommendation Generation</w:t>
            </w:r>
          </w:p>
        </w:tc>
        <w:tc>
          <w:tcPr>
            <w:tcW w:w="5935" w:type="dxa"/>
          </w:tcPr>
          <w:p w14:paraId="385B527F" w14:textId="77777777" w:rsidR="00202ACF" w:rsidRDefault="00202ACF">
            <w:pPr>
              <w:spacing w:before="100" w:after="100" w:line="276" w:lineRule="auto"/>
              <w:rPr>
                <w:rFonts w:eastAsia="Aptos"/>
                <w:kern w:val="2"/>
                <w:szCs w:val="24"/>
              </w:rPr>
            </w:pPr>
            <w:r>
              <w:rPr>
                <w:rFonts w:eastAsia="Aptos"/>
                <w:kern w:val="2"/>
                <w:szCs w:val="24"/>
              </w:rPr>
              <w:t xml:space="preserve">The system shall generate two distinct academic roadmap recommendations, one Rule-Based Plan and one AI-Generated Plan, upon user submission of a target education level.  </w:t>
            </w:r>
          </w:p>
        </w:tc>
      </w:tr>
      <w:tr w:rsidR="00202ACF" w14:paraId="1C933B85" w14:textId="77777777">
        <w:tc>
          <w:tcPr>
            <w:tcW w:w="1255" w:type="dxa"/>
          </w:tcPr>
          <w:p w14:paraId="099B70CF" w14:textId="77777777" w:rsidR="00202ACF" w:rsidRDefault="00202ACF">
            <w:pPr>
              <w:spacing w:before="100" w:after="100" w:line="276" w:lineRule="auto"/>
              <w:rPr>
                <w:rFonts w:eastAsia="Aptos"/>
                <w:kern w:val="2"/>
                <w:szCs w:val="24"/>
              </w:rPr>
            </w:pPr>
            <w:r>
              <w:rPr>
                <w:rFonts w:eastAsia="Aptos"/>
                <w:kern w:val="2"/>
                <w:szCs w:val="24"/>
              </w:rPr>
              <w:t>REQ-3.2</w:t>
            </w:r>
          </w:p>
        </w:tc>
        <w:tc>
          <w:tcPr>
            <w:tcW w:w="2160" w:type="dxa"/>
          </w:tcPr>
          <w:p w14:paraId="2B435E09" w14:textId="77777777" w:rsidR="00202ACF" w:rsidRDefault="00202ACF">
            <w:pPr>
              <w:spacing w:before="100" w:after="100" w:line="276" w:lineRule="auto"/>
              <w:rPr>
                <w:rFonts w:eastAsia="Aptos"/>
                <w:kern w:val="2"/>
                <w:szCs w:val="24"/>
              </w:rPr>
            </w:pPr>
            <w:r>
              <w:rPr>
                <w:rFonts w:eastAsia="Aptos"/>
                <w:kern w:val="2"/>
                <w:szCs w:val="24"/>
              </w:rPr>
              <w:t>Stage-Specific Rule Set Logic</w:t>
            </w:r>
          </w:p>
        </w:tc>
        <w:tc>
          <w:tcPr>
            <w:tcW w:w="5935" w:type="dxa"/>
          </w:tcPr>
          <w:p w14:paraId="527B58E2" w14:textId="77777777" w:rsidR="00202ACF" w:rsidRDefault="00202ACF">
            <w:pPr>
              <w:spacing w:before="100" w:after="100" w:line="276" w:lineRule="auto"/>
              <w:rPr>
                <w:rFonts w:eastAsia="Aptos"/>
                <w:kern w:val="2"/>
                <w:szCs w:val="24"/>
              </w:rPr>
            </w:pPr>
            <w:r>
              <w:rPr>
                <w:rFonts w:eastAsia="Aptos"/>
                <w:kern w:val="2"/>
                <w:szCs w:val="24"/>
              </w:rPr>
              <w:t xml:space="preserve">The system shall apply dedicated and distinct rule logic for each educational transition stage, accounting for differing institutional entry requirements:  </w:t>
            </w:r>
          </w:p>
          <w:p w14:paraId="610DB93B" w14:textId="77777777" w:rsidR="00202ACF" w:rsidRDefault="00202ACF">
            <w:pPr>
              <w:pStyle w:val="ListParagraph"/>
              <w:numPr>
                <w:ilvl w:val="0"/>
                <w:numId w:val="5"/>
              </w:numPr>
              <w:spacing w:before="100" w:after="100" w:line="276" w:lineRule="auto"/>
            </w:pPr>
            <w:r w:rsidRPr="00933B6A">
              <w:t xml:space="preserve">No School </w:t>
            </w:r>
            <w:r>
              <w:t xml:space="preserve">-&gt; </w:t>
            </w:r>
            <w:r w:rsidRPr="00933B6A">
              <w:t>Preschool</w:t>
            </w:r>
          </w:p>
          <w:p w14:paraId="6687F22F" w14:textId="77777777" w:rsidR="00202ACF" w:rsidRDefault="00202ACF">
            <w:pPr>
              <w:pStyle w:val="ListParagraph"/>
              <w:numPr>
                <w:ilvl w:val="0"/>
                <w:numId w:val="5"/>
              </w:numPr>
              <w:spacing w:before="100" w:after="100" w:line="276" w:lineRule="auto"/>
            </w:pPr>
            <w:r w:rsidRPr="00933B6A">
              <w:t xml:space="preserve">Preschool </w:t>
            </w:r>
            <w:r>
              <w:rPr>
                <w:b/>
                <w:bCs/>
              </w:rPr>
              <w:t xml:space="preserve">-&gt; </w:t>
            </w:r>
            <w:r w:rsidRPr="00933B6A">
              <w:t xml:space="preserve">Primary School (P1 Registration proximity &amp; rules)  </w:t>
            </w:r>
          </w:p>
          <w:p w14:paraId="0862E88B" w14:textId="77777777" w:rsidR="00202ACF" w:rsidRDefault="00202ACF">
            <w:pPr>
              <w:pStyle w:val="ListParagraph"/>
              <w:numPr>
                <w:ilvl w:val="0"/>
                <w:numId w:val="5"/>
              </w:numPr>
              <w:spacing w:before="100" w:after="100" w:line="276" w:lineRule="auto"/>
            </w:pPr>
            <w:r w:rsidRPr="00933B6A">
              <w:t xml:space="preserve">Primary School </w:t>
            </w:r>
            <w:r>
              <w:t xml:space="preserve">-&gt; </w:t>
            </w:r>
            <w:r w:rsidRPr="00933B6A">
              <w:t xml:space="preserve">Secondary School (PSLE AL score bands)  </w:t>
            </w:r>
          </w:p>
          <w:p w14:paraId="557FCC73" w14:textId="77777777" w:rsidR="00202ACF" w:rsidRDefault="00202ACF">
            <w:pPr>
              <w:pStyle w:val="ListParagraph"/>
              <w:numPr>
                <w:ilvl w:val="0"/>
                <w:numId w:val="5"/>
              </w:numPr>
              <w:spacing w:before="100" w:after="100" w:line="276" w:lineRule="auto"/>
            </w:pPr>
            <w:r w:rsidRPr="00933B6A">
              <w:t xml:space="preserve">Secondary School </w:t>
            </w:r>
            <w:r>
              <w:t xml:space="preserve">-&gt; </w:t>
            </w:r>
            <w:r w:rsidRPr="00933B6A">
              <w:t xml:space="preserve">Post-Secondary (JAE cut-off points for JC/Polytechnic/ITE)  </w:t>
            </w:r>
          </w:p>
          <w:p w14:paraId="22D33B36" w14:textId="77777777" w:rsidR="00202ACF" w:rsidRDefault="00202ACF">
            <w:pPr>
              <w:pStyle w:val="ListParagraph"/>
              <w:numPr>
                <w:ilvl w:val="0"/>
                <w:numId w:val="5"/>
              </w:numPr>
              <w:spacing w:before="100" w:after="100" w:line="276" w:lineRule="auto"/>
            </w:pPr>
            <w:r w:rsidRPr="00933B6A">
              <w:t xml:space="preserve">Post-Secondary </w:t>
            </w:r>
            <w:r>
              <w:t xml:space="preserve">-&gt; </w:t>
            </w:r>
            <w:r w:rsidRPr="00933B6A">
              <w:t xml:space="preserve">Autonomous University (Polytechnic </w:t>
            </w:r>
            <w:r>
              <w:t>C</w:t>
            </w:r>
            <w:r w:rsidRPr="00933B6A">
              <w:t xml:space="preserve">GPA / A-Level RP cut-offs)  </w:t>
            </w:r>
          </w:p>
        </w:tc>
      </w:tr>
      <w:tr w:rsidR="00202ACF" w14:paraId="3DD66061" w14:textId="77777777">
        <w:tc>
          <w:tcPr>
            <w:tcW w:w="1255" w:type="dxa"/>
          </w:tcPr>
          <w:p w14:paraId="575F19EF" w14:textId="77777777" w:rsidR="00202ACF" w:rsidRDefault="00202ACF">
            <w:pPr>
              <w:spacing w:before="100" w:after="100" w:line="276" w:lineRule="auto"/>
              <w:rPr>
                <w:rFonts w:eastAsia="Aptos"/>
                <w:kern w:val="2"/>
                <w:szCs w:val="24"/>
              </w:rPr>
            </w:pPr>
            <w:r>
              <w:rPr>
                <w:rFonts w:eastAsia="Aptos"/>
                <w:kern w:val="2"/>
                <w:szCs w:val="24"/>
              </w:rPr>
              <w:t>REQ-3.3</w:t>
            </w:r>
          </w:p>
        </w:tc>
        <w:tc>
          <w:tcPr>
            <w:tcW w:w="2160" w:type="dxa"/>
          </w:tcPr>
          <w:p w14:paraId="7672BDA3" w14:textId="77777777" w:rsidR="00202ACF" w:rsidRDefault="00202ACF">
            <w:pPr>
              <w:spacing w:before="100" w:after="100" w:line="276" w:lineRule="auto"/>
              <w:rPr>
                <w:rFonts w:eastAsia="Aptos"/>
                <w:kern w:val="2"/>
                <w:szCs w:val="24"/>
              </w:rPr>
            </w:pPr>
            <w:r>
              <w:rPr>
                <w:rFonts w:eastAsia="Aptos"/>
                <w:kern w:val="2"/>
                <w:szCs w:val="24"/>
              </w:rPr>
              <w:t>AI Roadmap Generator</w:t>
            </w:r>
          </w:p>
        </w:tc>
        <w:tc>
          <w:tcPr>
            <w:tcW w:w="5935" w:type="dxa"/>
          </w:tcPr>
          <w:p w14:paraId="2AE211EC" w14:textId="77777777" w:rsidR="00202ACF" w:rsidRDefault="00202ACF">
            <w:pPr>
              <w:spacing w:before="100" w:after="100" w:line="276" w:lineRule="auto"/>
              <w:rPr>
                <w:rFonts w:eastAsia="Aptos"/>
                <w:kern w:val="2"/>
                <w:szCs w:val="24"/>
              </w:rPr>
            </w:pPr>
            <w:r>
              <w:rPr>
                <w:rFonts w:eastAsia="Aptos"/>
                <w:kern w:val="2"/>
                <w:szCs w:val="24"/>
              </w:rPr>
              <w:t xml:space="preserve">The system shall invoke an AI generation module to compute an alternative customized academic roadmap based on the user's stored academic and location profile.  </w:t>
            </w:r>
          </w:p>
        </w:tc>
      </w:tr>
      <w:tr w:rsidR="00202ACF" w14:paraId="0F84730D" w14:textId="77777777">
        <w:tc>
          <w:tcPr>
            <w:tcW w:w="1255" w:type="dxa"/>
          </w:tcPr>
          <w:p w14:paraId="643C3451" w14:textId="77777777" w:rsidR="00202ACF" w:rsidRDefault="00202ACF">
            <w:pPr>
              <w:spacing w:before="100" w:after="100" w:line="276" w:lineRule="auto"/>
              <w:rPr>
                <w:rFonts w:eastAsia="Aptos"/>
                <w:kern w:val="2"/>
                <w:szCs w:val="24"/>
              </w:rPr>
            </w:pPr>
            <w:r>
              <w:rPr>
                <w:rFonts w:eastAsia="Aptos"/>
                <w:kern w:val="2"/>
                <w:szCs w:val="24"/>
              </w:rPr>
              <w:t>REQ-3.4</w:t>
            </w:r>
          </w:p>
        </w:tc>
        <w:tc>
          <w:tcPr>
            <w:tcW w:w="2160" w:type="dxa"/>
          </w:tcPr>
          <w:p w14:paraId="74AFE169" w14:textId="77777777" w:rsidR="00202ACF" w:rsidRDefault="00202ACF">
            <w:pPr>
              <w:spacing w:before="100" w:after="100" w:line="276" w:lineRule="auto"/>
              <w:rPr>
                <w:rFonts w:eastAsia="Aptos"/>
                <w:kern w:val="2"/>
                <w:szCs w:val="24"/>
              </w:rPr>
            </w:pPr>
            <w:r>
              <w:rPr>
                <w:rFonts w:eastAsia="Aptos"/>
                <w:kern w:val="2"/>
                <w:szCs w:val="24"/>
              </w:rPr>
              <w:t>Roadmap Saving</w:t>
            </w:r>
          </w:p>
        </w:tc>
        <w:tc>
          <w:tcPr>
            <w:tcW w:w="5935" w:type="dxa"/>
          </w:tcPr>
          <w:p w14:paraId="1A677F1E" w14:textId="77777777" w:rsidR="00202ACF" w:rsidRDefault="00202ACF">
            <w:pPr>
              <w:spacing w:before="100" w:after="100" w:line="276" w:lineRule="auto"/>
              <w:rPr>
                <w:rFonts w:eastAsia="Aptos"/>
                <w:kern w:val="2"/>
                <w:szCs w:val="24"/>
              </w:rPr>
            </w:pPr>
            <w:r>
              <w:rPr>
                <w:rFonts w:eastAsia="Aptos"/>
                <w:kern w:val="2"/>
                <w:szCs w:val="24"/>
              </w:rPr>
              <w:t xml:space="preserve">The </w:t>
            </w:r>
            <w:proofErr w:type="gramStart"/>
            <w:r>
              <w:rPr>
                <w:rFonts w:eastAsia="Aptos"/>
                <w:kern w:val="2"/>
                <w:szCs w:val="24"/>
              </w:rPr>
              <w:t>system shall</w:t>
            </w:r>
            <w:proofErr w:type="gramEnd"/>
            <w:r>
              <w:rPr>
                <w:rFonts w:eastAsia="Aptos"/>
                <w:kern w:val="2"/>
                <w:szCs w:val="24"/>
              </w:rPr>
              <w:t xml:space="preserve"> allow logged-in users to save generated roadmaps (either Rule-Based or AI-Generated) to their profile dashboard.  </w:t>
            </w:r>
          </w:p>
        </w:tc>
      </w:tr>
      <w:tr w:rsidR="00202ACF" w14:paraId="2684C832" w14:textId="77777777">
        <w:tc>
          <w:tcPr>
            <w:tcW w:w="1255" w:type="dxa"/>
          </w:tcPr>
          <w:p w14:paraId="673E6255" w14:textId="77777777" w:rsidR="00202ACF" w:rsidRDefault="00202ACF">
            <w:pPr>
              <w:spacing w:before="100" w:after="100" w:line="276" w:lineRule="auto"/>
              <w:rPr>
                <w:rFonts w:eastAsia="Aptos"/>
                <w:kern w:val="2"/>
                <w:szCs w:val="24"/>
              </w:rPr>
            </w:pPr>
            <w:r>
              <w:rPr>
                <w:rFonts w:eastAsia="Aptos"/>
                <w:kern w:val="2"/>
                <w:szCs w:val="24"/>
              </w:rPr>
              <w:t>REQ-3.5</w:t>
            </w:r>
          </w:p>
        </w:tc>
        <w:tc>
          <w:tcPr>
            <w:tcW w:w="2160" w:type="dxa"/>
          </w:tcPr>
          <w:p w14:paraId="5F4F41F3" w14:textId="77777777" w:rsidR="00202ACF" w:rsidRDefault="00202ACF">
            <w:pPr>
              <w:spacing w:before="100" w:after="100" w:line="276" w:lineRule="auto"/>
              <w:rPr>
                <w:rFonts w:eastAsia="Aptos"/>
                <w:kern w:val="2"/>
                <w:szCs w:val="24"/>
              </w:rPr>
            </w:pPr>
            <w:r>
              <w:rPr>
                <w:rFonts w:eastAsia="Aptos"/>
                <w:kern w:val="2"/>
                <w:szCs w:val="24"/>
              </w:rPr>
              <w:t>Manual Roadmap Customization</w:t>
            </w:r>
          </w:p>
        </w:tc>
        <w:tc>
          <w:tcPr>
            <w:tcW w:w="5935" w:type="dxa"/>
          </w:tcPr>
          <w:p w14:paraId="7EA1F6C4" w14:textId="77777777" w:rsidR="00202ACF" w:rsidRDefault="00202ACF">
            <w:pPr>
              <w:spacing w:before="100" w:after="100" w:line="276" w:lineRule="auto"/>
              <w:rPr>
                <w:rFonts w:eastAsia="Aptos"/>
                <w:kern w:val="2"/>
                <w:szCs w:val="24"/>
              </w:rPr>
            </w:pPr>
            <w:r>
              <w:rPr>
                <w:rFonts w:eastAsia="Aptos"/>
                <w:kern w:val="2"/>
                <w:szCs w:val="24"/>
              </w:rPr>
              <w:t xml:space="preserve">The </w:t>
            </w:r>
            <w:proofErr w:type="gramStart"/>
            <w:r>
              <w:rPr>
                <w:rFonts w:eastAsia="Aptos"/>
                <w:kern w:val="2"/>
                <w:szCs w:val="24"/>
              </w:rPr>
              <w:t>system shall</w:t>
            </w:r>
            <w:proofErr w:type="gramEnd"/>
            <w:r>
              <w:rPr>
                <w:rFonts w:eastAsia="Aptos"/>
                <w:kern w:val="2"/>
                <w:szCs w:val="24"/>
              </w:rPr>
              <w:t xml:space="preserve"> allow users to manually edit saved roadmaps by modifying individual school nodes.</w:t>
            </w:r>
          </w:p>
        </w:tc>
      </w:tr>
      <w:tr w:rsidR="00202ACF" w14:paraId="59AD3E04" w14:textId="77777777">
        <w:tc>
          <w:tcPr>
            <w:tcW w:w="1255" w:type="dxa"/>
          </w:tcPr>
          <w:p w14:paraId="4F00FDE8" w14:textId="77777777" w:rsidR="00202ACF" w:rsidRDefault="00202ACF">
            <w:pPr>
              <w:spacing w:before="100" w:after="100" w:line="276" w:lineRule="auto"/>
              <w:rPr>
                <w:rFonts w:eastAsia="Aptos"/>
                <w:kern w:val="2"/>
                <w:szCs w:val="24"/>
              </w:rPr>
            </w:pPr>
            <w:r>
              <w:rPr>
                <w:rFonts w:eastAsia="Aptos"/>
                <w:kern w:val="2"/>
                <w:szCs w:val="24"/>
              </w:rPr>
              <w:t>REQ-3.6</w:t>
            </w:r>
          </w:p>
        </w:tc>
        <w:tc>
          <w:tcPr>
            <w:tcW w:w="2160" w:type="dxa"/>
          </w:tcPr>
          <w:p w14:paraId="74197BA7" w14:textId="77777777" w:rsidR="00202ACF" w:rsidRDefault="00202ACF">
            <w:pPr>
              <w:spacing w:before="100" w:after="100" w:line="276" w:lineRule="auto"/>
              <w:rPr>
                <w:rFonts w:eastAsia="Aptos"/>
                <w:kern w:val="2"/>
                <w:szCs w:val="24"/>
              </w:rPr>
            </w:pPr>
            <w:r>
              <w:rPr>
                <w:rFonts w:eastAsia="Aptos"/>
                <w:kern w:val="2"/>
                <w:szCs w:val="24"/>
              </w:rPr>
              <w:t>Roadmap Deletion</w:t>
            </w:r>
          </w:p>
        </w:tc>
        <w:tc>
          <w:tcPr>
            <w:tcW w:w="5935" w:type="dxa"/>
          </w:tcPr>
          <w:p w14:paraId="10A9B5B9" w14:textId="77777777" w:rsidR="00202ACF" w:rsidRDefault="00202ACF">
            <w:pPr>
              <w:spacing w:before="100" w:after="100" w:line="276" w:lineRule="auto"/>
              <w:rPr>
                <w:rFonts w:eastAsia="Aptos"/>
                <w:kern w:val="2"/>
                <w:szCs w:val="24"/>
              </w:rPr>
            </w:pPr>
            <w:r>
              <w:rPr>
                <w:rFonts w:eastAsia="Aptos"/>
                <w:kern w:val="2"/>
                <w:szCs w:val="24"/>
              </w:rPr>
              <w:t xml:space="preserve">The system shall provide a deletion control allowing users to permanently remove saved roadmaps from their account profile dashboard.  </w:t>
            </w:r>
          </w:p>
        </w:tc>
      </w:tr>
      <w:tr w:rsidR="00202ACF" w14:paraId="1E6F6A04" w14:textId="77777777">
        <w:tc>
          <w:tcPr>
            <w:tcW w:w="1255" w:type="dxa"/>
          </w:tcPr>
          <w:p w14:paraId="6631080D" w14:textId="77777777" w:rsidR="00202ACF" w:rsidRDefault="00202ACF">
            <w:pPr>
              <w:spacing w:before="100" w:after="100" w:line="276" w:lineRule="auto"/>
              <w:rPr>
                <w:rFonts w:eastAsia="Aptos"/>
                <w:kern w:val="2"/>
                <w:szCs w:val="24"/>
              </w:rPr>
            </w:pPr>
            <w:r>
              <w:rPr>
                <w:rFonts w:eastAsia="Aptos"/>
                <w:kern w:val="2"/>
                <w:szCs w:val="24"/>
              </w:rPr>
              <w:t>REQ-3.7</w:t>
            </w:r>
          </w:p>
        </w:tc>
        <w:tc>
          <w:tcPr>
            <w:tcW w:w="2160" w:type="dxa"/>
          </w:tcPr>
          <w:p w14:paraId="020ECA72" w14:textId="77777777" w:rsidR="00202ACF" w:rsidRDefault="00202ACF">
            <w:pPr>
              <w:spacing w:before="100" w:after="100" w:line="276" w:lineRule="auto"/>
              <w:rPr>
                <w:rFonts w:eastAsia="Aptos"/>
                <w:kern w:val="2"/>
                <w:szCs w:val="24"/>
              </w:rPr>
            </w:pPr>
            <w:r>
              <w:rPr>
                <w:rFonts w:eastAsia="Aptos"/>
                <w:kern w:val="2"/>
                <w:szCs w:val="24"/>
              </w:rPr>
              <w:t>AI Generation Fault Isolation</w:t>
            </w:r>
          </w:p>
        </w:tc>
        <w:tc>
          <w:tcPr>
            <w:tcW w:w="5935" w:type="dxa"/>
          </w:tcPr>
          <w:p w14:paraId="0C79243A" w14:textId="77777777" w:rsidR="00202ACF" w:rsidRDefault="00202ACF">
            <w:pPr>
              <w:spacing w:before="100" w:after="100" w:line="276" w:lineRule="auto"/>
              <w:rPr>
                <w:rFonts w:eastAsia="Aptos"/>
                <w:kern w:val="2"/>
                <w:szCs w:val="24"/>
              </w:rPr>
            </w:pPr>
            <w:r>
              <w:rPr>
                <w:rFonts w:eastAsia="Aptos"/>
                <w:kern w:val="2"/>
                <w:szCs w:val="24"/>
              </w:rPr>
              <w:t xml:space="preserve">The system shall execute the AI recommendation engine asynchronously and independently from the Rule-Based </w:t>
            </w:r>
            <w:r>
              <w:rPr>
                <w:rFonts w:eastAsia="Aptos"/>
                <w:kern w:val="2"/>
                <w:szCs w:val="24"/>
              </w:rPr>
              <w:lastRenderedPageBreak/>
              <w:t>Plan generation, ensuring that any AI API error, failure, or timeout does not block, delay, or impact the rendering of the Rule-Based Plan.</w:t>
            </w:r>
          </w:p>
        </w:tc>
      </w:tr>
      <w:tr w:rsidR="00202ACF" w14:paraId="765648DE" w14:textId="77777777">
        <w:tc>
          <w:tcPr>
            <w:tcW w:w="1255" w:type="dxa"/>
          </w:tcPr>
          <w:p w14:paraId="3342D49D" w14:textId="77777777" w:rsidR="00202ACF" w:rsidRDefault="00202ACF">
            <w:pPr>
              <w:spacing w:before="100" w:after="100" w:line="276" w:lineRule="auto"/>
              <w:rPr>
                <w:rFonts w:eastAsia="Aptos"/>
                <w:kern w:val="2"/>
                <w:szCs w:val="24"/>
              </w:rPr>
            </w:pPr>
            <w:r>
              <w:rPr>
                <w:rFonts w:eastAsia="Aptos"/>
                <w:kern w:val="2"/>
                <w:szCs w:val="24"/>
              </w:rPr>
              <w:lastRenderedPageBreak/>
              <w:t>REQ-3.8</w:t>
            </w:r>
          </w:p>
        </w:tc>
        <w:tc>
          <w:tcPr>
            <w:tcW w:w="2160" w:type="dxa"/>
          </w:tcPr>
          <w:p w14:paraId="25E36C55" w14:textId="77777777" w:rsidR="00202ACF" w:rsidRDefault="00202ACF">
            <w:pPr>
              <w:spacing w:before="100" w:after="100" w:line="276" w:lineRule="auto"/>
              <w:rPr>
                <w:rFonts w:eastAsia="Aptos"/>
                <w:kern w:val="2"/>
                <w:szCs w:val="24"/>
              </w:rPr>
            </w:pPr>
            <w:r>
              <w:rPr>
                <w:rFonts w:eastAsia="Aptos"/>
                <w:kern w:val="2"/>
                <w:szCs w:val="24"/>
              </w:rPr>
              <w:t>AI Error Messaging</w:t>
            </w:r>
          </w:p>
        </w:tc>
        <w:tc>
          <w:tcPr>
            <w:tcW w:w="5935" w:type="dxa"/>
          </w:tcPr>
          <w:p w14:paraId="20BFBA2E" w14:textId="77777777" w:rsidR="00202ACF" w:rsidRDefault="00202ACF">
            <w:pPr>
              <w:spacing w:before="100" w:after="100" w:line="276" w:lineRule="auto"/>
              <w:rPr>
                <w:rFonts w:eastAsia="Aptos"/>
                <w:kern w:val="2"/>
                <w:szCs w:val="24"/>
              </w:rPr>
            </w:pPr>
            <w:r>
              <w:rPr>
                <w:rFonts w:eastAsia="Aptos"/>
                <w:kern w:val="2"/>
                <w:szCs w:val="24"/>
              </w:rPr>
              <w:t>If the AI recommendation engine fails to respond or encounters an internal API error, the system shall display an explicit error message within the AI roadmap panel: "Unable to generate AI recommendation at this time. Please try again."</w:t>
            </w:r>
          </w:p>
        </w:tc>
      </w:tr>
      <w:tr w:rsidR="00202ACF" w14:paraId="1711C670" w14:textId="77777777">
        <w:tc>
          <w:tcPr>
            <w:tcW w:w="1255" w:type="dxa"/>
          </w:tcPr>
          <w:p w14:paraId="67366026" w14:textId="77777777" w:rsidR="00202ACF" w:rsidRDefault="00202ACF">
            <w:pPr>
              <w:spacing w:before="100" w:after="100" w:line="276" w:lineRule="auto"/>
              <w:rPr>
                <w:rFonts w:eastAsia="Aptos"/>
                <w:kern w:val="2"/>
                <w:szCs w:val="24"/>
              </w:rPr>
            </w:pPr>
            <w:r>
              <w:rPr>
                <w:rFonts w:eastAsia="Aptos"/>
                <w:kern w:val="2"/>
                <w:szCs w:val="24"/>
              </w:rPr>
              <w:t>REQ-3.9</w:t>
            </w:r>
          </w:p>
        </w:tc>
        <w:tc>
          <w:tcPr>
            <w:tcW w:w="2160" w:type="dxa"/>
          </w:tcPr>
          <w:p w14:paraId="2C137ED4" w14:textId="77777777" w:rsidR="00202ACF" w:rsidRDefault="00202ACF">
            <w:pPr>
              <w:spacing w:before="100" w:after="100" w:line="276" w:lineRule="auto"/>
              <w:rPr>
                <w:rFonts w:eastAsia="Aptos"/>
                <w:kern w:val="2"/>
                <w:szCs w:val="24"/>
              </w:rPr>
            </w:pPr>
            <w:r>
              <w:rPr>
                <w:rFonts w:eastAsia="Aptos"/>
                <w:kern w:val="2"/>
                <w:szCs w:val="24"/>
              </w:rPr>
              <w:t>AI Generation Retry Control</w:t>
            </w:r>
          </w:p>
        </w:tc>
        <w:tc>
          <w:tcPr>
            <w:tcW w:w="5935" w:type="dxa"/>
          </w:tcPr>
          <w:p w14:paraId="02F54983" w14:textId="77777777" w:rsidR="00202ACF" w:rsidRDefault="00202ACF">
            <w:pPr>
              <w:spacing w:before="100" w:after="100" w:line="276" w:lineRule="auto"/>
              <w:rPr>
                <w:rFonts w:eastAsia="Aptos"/>
                <w:kern w:val="2"/>
                <w:szCs w:val="24"/>
              </w:rPr>
            </w:pPr>
            <w:r>
              <w:rPr>
                <w:rFonts w:eastAsia="Aptos"/>
                <w:kern w:val="2"/>
                <w:szCs w:val="24"/>
              </w:rPr>
              <w:t>The system shall provide an interactive "Retry AI Generation" control within the AI roadmap section upon an error state, enabling the user to manually re-trigger the AI generation request without affecting the displayed Rule-Based Plan.</w:t>
            </w:r>
          </w:p>
        </w:tc>
      </w:tr>
      <w:tr w:rsidR="00202ACF" w14:paraId="7D18BF54" w14:textId="77777777">
        <w:tc>
          <w:tcPr>
            <w:tcW w:w="1255" w:type="dxa"/>
          </w:tcPr>
          <w:p w14:paraId="1FF671BC" w14:textId="77777777" w:rsidR="00202ACF" w:rsidRDefault="00202ACF">
            <w:pPr>
              <w:spacing w:before="100" w:after="100" w:line="276" w:lineRule="auto"/>
              <w:rPr>
                <w:rFonts w:eastAsia="Aptos"/>
                <w:kern w:val="2"/>
                <w:szCs w:val="24"/>
              </w:rPr>
            </w:pPr>
            <w:r>
              <w:rPr>
                <w:rFonts w:eastAsia="Aptos"/>
                <w:kern w:val="2"/>
                <w:szCs w:val="24"/>
              </w:rPr>
              <w:t>REQ-3.10</w:t>
            </w:r>
          </w:p>
        </w:tc>
        <w:tc>
          <w:tcPr>
            <w:tcW w:w="2160" w:type="dxa"/>
          </w:tcPr>
          <w:p w14:paraId="4C7608DF" w14:textId="77777777" w:rsidR="00202ACF" w:rsidRDefault="00202ACF">
            <w:pPr>
              <w:spacing w:before="100" w:after="100" w:line="276" w:lineRule="auto"/>
              <w:rPr>
                <w:rFonts w:eastAsia="Aptos"/>
                <w:kern w:val="2"/>
                <w:szCs w:val="24"/>
              </w:rPr>
            </w:pPr>
            <w:r>
              <w:rPr>
                <w:rFonts w:eastAsia="Aptos"/>
                <w:kern w:val="2"/>
                <w:szCs w:val="24"/>
              </w:rPr>
              <w:t>Single Saved Roadmap Constraint</w:t>
            </w:r>
          </w:p>
        </w:tc>
        <w:tc>
          <w:tcPr>
            <w:tcW w:w="5935" w:type="dxa"/>
          </w:tcPr>
          <w:p w14:paraId="673F291A" w14:textId="77777777" w:rsidR="00202ACF" w:rsidRDefault="00202ACF">
            <w:pPr>
              <w:spacing w:before="100" w:after="100" w:line="276" w:lineRule="auto"/>
              <w:rPr>
                <w:rFonts w:eastAsia="Aptos"/>
                <w:kern w:val="2"/>
                <w:szCs w:val="24"/>
              </w:rPr>
            </w:pPr>
            <w:r>
              <w:rPr>
                <w:rFonts w:eastAsia="Aptos"/>
                <w:kern w:val="2"/>
                <w:szCs w:val="24"/>
              </w:rPr>
              <w:t xml:space="preserve">The system shall restrict each user account strictly to a maximum of one saved roadmap at any given time.  </w:t>
            </w:r>
          </w:p>
        </w:tc>
      </w:tr>
      <w:tr w:rsidR="00202ACF" w14:paraId="7841EB64" w14:textId="77777777">
        <w:tc>
          <w:tcPr>
            <w:tcW w:w="1255" w:type="dxa"/>
          </w:tcPr>
          <w:p w14:paraId="39710781" w14:textId="77777777" w:rsidR="00202ACF" w:rsidRDefault="00202ACF">
            <w:pPr>
              <w:spacing w:before="100" w:after="100" w:line="276" w:lineRule="auto"/>
              <w:rPr>
                <w:rFonts w:eastAsia="Aptos"/>
                <w:kern w:val="2"/>
                <w:szCs w:val="24"/>
              </w:rPr>
            </w:pPr>
            <w:r>
              <w:rPr>
                <w:rFonts w:eastAsia="Aptos"/>
                <w:kern w:val="2"/>
                <w:szCs w:val="24"/>
              </w:rPr>
              <w:t>REQ-3.11</w:t>
            </w:r>
          </w:p>
        </w:tc>
        <w:tc>
          <w:tcPr>
            <w:tcW w:w="2160" w:type="dxa"/>
          </w:tcPr>
          <w:p w14:paraId="4039C1CB" w14:textId="77777777" w:rsidR="00202ACF" w:rsidRDefault="00202ACF">
            <w:pPr>
              <w:spacing w:before="100" w:after="100" w:line="276" w:lineRule="auto"/>
              <w:rPr>
                <w:rFonts w:eastAsia="Aptos"/>
                <w:kern w:val="2"/>
                <w:szCs w:val="24"/>
              </w:rPr>
            </w:pPr>
            <w:r>
              <w:rPr>
                <w:rFonts w:eastAsia="Aptos"/>
                <w:kern w:val="2"/>
                <w:szCs w:val="24"/>
              </w:rPr>
              <w:t>Overwrite Confirmation Dialog</w:t>
            </w:r>
          </w:p>
        </w:tc>
        <w:tc>
          <w:tcPr>
            <w:tcW w:w="5935" w:type="dxa"/>
          </w:tcPr>
          <w:p w14:paraId="02CC7219" w14:textId="77777777" w:rsidR="00202ACF" w:rsidRDefault="00202ACF">
            <w:pPr>
              <w:spacing w:before="100" w:after="100" w:line="276" w:lineRule="auto"/>
              <w:rPr>
                <w:rFonts w:eastAsia="Aptos"/>
                <w:kern w:val="2"/>
                <w:szCs w:val="24"/>
              </w:rPr>
            </w:pPr>
            <w:r>
              <w:rPr>
                <w:rFonts w:eastAsia="Aptos"/>
                <w:kern w:val="2"/>
                <w:szCs w:val="24"/>
              </w:rPr>
              <w:t xml:space="preserve">If a user attempts to save a new roadmap while an existing roadmap is already saved, the system shall display a confirmation dialog requiring explicit user confirmation before overwriting the stored record.  </w:t>
            </w:r>
          </w:p>
        </w:tc>
      </w:tr>
      <w:tr w:rsidR="00202ACF" w14:paraId="5C54E1D4" w14:textId="77777777">
        <w:tc>
          <w:tcPr>
            <w:tcW w:w="1255" w:type="dxa"/>
          </w:tcPr>
          <w:p w14:paraId="13F05205" w14:textId="77777777" w:rsidR="00202ACF" w:rsidRDefault="00202ACF">
            <w:pPr>
              <w:spacing w:before="100" w:after="100" w:line="276" w:lineRule="auto"/>
              <w:rPr>
                <w:rFonts w:eastAsia="Aptos"/>
                <w:kern w:val="2"/>
                <w:szCs w:val="24"/>
              </w:rPr>
            </w:pPr>
            <w:r>
              <w:rPr>
                <w:rFonts w:eastAsia="Aptos"/>
                <w:kern w:val="2"/>
                <w:szCs w:val="24"/>
              </w:rPr>
              <w:t>REQ-3.12</w:t>
            </w:r>
          </w:p>
        </w:tc>
        <w:tc>
          <w:tcPr>
            <w:tcW w:w="2160" w:type="dxa"/>
          </w:tcPr>
          <w:p w14:paraId="05874996" w14:textId="77777777" w:rsidR="00202ACF" w:rsidRDefault="00202ACF">
            <w:pPr>
              <w:spacing w:before="100" w:after="100" w:line="276" w:lineRule="auto"/>
              <w:rPr>
                <w:rFonts w:eastAsia="Aptos"/>
                <w:kern w:val="2"/>
                <w:szCs w:val="24"/>
              </w:rPr>
            </w:pPr>
            <w:r>
              <w:rPr>
                <w:rFonts w:eastAsia="Aptos"/>
                <w:kern w:val="2"/>
                <w:szCs w:val="24"/>
              </w:rPr>
              <w:t>Profile Postal Code Precondition Check</w:t>
            </w:r>
          </w:p>
        </w:tc>
        <w:tc>
          <w:tcPr>
            <w:tcW w:w="5935" w:type="dxa"/>
          </w:tcPr>
          <w:p w14:paraId="321EA2B6" w14:textId="77777777" w:rsidR="00202ACF" w:rsidRDefault="00202ACF">
            <w:pPr>
              <w:spacing w:before="100" w:after="100" w:line="276" w:lineRule="auto"/>
              <w:rPr>
                <w:rFonts w:eastAsia="Aptos"/>
                <w:kern w:val="2"/>
                <w:szCs w:val="24"/>
              </w:rPr>
            </w:pPr>
            <w:r>
              <w:rPr>
                <w:rFonts w:eastAsia="Aptos"/>
                <w:kern w:val="2"/>
                <w:szCs w:val="24"/>
              </w:rPr>
              <w:t xml:space="preserve">Prior to initiating roadmap generation, the system shall verify the presence of a valid 6-digit postal code in the user profile; if missing, the system shall display a popup notification directing the user to complete their profile setup.  </w:t>
            </w:r>
          </w:p>
        </w:tc>
      </w:tr>
      <w:tr w:rsidR="00202ACF" w14:paraId="0D170DE7" w14:textId="77777777">
        <w:tc>
          <w:tcPr>
            <w:tcW w:w="1255" w:type="dxa"/>
          </w:tcPr>
          <w:p w14:paraId="3F686752" w14:textId="77777777" w:rsidR="00202ACF" w:rsidRDefault="00202ACF">
            <w:pPr>
              <w:spacing w:before="100" w:after="100" w:line="276" w:lineRule="auto"/>
              <w:rPr>
                <w:rFonts w:eastAsia="Aptos"/>
                <w:kern w:val="2"/>
                <w:szCs w:val="24"/>
              </w:rPr>
            </w:pPr>
            <w:r>
              <w:rPr>
                <w:rFonts w:eastAsia="Aptos"/>
                <w:kern w:val="2"/>
                <w:szCs w:val="24"/>
              </w:rPr>
              <w:t>REQ-3.13</w:t>
            </w:r>
          </w:p>
        </w:tc>
        <w:tc>
          <w:tcPr>
            <w:tcW w:w="2160" w:type="dxa"/>
          </w:tcPr>
          <w:p w14:paraId="23507E72" w14:textId="77777777" w:rsidR="00202ACF" w:rsidRDefault="00202ACF">
            <w:pPr>
              <w:spacing w:before="100" w:after="100" w:line="276" w:lineRule="auto"/>
              <w:rPr>
                <w:rFonts w:eastAsia="Aptos"/>
                <w:kern w:val="2"/>
                <w:szCs w:val="24"/>
              </w:rPr>
            </w:pPr>
            <w:r>
              <w:rPr>
                <w:rFonts w:eastAsia="Aptos"/>
                <w:kern w:val="2"/>
                <w:szCs w:val="24"/>
              </w:rPr>
              <w:t>Dropdown Selection for Roadmap Customization</w:t>
            </w:r>
          </w:p>
        </w:tc>
        <w:tc>
          <w:tcPr>
            <w:tcW w:w="5935" w:type="dxa"/>
          </w:tcPr>
          <w:p w14:paraId="620FA418" w14:textId="77777777" w:rsidR="00202ACF" w:rsidRDefault="00202ACF">
            <w:pPr>
              <w:spacing w:before="100" w:after="100" w:line="276" w:lineRule="auto"/>
              <w:rPr>
                <w:rFonts w:eastAsia="Aptos"/>
                <w:kern w:val="2"/>
                <w:szCs w:val="24"/>
              </w:rPr>
            </w:pPr>
            <w:r>
              <w:rPr>
                <w:rFonts w:eastAsia="Aptos"/>
                <w:kern w:val="2"/>
                <w:szCs w:val="24"/>
              </w:rPr>
              <w:t xml:space="preserve">During roadmap editing, the system shall present school choice modifications as dropdown selector menus populated strictly from validated, allowable institutional entries.  </w:t>
            </w:r>
          </w:p>
        </w:tc>
      </w:tr>
      <w:tr w:rsidR="00202ACF" w14:paraId="1EB6A49C" w14:textId="77777777">
        <w:tc>
          <w:tcPr>
            <w:tcW w:w="1255" w:type="dxa"/>
          </w:tcPr>
          <w:p w14:paraId="487D20F2" w14:textId="77777777" w:rsidR="00202ACF" w:rsidRDefault="00202ACF">
            <w:pPr>
              <w:spacing w:before="100" w:after="100" w:line="276" w:lineRule="auto"/>
              <w:rPr>
                <w:rFonts w:eastAsia="Aptos"/>
                <w:kern w:val="2"/>
                <w:szCs w:val="24"/>
              </w:rPr>
            </w:pPr>
            <w:r>
              <w:rPr>
                <w:rFonts w:eastAsia="Aptos"/>
                <w:kern w:val="2"/>
                <w:szCs w:val="24"/>
              </w:rPr>
              <w:t>REQ-3.14</w:t>
            </w:r>
          </w:p>
        </w:tc>
        <w:tc>
          <w:tcPr>
            <w:tcW w:w="2160" w:type="dxa"/>
          </w:tcPr>
          <w:p w14:paraId="0365CF71" w14:textId="77777777" w:rsidR="00202ACF" w:rsidRDefault="00202ACF">
            <w:pPr>
              <w:spacing w:before="100" w:after="100" w:line="276" w:lineRule="auto"/>
              <w:rPr>
                <w:rFonts w:eastAsia="Aptos"/>
                <w:kern w:val="2"/>
                <w:szCs w:val="24"/>
              </w:rPr>
            </w:pPr>
            <w:r>
              <w:rPr>
                <w:rFonts w:eastAsia="Aptos"/>
                <w:kern w:val="2"/>
                <w:szCs w:val="24"/>
              </w:rPr>
              <w:t>Edit Action Cancellation</w:t>
            </w:r>
          </w:p>
        </w:tc>
        <w:tc>
          <w:tcPr>
            <w:tcW w:w="5935" w:type="dxa"/>
          </w:tcPr>
          <w:p w14:paraId="73D3C843" w14:textId="77777777" w:rsidR="00202ACF" w:rsidRDefault="00202ACF">
            <w:pPr>
              <w:spacing w:before="100" w:after="100" w:line="276" w:lineRule="auto"/>
              <w:rPr>
                <w:rFonts w:eastAsia="Aptos"/>
                <w:kern w:val="2"/>
                <w:szCs w:val="24"/>
              </w:rPr>
            </w:pPr>
            <w:r>
              <w:rPr>
                <w:rFonts w:eastAsia="Aptos"/>
                <w:kern w:val="2"/>
                <w:szCs w:val="24"/>
              </w:rPr>
              <w:t>The system shall provide cancellation control during roadmap editing, allowing users to exit the workflow without storing modifications.</w:t>
            </w:r>
          </w:p>
        </w:tc>
      </w:tr>
      <w:tr w:rsidR="00202ACF" w14:paraId="06A1D4C0" w14:textId="77777777">
        <w:tc>
          <w:tcPr>
            <w:tcW w:w="1255" w:type="dxa"/>
          </w:tcPr>
          <w:p w14:paraId="5FD5A84C" w14:textId="77777777" w:rsidR="00202ACF" w:rsidRDefault="00202ACF">
            <w:pPr>
              <w:spacing w:before="100" w:after="100" w:line="276" w:lineRule="auto"/>
              <w:rPr>
                <w:rFonts w:eastAsia="Aptos"/>
                <w:kern w:val="2"/>
                <w:szCs w:val="24"/>
              </w:rPr>
            </w:pPr>
            <w:r>
              <w:rPr>
                <w:rFonts w:eastAsia="Aptos"/>
                <w:kern w:val="2"/>
                <w:szCs w:val="24"/>
              </w:rPr>
              <w:t>REQ-3.15</w:t>
            </w:r>
          </w:p>
        </w:tc>
        <w:tc>
          <w:tcPr>
            <w:tcW w:w="2160" w:type="dxa"/>
          </w:tcPr>
          <w:p w14:paraId="22A64B38" w14:textId="77777777" w:rsidR="00202ACF" w:rsidRDefault="00202ACF">
            <w:pPr>
              <w:spacing w:before="100" w:after="100" w:line="276" w:lineRule="auto"/>
              <w:rPr>
                <w:rFonts w:eastAsia="Aptos"/>
                <w:kern w:val="2"/>
                <w:szCs w:val="24"/>
              </w:rPr>
            </w:pPr>
            <w:r>
              <w:rPr>
                <w:rFonts w:eastAsia="Aptos"/>
                <w:kern w:val="2"/>
                <w:szCs w:val="24"/>
              </w:rPr>
              <w:t>Deletion Action Cancellation</w:t>
            </w:r>
          </w:p>
        </w:tc>
        <w:tc>
          <w:tcPr>
            <w:tcW w:w="5935" w:type="dxa"/>
          </w:tcPr>
          <w:p w14:paraId="60A0747D" w14:textId="77777777" w:rsidR="00202ACF" w:rsidRDefault="00202ACF">
            <w:pPr>
              <w:spacing w:before="100" w:after="100" w:line="276" w:lineRule="auto"/>
              <w:rPr>
                <w:rFonts w:eastAsia="Aptos"/>
                <w:kern w:val="2"/>
                <w:szCs w:val="24"/>
              </w:rPr>
            </w:pPr>
            <w:r>
              <w:rPr>
                <w:rFonts w:eastAsia="Aptos"/>
                <w:kern w:val="2"/>
                <w:szCs w:val="24"/>
              </w:rPr>
              <w:t>The system shall provide cancellation control during roadmap deletion, allowing users to exit the workflow without removing database record.</w:t>
            </w:r>
          </w:p>
        </w:tc>
      </w:tr>
      <w:tr w:rsidR="00202ACF" w14:paraId="647A0C71" w14:textId="77777777">
        <w:tc>
          <w:tcPr>
            <w:tcW w:w="1255" w:type="dxa"/>
          </w:tcPr>
          <w:p w14:paraId="096B8E77" w14:textId="77777777" w:rsidR="00202ACF" w:rsidRDefault="00202ACF">
            <w:pPr>
              <w:spacing w:before="100" w:after="100" w:line="276" w:lineRule="auto"/>
              <w:rPr>
                <w:rFonts w:eastAsia="Aptos"/>
                <w:kern w:val="2"/>
                <w:szCs w:val="24"/>
              </w:rPr>
            </w:pPr>
            <w:r>
              <w:rPr>
                <w:rFonts w:eastAsia="Aptos"/>
                <w:kern w:val="2"/>
                <w:szCs w:val="24"/>
              </w:rPr>
              <w:lastRenderedPageBreak/>
              <w:t>REQ-3.16</w:t>
            </w:r>
          </w:p>
        </w:tc>
        <w:tc>
          <w:tcPr>
            <w:tcW w:w="2160" w:type="dxa"/>
          </w:tcPr>
          <w:p w14:paraId="7E450DFE" w14:textId="77777777" w:rsidR="00202ACF" w:rsidRDefault="00202ACF">
            <w:pPr>
              <w:spacing w:before="100" w:after="100" w:line="276" w:lineRule="auto"/>
              <w:rPr>
                <w:rFonts w:eastAsia="Aptos"/>
                <w:kern w:val="2"/>
                <w:szCs w:val="24"/>
              </w:rPr>
            </w:pPr>
            <w:r>
              <w:rPr>
                <w:rFonts w:eastAsia="Aptos"/>
                <w:kern w:val="2"/>
                <w:szCs w:val="24"/>
              </w:rPr>
              <w:t>Empty State Navigation</w:t>
            </w:r>
          </w:p>
        </w:tc>
        <w:tc>
          <w:tcPr>
            <w:tcW w:w="5935" w:type="dxa"/>
          </w:tcPr>
          <w:p w14:paraId="3A36D444" w14:textId="77777777" w:rsidR="00202ACF" w:rsidRDefault="00202ACF">
            <w:pPr>
              <w:spacing w:before="100" w:after="100" w:line="276" w:lineRule="auto"/>
              <w:rPr>
                <w:rFonts w:eastAsia="Aptos"/>
                <w:kern w:val="2"/>
                <w:szCs w:val="24"/>
              </w:rPr>
            </w:pPr>
            <w:r>
              <w:rPr>
                <w:rFonts w:eastAsia="Aptos"/>
                <w:kern w:val="2"/>
                <w:szCs w:val="24"/>
              </w:rPr>
              <w:t xml:space="preserve">If no saved roadmap exists in the user account, the system </w:t>
            </w:r>
            <w:proofErr w:type="gramStart"/>
            <w:r>
              <w:rPr>
                <w:rFonts w:eastAsia="Aptos"/>
                <w:kern w:val="2"/>
                <w:szCs w:val="24"/>
              </w:rPr>
              <w:t>shall</w:t>
            </w:r>
            <w:proofErr w:type="gramEnd"/>
            <w:r>
              <w:rPr>
                <w:rFonts w:eastAsia="Aptos"/>
                <w:kern w:val="2"/>
                <w:szCs w:val="24"/>
              </w:rPr>
              <w:t xml:space="preserve"> render an empty state screen with a prominent "Generate Roadmap" action button.</w:t>
            </w:r>
          </w:p>
        </w:tc>
      </w:tr>
    </w:tbl>
    <w:p w14:paraId="393C3FCA" w14:textId="77777777" w:rsidR="00202ACF" w:rsidRPr="00B56121" w:rsidRDefault="00202ACF" w:rsidP="009F200E">
      <w:pPr>
        <w:spacing w:line="276" w:lineRule="auto"/>
      </w:pPr>
    </w:p>
    <w:p w14:paraId="57680212" w14:textId="77777777" w:rsidR="00202ACF" w:rsidRDefault="00202ACF" w:rsidP="009F200E">
      <w:pPr>
        <w:spacing w:line="276" w:lineRule="auto"/>
      </w:pPr>
    </w:p>
    <w:p w14:paraId="4C2456A3" w14:textId="4D52EBCE" w:rsidR="00202ACF" w:rsidRDefault="00202ACF" w:rsidP="009F200E">
      <w:pPr>
        <w:pStyle w:val="Heading2"/>
        <w:spacing w:line="276" w:lineRule="auto"/>
      </w:pPr>
      <w:bookmarkStart w:id="48" w:name="_Toc243827640"/>
      <w:r w:rsidRPr="00FD094A">
        <w:t>User School Review System</w:t>
      </w:r>
      <w:bookmarkEnd w:id="48"/>
    </w:p>
    <w:p w14:paraId="291C8CD9" w14:textId="012D09AB" w:rsidR="00202ACF" w:rsidRDefault="00202ACF" w:rsidP="009F200E">
      <w:pPr>
        <w:pStyle w:val="Heading3"/>
        <w:spacing w:line="276" w:lineRule="auto"/>
      </w:pPr>
      <w:r w:rsidRPr="00FD094A">
        <w:t>Description and Priority</w:t>
      </w:r>
    </w:p>
    <w:p w14:paraId="47542E4F" w14:textId="77777777" w:rsidR="00202ACF" w:rsidRDefault="00202ACF" w:rsidP="009F200E">
      <w:pPr>
        <w:spacing w:line="276" w:lineRule="auto"/>
      </w:pPr>
      <w:r w:rsidRPr="00CE04E1">
        <w:rPr>
          <w:b/>
          <w:bCs/>
        </w:rPr>
        <w:t>Description:</w:t>
      </w:r>
      <w:r w:rsidRPr="00FD094A">
        <w:t xml:space="preserve"> </w:t>
      </w:r>
      <w:r w:rsidRPr="0043684F">
        <w:t>A community review module that allows authenticated users to submit, edit, and delete their written reviews on individual school profile pages, which are then displayed to all users viewing the institution.</w:t>
      </w:r>
    </w:p>
    <w:p w14:paraId="03815F80" w14:textId="77777777" w:rsidR="00202ACF" w:rsidRDefault="00202ACF" w:rsidP="009F200E">
      <w:pPr>
        <w:spacing w:line="276" w:lineRule="auto"/>
      </w:pPr>
      <w:r w:rsidRPr="00CE04E1">
        <w:rPr>
          <w:b/>
          <w:bCs/>
        </w:rPr>
        <w:t>Priority:</w:t>
      </w:r>
      <w:r w:rsidRPr="00FD094A">
        <w:t xml:space="preserve"> Medium.  </w:t>
      </w:r>
    </w:p>
    <w:p w14:paraId="153959F7" w14:textId="37D891B4" w:rsidR="00202ACF" w:rsidRDefault="00202ACF" w:rsidP="009F200E">
      <w:pPr>
        <w:pStyle w:val="Heading3"/>
        <w:spacing w:line="276" w:lineRule="auto"/>
      </w:pPr>
      <w:r w:rsidRPr="00FD094A">
        <w:t>Stimulus/Response Sequences</w:t>
      </w:r>
    </w:p>
    <w:p w14:paraId="543D0F81" w14:textId="77777777" w:rsidR="00202ACF" w:rsidRDefault="00202ACF" w:rsidP="00462FEA">
      <w:pPr>
        <w:pStyle w:val="Heading4"/>
        <w:numPr>
          <w:ilvl w:val="0"/>
          <w:numId w:val="0"/>
        </w:numPr>
        <w:spacing w:line="276" w:lineRule="auto"/>
      </w:pPr>
      <w:r w:rsidRPr="00FD094A">
        <w:t>Main Flow</w:t>
      </w:r>
      <w:r>
        <w:t xml:space="preserve"> 1</w:t>
      </w:r>
      <w:r w:rsidRPr="00FD094A">
        <w:t>: Submitting a School Review</w:t>
      </w:r>
    </w:p>
    <w:p w14:paraId="4D664F86" w14:textId="77777777" w:rsidR="00462FEA" w:rsidRPr="00462FEA" w:rsidRDefault="00462FEA" w:rsidP="00462FEA"/>
    <w:p w14:paraId="4588993C" w14:textId="77777777" w:rsidR="00202ACF" w:rsidRDefault="00202ACF" w:rsidP="009F200E">
      <w:pPr>
        <w:spacing w:line="276" w:lineRule="auto"/>
      </w:pPr>
      <w:r w:rsidRPr="00C77BED">
        <w:rPr>
          <w:b/>
          <w:bCs/>
        </w:rPr>
        <w:t>User Action:</w:t>
      </w:r>
      <w:r w:rsidRPr="00FD094A">
        <w:t xml:space="preserve"> An authenticated user navigates to a school detail page, types a written review into the review text area, and clicks "Submit Review".  </w:t>
      </w:r>
    </w:p>
    <w:p w14:paraId="53CB47DF" w14:textId="77777777" w:rsidR="00940D6D" w:rsidRDefault="00940D6D" w:rsidP="009F200E">
      <w:pPr>
        <w:spacing w:line="276" w:lineRule="auto"/>
      </w:pPr>
    </w:p>
    <w:p w14:paraId="2FE64095" w14:textId="064FF7F8" w:rsidR="00940D6D" w:rsidRDefault="00202ACF" w:rsidP="009F200E">
      <w:pPr>
        <w:spacing w:line="276" w:lineRule="auto"/>
      </w:pPr>
      <w:r w:rsidRPr="00C77BED">
        <w:rPr>
          <w:b/>
          <w:bCs/>
        </w:rPr>
        <w:t>System Response:</w:t>
      </w:r>
      <w:r w:rsidRPr="00FD094A">
        <w:t xml:space="preserve"> The system sanitizes the string, </w:t>
      </w:r>
      <w:r>
        <w:t>stores</w:t>
      </w:r>
      <w:r w:rsidRPr="00FD094A">
        <w:t xml:space="preserve"> the review in the database, and refreshes the review section to display the newly posted review.</w:t>
      </w:r>
    </w:p>
    <w:p w14:paraId="49B4A98F" w14:textId="77777777" w:rsidR="00202ACF" w:rsidRDefault="00202ACF" w:rsidP="00462FEA">
      <w:pPr>
        <w:pStyle w:val="Heading4"/>
        <w:numPr>
          <w:ilvl w:val="0"/>
          <w:numId w:val="0"/>
        </w:numPr>
        <w:spacing w:line="276" w:lineRule="auto"/>
      </w:pPr>
      <w:r w:rsidRPr="00FD094A">
        <w:t>Alternative Flow: Unauthenticated Review Attempt</w:t>
      </w:r>
    </w:p>
    <w:p w14:paraId="1B7655EF" w14:textId="77777777" w:rsidR="00462FEA" w:rsidRPr="00462FEA" w:rsidRDefault="00462FEA" w:rsidP="00462FEA"/>
    <w:p w14:paraId="32D99D34" w14:textId="77777777" w:rsidR="00202ACF" w:rsidRDefault="00202ACF" w:rsidP="009F200E">
      <w:pPr>
        <w:spacing w:line="276" w:lineRule="auto"/>
      </w:pPr>
      <w:r w:rsidRPr="00C77BED">
        <w:rPr>
          <w:b/>
          <w:bCs/>
        </w:rPr>
        <w:t>User Action:</w:t>
      </w:r>
      <w:r w:rsidRPr="00FD094A">
        <w:t xml:space="preserve"> An unauthenticated guest user attempts to submit a review.  </w:t>
      </w:r>
    </w:p>
    <w:p w14:paraId="285D5FCB" w14:textId="77777777" w:rsidR="00940D6D" w:rsidRDefault="00940D6D" w:rsidP="009F200E">
      <w:pPr>
        <w:spacing w:line="276" w:lineRule="auto"/>
      </w:pPr>
    </w:p>
    <w:p w14:paraId="6170ADF4" w14:textId="77777777" w:rsidR="00202ACF" w:rsidRDefault="00202ACF" w:rsidP="009F200E">
      <w:pPr>
        <w:spacing w:line="276" w:lineRule="auto"/>
      </w:pPr>
      <w:r w:rsidRPr="00C77BED">
        <w:rPr>
          <w:b/>
          <w:bCs/>
        </w:rPr>
        <w:t>System Response:</w:t>
      </w:r>
      <w:r w:rsidRPr="00FD094A">
        <w:t xml:space="preserve"> The system blocks submission and displays an inline warning modal: "Please log in or create an account to post a review."</w:t>
      </w:r>
    </w:p>
    <w:p w14:paraId="3ACE5038" w14:textId="77777777" w:rsidR="00202ACF" w:rsidRDefault="00202ACF" w:rsidP="00462FEA">
      <w:pPr>
        <w:pStyle w:val="Heading4"/>
        <w:numPr>
          <w:ilvl w:val="0"/>
          <w:numId w:val="0"/>
        </w:numPr>
        <w:spacing w:line="276" w:lineRule="auto"/>
      </w:pPr>
      <w:r>
        <w:t>Alternative Flow: Real-Time Input Length Limit Enforcement</w:t>
      </w:r>
    </w:p>
    <w:p w14:paraId="0A1EE870" w14:textId="77777777" w:rsidR="00462FEA" w:rsidRPr="00462FEA" w:rsidRDefault="00462FEA" w:rsidP="00462FEA"/>
    <w:p w14:paraId="17E8415F" w14:textId="77777777" w:rsidR="00202ACF" w:rsidRDefault="00202ACF" w:rsidP="009F200E">
      <w:pPr>
        <w:spacing w:line="276" w:lineRule="auto"/>
      </w:pPr>
      <w:r w:rsidRPr="006C28EB">
        <w:rPr>
          <w:b/>
          <w:bCs/>
        </w:rPr>
        <w:t>User Action:</w:t>
      </w:r>
      <w:r>
        <w:t xml:space="preserve"> The user types into the review text area on the frontend.</w:t>
      </w:r>
    </w:p>
    <w:p w14:paraId="64A93566" w14:textId="77777777" w:rsidR="00940D6D" w:rsidRDefault="00940D6D" w:rsidP="009F200E">
      <w:pPr>
        <w:spacing w:line="276" w:lineRule="auto"/>
      </w:pPr>
    </w:p>
    <w:p w14:paraId="4420A8DC" w14:textId="77777777" w:rsidR="00202ACF" w:rsidRDefault="00202ACF" w:rsidP="009F200E">
      <w:pPr>
        <w:spacing w:line="276" w:lineRule="auto"/>
      </w:pPr>
      <w:r w:rsidRPr="006C28EB">
        <w:rPr>
          <w:b/>
          <w:bCs/>
        </w:rPr>
        <w:t>System Response:</w:t>
      </w:r>
      <w:r>
        <w:t xml:space="preserve"> The system updates a live character counter below the text box in real-time (e.g., "40 / 200 words").</w:t>
      </w:r>
    </w:p>
    <w:p w14:paraId="24DBD26C" w14:textId="77777777" w:rsidR="00940D6D" w:rsidRDefault="00940D6D" w:rsidP="009F200E">
      <w:pPr>
        <w:spacing w:line="276" w:lineRule="auto"/>
      </w:pPr>
    </w:p>
    <w:p w14:paraId="33FAE779" w14:textId="77777777" w:rsidR="00202ACF" w:rsidRDefault="00202ACF" w:rsidP="009F200E">
      <w:pPr>
        <w:spacing w:line="276" w:lineRule="auto"/>
      </w:pPr>
      <w:r w:rsidRPr="006C28EB">
        <w:rPr>
          <w:b/>
          <w:bCs/>
        </w:rPr>
        <w:t>User Action:</w:t>
      </w:r>
      <w:r>
        <w:t xml:space="preserve"> The user reaches the maximum limit of 200 words.</w:t>
      </w:r>
    </w:p>
    <w:p w14:paraId="281EA4EB" w14:textId="77777777" w:rsidR="00940D6D" w:rsidRDefault="00940D6D" w:rsidP="009F200E">
      <w:pPr>
        <w:spacing w:line="276" w:lineRule="auto"/>
      </w:pPr>
    </w:p>
    <w:p w14:paraId="3B8EE7D8" w14:textId="77777777" w:rsidR="00202ACF" w:rsidRDefault="00202ACF" w:rsidP="009F200E">
      <w:pPr>
        <w:spacing w:line="276" w:lineRule="auto"/>
      </w:pPr>
      <w:r w:rsidRPr="006C28EB">
        <w:rPr>
          <w:b/>
          <w:bCs/>
        </w:rPr>
        <w:t>System Response:</w:t>
      </w:r>
      <w:r>
        <w:t xml:space="preserve"> The frontend text input blocks additional keystrokes, preventing the user from typing beyond the limit.</w:t>
      </w:r>
    </w:p>
    <w:p w14:paraId="74612FF8" w14:textId="77777777" w:rsidR="00202ACF" w:rsidRDefault="00202ACF" w:rsidP="00462FEA">
      <w:pPr>
        <w:pStyle w:val="Heading4"/>
        <w:numPr>
          <w:ilvl w:val="0"/>
          <w:numId w:val="0"/>
        </w:numPr>
        <w:spacing w:line="276" w:lineRule="auto"/>
      </w:pPr>
      <w:r>
        <w:t>Main Flow 2: Viewing Reviews for a School</w:t>
      </w:r>
    </w:p>
    <w:p w14:paraId="303916E1" w14:textId="77777777" w:rsidR="00462FEA" w:rsidRPr="00462FEA" w:rsidRDefault="00462FEA" w:rsidP="00462FEA"/>
    <w:p w14:paraId="4F7A2984" w14:textId="77777777" w:rsidR="00202ACF" w:rsidRDefault="00202ACF" w:rsidP="009F200E">
      <w:pPr>
        <w:spacing w:line="276" w:lineRule="auto"/>
      </w:pPr>
      <w:r w:rsidRPr="002316BA">
        <w:rPr>
          <w:b/>
          <w:bCs/>
        </w:rPr>
        <w:t>User Action:</w:t>
      </w:r>
      <w:r>
        <w:t xml:space="preserve"> The user (guest or authenticated) navigates to a school profile page.</w:t>
      </w:r>
    </w:p>
    <w:p w14:paraId="171A527A" w14:textId="77777777" w:rsidR="00940D6D" w:rsidRDefault="00940D6D" w:rsidP="009F200E">
      <w:pPr>
        <w:spacing w:line="276" w:lineRule="auto"/>
      </w:pPr>
    </w:p>
    <w:p w14:paraId="1C978080" w14:textId="77777777" w:rsidR="00202ACF" w:rsidRDefault="00202ACF" w:rsidP="009F200E">
      <w:pPr>
        <w:spacing w:line="276" w:lineRule="auto"/>
      </w:pPr>
      <w:r w:rsidRPr="002316BA">
        <w:rPr>
          <w:b/>
          <w:bCs/>
        </w:rPr>
        <w:t>System Response:</w:t>
      </w:r>
      <w:r>
        <w:t xml:space="preserve"> The system retrieves all reviews for the school and displays each review showing the reviewer's username, submission timestamp, and review content sorted from newest to oldest.</w:t>
      </w:r>
    </w:p>
    <w:p w14:paraId="7B297647" w14:textId="77777777" w:rsidR="00202ACF" w:rsidRDefault="00202ACF" w:rsidP="00462FEA">
      <w:pPr>
        <w:pStyle w:val="Heading4"/>
        <w:numPr>
          <w:ilvl w:val="0"/>
          <w:numId w:val="0"/>
        </w:numPr>
        <w:spacing w:line="276" w:lineRule="auto"/>
      </w:pPr>
      <w:r>
        <w:t>Alternative Flow: Existing User Review Detection</w:t>
      </w:r>
    </w:p>
    <w:p w14:paraId="503C7718" w14:textId="77777777" w:rsidR="00462FEA" w:rsidRPr="00462FEA" w:rsidRDefault="00462FEA" w:rsidP="00462FEA"/>
    <w:p w14:paraId="00AB8273" w14:textId="77777777" w:rsidR="00202ACF" w:rsidRDefault="00202ACF" w:rsidP="009F200E">
      <w:pPr>
        <w:spacing w:line="276" w:lineRule="auto"/>
      </w:pPr>
      <w:r w:rsidRPr="002316BA">
        <w:rPr>
          <w:b/>
          <w:bCs/>
        </w:rPr>
        <w:t>User Action:</w:t>
      </w:r>
      <w:r>
        <w:t xml:space="preserve"> An authenticated user navigates to a school profile page they have already reviewed.</w:t>
      </w:r>
    </w:p>
    <w:p w14:paraId="57F81744" w14:textId="77777777" w:rsidR="00503607" w:rsidRDefault="00503607" w:rsidP="009F200E">
      <w:pPr>
        <w:spacing w:line="276" w:lineRule="auto"/>
      </w:pPr>
    </w:p>
    <w:p w14:paraId="4EB8249B" w14:textId="77777777" w:rsidR="00202ACF" w:rsidRDefault="00202ACF" w:rsidP="009F200E">
      <w:pPr>
        <w:spacing w:line="276" w:lineRule="auto"/>
      </w:pPr>
      <w:r w:rsidRPr="002316BA">
        <w:rPr>
          <w:b/>
          <w:bCs/>
        </w:rPr>
        <w:t>System Response:</w:t>
      </w:r>
      <w:r>
        <w:t xml:space="preserve"> The system detects the existing review and displays the review card with "Edit Review" and "Delete Review" controls instead of rendering a new submission form.</w:t>
      </w:r>
    </w:p>
    <w:p w14:paraId="09613C4F" w14:textId="77777777" w:rsidR="00202ACF" w:rsidRDefault="00202ACF" w:rsidP="00462FEA">
      <w:pPr>
        <w:pStyle w:val="Heading4"/>
        <w:numPr>
          <w:ilvl w:val="0"/>
          <w:numId w:val="0"/>
        </w:numPr>
        <w:spacing w:line="276" w:lineRule="auto"/>
      </w:pPr>
      <w:r>
        <w:t>Alternative Flow: Empty School Reviews State</w:t>
      </w:r>
    </w:p>
    <w:p w14:paraId="4C876231" w14:textId="77777777" w:rsidR="00462FEA" w:rsidRPr="00462FEA" w:rsidRDefault="00462FEA" w:rsidP="00462FEA"/>
    <w:p w14:paraId="72535426" w14:textId="77777777" w:rsidR="00202ACF" w:rsidRDefault="00202ACF" w:rsidP="009F200E">
      <w:pPr>
        <w:spacing w:line="276" w:lineRule="auto"/>
      </w:pPr>
      <w:r w:rsidRPr="00E30A1C">
        <w:rPr>
          <w:b/>
          <w:bCs/>
        </w:rPr>
        <w:t>User Action:</w:t>
      </w:r>
      <w:r>
        <w:t xml:space="preserve"> A user navigates to a school profile page that has no reviews.</w:t>
      </w:r>
    </w:p>
    <w:p w14:paraId="4159DBD3" w14:textId="77777777" w:rsidR="00503607" w:rsidRDefault="00503607" w:rsidP="009F200E">
      <w:pPr>
        <w:spacing w:line="276" w:lineRule="auto"/>
      </w:pPr>
    </w:p>
    <w:p w14:paraId="01D03184" w14:textId="77777777" w:rsidR="00202ACF" w:rsidRDefault="00202ACF" w:rsidP="009F200E">
      <w:pPr>
        <w:spacing w:line="276" w:lineRule="auto"/>
      </w:pPr>
      <w:r w:rsidRPr="00E30A1C">
        <w:rPr>
          <w:b/>
          <w:bCs/>
        </w:rPr>
        <w:t>System Response:</w:t>
      </w:r>
      <w:r>
        <w:t xml:space="preserve"> The system displays an empty state notification panel stating: "No reviews yet".</w:t>
      </w:r>
    </w:p>
    <w:p w14:paraId="2B08443C" w14:textId="77777777" w:rsidR="00202ACF" w:rsidRDefault="00202ACF" w:rsidP="00462FEA">
      <w:pPr>
        <w:pStyle w:val="Heading4"/>
        <w:numPr>
          <w:ilvl w:val="0"/>
          <w:numId w:val="0"/>
        </w:numPr>
        <w:spacing w:line="276" w:lineRule="auto"/>
      </w:pPr>
      <w:r>
        <w:t>Main Flow 3: Editing an Existing Review</w:t>
      </w:r>
    </w:p>
    <w:p w14:paraId="180B2864" w14:textId="77777777" w:rsidR="00462FEA" w:rsidRPr="00462FEA" w:rsidRDefault="00462FEA" w:rsidP="00462FEA"/>
    <w:p w14:paraId="772E7CE0" w14:textId="77777777" w:rsidR="00202ACF" w:rsidRDefault="00202ACF" w:rsidP="009F200E">
      <w:pPr>
        <w:spacing w:line="276" w:lineRule="auto"/>
      </w:pPr>
      <w:r w:rsidRPr="004A3A90">
        <w:rPr>
          <w:b/>
          <w:bCs/>
        </w:rPr>
        <w:t>User Action:</w:t>
      </w:r>
      <w:r>
        <w:t xml:space="preserve"> The authenticated user clicks the "Edit Review" button on their existing review.</w:t>
      </w:r>
    </w:p>
    <w:p w14:paraId="1E7E8805" w14:textId="77777777" w:rsidR="00503607" w:rsidRDefault="00503607" w:rsidP="009F200E">
      <w:pPr>
        <w:spacing w:line="276" w:lineRule="auto"/>
      </w:pPr>
    </w:p>
    <w:p w14:paraId="4D798E5E" w14:textId="77777777" w:rsidR="00202ACF" w:rsidRDefault="00202ACF" w:rsidP="009F200E">
      <w:pPr>
        <w:spacing w:line="276" w:lineRule="auto"/>
      </w:pPr>
      <w:r w:rsidRPr="004A3A90">
        <w:rPr>
          <w:b/>
          <w:bCs/>
        </w:rPr>
        <w:t>System Response:</w:t>
      </w:r>
      <w:r>
        <w:t xml:space="preserve"> The system converts the display into an editable text area populated with the user's existing review text and displays a live word counter.</w:t>
      </w:r>
    </w:p>
    <w:p w14:paraId="4171A20E" w14:textId="77777777" w:rsidR="00503607" w:rsidRDefault="00503607" w:rsidP="009F200E">
      <w:pPr>
        <w:spacing w:line="276" w:lineRule="auto"/>
      </w:pPr>
    </w:p>
    <w:p w14:paraId="4B5782B1" w14:textId="77777777" w:rsidR="00202ACF" w:rsidRDefault="00202ACF" w:rsidP="009F200E">
      <w:pPr>
        <w:spacing w:line="276" w:lineRule="auto"/>
      </w:pPr>
      <w:r w:rsidRPr="004A3A90">
        <w:rPr>
          <w:b/>
          <w:bCs/>
        </w:rPr>
        <w:t>User Action:</w:t>
      </w:r>
      <w:r>
        <w:t xml:space="preserve"> The user modifies the text and clicks "Update Review".</w:t>
      </w:r>
    </w:p>
    <w:p w14:paraId="4ED4D551" w14:textId="77777777" w:rsidR="00503607" w:rsidRDefault="00503607" w:rsidP="009F200E">
      <w:pPr>
        <w:spacing w:line="276" w:lineRule="auto"/>
      </w:pPr>
    </w:p>
    <w:p w14:paraId="773D9245" w14:textId="77777777" w:rsidR="00202ACF" w:rsidRDefault="00202ACF" w:rsidP="009F200E">
      <w:pPr>
        <w:spacing w:line="276" w:lineRule="auto"/>
      </w:pPr>
      <w:r w:rsidRPr="004A3A90">
        <w:rPr>
          <w:b/>
          <w:bCs/>
        </w:rPr>
        <w:t>System Response:</w:t>
      </w:r>
      <w:r>
        <w:t xml:space="preserve"> The system validates, sanitizes, and updates the review record in the database, then refreshes the view.</w:t>
      </w:r>
    </w:p>
    <w:p w14:paraId="1C2050D7" w14:textId="77777777" w:rsidR="00503607" w:rsidRDefault="00503607" w:rsidP="009F200E">
      <w:pPr>
        <w:spacing w:line="276" w:lineRule="auto"/>
      </w:pPr>
    </w:p>
    <w:p w14:paraId="10215655" w14:textId="77777777" w:rsidR="00202ACF" w:rsidRDefault="00202ACF" w:rsidP="009F200E">
      <w:pPr>
        <w:spacing w:line="276" w:lineRule="auto"/>
      </w:pPr>
      <w:r w:rsidRPr="004A3A90">
        <w:rPr>
          <w:b/>
          <w:bCs/>
        </w:rPr>
        <w:t>User Action:</w:t>
      </w:r>
      <w:r>
        <w:t xml:space="preserve"> If the user clicks the "Cancel" button instead, the system discards all modified changes and reverts to the saved review view.</w:t>
      </w:r>
    </w:p>
    <w:p w14:paraId="69F9B8B1" w14:textId="77777777" w:rsidR="00202ACF" w:rsidRDefault="00202ACF" w:rsidP="00462FEA">
      <w:pPr>
        <w:pStyle w:val="Heading4"/>
        <w:numPr>
          <w:ilvl w:val="0"/>
          <w:numId w:val="0"/>
        </w:numPr>
        <w:spacing w:line="276" w:lineRule="auto"/>
      </w:pPr>
      <w:r>
        <w:t>Main Flow 4: Deleting an Existing Review</w:t>
      </w:r>
    </w:p>
    <w:p w14:paraId="07F15AD2" w14:textId="77777777" w:rsidR="00462FEA" w:rsidRPr="00462FEA" w:rsidRDefault="00462FEA" w:rsidP="00462FEA"/>
    <w:p w14:paraId="2C2F58E3" w14:textId="77777777" w:rsidR="00202ACF" w:rsidRDefault="00202ACF" w:rsidP="009F200E">
      <w:pPr>
        <w:spacing w:line="276" w:lineRule="auto"/>
      </w:pPr>
      <w:r w:rsidRPr="00455AB0">
        <w:rPr>
          <w:b/>
          <w:bCs/>
        </w:rPr>
        <w:lastRenderedPageBreak/>
        <w:t>User Action:</w:t>
      </w:r>
      <w:r>
        <w:t xml:space="preserve"> The authenticated user clicks the "Delete Review" button on their existing review.</w:t>
      </w:r>
    </w:p>
    <w:p w14:paraId="484937D5" w14:textId="77777777" w:rsidR="00503607" w:rsidRDefault="00503607" w:rsidP="009F200E">
      <w:pPr>
        <w:spacing w:line="276" w:lineRule="auto"/>
      </w:pPr>
    </w:p>
    <w:p w14:paraId="2F71B63C" w14:textId="77777777" w:rsidR="00202ACF" w:rsidRDefault="00202ACF" w:rsidP="009F200E">
      <w:pPr>
        <w:spacing w:line="276" w:lineRule="auto"/>
      </w:pPr>
      <w:r w:rsidRPr="00455AB0">
        <w:rPr>
          <w:b/>
          <w:bCs/>
        </w:rPr>
        <w:t>System Response:</w:t>
      </w:r>
      <w:r>
        <w:t xml:space="preserve"> The system displays a deletion confirmation dialog modal.</w:t>
      </w:r>
    </w:p>
    <w:p w14:paraId="7740BAED" w14:textId="77777777" w:rsidR="00503607" w:rsidRDefault="00503607" w:rsidP="009F200E">
      <w:pPr>
        <w:spacing w:line="276" w:lineRule="auto"/>
      </w:pPr>
    </w:p>
    <w:p w14:paraId="3868F75C" w14:textId="77777777" w:rsidR="00202ACF" w:rsidRDefault="00202ACF" w:rsidP="009F200E">
      <w:pPr>
        <w:spacing w:line="276" w:lineRule="auto"/>
      </w:pPr>
      <w:r w:rsidRPr="00D14289">
        <w:rPr>
          <w:b/>
          <w:bCs/>
        </w:rPr>
        <w:t>User Action:</w:t>
      </w:r>
      <w:r>
        <w:t xml:space="preserve"> The user confirms the deletion.</w:t>
      </w:r>
    </w:p>
    <w:p w14:paraId="60DBD510" w14:textId="77777777" w:rsidR="00503607" w:rsidRDefault="00503607" w:rsidP="009F200E">
      <w:pPr>
        <w:spacing w:line="276" w:lineRule="auto"/>
      </w:pPr>
    </w:p>
    <w:p w14:paraId="2DE65CEA" w14:textId="77777777" w:rsidR="00202ACF" w:rsidRDefault="00202ACF" w:rsidP="009F200E">
      <w:pPr>
        <w:spacing w:line="276" w:lineRule="auto"/>
      </w:pPr>
      <w:r w:rsidRPr="00D14289">
        <w:rPr>
          <w:b/>
          <w:bCs/>
        </w:rPr>
        <w:t>System Response:</w:t>
      </w:r>
      <w:r>
        <w:t xml:space="preserve"> The system deletes the review record from the database and refreshes the view to display the default review submission form.</w:t>
      </w:r>
    </w:p>
    <w:p w14:paraId="78A2844B" w14:textId="77777777" w:rsidR="00503607" w:rsidRDefault="00503607" w:rsidP="009F200E">
      <w:pPr>
        <w:spacing w:line="276" w:lineRule="auto"/>
      </w:pPr>
    </w:p>
    <w:p w14:paraId="79874456" w14:textId="77777777" w:rsidR="00202ACF" w:rsidRDefault="00202ACF" w:rsidP="009F200E">
      <w:pPr>
        <w:spacing w:line="276" w:lineRule="auto"/>
      </w:pPr>
      <w:r w:rsidRPr="00D14289">
        <w:rPr>
          <w:b/>
          <w:bCs/>
        </w:rPr>
        <w:t>User Action:</w:t>
      </w:r>
      <w:r>
        <w:t xml:space="preserve"> If the user cancels the confirmation dialog, the system closes the dialog modal without deleting the record.</w:t>
      </w:r>
    </w:p>
    <w:p w14:paraId="55559472" w14:textId="5135DBF7" w:rsidR="00202ACF" w:rsidRDefault="00202ACF" w:rsidP="009F200E">
      <w:pPr>
        <w:pStyle w:val="Heading3"/>
        <w:spacing w:line="276" w:lineRule="auto"/>
      </w:pPr>
      <w:r w:rsidRPr="00FD094A">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C8E7A37" w14:textId="77777777">
        <w:tc>
          <w:tcPr>
            <w:tcW w:w="1255" w:type="dxa"/>
          </w:tcPr>
          <w:p w14:paraId="4F2CC755"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3E7F3A1"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747A229B"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41D4F821" w14:textId="77777777">
        <w:tc>
          <w:tcPr>
            <w:tcW w:w="1255" w:type="dxa"/>
          </w:tcPr>
          <w:p w14:paraId="50F344A8" w14:textId="77777777" w:rsidR="00202ACF" w:rsidRDefault="00202ACF">
            <w:pPr>
              <w:spacing w:before="100" w:after="100" w:line="276" w:lineRule="auto"/>
              <w:rPr>
                <w:rFonts w:eastAsia="Aptos"/>
                <w:kern w:val="2"/>
                <w:szCs w:val="24"/>
              </w:rPr>
            </w:pPr>
            <w:r>
              <w:rPr>
                <w:rFonts w:eastAsia="Aptos"/>
                <w:kern w:val="2"/>
                <w:szCs w:val="24"/>
              </w:rPr>
              <w:t>REQ-4.1</w:t>
            </w:r>
          </w:p>
        </w:tc>
        <w:tc>
          <w:tcPr>
            <w:tcW w:w="2160" w:type="dxa"/>
          </w:tcPr>
          <w:p w14:paraId="1F9DAF1C" w14:textId="77777777" w:rsidR="00202ACF" w:rsidRDefault="00202ACF">
            <w:pPr>
              <w:spacing w:before="100" w:after="100" w:line="276" w:lineRule="auto"/>
              <w:rPr>
                <w:rFonts w:eastAsia="Aptos"/>
                <w:kern w:val="2"/>
                <w:szCs w:val="24"/>
              </w:rPr>
            </w:pPr>
            <w:r>
              <w:rPr>
                <w:rFonts w:eastAsia="Aptos"/>
                <w:kern w:val="2"/>
                <w:szCs w:val="24"/>
              </w:rPr>
              <w:t>Review Submission</w:t>
            </w:r>
          </w:p>
        </w:tc>
        <w:tc>
          <w:tcPr>
            <w:tcW w:w="5935" w:type="dxa"/>
          </w:tcPr>
          <w:p w14:paraId="7F5382FC"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authenticated logged-in users to submit text reviews for any listed school profile.  </w:t>
            </w:r>
          </w:p>
        </w:tc>
      </w:tr>
      <w:tr w:rsidR="00202ACF" w14:paraId="6D778469" w14:textId="77777777">
        <w:tc>
          <w:tcPr>
            <w:tcW w:w="1255" w:type="dxa"/>
          </w:tcPr>
          <w:p w14:paraId="223FEA20" w14:textId="77777777" w:rsidR="00202ACF" w:rsidRDefault="00202ACF">
            <w:pPr>
              <w:spacing w:before="100" w:after="100" w:line="276" w:lineRule="auto"/>
              <w:rPr>
                <w:rFonts w:eastAsia="Aptos"/>
                <w:kern w:val="2"/>
                <w:szCs w:val="24"/>
              </w:rPr>
            </w:pPr>
            <w:r>
              <w:rPr>
                <w:rFonts w:eastAsia="Aptos"/>
                <w:kern w:val="2"/>
                <w:szCs w:val="24"/>
              </w:rPr>
              <w:t>REQ-4.2</w:t>
            </w:r>
          </w:p>
        </w:tc>
        <w:tc>
          <w:tcPr>
            <w:tcW w:w="2160" w:type="dxa"/>
          </w:tcPr>
          <w:p w14:paraId="090582D4" w14:textId="77777777" w:rsidR="00202ACF" w:rsidRDefault="00202ACF">
            <w:pPr>
              <w:spacing w:before="100" w:after="100" w:line="276" w:lineRule="auto"/>
              <w:rPr>
                <w:rFonts w:eastAsia="Aptos"/>
                <w:kern w:val="2"/>
                <w:szCs w:val="24"/>
              </w:rPr>
            </w:pPr>
            <w:r>
              <w:rPr>
                <w:rFonts w:eastAsia="Aptos"/>
                <w:kern w:val="2"/>
                <w:szCs w:val="24"/>
              </w:rPr>
              <w:t>Real-Time Frontend Text Boundary Enforcement</w:t>
            </w:r>
          </w:p>
        </w:tc>
        <w:tc>
          <w:tcPr>
            <w:tcW w:w="5935" w:type="dxa"/>
          </w:tcPr>
          <w:p w14:paraId="3378B125" w14:textId="77777777" w:rsidR="00202ACF" w:rsidRDefault="00202ACF">
            <w:pPr>
              <w:spacing w:before="100" w:after="100" w:line="276" w:lineRule="auto"/>
              <w:rPr>
                <w:rFonts w:eastAsia="Aptos"/>
                <w:kern w:val="2"/>
                <w:szCs w:val="24"/>
              </w:rPr>
            </w:pPr>
            <w:r>
              <w:rPr>
                <w:rFonts w:eastAsia="Aptos"/>
                <w:kern w:val="2"/>
                <w:szCs w:val="24"/>
              </w:rPr>
              <w:t>The system shall enforce word count boundaries on the review text area component directly on the frontend using the following rules:</w:t>
            </w:r>
          </w:p>
          <w:p w14:paraId="38309FC6" w14:textId="77777777" w:rsidR="00202ACF" w:rsidRDefault="00202ACF">
            <w:pPr>
              <w:pStyle w:val="ListParagraph"/>
              <w:numPr>
                <w:ilvl w:val="0"/>
                <w:numId w:val="3"/>
              </w:numPr>
              <w:spacing w:before="100" w:after="100" w:line="276" w:lineRule="auto"/>
            </w:pPr>
            <w:r>
              <w:t>Upper Limit (Maximum Cap): The text area shall restrict input to a maximum of 200 words using client-side input attributes, preventing the user from typing beyond this limit.</w:t>
            </w:r>
          </w:p>
          <w:p w14:paraId="3C6E45C6" w14:textId="77777777" w:rsidR="00202ACF" w:rsidRDefault="00202ACF">
            <w:pPr>
              <w:pStyle w:val="ListParagraph"/>
              <w:numPr>
                <w:ilvl w:val="0"/>
                <w:numId w:val="3"/>
              </w:numPr>
              <w:spacing w:before="100" w:after="100" w:line="276" w:lineRule="auto"/>
            </w:pPr>
            <w:r>
              <w:t>Live Counter Display: The interface shall display a real-time word counter immediately adjacent to the text box indicating remaining allowance.</w:t>
            </w:r>
          </w:p>
        </w:tc>
      </w:tr>
      <w:tr w:rsidR="00202ACF" w14:paraId="6617F504" w14:textId="77777777">
        <w:tc>
          <w:tcPr>
            <w:tcW w:w="1255" w:type="dxa"/>
          </w:tcPr>
          <w:p w14:paraId="1D1F94ED" w14:textId="77777777" w:rsidR="00202ACF" w:rsidRDefault="00202ACF">
            <w:pPr>
              <w:spacing w:before="100" w:after="100" w:line="276" w:lineRule="auto"/>
              <w:rPr>
                <w:rFonts w:eastAsia="Aptos"/>
                <w:kern w:val="2"/>
                <w:szCs w:val="24"/>
              </w:rPr>
            </w:pPr>
            <w:r>
              <w:rPr>
                <w:rFonts w:eastAsia="Aptos"/>
                <w:kern w:val="2"/>
                <w:szCs w:val="24"/>
              </w:rPr>
              <w:t>REQ-4.3</w:t>
            </w:r>
          </w:p>
        </w:tc>
        <w:tc>
          <w:tcPr>
            <w:tcW w:w="2160" w:type="dxa"/>
          </w:tcPr>
          <w:p w14:paraId="5FA10769" w14:textId="77777777" w:rsidR="00202ACF" w:rsidRDefault="00202ACF">
            <w:pPr>
              <w:spacing w:before="100" w:after="100" w:line="276" w:lineRule="auto"/>
              <w:rPr>
                <w:rFonts w:eastAsia="Aptos"/>
                <w:kern w:val="2"/>
                <w:szCs w:val="24"/>
              </w:rPr>
            </w:pPr>
            <w:r>
              <w:rPr>
                <w:rFonts w:eastAsia="Aptos"/>
                <w:kern w:val="2"/>
                <w:szCs w:val="24"/>
              </w:rPr>
              <w:t>Review Display</w:t>
            </w:r>
          </w:p>
        </w:tc>
        <w:tc>
          <w:tcPr>
            <w:tcW w:w="5935" w:type="dxa"/>
          </w:tcPr>
          <w:p w14:paraId="3FA633A4"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all approved user reviews on the corresponding school profile page, showing the reviewer's username, submission timestamp, and </w:t>
            </w:r>
            <w:proofErr w:type="gramStart"/>
            <w:r>
              <w:rPr>
                <w:rFonts w:eastAsia="Aptos"/>
                <w:kern w:val="2"/>
                <w:szCs w:val="24"/>
              </w:rPr>
              <w:t>review text</w:t>
            </w:r>
            <w:proofErr w:type="gramEnd"/>
            <w:r>
              <w:rPr>
                <w:rFonts w:eastAsia="Aptos"/>
                <w:kern w:val="2"/>
                <w:szCs w:val="24"/>
              </w:rPr>
              <w:t xml:space="preserve"> body.  </w:t>
            </w:r>
          </w:p>
        </w:tc>
      </w:tr>
      <w:tr w:rsidR="00202ACF" w14:paraId="1D20A202" w14:textId="77777777">
        <w:tc>
          <w:tcPr>
            <w:tcW w:w="1255" w:type="dxa"/>
          </w:tcPr>
          <w:p w14:paraId="401F7D82" w14:textId="77777777" w:rsidR="00202ACF" w:rsidRDefault="00202ACF">
            <w:pPr>
              <w:spacing w:before="100" w:after="100" w:line="276" w:lineRule="auto"/>
              <w:rPr>
                <w:rFonts w:eastAsia="Aptos"/>
                <w:kern w:val="2"/>
                <w:szCs w:val="24"/>
              </w:rPr>
            </w:pPr>
            <w:r>
              <w:rPr>
                <w:rFonts w:eastAsia="Aptos"/>
                <w:kern w:val="2"/>
                <w:szCs w:val="24"/>
              </w:rPr>
              <w:t>REQ-4.4</w:t>
            </w:r>
          </w:p>
        </w:tc>
        <w:tc>
          <w:tcPr>
            <w:tcW w:w="2160" w:type="dxa"/>
          </w:tcPr>
          <w:p w14:paraId="131EC304" w14:textId="77777777" w:rsidR="00202ACF" w:rsidRDefault="00202ACF">
            <w:pPr>
              <w:spacing w:before="100" w:after="100" w:line="276" w:lineRule="auto"/>
              <w:rPr>
                <w:rFonts w:eastAsia="Aptos"/>
                <w:kern w:val="2"/>
                <w:szCs w:val="24"/>
              </w:rPr>
            </w:pPr>
            <w:r>
              <w:rPr>
                <w:rFonts w:eastAsia="Aptos"/>
                <w:kern w:val="2"/>
                <w:szCs w:val="24"/>
              </w:rPr>
              <w:t>Input Sanitization</w:t>
            </w:r>
          </w:p>
        </w:tc>
        <w:tc>
          <w:tcPr>
            <w:tcW w:w="5935" w:type="dxa"/>
          </w:tcPr>
          <w:p w14:paraId="1E2C1B51" w14:textId="77777777" w:rsidR="00202ACF" w:rsidRDefault="00202ACF">
            <w:pPr>
              <w:spacing w:before="100" w:after="100" w:line="276" w:lineRule="auto"/>
              <w:rPr>
                <w:rFonts w:eastAsia="Aptos"/>
                <w:kern w:val="2"/>
                <w:szCs w:val="24"/>
              </w:rPr>
            </w:pPr>
            <w:r>
              <w:rPr>
                <w:rFonts w:eastAsia="Aptos"/>
                <w:kern w:val="2"/>
                <w:szCs w:val="24"/>
              </w:rPr>
              <w:t>The system shall sanitize all review text inputs on the backend to strip HTML tags, script syntax, and special control codes to prevent Cross-Site Scripting attacks.</w:t>
            </w:r>
          </w:p>
        </w:tc>
      </w:tr>
      <w:tr w:rsidR="00202ACF" w14:paraId="0A6FF21A" w14:textId="77777777">
        <w:tc>
          <w:tcPr>
            <w:tcW w:w="1255" w:type="dxa"/>
          </w:tcPr>
          <w:p w14:paraId="07F3E752" w14:textId="77777777" w:rsidR="00202ACF" w:rsidRDefault="00202ACF">
            <w:pPr>
              <w:spacing w:before="100" w:after="100" w:line="276" w:lineRule="auto"/>
              <w:rPr>
                <w:rFonts w:eastAsia="Aptos"/>
                <w:kern w:val="2"/>
                <w:szCs w:val="24"/>
              </w:rPr>
            </w:pPr>
            <w:r>
              <w:rPr>
                <w:rFonts w:eastAsia="Aptos"/>
                <w:kern w:val="2"/>
                <w:szCs w:val="24"/>
              </w:rPr>
              <w:t>REQ-4.5</w:t>
            </w:r>
          </w:p>
        </w:tc>
        <w:tc>
          <w:tcPr>
            <w:tcW w:w="2160" w:type="dxa"/>
          </w:tcPr>
          <w:p w14:paraId="32FDD7EE" w14:textId="77777777" w:rsidR="00202ACF" w:rsidRDefault="00202ACF">
            <w:pPr>
              <w:spacing w:before="100" w:after="100" w:line="276" w:lineRule="auto"/>
              <w:rPr>
                <w:rFonts w:eastAsia="Aptos"/>
                <w:kern w:val="2"/>
                <w:szCs w:val="24"/>
              </w:rPr>
            </w:pPr>
            <w:r>
              <w:rPr>
                <w:rFonts w:eastAsia="Aptos"/>
                <w:kern w:val="2"/>
                <w:szCs w:val="24"/>
              </w:rPr>
              <w:t>Authentication Guard</w:t>
            </w:r>
          </w:p>
        </w:tc>
        <w:tc>
          <w:tcPr>
            <w:tcW w:w="5935" w:type="dxa"/>
          </w:tcPr>
          <w:p w14:paraId="4F51A691" w14:textId="77777777" w:rsidR="00202ACF" w:rsidRDefault="00202ACF">
            <w:pPr>
              <w:spacing w:before="100" w:after="100" w:line="276" w:lineRule="auto"/>
              <w:rPr>
                <w:rFonts w:eastAsia="Aptos"/>
                <w:kern w:val="2"/>
                <w:szCs w:val="24"/>
              </w:rPr>
            </w:pPr>
            <w:r>
              <w:rPr>
                <w:rFonts w:eastAsia="Aptos"/>
                <w:kern w:val="2"/>
                <w:szCs w:val="24"/>
              </w:rPr>
              <w:t xml:space="preserve">The system shall restrict review creation endpoints strictly to authenticated user sessions, returning HTTP 401 </w:t>
            </w:r>
            <w:r>
              <w:rPr>
                <w:rFonts w:eastAsia="Aptos"/>
                <w:kern w:val="2"/>
                <w:szCs w:val="24"/>
              </w:rPr>
              <w:lastRenderedPageBreak/>
              <w:t xml:space="preserve">Unauthorized for unauthenticated requests.  </w:t>
            </w:r>
          </w:p>
        </w:tc>
      </w:tr>
      <w:tr w:rsidR="00202ACF" w14:paraId="7EFE5536" w14:textId="77777777">
        <w:tc>
          <w:tcPr>
            <w:tcW w:w="1255" w:type="dxa"/>
          </w:tcPr>
          <w:p w14:paraId="03A798BB" w14:textId="77777777" w:rsidR="00202ACF" w:rsidRDefault="00202ACF">
            <w:pPr>
              <w:spacing w:before="100" w:after="100" w:line="276" w:lineRule="auto"/>
              <w:rPr>
                <w:rFonts w:eastAsia="Aptos"/>
                <w:kern w:val="2"/>
                <w:szCs w:val="24"/>
              </w:rPr>
            </w:pPr>
            <w:r>
              <w:rPr>
                <w:rFonts w:eastAsia="Aptos"/>
                <w:kern w:val="2"/>
                <w:szCs w:val="24"/>
              </w:rPr>
              <w:lastRenderedPageBreak/>
              <w:t>REQ-4.6</w:t>
            </w:r>
          </w:p>
        </w:tc>
        <w:tc>
          <w:tcPr>
            <w:tcW w:w="2160" w:type="dxa"/>
          </w:tcPr>
          <w:p w14:paraId="4F9AE3C6" w14:textId="77777777" w:rsidR="00202ACF" w:rsidRDefault="00202ACF">
            <w:pPr>
              <w:spacing w:before="100" w:after="100" w:line="276" w:lineRule="auto"/>
              <w:rPr>
                <w:rFonts w:eastAsia="Aptos"/>
                <w:kern w:val="2"/>
                <w:szCs w:val="24"/>
              </w:rPr>
            </w:pPr>
            <w:r>
              <w:rPr>
                <w:rFonts w:eastAsia="Aptos"/>
                <w:kern w:val="2"/>
                <w:szCs w:val="24"/>
              </w:rPr>
              <w:t>Empty Submission Error</w:t>
            </w:r>
          </w:p>
        </w:tc>
        <w:tc>
          <w:tcPr>
            <w:tcW w:w="5935" w:type="dxa"/>
          </w:tcPr>
          <w:p w14:paraId="0420F25C" w14:textId="77777777" w:rsidR="00202ACF" w:rsidRDefault="00202ACF">
            <w:pPr>
              <w:spacing w:before="100" w:after="100" w:line="276" w:lineRule="auto"/>
              <w:rPr>
                <w:rFonts w:eastAsia="Aptos"/>
                <w:kern w:val="2"/>
                <w:szCs w:val="24"/>
              </w:rPr>
            </w:pPr>
            <w:r>
              <w:rPr>
                <w:rFonts w:eastAsia="Aptos"/>
                <w:kern w:val="2"/>
                <w:szCs w:val="24"/>
              </w:rPr>
              <w:t>If a user attempts to submit a review containing only whitespace characters, the system shall block submission and display an error message: "Review text cannot be blank or consist entirely of spaces."</w:t>
            </w:r>
          </w:p>
        </w:tc>
      </w:tr>
      <w:tr w:rsidR="00202ACF" w14:paraId="4976031D" w14:textId="77777777">
        <w:tc>
          <w:tcPr>
            <w:tcW w:w="1255" w:type="dxa"/>
          </w:tcPr>
          <w:p w14:paraId="7E17F5BE" w14:textId="77777777" w:rsidR="00202ACF" w:rsidRDefault="00202ACF">
            <w:pPr>
              <w:spacing w:before="100" w:after="100" w:line="276" w:lineRule="auto"/>
              <w:rPr>
                <w:rFonts w:eastAsia="Aptos"/>
                <w:kern w:val="2"/>
                <w:szCs w:val="24"/>
              </w:rPr>
            </w:pPr>
            <w:r>
              <w:rPr>
                <w:rFonts w:eastAsia="Aptos"/>
                <w:kern w:val="2"/>
                <w:szCs w:val="24"/>
              </w:rPr>
              <w:t>REQ-4.7</w:t>
            </w:r>
          </w:p>
        </w:tc>
        <w:tc>
          <w:tcPr>
            <w:tcW w:w="2160" w:type="dxa"/>
          </w:tcPr>
          <w:p w14:paraId="783B8769" w14:textId="77777777" w:rsidR="00202ACF" w:rsidRDefault="00202ACF">
            <w:pPr>
              <w:spacing w:before="100" w:after="100" w:line="276" w:lineRule="auto"/>
              <w:rPr>
                <w:rFonts w:eastAsia="Aptos"/>
                <w:kern w:val="2"/>
                <w:szCs w:val="24"/>
              </w:rPr>
            </w:pPr>
            <w:r>
              <w:rPr>
                <w:rFonts w:eastAsia="Aptos"/>
                <w:kern w:val="2"/>
                <w:szCs w:val="24"/>
              </w:rPr>
              <w:t>Edit Review Capability</w:t>
            </w:r>
          </w:p>
        </w:tc>
        <w:tc>
          <w:tcPr>
            <w:tcW w:w="5935" w:type="dxa"/>
          </w:tcPr>
          <w:p w14:paraId="1EC6BE0F" w14:textId="77777777" w:rsidR="00202ACF" w:rsidRDefault="00202ACF">
            <w:pPr>
              <w:spacing w:before="100" w:after="100" w:line="276" w:lineRule="auto"/>
              <w:rPr>
                <w:rFonts w:eastAsia="Aptos"/>
                <w:kern w:val="2"/>
                <w:szCs w:val="24"/>
              </w:rPr>
            </w:pPr>
            <w:r>
              <w:rPr>
                <w:rFonts w:eastAsia="Aptos"/>
                <w:kern w:val="2"/>
                <w:szCs w:val="24"/>
              </w:rPr>
              <w:t>The system shall allow authenticated users to edit their own submitted reviews by clicking an "Edit Review" button, which populates the text area with their existing text and submits changes via an "Update Review" button.</w:t>
            </w:r>
          </w:p>
        </w:tc>
      </w:tr>
      <w:tr w:rsidR="00202ACF" w14:paraId="625E4D5E" w14:textId="77777777">
        <w:tc>
          <w:tcPr>
            <w:tcW w:w="1255" w:type="dxa"/>
          </w:tcPr>
          <w:p w14:paraId="4F625C2E" w14:textId="77777777" w:rsidR="00202ACF" w:rsidRDefault="00202ACF">
            <w:pPr>
              <w:spacing w:before="100" w:after="100" w:line="276" w:lineRule="auto"/>
              <w:rPr>
                <w:rFonts w:eastAsia="Aptos"/>
                <w:kern w:val="2"/>
                <w:szCs w:val="24"/>
              </w:rPr>
            </w:pPr>
            <w:r>
              <w:rPr>
                <w:rFonts w:eastAsia="Aptos"/>
                <w:kern w:val="2"/>
                <w:szCs w:val="24"/>
              </w:rPr>
              <w:t>REQ-4.8</w:t>
            </w:r>
          </w:p>
        </w:tc>
        <w:tc>
          <w:tcPr>
            <w:tcW w:w="2160" w:type="dxa"/>
          </w:tcPr>
          <w:p w14:paraId="0B773917" w14:textId="77777777" w:rsidR="00202ACF" w:rsidRDefault="00202ACF">
            <w:pPr>
              <w:spacing w:before="100" w:after="100" w:line="276" w:lineRule="auto"/>
              <w:rPr>
                <w:rFonts w:eastAsia="Aptos"/>
                <w:kern w:val="2"/>
                <w:szCs w:val="24"/>
              </w:rPr>
            </w:pPr>
            <w:r>
              <w:rPr>
                <w:rFonts w:eastAsia="Aptos"/>
                <w:kern w:val="2"/>
                <w:szCs w:val="24"/>
              </w:rPr>
              <w:t>Edit Cancellation</w:t>
            </w:r>
          </w:p>
        </w:tc>
        <w:tc>
          <w:tcPr>
            <w:tcW w:w="5935" w:type="dxa"/>
          </w:tcPr>
          <w:p w14:paraId="77D5DBCD" w14:textId="77777777" w:rsidR="00202ACF" w:rsidRDefault="00202ACF">
            <w:pPr>
              <w:spacing w:before="100" w:after="100" w:line="276" w:lineRule="auto"/>
              <w:rPr>
                <w:rFonts w:eastAsia="Aptos"/>
                <w:kern w:val="2"/>
                <w:szCs w:val="24"/>
              </w:rPr>
            </w:pPr>
            <w:r>
              <w:rPr>
                <w:rFonts w:eastAsia="Aptos"/>
                <w:kern w:val="2"/>
                <w:szCs w:val="24"/>
              </w:rPr>
              <w:t xml:space="preserve">The system </w:t>
            </w:r>
            <w:proofErr w:type="gramStart"/>
            <w:r>
              <w:rPr>
                <w:rFonts w:eastAsia="Aptos"/>
                <w:kern w:val="2"/>
                <w:szCs w:val="24"/>
              </w:rPr>
              <w:t>shall</w:t>
            </w:r>
            <w:proofErr w:type="gramEnd"/>
            <w:r>
              <w:rPr>
                <w:rFonts w:eastAsia="Aptos"/>
                <w:kern w:val="2"/>
                <w:szCs w:val="24"/>
              </w:rPr>
              <w:t xml:space="preserve"> provide a "Cancel" button during review editing that discards all unsaved modifications and restores the original review text display.</w:t>
            </w:r>
          </w:p>
        </w:tc>
      </w:tr>
      <w:tr w:rsidR="00202ACF" w14:paraId="5D4FAE2E" w14:textId="77777777">
        <w:tc>
          <w:tcPr>
            <w:tcW w:w="1255" w:type="dxa"/>
          </w:tcPr>
          <w:p w14:paraId="56CAFFC4" w14:textId="77777777" w:rsidR="00202ACF" w:rsidRDefault="00202ACF">
            <w:pPr>
              <w:spacing w:before="100" w:after="100" w:line="276" w:lineRule="auto"/>
              <w:rPr>
                <w:rFonts w:eastAsia="Aptos"/>
                <w:kern w:val="2"/>
                <w:szCs w:val="24"/>
              </w:rPr>
            </w:pPr>
            <w:r>
              <w:rPr>
                <w:rFonts w:eastAsia="Aptos"/>
                <w:kern w:val="2"/>
                <w:szCs w:val="24"/>
              </w:rPr>
              <w:t>REQ-4.9</w:t>
            </w:r>
          </w:p>
        </w:tc>
        <w:tc>
          <w:tcPr>
            <w:tcW w:w="2160" w:type="dxa"/>
          </w:tcPr>
          <w:p w14:paraId="44C2DC44" w14:textId="77777777" w:rsidR="00202ACF" w:rsidRDefault="00202ACF">
            <w:pPr>
              <w:spacing w:before="100" w:after="100" w:line="276" w:lineRule="auto"/>
              <w:rPr>
                <w:rFonts w:eastAsia="Aptos"/>
                <w:kern w:val="2"/>
                <w:szCs w:val="24"/>
              </w:rPr>
            </w:pPr>
            <w:r>
              <w:rPr>
                <w:rFonts w:eastAsia="Aptos"/>
                <w:kern w:val="2"/>
                <w:szCs w:val="24"/>
              </w:rPr>
              <w:t>Delete Review with Confirmation</w:t>
            </w:r>
          </w:p>
        </w:tc>
        <w:tc>
          <w:tcPr>
            <w:tcW w:w="5935" w:type="dxa"/>
          </w:tcPr>
          <w:p w14:paraId="02890349" w14:textId="77777777" w:rsidR="00202ACF" w:rsidRDefault="00202ACF">
            <w:pPr>
              <w:spacing w:before="100" w:after="100" w:line="276" w:lineRule="auto"/>
              <w:rPr>
                <w:rFonts w:eastAsia="Aptos"/>
                <w:kern w:val="2"/>
                <w:szCs w:val="24"/>
              </w:rPr>
            </w:pPr>
            <w:r>
              <w:rPr>
                <w:rFonts w:eastAsia="Aptos"/>
                <w:kern w:val="2"/>
                <w:szCs w:val="24"/>
              </w:rPr>
              <w:t>The system shall allow authenticated users to delete their own reviews by clicking a "Delete Review" button, requiring confirmation via a confirmation dialog before permanently removing the record from the database.</w:t>
            </w:r>
          </w:p>
        </w:tc>
      </w:tr>
      <w:tr w:rsidR="00202ACF" w14:paraId="7B09B237" w14:textId="77777777">
        <w:tc>
          <w:tcPr>
            <w:tcW w:w="1255" w:type="dxa"/>
          </w:tcPr>
          <w:p w14:paraId="54DA106D" w14:textId="77777777" w:rsidR="00202ACF" w:rsidRDefault="00202ACF">
            <w:pPr>
              <w:spacing w:before="100" w:after="100" w:line="276" w:lineRule="auto"/>
              <w:rPr>
                <w:rFonts w:eastAsia="Aptos"/>
                <w:kern w:val="2"/>
                <w:szCs w:val="24"/>
              </w:rPr>
            </w:pPr>
            <w:r>
              <w:rPr>
                <w:rFonts w:eastAsia="Aptos"/>
                <w:kern w:val="2"/>
                <w:szCs w:val="24"/>
              </w:rPr>
              <w:t>REQ-4.10</w:t>
            </w:r>
          </w:p>
        </w:tc>
        <w:tc>
          <w:tcPr>
            <w:tcW w:w="2160" w:type="dxa"/>
          </w:tcPr>
          <w:p w14:paraId="4CB4FDCA" w14:textId="77777777" w:rsidR="00202ACF" w:rsidRDefault="00202ACF">
            <w:pPr>
              <w:spacing w:before="100" w:after="100" w:line="276" w:lineRule="auto"/>
              <w:rPr>
                <w:rFonts w:eastAsia="Aptos"/>
                <w:kern w:val="2"/>
                <w:szCs w:val="24"/>
              </w:rPr>
            </w:pPr>
            <w:r>
              <w:rPr>
                <w:rFonts w:eastAsia="Aptos"/>
                <w:kern w:val="2"/>
                <w:szCs w:val="24"/>
              </w:rPr>
              <w:t>Single Review Limit &amp; Control Visibility</w:t>
            </w:r>
          </w:p>
        </w:tc>
        <w:tc>
          <w:tcPr>
            <w:tcW w:w="5935" w:type="dxa"/>
          </w:tcPr>
          <w:p w14:paraId="56790034" w14:textId="77777777" w:rsidR="00202ACF" w:rsidRDefault="00202ACF">
            <w:pPr>
              <w:spacing w:before="100" w:after="100" w:line="276" w:lineRule="auto"/>
              <w:rPr>
                <w:rFonts w:eastAsia="Aptos"/>
                <w:kern w:val="2"/>
                <w:szCs w:val="24"/>
              </w:rPr>
            </w:pPr>
            <w:r>
              <w:rPr>
                <w:rFonts w:eastAsia="Aptos"/>
                <w:kern w:val="2"/>
                <w:szCs w:val="24"/>
              </w:rPr>
              <w:t>The system shall enforce a restriction of one review per school per user account, displaying the user's existing review with "Edit Review" and "Delete Review" action buttons only on the review created by that authenticated user.</w:t>
            </w:r>
          </w:p>
        </w:tc>
      </w:tr>
      <w:tr w:rsidR="00202ACF" w14:paraId="76FF4A90" w14:textId="77777777">
        <w:tc>
          <w:tcPr>
            <w:tcW w:w="1255" w:type="dxa"/>
          </w:tcPr>
          <w:p w14:paraId="3E06D454" w14:textId="77777777" w:rsidR="00202ACF" w:rsidRDefault="00202ACF">
            <w:pPr>
              <w:spacing w:before="100" w:after="100" w:line="276" w:lineRule="auto"/>
              <w:rPr>
                <w:rFonts w:eastAsia="Aptos"/>
                <w:kern w:val="2"/>
                <w:szCs w:val="24"/>
              </w:rPr>
            </w:pPr>
            <w:r>
              <w:rPr>
                <w:rFonts w:eastAsia="Aptos"/>
                <w:kern w:val="2"/>
                <w:szCs w:val="24"/>
              </w:rPr>
              <w:t>REQ-4.11</w:t>
            </w:r>
          </w:p>
        </w:tc>
        <w:tc>
          <w:tcPr>
            <w:tcW w:w="2160" w:type="dxa"/>
          </w:tcPr>
          <w:p w14:paraId="270C672B" w14:textId="77777777" w:rsidR="00202ACF" w:rsidRDefault="00202ACF">
            <w:pPr>
              <w:spacing w:before="100" w:after="100" w:line="276" w:lineRule="auto"/>
              <w:rPr>
                <w:rFonts w:eastAsia="Aptos"/>
                <w:kern w:val="2"/>
                <w:szCs w:val="24"/>
              </w:rPr>
            </w:pPr>
            <w:r>
              <w:rPr>
                <w:rFonts w:eastAsia="Aptos"/>
                <w:kern w:val="2"/>
                <w:szCs w:val="24"/>
              </w:rPr>
              <w:t>Empty Review State Display</w:t>
            </w:r>
          </w:p>
        </w:tc>
        <w:tc>
          <w:tcPr>
            <w:tcW w:w="5935" w:type="dxa"/>
          </w:tcPr>
          <w:p w14:paraId="21DEAF7E" w14:textId="77777777" w:rsidR="00202ACF" w:rsidRDefault="00202ACF">
            <w:pPr>
              <w:spacing w:before="100" w:after="100" w:line="276" w:lineRule="auto"/>
              <w:rPr>
                <w:rFonts w:eastAsia="Aptos"/>
                <w:kern w:val="2"/>
                <w:szCs w:val="24"/>
              </w:rPr>
            </w:pPr>
            <w:r>
              <w:rPr>
                <w:rFonts w:eastAsia="Aptos"/>
                <w:kern w:val="2"/>
                <w:szCs w:val="24"/>
              </w:rPr>
              <w:t>The system shall display a clear empty state message stating "No reviews yet" whenever a selected school profile contains zero posted reviews.</w:t>
            </w:r>
          </w:p>
        </w:tc>
      </w:tr>
      <w:tr w:rsidR="00202ACF" w14:paraId="739739F2" w14:textId="77777777">
        <w:tc>
          <w:tcPr>
            <w:tcW w:w="1255" w:type="dxa"/>
          </w:tcPr>
          <w:p w14:paraId="3ADC75B1" w14:textId="77777777" w:rsidR="00202ACF" w:rsidRDefault="00202ACF">
            <w:pPr>
              <w:spacing w:before="100" w:after="100" w:line="276" w:lineRule="auto"/>
              <w:rPr>
                <w:rFonts w:eastAsia="Aptos"/>
                <w:kern w:val="2"/>
                <w:szCs w:val="24"/>
              </w:rPr>
            </w:pPr>
            <w:r>
              <w:rPr>
                <w:rFonts w:eastAsia="Aptos"/>
                <w:kern w:val="2"/>
                <w:szCs w:val="24"/>
              </w:rPr>
              <w:t>REQ-4.12</w:t>
            </w:r>
          </w:p>
        </w:tc>
        <w:tc>
          <w:tcPr>
            <w:tcW w:w="2160" w:type="dxa"/>
          </w:tcPr>
          <w:p w14:paraId="369BD90C" w14:textId="77777777" w:rsidR="00202ACF" w:rsidRDefault="00202ACF">
            <w:pPr>
              <w:spacing w:before="100" w:after="100" w:line="276" w:lineRule="auto"/>
              <w:rPr>
                <w:rFonts w:eastAsia="Aptos"/>
                <w:kern w:val="2"/>
                <w:szCs w:val="24"/>
              </w:rPr>
            </w:pPr>
            <w:r>
              <w:rPr>
                <w:rFonts w:eastAsia="Aptos"/>
                <w:kern w:val="2"/>
                <w:szCs w:val="24"/>
              </w:rPr>
              <w:t>Database Unreachable Exception Handling</w:t>
            </w:r>
          </w:p>
        </w:tc>
        <w:tc>
          <w:tcPr>
            <w:tcW w:w="5935" w:type="dxa"/>
          </w:tcPr>
          <w:p w14:paraId="13E281B8" w14:textId="77777777" w:rsidR="00202ACF" w:rsidRDefault="00202ACF">
            <w:pPr>
              <w:spacing w:before="100" w:after="100" w:line="276" w:lineRule="auto"/>
              <w:rPr>
                <w:rFonts w:eastAsia="Aptos"/>
                <w:kern w:val="2"/>
                <w:szCs w:val="24"/>
              </w:rPr>
            </w:pPr>
            <w:r>
              <w:rPr>
                <w:rFonts w:eastAsia="Aptos"/>
                <w:kern w:val="2"/>
                <w:szCs w:val="24"/>
              </w:rPr>
              <w:t>If the backend database is unreachable during review retrieval, creation, editing, or deletion, the system shall capture the failure and display a generic popup error message: "Unable to complete your request at this time. Please try again later."</w:t>
            </w:r>
          </w:p>
        </w:tc>
      </w:tr>
    </w:tbl>
    <w:p w14:paraId="0B96EB68" w14:textId="77777777" w:rsidR="00202ACF" w:rsidRPr="00B56121" w:rsidRDefault="00202ACF" w:rsidP="009F200E">
      <w:pPr>
        <w:spacing w:line="276" w:lineRule="auto"/>
      </w:pPr>
    </w:p>
    <w:p w14:paraId="37D1BD3D" w14:textId="1A447CFB" w:rsidR="00202ACF" w:rsidRDefault="00202ACF" w:rsidP="009F200E">
      <w:pPr>
        <w:pStyle w:val="Heading2"/>
        <w:spacing w:line="276" w:lineRule="auto"/>
      </w:pPr>
      <w:bookmarkStart w:id="49" w:name="_Toc243827641"/>
      <w:r w:rsidRPr="00FD094A">
        <w:t>Admin Manual Database Update</w:t>
      </w:r>
      <w:bookmarkEnd w:id="49"/>
    </w:p>
    <w:p w14:paraId="04559971" w14:textId="507B7263" w:rsidR="00202ACF" w:rsidRDefault="00202ACF" w:rsidP="009F200E">
      <w:pPr>
        <w:pStyle w:val="Heading3"/>
        <w:spacing w:line="276" w:lineRule="auto"/>
      </w:pPr>
      <w:r w:rsidRPr="00FD094A">
        <w:t>Description and Priority</w:t>
      </w:r>
    </w:p>
    <w:p w14:paraId="10EAB413" w14:textId="2F8E91A9" w:rsidR="0047682F" w:rsidRDefault="00202ACF" w:rsidP="009F200E">
      <w:pPr>
        <w:spacing w:line="276" w:lineRule="auto"/>
      </w:pPr>
      <w:r w:rsidRPr="003873DB">
        <w:rPr>
          <w:b/>
          <w:bCs/>
        </w:rPr>
        <w:lastRenderedPageBreak/>
        <w:t>Description:</w:t>
      </w:r>
      <w:r w:rsidRPr="00FD094A">
        <w:t xml:space="preserve"> </w:t>
      </w:r>
      <w:r w:rsidR="0047682F" w:rsidRPr="0047682F">
        <w:t>An administrative management feature that allows authenticated system administrators to manually refresh the local school database. The administrator downloads the latest school datasets from external sources (such as data.gov.sg) in CSV format, uploads the CSV file to the Admin Panel, and clicks “Update Database”. The system then parses, standardizes, and writes the CSV records into the local school database.</w:t>
      </w:r>
    </w:p>
    <w:p w14:paraId="1A96CDAB" w14:textId="77777777" w:rsidR="00202ACF" w:rsidRDefault="00202ACF" w:rsidP="009F200E">
      <w:pPr>
        <w:spacing w:line="276" w:lineRule="auto"/>
      </w:pPr>
      <w:r w:rsidRPr="0075496F">
        <w:rPr>
          <w:b/>
          <w:bCs/>
        </w:rPr>
        <w:t>Priority:</w:t>
      </w:r>
      <w:r w:rsidRPr="00FD094A">
        <w:t xml:space="preserve"> </w:t>
      </w:r>
      <w:r>
        <w:t>High</w:t>
      </w:r>
      <w:r w:rsidRPr="00FD094A">
        <w:t xml:space="preserve">.  </w:t>
      </w:r>
    </w:p>
    <w:p w14:paraId="265CC9E7" w14:textId="2AE02B90" w:rsidR="00202ACF" w:rsidRDefault="00202ACF" w:rsidP="009F200E">
      <w:pPr>
        <w:pStyle w:val="Heading3"/>
        <w:spacing w:line="276" w:lineRule="auto"/>
      </w:pPr>
      <w:r w:rsidRPr="00FD094A">
        <w:t>Stimulus/Response Sequences</w:t>
      </w:r>
    </w:p>
    <w:p w14:paraId="50BA5FE9" w14:textId="0FF418BF" w:rsidR="00202ACF" w:rsidRDefault="00202ACF" w:rsidP="00462FEA">
      <w:pPr>
        <w:pStyle w:val="Heading4"/>
        <w:numPr>
          <w:ilvl w:val="0"/>
          <w:numId w:val="0"/>
        </w:numPr>
        <w:spacing w:line="276" w:lineRule="auto"/>
      </w:pPr>
      <w:r w:rsidRPr="00FD094A">
        <w:t xml:space="preserve">Main Flow: </w:t>
      </w:r>
      <w:r w:rsidR="008C5AAB" w:rsidRPr="008C5AAB">
        <w:t>Manual Data Update from CSV</w:t>
      </w:r>
    </w:p>
    <w:p w14:paraId="1EF60287" w14:textId="77777777" w:rsidR="008C5AAB" w:rsidRPr="008C5AAB" w:rsidRDefault="008C5AAB" w:rsidP="008C5AAB"/>
    <w:p w14:paraId="7C06FBB9" w14:textId="0D6465A3" w:rsidR="008C5AAB" w:rsidRDefault="008C5AAB" w:rsidP="008C5AAB">
      <w:r w:rsidRPr="00694BBD">
        <w:rPr>
          <w:b/>
          <w:bCs/>
        </w:rPr>
        <w:t>User Action:</w:t>
      </w:r>
      <w:r>
        <w:t xml:space="preserve"> The administrator obtains the latest school dataset from the relevant external source(s) and saves it as a CSV file outside the system.</w:t>
      </w:r>
    </w:p>
    <w:p w14:paraId="3145D7C0" w14:textId="77777777" w:rsidR="00903DD3" w:rsidRDefault="00903DD3" w:rsidP="008C5AAB"/>
    <w:p w14:paraId="5269F2FE" w14:textId="25594A59" w:rsidR="008C5AAB" w:rsidRDefault="008C5AAB" w:rsidP="008C5AAB">
      <w:r w:rsidRPr="00694BBD">
        <w:rPr>
          <w:b/>
          <w:bCs/>
        </w:rPr>
        <w:t>User Action:</w:t>
      </w:r>
      <w:r>
        <w:t xml:space="preserve"> The administrator navigates to the Admin Panel.</w:t>
      </w:r>
    </w:p>
    <w:p w14:paraId="4AFAB7BD" w14:textId="77777777" w:rsidR="00903DD3" w:rsidRDefault="00903DD3" w:rsidP="008C5AAB"/>
    <w:p w14:paraId="459BCF8B" w14:textId="77777777" w:rsidR="008C5AAB" w:rsidRDefault="008C5AAB" w:rsidP="008C5AAB">
      <w:r w:rsidRPr="00694BBD">
        <w:rPr>
          <w:b/>
          <w:bCs/>
        </w:rPr>
        <w:t>System Response:</w:t>
      </w:r>
      <w:r>
        <w:t xml:space="preserve"> The system displays a CSV file upload control and an “Update Database” button. The button is disabled while no file has been selected.</w:t>
      </w:r>
    </w:p>
    <w:p w14:paraId="0575D61A" w14:textId="77777777" w:rsidR="008C5AAB" w:rsidRDefault="008C5AAB" w:rsidP="008C5AAB"/>
    <w:p w14:paraId="14A34551" w14:textId="77777777" w:rsidR="008C5AAB" w:rsidRDefault="008C5AAB" w:rsidP="008C5AAB">
      <w:r w:rsidRPr="00903DD3">
        <w:rPr>
          <w:b/>
          <w:bCs/>
        </w:rPr>
        <w:t>User Action:</w:t>
      </w:r>
      <w:r>
        <w:t xml:space="preserve"> The administrator selects a CSV file using the upload control.</w:t>
      </w:r>
    </w:p>
    <w:p w14:paraId="56A6EBCC" w14:textId="77777777" w:rsidR="008C5AAB" w:rsidRDefault="008C5AAB" w:rsidP="008C5AAB"/>
    <w:p w14:paraId="5CB0D3DD" w14:textId="77777777" w:rsidR="008C5AAB" w:rsidRDefault="008C5AAB" w:rsidP="008C5AAB">
      <w:r w:rsidRPr="00903DD3">
        <w:rPr>
          <w:b/>
          <w:bCs/>
        </w:rPr>
        <w:t>System Response:</w:t>
      </w:r>
      <w:r>
        <w:t xml:space="preserve"> The system validates the file (type, size, non-empty), displays the selected file name, and enables the “Update Database” button.</w:t>
      </w:r>
    </w:p>
    <w:p w14:paraId="06BCAE90" w14:textId="77777777" w:rsidR="008C5AAB" w:rsidRDefault="008C5AAB" w:rsidP="008C5AAB"/>
    <w:p w14:paraId="0F8185A9" w14:textId="77777777" w:rsidR="008C5AAB" w:rsidRDefault="008C5AAB" w:rsidP="008C5AAB">
      <w:r w:rsidRPr="00903DD3">
        <w:rPr>
          <w:b/>
          <w:bCs/>
        </w:rPr>
        <w:t>User Action:</w:t>
      </w:r>
      <w:r>
        <w:t xml:space="preserve"> The administrator clicks the “Update Database” button.</w:t>
      </w:r>
    </w:p>
    <w:p w14:paraId="76F15279" w14:textId="77777777" w:rsidR="008C5AAB" w:rsidRDefault="008C5AAB" w:rsidP="008C5AAB"/>
    <w:p w14:paraId="22F5E0FF" w14:textId="77777777" w:rsidR="008C5AAB" w:rsidRDefault="008C5AAB" w:rsidP="008C5AAB">
      <w:r w:rsidRPr="00903DD3">
        <w:rPr>
          <w:b/>
          <w:bCs/>
        </w:rPr>
        <w:t>System Response:</w:t>
      </w:r>
      <w:r>
        <w:t xml:space="preserve"> The system disables the upload control and the button to prevent duplicate submissions.</w:t>
      </w:r>
    </w:p>
    <w:p w14:paraId="4DC565FC" w14:textId="77777777" w:rsidR="008C5AAB" w:rsidRDefault="008C5AAB" w:rsidP="008C5AAB"/>
    <w:p w14:paraId="28E65C19" w14:textId="77777777" w:rsidR="008C5AAB" w:rsidRDefault="008C5AAB" w:rsidP="008C5AAB">
      <w:r w:rsidRPr="00903DD3">
        <w:rPr>
          <w:b/>
          <w:bCs/>
        </w:rPr>
        <w:t>System Response:</w:t>
      </w:r>
      <w:r>
        <w:t xml:space="preserve"> The system reads the uploaded CSV file and parses the raw records.</w:t>
      </w:r>
    </w:p>
    <w:p w14:paraId="286805F9" w14:textId="77777777" w:rsidR="008C5AAB" w:rsidRDefault="008C5AAB" w:rsidP="008C5AAB"/>
    <w:p w14:paraId="39B9E199" w14:textId="77777777" w:rsidR="008C5AAB" w:rsidRDefault="008C5AAB" w:rsidP="008C5AAB">
      <w:r w:rsidRPr="00903DD3">
        <w:rPr>
          <w:b/>
          <w:bCs/>
        </w:rPr>
        <w:t>System Response:</w:t>
      </w:r>
      <w:r>
        <w:t xml:space="preserve"> The system standardizes the parsed records into the target database schema format.</w:t>
      </w:r>
    </w:p>
    <w:p w14:paraId="2B1070A4" w14:textId="77777777" w:rsidR="008C5AAB" w:rsidRDefault="008C5AAB" w:rsidP="008C5AAB"/>
    <w:p w14:paraId="30BE170D" w14:textId="77777777" w:rsidR="008C5AAB" w:rsidRDefault="008C5AAB" w:rsidP="008C5AAB">
      <w:r w:rsidRPr="00903DD3">
        <w:rPr>
          <w:b/>
          <w:bCs/>
        </w:rPr>
        <w:t>System Response:</w:t>
      </w:r>
      <w:r>
        <w:t xml:space="preserve"> The system creates a single transaction block to bulk write the processed records to the database, adding new schools and updating existing ones.</w:t>
      </w:r>
    </w:p>
    <w:p w14:paraId="07870E8A" w14:textId="77777777" w:rsidR="008C5AAB" w:rsidRDefault="008C5AAB" w:rsidP="008C5AAB"/>
    <w:p w14:paraId="50B7EDB4" w14:textId="63457C2D" w:rsidR="00462FEA" w:rsidRPr="00462FEA" w:rsidRDefault="008C5AAB" w:rsidP="008C5AAB">
      <w:r w:rsidRPr="00940D6D">
        <w:rPr>
          <w:b/>
          <w:bCs/>
        </w:rPr>
        <w:t>System Response:</w:t>
      </w:r>
      <w:r>
        <w:t xml:space="preserve"> The system commits the transaction, re-enables interaction with the controls, and displays the success message: “Database updated successfully with the latest Singapore school data”.</w:t>
      </w:r>
    </w:p>
    <w:p w14:paraId="4CF429A3" w14:textId="4F35B658" w:rsidR="00202ACF" w:rsidRDefault="00202ACF" w:rsidP="00462FEA">
      <w:pPr>
        <w:pStyle w:val="Heading4"/>
        <w:numPr>
          <w:ilvl w:val="0"/>
          <w:numId w:val="0"/>
        </w:numPr>
        <w:spacing w:line="276" w:lineRule="auto"/>
      </w:pPr>
      <w:r>
        <w:t xml:space="preserve">Alternative Flow: </w:t>
      </w:r>
      <w:r w:rsidR="00362EF6" w:rsidRPr="00362EF6">
        <w:t>No File Selected</w:t>
      </w:r>
    </w:p>
    <w:p w14:paraId="5F586412" w14:textId="77777777" w:rsidR="00462FEA" w:rsidRPr="00462FEA" w:rsidRDefault="00462FEA" w:rsidP="00462FEA"/>
    <w:p w14:paraId="67A5183A" w14:textId="765D4FA0" w:rsidR="00940D6D" w:rsidRDefault="00202ACF" w:rsidP="009F200E">
      <w:pPr>
        <w:spacing w:line="276" w:lineRule="auto"/>
      </w:pPr>
      <w:r w:rsidRPr="001048E5">
        <w:rPr>
          <w:b/>
          <w:bCs/>
        </w:rPr>
        <w:t>User Action:</w:t>
      </w:r>
      <w:r>
        <w:t xml:space="preserve"> </w:t>
      </w:r>
      <w:r w:rsidR="009E1333" w:rsidRPr="009E1333">
        <w:t>The administrator attempts to update the database without selecting a CSV file.</w:t>
      </w:r>
    </w:p>
    <w:p w14:paraId="5587B34F" w14:textId="77777777" w:rsidR="009E1333" w:rsidRDefault="009E1333" w:rsidP="009F200E">
      <w:pPr>
        <w:spacing w:line="276" w:lineRule="auto"/>
      </w:pPr>
    </w:p>
    <w:p w14:paraId="45988132" w14:textId="2AD78439" w:rsidR="00202ACF" w:rsidRDefault="00202ACF" w:rsidP="009F200E">
      <w:pPr>
        <w:spacing w:line="276" w:lineRule="auto"/>
      </w:pPr>
      <w:r w:rsidRPr="001048E5">
        <w:rPr>
          <w:b/>
          <w:bCs/>
        </w:rPr>
        <w:t>System Response:</w:t>
      </w:r>
      <w:r>
        <w:t xml:space="preserve"> </w:t>
      </w:r>
      <w:r w:rsidR="009E1333" w:rsidRPr="009E1333">
        <w:t>The system does not start the update and displays an inline error message: “Please select a CSV file before updating the database.”</w:t>
      </w:r>
    </w:p>
    <w:p w14:paraId="2CC15C5E" w14:textId="77777777" w:rsidR="000C2CD2" w:rsidRDefault="000C2CD2" w:rsidP="009F200E">
      <w:pPr>
        <w:spacing w:line="276" w:lineRule="auto"/>
      </w:pPr>
    </w:p>
    <w:p w14:paraId="3A3B71E1" w14:textId="77777777" w:rsidR="00205257" w:rsidRDefault="00205257" w:rsidP="000C2CD2">
      <w:pPr>
        <w:pStyle w:val="Heading4"/>
        <w:numPr>
          <w:ilvl w:val="0"/>
          <w:numId w:val="0"/>
        </w:numPr>
      </w:pPr>
      <w:r>
        <w:lastRenderedPageBreak/>
        <w:t>Alternative Flow: Invalid File</w:t>
      </w:r>
    </w:p>
    <w:p w14:paraId="158C9AFC" w14:textId="77777777" w:rsidR="00205257" w:rsidRDefault="00205257" w:rsidP="00205257">
      <w:pPr>
        <w:spacing w:line="276" w:lineRule="auto"/>
      </w:pPr>
    </w:p>
    <w:p w14:paraId="4E226BA5" w14:textId="77777777" w:rsidR="00205257" w:rsidRDefault="00205257" w:rsidP="00205257">
      <w:pPr>
        <w:spacing w:line="276" w:lineRule="auto"/>
      </w:pPr>
      <w:r w:rsidRPr="000C2CD2">
        <w:rPr>
          <w:b/>
          <w:bCs/>
        </w:rPr>
        <w:t>User Action:</w:t>
      </w:r>
      <w:r>
        <w:t xml:space="preserve"> The administrator selects a file that is not a CSV file, is empty, or exceeds the maximum permitted file size.</w:t>
      </w:r>
    </w:p>
    <w:p w14:paraId="19887854" w14:textId="77777777" w:rsidR="00205257" w:rsidRDefault="00205257" w:rsidP="00205257">
      <w:pPr>
        <w:spacing w:line="276" w:lineRule="auto"/>
      </w:pPr>
    </w:p>
    <w:p w14:paraId="237CEAC3" w14:textId="77777777" w:rsidR="00205257" w:rsidRDefault="00205257" w:rsidP="00205257">
      <w:pPr>
        <w:spacing w:line="276" w:lineRule="auto"/>
      </w:pPr>
      <w:r w:rsidRPr="000C2CD2">
        <w:rPr>
          <w:b/>
          <w:bCs/>
        </w:rPr>
        <w:t>System Response:</w:t>
      </w:r>
      <w:r>
        <w:t xml:space="preserve"> The system rejects the file without processing it, keeps the “Update Database” button disabled, and displays an inline error message: “Invalid file. Please upload a non-empty .csv file within the size limit.”</w:t>
      </w:r>
    </w:p>
    <w:p w14:paraId="0A46EFD1" w14:textId="77777777" w:rsidR="00205257" w:rsidRDefault="00205257" w:rsidP="00205257">
      <w:pPr>
        <w:spacing w:line="276" w:lineRule="auto"/>
      </w:pPr>
    </w:p>
    <w:p w14:paraId="5E6AE882" w14:textId="77777777" w:rsidR="00205257" w:rsidRDefault="00205257" w:rsidP="000C2CD2">
      <w:pPr>
        <w:pStyle w:val="Heading4"/>
        <w:numPr>
          <w:ilvl w:val="0"/>
          <w:numId w:val="0"/>
        </w:numPr>
      </w:pPr>
      <w:r>
        <w:t>Alternative Flow: Data Parsing or Standardization Failure</w:t>
      </w:r>
    </w:p>
    <w:p w14:paraId="4666BD49" w14:textId="77777777" w:rsidR="00205257" w:rsidRDefault="00205257" w:rsidP="00205257">
      <w:pPr>
        <w:spacing w:line="276" w:lineRule="auto"/>
      </w:pPr>
    </w:p>
    <w:p w14:paraId="6E786F3C" w14:textId="77777777" w:rsidR="00205257" w:rsidRDefault="00205257" w:rsidP="00205257">
      <w:pPr>
        <w:spacing w:line="276" w:lineRule="auto"/>
      </w:pPr>
      <w:r w:rsidRPr="00317740">
        <w:rPr>
          <w:b/>
          <w:bCs/>
        </w:rPr>
        <w:t>User Action:</w:t>
      </w:r>
      <w:r>
        <w:t xml:space="preserve"> The administrator clicks the “Update Database” button with a CSV file whose contents cannot be processed (e.g., missing required columns, malformed rows, or unexpected value formats).</w:t>
      </w:r>
    </w:p>
    <w:p w14:paraId="1D504936" w14:textId="77777777" w:rsidR="00205257" w:rsidRDefault="00205257" w:rsidP="00205257">
      <w:pPr>
        <w:spacing w:line="276" w:lineRule="auto"/>
      </w:pPr>
    </w:p>
    <w:p w14:paraId="2C154C33" w14:textId="77777777" w:rsidR="00205257" w:rsidRDefault="00205257" w:rsidP="00205257">
      <w:pPr>
        <w:spacing w:line="276" w:lineRule="auto"/>
      </w:pPr>
      <w:r w:rsidRPr="00317740">
        <w:rPr>
          <w:b/>
          <w:bCs/>
        </w:rPr>
        <w:t>System Response:</w:t>
      </w:r>
      <w:r>
        <w:t xml:space="preserve"> The system aborts the update, rolls back any pending changes, re-enables interaction with the controls, and displays a popup error message: “Database Update Failed: Unable to process dataset format. Please check source data and try again.”</w:t>
      </w:r>
    </w:p>
    <w:p w14:paraId="4819011E" w14:textId="77777777" w:rsidR="00205257" w:rsidRDefault="00205257" w:rsidP="00205257">
      <w:pPr>
        <w:spacing w:line="276" w:lineRule="auto"/>
      </w:pPr>
    </w:p>
    <w:p w14:paraId="024CA568" w14:textId="77777777" w:rsidR="00205257" w:rsidRDefault="00205257" w:rsidP="000C2CD2">
      <w:pPr>
        <w:pStyle w:val="Heading4"/>
        <w:numPr>
          <w:ilvl w:val="0"/>
          <w:numId w:val="0"/>
        </w:numPr>
      </w:pPr>
      <w:r>
        <w:t>Alternative Flow: Local Database Unreachable</w:t>
      </w:r>
    </w:p>
    <w:p w14:paraId="51724186" w14:textId="77777777" w:rsidR="00205257" w:rsidRDefault="00205257" w:rsidP="00205257">
      <w:pPr>
        <w:spacing w:line="276" w:lineRule="auto"/>
      </w:pPr>
    </w:p>
    <w:p w14:paraId="27489B1C" w14:textId="77777777" w:rsidR="00205257" w:rsidRDefault="00205257" w:rsidP="00205257">
      <w:pPr>
        <w:spacing w:line="276" w:lineRule="auto"/>
      </w:pPr>
      <w:r w:rsidRPr="00317740">
        <w:rPr>
          <w:b/>
          <w:bCs/>
        </w:rPr>
        <w:t>User Action:</w:t>
      </w:r>
      <w:r>
        <w:t xml:space="preserve"> The administrator clicks the “Update Database” button while the local database is unavailable.</w:t>
      </w:r>
    </w:p>
    <w:p w14:paraId="27733B18" w14:textId="77777777" w:rsidR="00205257" w:rsidRDefault="00205257" w:rsidP="00205257">
      <w:pPr>
        <w:spacing w:line="276" w:lineRule="auto"/>
      </w:pPr>
    </w:p>
    <w:p w14:paraId="370CB848" w14:textId="0AAECADC" w:rsidR="00205257" w:rsidRDefault="00205257" w:rsidP="00205257">
      <w:pPr>
        <w:spacing w:line="276" w:lineRule="auto"/>
      </w:pPr>
      <w:r w:rsidRPr="00317740">
        <w:rPr>
          <w:b/>
          <w:bCs/>
        </w:rPr>
        <w:t>System Response:</w:t>
      </w:r>
      <w:r>
        <w:t xml:space="preserve"> The system aborts the update, re-enables interaction with the controls, and displays a popup error message: “Database Update Failed: Unable to connect to local database. Please try again later.”</w:t>
      </w:r>
    </w:p>
    <w:p w14:paraId="13E64318" w14:textId="760DA2D1" w:rsidR="00202ACF" w:rsidRDefault="00202ACF" w:rsidP="009F200E">
      <w:pPr>
        <w:pStyle w:val="Heading3"/>
        <w:spacing w:line="276" w:lineRule="auto"/>
      </w:pPr>
      <w:r w:rsidRPr="00FD094A">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45D92EB1" w14:textId="77777777">
        <w:tc>
          <w:tcPr>
            <w:tcW w:w="1255" w:type="dxa"/>
          </w:tcPr>
          <w:p w14:paraId="03A8BC00"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7B40FC07"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071182F2"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5966940E" w14:textId="77777777">
        <w:tc>
          <w:tcPr>
            <w:tcW w:w="1255" w:type="dxa"/>
          </w:tcPr>
          <w:p w14:paraId="37E11FA8" w14:textId="77777777" w:rsidR="00202ACF" w:rsidRDefault="00202ACF">
            <w:pPr>
              <w:spacing w:before="100" w:after="100" w:line="276" w:lineRule="auto"/>
              <w:rPr>
                <w:rFonts w:eastAsia="Aptos"/>
                <w:kern w:val="2"/>
                <w:szCs w:val="24"/>
              </w:rPr>
            </w:pPr>
            <w:r>
              <w:rPr>
                <w:rFonts w:eastAsia="Aptos"/>
                <w:kern w:val="2"/>
                <w:szCs w:val="24"/>
              </w:rPr>
              <w:t>REQ-5.1</w:t>
            </w:r>
          </w:p>
        </w:tc>
        <w:tc>
          <w:tcPr>
            <w:tcW w:w="2160" w:type="dxa"/>
          </w:tcPr>
          <w:p w14:paraId="52884453" w14:textId="4F373E8F" w:rsidR="00202ACF" w:rsidRDefault="00E66640">
            <w:pPr>
              <w:spacing w:before="100" w:after="100" w:line="276" w:lineRule="auto"/>
              <w:rPr>
                <w:rFonts w:eastAsia="Aptos"/>
                <w:kern w:val="2"/>
                <w:szCs w:val="24"/>
              </w:rPr>
            </w:pPr>
            <w:r>
              <w:rPr>
                <w:rFonts w:eastAsia="Aptos"/>
                <w:kern w:val="2"/>
                <w:szCs w:val="24"/>
              </w:rPr>
              <w:t>Admin Upload &amp; Update Controls</w:t>
            </w:r>
          </w:p>
        </w:tc>
        <w:tc>
          <w:tcPr>
            <w:tcW w:w="5935" w:type="dxa"/>
          </w:tcPr>
          <w:p w14:paraId="50B20B41" w14:textId="5499530A" w:rsidR="00202ACF" w:rsidRDefault="00E66640">
            <w:pPr>
              <w:spacing w:before="100" w:after="100" w:line="276" w:lineRule="auto"/>
              <w:rPr>
                <w:rFonts w:eastAsia="Aptos"/>
                <w:kern w:val="2"/>
                <w:szCs w:val="24"/>
              </w:rPr>
            </w:pPr>
            <w:r>
              <w:rPr>
                <w:rFonts w:eastAsia="Aptos"/>
                <w:kern w:val="2"/>
                <w:szCs w:val="24"/>
              </w:rPr>
              <w:t>The system shall provide a CSV file upload control and an “Update Database” button on the Admin Panel, accessible strictly to authenticated administrator accounts. The “Update Database” button shall remain disabled until a valid CSV file has been selected.</w:t>
            </w:r>
          </w:p>
        </w:tc>
      </w:tr>
      <w:tr w:rsidR="00202ACF" w14:paraId="7802E397" w14:textId="77777777">
        <w:tc>
          <w:tcPr>
            <w:tcW w:w="1255" w:type="dxa"/>
          </w:tcPr>
          <w:p w14:paraId="4F4AB5F3" w14:textId="77777777" w:rsidR="00202ACF" w:rsidRDefault="00202ACF">
            <w:pPr>
              <w:spacing w:before="100" w:after="100" w:line="276" w:lineRule="auto"/>
              <w:rPr>
                <w:rFonts w:eastAsia="Aptos"/>
                <w:kern w:val="2"/>
                <w:szCs w:val="24"/>
              </w:rPr>
            </w:pPr>
            <w:r>
              <w:rPr>
                <w:rFonts w:eastAsia="Aptos"/>
                <w:kern w:val="2"/>
                <w:szCs w:val="24"/>
              </w:rPr>
              <w:t>REQ-5.2</w:t>
            </w:r>
          </w:p>
        </w:tc>
        <w:tc>
          <w:tcPr>
            <w:tcW w:w="2160" w:type="dxa"/>
          </w:tcPr>
          <w:p w14:paraId="00331574" w14:textId="20764D2C" w:rsidR="00202ACF" w:rsidRDefault="001A20FD">
            <w:pPr>
              <w:spacing w:before="100" w:after="100" w:line="276" w:lineRule="auto"/>
              <w:rPr>
                <w:rFonts w:eastAsia="Aptos"/>
                <w:kern w:val="2"/>
                <w:szCs w:val="24"/>
              </w:rPr>
            </w:pPr>
            <w:r>
              <w:rPr>
                <w:rFonts w:eastAsia="Aptos"/>
                <w:kern w:val="2"/>
                <w:szCs w:val="24"/>
              </w:rPr>
              <w:t>Control Interaction Locking</w:t>
            </w:r>
          </w:p>
        </w:tc>
        <w:tc>
          <w:tcPr>
            <w:tcW w:w="5935" w:type="dxa"/>
          </w:tcPr>
          <w:p w14:paraId="42CAC561" w14:textId="0C41FB09" w:rsidR="00202ACF" w:rsidRDefault="001A20FD">
            <w:pPr>
              <w:spacing w:before="100" w:after="100" w:line="276" w:lineRule="auto"/>
              <w:rPr>
                <w:rFonts w:eastAsia="Aptos"/>
                <w:kern w:val="2"/>
                <w:szCs w:val="24"/>
              </w:rPr>
            </w:pPr>
            <w:r>
              <w:rPr>
                <w:rFonts w:eastAsia="Aptos"/>
                <w:kern w:val="2"/>
                <w:szCs w:val="24"/>
              </w:rPr>
              <w:t xml:space="preserve">Upon execution of the database update, the system shall immediately disable further interaction with the file upload </w:t>
            </w:r>
            <w:r>
              <w:rPr>
                <w:rFonts w:eastAsia="Aptos"/>
                <w:kern w:val="2"/>
                <w:szCs w:val="24"/>
              </w:rPr>
              <w:lastRenderedPageBreak/>
              <w:t>control and the “Update Database” button until the process completes or terminates.</w:t>
            </w:r>
          </w:p>
        </w:tc>
      </w:tr>
      <w:tr w:rsidR="00202ACF" w14:paraId="5B0184B5" w14:textId="77777777">
        <w:tc>
          <w:tcPr>
            <w:tcW w:w="1255" w:type="dxa"/>
          </w:tcPr>
          <w:p w14:paraId="21E21FC7" w14:textId="77777777" w:rsidR="00202ACF" w:rsidRDefault="00202ACF">
            <w:pPr>
              <w:spacing w:before="100" w:after="100" w:line="276" w:lineRule="auto"/>
              <w:rPr>
                <w:rFonts w:eastAsia="Aptos"/>
                <w:kern w:val="2"/>
                <w:szCs w:val="24"/>
              </w:rPr>
            </w:pPr>
            <w:r>
              <w:rPr>
                <w:rFonts w:eastAsia="Aptos"/>
                <w:kern w:val="2"/>
                <w:szCs w:val="24"/>
              </w:rPr>
              <w:lastRenderedPageBreak/>
              <w:t>REQ-5.3</w:t>
            </w:r>
          </w:p>
        </w:tc>
        <w:tc>
          <w:tcPr>
            <w:tcW w:w="2160" w:type="dxa"/>
          </w:tcPr>
          <w:p w14:paraId="7AE9DBF2" w14:textId="6082E9D1" w:rsidR="00202ACF" w:rsidRDefault="001A20FD">
            <w:pPr>
              <w:spacing w:before="100" w:after="100" w:line="276" w:lineRule="auto"/>
              <w:rPr>
                <w:rFonts w:eastAsia="Aptos"/>
                <w:kern w:val="2"/>
                <w:szCs w:val="24"/>
              </w:rPr>
            </w:pPr>
            <w:r>
              <w:rPr>
                <w:rFonts w:eastAsia="Aptos"/>
                <w:kern w:val="2"/>
                <w:szCs w:val="24"/>
              </w:rPr>
              <w:t>CSV File Upload</w:t>
            </w:r>
          </w:p>
        </w:tc>
        <w:tc>
          <w:tcPr>
            <w:tcW w:w="5935" w:type="dxa"/>
          </w:tcPr>
          <w:p w14:paraId="78A7DE21" w14:textId="2EE5BBDC" w:rsidR="00202ACF" w:rsidRDefault="001A20FD">
            <w:pPr>
              <w:spacing w:before="100" w:after="100" w:line="276" w:lineRule="auto"/>
              <w:rPr>
                <w:rFonts w:eastAsia="Aptos"/>
                <w:kern w:val="2"/>
                <w:szCs w:val="24"/>
              </w:rPr>
            </w:pPr>
            <w:r>
              <w:rPr>
                <w:rFonts w:eastAsia="Aptos"/>
                <w:kern w:val="2"/>
                <w:szCs w:val="24"/>
              </w:rPr>
              <w:t>The system shall allow administrators to upload a school dataset in CSV format (.csv), previously downloaded by the administrator from external sources such as data.gov.sg. The system shall display the name of the selected file and shall allow the administrator to replace it before starting the update. The system shall not fetch data from external endpoints automatically.</w:t>
            </w:r>
          </w:p>
        </w:tc>
      </w:tr>
      <w:tr w:rsidR="00202ACF" w14:paraId="0F6EDA0B" w14:textId="77777777">
        <w:tc>
          <w:tcPr>
            <w:tcW w:w="1255" w:type="dxa"/>
          </w:tcPr>
          <w:p w14:paraId="644D032C" w14:textId="77777777" w:rsidR="00202ACF" w:rsidRDefault="00202ACF">
            <w:pPr>
              <w:spacing w:before="100" w:after="100" w:line="276" w:lineRule="auto"/>
              <w:rPr>
                <w:rFonts w:eastAsia="Aptos"/>
                <w:kern w:val="2"/>
                <w:szCs w:val="24"/>
              </w:rPr>
            </w:pPr>
            <w:r>
              <w:rPr>
                <w:rFonts w:eastAsia="Aptos"/>
                <w:kern w:val="2"/>
                <w:szCs w:val="24"/>
              </w:rPr>
              <w:t>REQ-5.4</w:t>
            </w:r>
          </w:p>
        </w:tc>
        <w:tc>
          <w:tcPr>
            <w:tcW w:w="2160" w:type="dxa"/>
          </w:tcPr>
          <w:p w14:paraId="797F8CA4" w14:textId="4102A598" w:rsidR="00202ACF" w:rsidRDefault="001A20FD">
            <w:pPr>
              <w:spacing w:before="100" w:after="100" w:line="276" w:lineRule="auto"/>
              <w:rPr>
                <w:rFonts w:eastAsia="Aptos"/>
                <w:kern w:val="2"/>
                <w:szCs w:val="24"/>
              </w:rPr>
            </w:pPr>
            <w:r>
              <w:rPr>
                <w:rFonts w:eastAsia="Aptos"/>
                <w:kern w:val="2"/>
                <w:szCs w:val="24"/>
              </w:rPr>
              <w:t>Data Parsing &amp; Standardization</w:t>
            </w:r>
          </w:p>
        </w:tc>
        <w:tc>
          <w:tcPr>
            <w:tcW w:w="5935" w:type="dxa"/>
          </w:tcPr>
          <w:p w14:paraId="2D4371BB" w14:textId="39948687" w:rsidR="00202ACF" w:rsidRDefault="001A20FD">
            <w:pPr>
              <w:spacing w:before="100" w:after="100" w:line="276" w:lineRule="auto"/>
              <w:rPr>
                <w:rFonts w:eastAsia="Aptos"/>
                <w:kern w:val="2"/>
                <w:szCs w:val="24"/>
              </w:rPr>
            </w:pPr>
            <w:r>
              <w:rPr>
                <w:rFonts w:eastAsia="Aptos"/>
                <w:kern w:val="2"/>
                <w:szCs w:val="24"/>
              </w:rPr>
              <w:t>The system shall parse the raw CSV records and standardize them into the target database schema format (including trimming text, handling empty values, converting numeric fields, and splitting list fields) prior to storing.</w:t>
            </w:r>
          </w:p>
        </w:tc>
      </w:tr>
      <w:tr w:rsidR="00202ACF" w14:paraId="6DD4F418" w14:textId="77777777">
        <w:tc>
          <w:tcPr>
            <w:tcW w:w="1255" w:type="dxa"/>
          </w:tcPr>
          <w:p w14:paraId="2AAF99EF" w14:textId="77777777" w:rsidR="00202ACF" w:rsidRDefault="00202ACF">
            <w:pPr>
              <w:spacing w:before="100" w:after="100" w:line="276" w:lineRule="auto"/>
              <w:rPr>
                <w:rFonts w:eastAsia="Aptos"/>
                <w:kern w:val="2"/>
                <w:szCs w:val="24"/>
              </w:rPr>
            </w:pPr>
            <w:r>
              <w:rPr>
                <w:rFonts w:eastAsia="Aptos"/>
                <w:kern w:val="2"/>
                <w:szCs w:val="24"/>
              </w:rPr>
              <w:t>REQ-5.5</w:t>
            </w:r>
          </w:p>
        </w:tc>
        <w:tc>
          <w:tcPr>
            <w:tcW w:w="2160" w:type="dxa"/>
          </w:tcPr>
          <w:p w14:paraId="2DB139AC" w14:textId="449DF972" w:rsidR="00202ACF" w:rsidRDefault="00867602">
            <w:pPr>
              <w:spacing w:before="100" w:after="100" w:line="276" w:lineRule="auto"/>
              <w:rPr>
                <w:rFonts w:eastAsia="Aptos"/>
                <w:kern w:val="2"/>
                <w:szCs w:val="24"/>
              </w:rPr>
            </w:pPr>
            <w:r>
              <w:rPr>
                <w:rFonts w:eastAsia="Aptos"/>
                <w:kern w:val="2"/>
                <w:szCs w:val="24"/>
              </w:rPr>
              <w:t>Bulk Write Transaction Safety</w:t>
            </w:r>
          </w:p>
        </w:tc>
        <w:tc>
          <w:tcPr>
            <w:tcW w:w="5935" w:type="dxa"/>
          </w:tcPr>
          <w:p w14:paraId="02FE38C8" w14:textId="66BBC403" w:rsidR="00202ACF" w:rsidRDefault="00867602">
            <w:pPr>
              <w:spacing w:before="100" w:after="100" w:line="276" w:lineRule="auto"/>
              <w:rPr>
                <w:rFonts w:eastAsia="Aptos"/>
                <w:kern w:val="2"/>
                <w:szCs w:val="24"/>
              </w:rPr>
            </w:pPr>
            <w:r>
              <w:rPr>
                <w:rFonts w:eastAsia="Aptos"/>
                <w:kern w:val="2"/>
                <w:szCs w:val="24"/>
              </w:rPr>
              <w:t xml:space="preserve">The system shall execute bulk database writes within a single transaction block, ensuring that if any error occurs during parsing, standardizing, or writing, the entire update is rolled back leaving existing records unchanged. New schools </w:t>
            </w:r>
            <w:proofErr w:type="gramStart"/>
            <w:r>
              <w:rPr>
                <w:rFonts w:eastAsia="Aptos"/>
                <w:kern w:val="2"/>
                <w:szCs w:val="24"/>
              </w:rPr>
              <w:t>shall</w:t>
            </w:r>
            <w:proofErr w:type="gramEnd"/>
            <w:r>
              <w:rPr>
                <w:rFonts w:eastAsia="Aptos"/>
                <w:kern w:val="2"/>
                <w:szCs w:val="24"/>
              </w:rPr>
              <w:t xml:space="preserve"> be </w:t>
            </w:r>
            <w:proofErr w:type="gramStart"/>
            <w:r>
              <w:rPr>
                <w:rFonts w:eastAsia="Aptos"/>
                <w:kern w:val="2"/>
                <w:szCs w:val="24"/>
              </w:rPr>
              <w:t>added</w:t>
            </w:r>
            <w:proofErr w:type="gramEnd"/>
            <w:r>
              <w:rPr>
                <w:rFonts w:eastAsia="Aptos"/>
                <w:kern w:val="2"/>
                <w:szCs w:val="24"/>
              </w:rPr>
              <w:t xml:space="preserve"> and existing schools (matched by their unique school identifier) shall be updated.</w:t>
            </w:r>
          </w:p>
        </w:tc>
      </w:tr>
      <w:tr w:rsidR="00202ACF" w14:paraId="6769B9D0" w14:textId="77777777">
        <w:tc>
          <w:tcPr>
            <w:tcW w:w="1255" w:type="dxa"/>
          </w:tcPr>
          <w:p w14:paraId="1DA539B4" w14:textId="77777777" w:rsidR="00202ACF" w:rsidRDefault="00202ACF">
            <w:pPr>
              <w:spacing w:before="100" w:after="100" w:line="276" w:lineRule="auto"/>
              <w:rPr>
                <w:rFonts w:eastAsia="Aptos"/>
                <w:kern w:val="2"/>
                <w:szCs w:val="24"/>
              </w:rPr>
            </w:pPr>
            <w:r>
              <w:rPr>
                <w:rFonts w:eastAsia="Aptos"/>
                <w:kern w:val="2"/>
                <w:szCs w:val="24"/>
              </w:rPr>
              <w:t>REQ-5.6</w:t>
            </w:r>
          </w:p>
        </w:tc>
        <w:tc>
          <w:tcPr>
            <w:tcW w:w="2160" w:type="dxa"/>
          </w:tcPr>
          <w:p w14:paraId="66A3780B" w14:textId="77777777" w:rsidR="00202ACF" w:rsidRDefault="00202ACF">
            <w:pPr>
              <w:spacing w:before="100" w:after="100" w:line="276" w:lineRule="auto"/>
              <w:rPr>
                <w:rFonts w:eastAsia="Aptos"/>
                <w:kern w:val="2"/>
                <w:szCs w:val="24"/>
              </w:rPr>
            </w:pPr>
            <w:r>
              <w:rPr>
                <w:rFonts w:eastAsia="Aptos"/>
                <w:kern w:val="2"/>
                <w:szCs w:val="24"/>
              </w:rPr>
              <w:t>Success Banner Notification</w:t>
            </w:r>
          </w:p>
        </w:tc>
        <w:tc>
          <w:tcPr>
            <w:tcW w:w="5935" w:type="dxa"/>
          </w:tcPr>
          <w:p w14:paraId="28412D0B" w14:textId="4EDBF3F9" w:rsidR="00202ACF" w:rsidRDefault="00867602">
            <w:pPr>
              <w:spacing w:before="100" w:after="100" w:line="276" w:lineRule="auto"/>
              <w:rPr>
                <w:rFonts w:eastAsia="Aptos"/>
                <w:kern w:val="2"/>
                <w:szCs w:val="24"/>
              </w:rPr>
            </w:pPr>
            <w:r>
              <w:rPr>
                <w:rFonts w:eastAsia="Aptos"/>
                <w:kern w:val="2"/>
                <w:szCs w:val="24"/>
              </w:rPr>
              <w:t>Upon successful commit of the updated records, the system shall display the exact notification text: “Database updated successfully with the latest Singapore school data”.</w:t>
            </w:r>
          </w:p>
        </w:tc>
      </w:tr>
      <w:tr w:rsidR="00202ACF" w14:paraId="01A024A6" w14:textId="77777777">
        <w:tc>
          <w:tcPr>
            <w:tcW w:w="1255" w:type="dxa"/>
          </w:tcPr>
          <w:p w14:paraId="5E0A50F4" w14:textId="77777777" w:rsidR="00202ACF" w:rsidRDefault="00202ACF">
            <w:pPr>
              <w:spacing w:before="100" w:after="100" w:line="276" w:lineRule="auto"/>
              <w:rPr>
                <w:rFonts w:eastAsia="Aptos"/>
                <w:kern w:val="2"/>
                <w:szCs w:val="24"/>
              </w:rPr>
            </w:pPr>
            <w:r>
              <w:rPr>
                <w:rFonts w:eastAsia="Aptos"/>
                <w:kern w:val="2"/>
                <w:szCs w:val="24"/>
              </w:rPr>
              <w:t>REQ-5.7</w:t>
            </w:r>
          </w:p>
        </w:tc>
        <w:tc>
          <w:tcPr>
            <w:tcW w:w="2160" w:type="dxa"/>
          </w:tcPr>
          <w:p w14:paraId="4CD08C2A" w14:textId="77777777" w:rsidR="00202ACF" w:rsidRDefault="00202ACF">
            <w:pPr>
              <w:spacing w:before="100" w:after="100" w:line="276" w:lineRule="auto"/>
              <w:rPr>
                <w:rFonts w:eastAsia="Aptos"/>
                <w:kern w:val="2"/>
                <w:szCs w:val="24"/>
              </w:rPr>
            </w:pPr>
            <w:r>
              <w:rPr>
                <w:rFonts w:eastAsia="Aptos"/>
                <w:kern w:val="2"/>
                <w:szCs w:val="24"/>
              </w:rPr>
              <w:t>Role-Based Access Control</w:t>
            </w:r>
          </w:p>
        </w:tc>
        <w:tc>
          <w:tcPr>
            <w:tcW w:w="5935" w:type="dxa"/>
          </w:tcPr>
          <w:p w14:paraId="779DF3D5" w14:textId="370A2A78" w:rsidR="00202ACF" w:rsidRDefault="00867602">
            <w:pPr>
              <w:spacing w:before="100" w:after="100" w:line="276" w:lineRule="auto"/>
              <w:rPr>
                <w:rFonts w:eastAsia="Aptos"/>
                <w:kern w:val="2"/>
                <w:szCs w:val="24"/>
              </w:rPr>
            </w:pPr>
            <w:r>
              <w:rPr>
                <w:rFonts w:eastAsia="Aptos"/>
                <w:kern w:val="2"/>
                <w:szCs w:val="24"/>
              </w:rPr>
              <w:t>The system shall restrict access to the file upload and database update functionality strictly to authenticated accounts with the “Admin” role on the Admin Panel.</w:t>
            </w:r>
          </w:p>
        </w:tc>
      </w:tr>
      <w:tr w:rsidR="00202ACF" w14:paraId="31C20EFF" w14:textId="77777777">
        <w:tc>
          <w:tcPr>
            <w:tcW w:w="1255" w:type="dxa"/>
          </w:tcPr>
          <w:p w14:paraId="77AAA7ED" w14:textId="77777777" w:rsidR="00202ACF" w:rsidRDefault="00202ACF">
            <w:pPr>
              <w:spacing w:before="100" w:after="100" w:line="276" w:lineRule="auto"/>
              <w:rPr>
                <w:rFonts w:eastAsia="Aptos"/>
                <w:kern w:val="2"/>
                <w:szCs w:val="24"/>
              </w:rPr>
            </w:pPr>
            <w:r>
              <w:rPr>
                <w:rFonts w:eastAsia="Aptos"/>
                <w:kern w:val="2"/>
                <w:szCs w:val="24"/>
              </w:rPr>
              <w:t>REQ-5.8</w:t>
            </w:r>
          </w:p>
        </w:tc>
        <w:tc>
          <w:tcPr>
            <w:tcW w:w="2160" w:type="dxa"/>
          </w:tcPr>
          <w:p w14:paraId="68F93512" w14:textId="5EE908DF" w:rsidR="00202ACF" w:rsidRDefault="003A0917">
            <w:pPr>
              <w:spacing w:before="100" w:after="100" w:line="276" w:lineRule="auto"/>
              <w:rPr>
                <w:rFonts w:eastAsia="Aptos"/>
                <w:kern w:val="2"/>
                <w:szCs w:val="24"/>
              </w:rPr>
            </w:pPr>
            <w:r>
              <w:rPr>
                <w:rFonts w:eastAsia="Aptos"/>
                <w:kern w:val="2"/>
                <w:szCs w:val="24"/>
              </w:rPr>
              <w:t>Missing or Invalid File Handling</w:t>
            </w:r>
          </w:p>
        </w:tc>
        <w:tc>
          <w:tcPr>
            <w:tcW w:w="5935" w:type="dxa"/>
          </w:tcPr>
          <w:p w14:paraId="3B75D03A" w14:textId="12AD7FB1" w:rsidR="00202ACF" w:rsidRDefault="00867602">
            <w:pPr>
              <w:spacing w:before="100" w:after="100" w:line="276" w:lineRule="auto"/>
              <w:rPr>
                <w:rFonts w:eastAsia="Aptos"/>
                <w:kern w:val="2"/>
                <w:szCs w:val="24"/>
              </w:rPr>
            </w:pPr>
            <w:r>
              <w:rPr>
                <w:rFonts w:eastAsia="Aptos"/>
                <w:kern w:val="2"/>
                <w:szCs w:val="24"/>
              </w:rPr>
              <w:t>If the administrator attempts to update without a selected file, the system shall not start the update and shall display the error message: “Please select a CSV file before updating the database.” If the selected file is not a .csv file, is empty, or exceeds the maximum file size (TBD), the system shall reject it without processing and display the error message: “Invalid file. Please upload a non-empty .csv file within the size limit.”</w:t>
            </w:r>
          </w:p>
        </w:tc>
      </w:tr>
      <w:tr w:rsidR="00202ACF" w14:paraId="646001FD" w14:textId="77777777">
        <w:tc>
          <w:tcPr>
            <w:tcW w:w="1255" w:type="dxa"/>
          </w:tcPr>
          <w:p w14:paraId="7CC622E0" w14:textId="77777777" w:rsidR="00202ACF" w:rsidRDefault="00202ACF">
            <w:pPr>
              <w:spacing w:before="100" w:after="100" w:line="276" w:lineRule="auto"/>
              <w:rPr>
                <w:rFonts w:eastAsia="Aptos"/>
                <w:kern w:val="2"/>
                <w:szCs w:val="24"/>
              </w:rPr>
            </w:pPr>
            <w:r>
              <w:rPr>
                <w:rFonts w:eastAsia="Aptos"/>
                <w:kern w:val="2"/>
                <w:szCs w:val="24"/>
              </w:rPr>
              <w:t>REQ-5.9</w:t>
            </w:r>
          </w:p>
        </w:tc>
        <w:tc>
          <w:tcPr>
            <w:tcW w:w="2160" w:type="dxa"/>
          </w:tcPr>
          <w:p w14:paraId="5834EE33" w14:textId="3FFB5D63" w:rsidR="00202ACF" w:rsidRDefault="003A0917">
            <w:pPr>
              <w:spacing w:before="100" w:after="100" w:line="276" w:lineRule="auto"/>
              <w:rPr>
                <w:rFonts w:eastAsia="Aptos"/>
                <w:kern w:val="2"/>
                <w:szCs w:val="24"/>
              </w:rPr>
            </w:pPr>
            <w:r>
              <w:rPr>
                <w:rFonts w:eastAsia="Aptos"/>
                <w:kern w:val="2"/>
                <w:szCs w:val="24"/>
              </w:rPr>
              <w:t xml:space="preserve">Parsing Error Abort </w:t>
            </w:r>
            <w:r>
              <w:rPr>
                <w:rFonts w:eastAsia="Aptos"/>
                <w:kern w:val="2"/>
                <w:szCs w:val="24"/>
              </w:rPr>
              <w:lastRenderedPageBreak/>
              <w:t>Handling</w:t>
            </w:r>
          </w:p>
        </w:tc>
        <w:tc>
          <w:tcPr>
            <w:tcW w:w="5935" w:type="dxa"/>
          </w:tcPr>
          <w:p w14:paraId="01A2FA11" w14:textId="3EB001B5" w:rsidR="00202ACF" w:rsidRDefault="003A0917">
            <w:pPr>
              <w:spacing w:before="100" w:after="100" w:line="276" w:lineRule="auto"/>
              <w:rPr>
                <w:rFonts w:eastAsia="Aptos"/>
                <w:kern w:val="2"/>
                <w:szCs w:val="24"/>
              </w:rPr>
            </w:pPr>
            <w:r>
              <w:rPr>
                <w:rFonts w:eastAsia="Aptos"/>
                <w:kern w:val="2"/>
                <w:szCs w:val="24"/>
              </w:rPr>
              <w:lastRenderedPageBreak/>
              <w:t xml:space="preserve">If an error occurs while parsing or standardizing the CSV records (including missing required columns or malformed </w:t>
            </w:r>
            <w:r>
              <w:rPr>
                <w:rFonts w:eastAsia="Aptos"/>
                <w:kern w:val="2"/>
                <w:szCs w:val="24"/>
              </w:rPr>
              <w:lastRenderedPageBreak/>
              <w:t>rows), the system shall abort the transaction update, re-enable control interaction, and display a popup error message: “Database Update Failed: Unable to process dataset format. Please check source data and try again.”</w:t>
            </w:r>
          </w:p>
        </w:tc>
      </w:tr>
      <w:tr w:rsidR="00202ACF" w14:paraId="69025E30" w14:textId="77777777">
        <w:tc>
          <w:tcPr>
            <w:tcW w:w="1255" w:type="dxa"/>
          </w:tcPr>
          <w:p w14:paraId="5239405F" w14:textId="77777777" w:rsidR="00202ACF" w:rsidRDefault="00202ACF">
            <w:pPr>
              <w:spacing w:before="100" w:after="100" w:line="276" w:lineRule="auto"/>
              <w:rPr>
                <w:rFonts w:eastAsia="Aptos"/>
                <w:kern w:val="2"/>
                <w:szCs w:val="24"/>
              </w:rPr>
            </w:pPr>
            <w:r>
              <w:rPr>
                <w:rFonts w:eastAsia="Aptos"/>
                <w:kern w:val="2"/>
                <w:szCs w:val="24"/>
              </w:rPr>
              <w:lastRenderedPageBreak/>
              <w:t>REQ-5.10</w:t>
            </w:r>
          </w:p>
        </w:tc>
        <w:tc>
          <w:tcPr>
            <w:tcW w:w="2160" w:type="dxa"/>
          </w:tcPr>
          <w:p w14:paraId="79674C4F" w14:textId="4556D6CA" w:rsidR="00202ACF" w:rsidRDefault="003A0917">
            <w:pPr>
              <w:spacing w:before="100" w:after="100" w:line="276" w:lineRule="auto"/>
              <w:rPr>
                <w:rFonts w:eastAsia="Aptos"/>
                <w:kern w:val="2"/>
                <w:szCs w:val="24"/>
              </w:rPr>
            </w:pPr>
            <w:r>
              <w:rPr>
                <w:rFonts w:eastAsia="Aptos"/>
                <w:kern w:val="2"/>
                <w:szCs w:val="24"/>
              </w:rPr>
              <w:t>Database Unreachable Exception Handling</w:t>
            </w:r>
          </w:p>
        </w:tc>
        <w:tc>
          <w:tcPr>
            <w:tcW w:w="5935" w:type="dxa"/>
          </w:tcPr>
          <w:p w14:paraId="0AE75DB3" w14:textId="636A71EF" w:rsidR="00202ACF" w:rsidRDefault="003A0917">
            <w:pPr>
              <w:spacing w:before="100" w:after="100" w:line="276" w:lineRule="auto"/>
              <w:rPr>
                <w:rFonts w:eastAsia="Aptos"/>
                <w:kern w:val="2"/>
                <w:szCs w:val="24"/>
              </w:rPr>
            </w:pPr>
            <w:r>
              <w:rPr>
                <w:rFonts w:eastAsia="Aptos"/>
                <w:kern w:val="2"/>
                <w:szCs w:val="24"/>
              </w:rPr>
              <w:t>If the local database becomes unreachable during the update sequence, the system shall capture the exception and display a popup error message: “Database Update Failed: Unable to connect to local database. Please try again later.”</w:t>
            </w:r>
          </w:p>
        </w:tc>
      </w:tr>
    </w:tbl>
    <w:p w14:paraId="1AE44031" w14:textId="77777777" w:rsidR="00202ACF" w:rsidRPr="00361E77" w:rsidRDefault="00202ACF" w:rsidP="009F200E">
      <w:pPr>
        <w:spacing w:line="276" w:lineRule="auto"/>
      </w:pPr>
    </w:p>
    <w:p w14:paraId="417F48BB" w14:textId="6E4D3679" w:rsidR="00202ACF" w:rsidRDefault="00202ACF" w:rsidP="00462FEA">
      <w:pPr>
        <w:pStyle w:val="Heading1"/>
      </w:pPr>
      <w:bookmarkStart w:id="50" w:name="_Toc243827642"/>
      <w:r>
        <w:t>Other Nonfunctional Requirements</w:t>
      </w:r>
      <w:bookmarkEnd w:id="50"/>
    </w:p>
    <w:p w14:paraId="4B15F8DD" w14:textId="11A103EE" w:rsidR="00202ACF" w:rsidRDefault="00202ACF" w:rsidP="00DA7B3E">
      <w:pPr>
        <w:pStyle w:val="Heading2"/>
      </w:pPr>
      <w:bookmarkStart w:id="51" w:name="_Toc243827643"/>
      <w:r>
        <w:t>Performance Requirements</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F29E6FF" w14:textId="77777777">
        <w:tc>
          <w:tcPr>
            <w:tcW w:w="1255" w:type="dxa"/>
          </w:tcPr>
          <w:p w14:paraId="24F90257"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7FDB8517"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238DBA1E"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01B4EDB4" w14:textId="77777777">
        <w:tc>
          <w:tcPr>
            <w:tcW w:w="1255" w:type="dxa"/>
          </w:tcPr>
          <w:p w14:paraId="558F6CCC" w14:textId="77777777" w:rsidR="00202ACF" w:rsidRDefault="00202ACF">
            <w:pPr>
              <w:spacing w:before="100" w:after="100" w:line="276" w:lineRule="auto"/>
              <w:rPr>
                <w:rFonts w:eastAsia="Aptos"/>
                <w:kern w:val="2"/>
                <w:szCs w:val="24"/>
              </w:rPr>
            </w:pPr>
            <w:r>
              <w:rPr>
                <w:rFonts w:eastAsia="Aptos"/>
                <w:kern w:val="2"/>
                <w:szCs w:val="24"/>
              </w:rPr>
              <w:t>PERF-1</w:t>
            </w:r>
          </w:p>
        </w:tc>
        <w:tc>
          <w:tcPr>
            <w:tcW w:w="2160" w:type="dxa"/>
          </w:tcPr>
          <w:p w14:paraId="7A4DB5BB" w14:textId="77777777" w:rsidR="00202ACF" w:rsidRDefault="00202ACF">
            <w:pPr>
              <w:spacing w:before="100" w:after="100" w:line="276" w:lineRule="auto"/>
              <w:rPr>
                <w:rFonts w:eastAsia="Aptos"/>
                <w:kern w:val="2"/>
                <w:szCs w:val="24"/>
              </w:rPr>
            </w:pPr>
            <w:r>
              <w:rPr>
                <w:rFonts w:eastAsia="Aptos"/>
                <w:kern w:val="2"/>
                <w:szCs w:val="24"/>
              </w:rPr>
              <w:t>School Profile Page Loading</w:t>
            </w:r>
          </w:p>
        </w:tc>
        <w:tc>
          <w:tcPr>
            <w:tcW w:w="5935" w:type="dxa"/>
          </w:tcPr>
          <w:p w14:paraId="1241CF28" w14:textId="77777777" w:rsidR="00202ACF" w:rsidRDefault="00202ACF">
            <w:pPr>
              <w:spacing w:before="100" w:after="100" w:line="276" w:lineRule="auto"/>
              <w:rPr>
                <w:rFonts w:eastAsia="Aptos"/>
                <w:kern w:val="2"/>
                <w:szCs w:val="24"/>
              </w:rPr>
            </w:pPr>
            <w:r>
              <w:rPr>
                <w:rFonts w:eastAsia="Aptos"/>
                <w:kern w:val="2"/>
                <w:szCs w:val="24"/>
              </w:rPr>
              <w:t>The system shall load and render the complete detailed school profile page within 2 seconds after a user selects a school from the directory.</w:t>
            </w:r>
          </w:p>
        </w:tc>
      </w:tr>
      <w:tr w:rsidR="00202ACF" w14:paraId="22BB226F" w14:textId="77777777">
        <w:tc>
          <w:tcPr>
            <w:tcW w:w="1255" w:type="dxa"/>
          </w:tcPr>
          <w:p w14:paraId="150FC066" w14:textId="77777777" w:rsidR="00202ACF" w:rsidRDefault="00202ACF">
            <w:pPr>
              <w:spacing w:before="100" w:after="100" w:line="276" w:lineRule="auto"/>
              <w:rPr>
                <w:rFonts w:eastAsia="Aptos"/>
                <w:kern w:val="2"/>
                <w:szCs w:val="24"/>
              </w:rPr>
            </w:pPr>
            <w:r>
              <w:rPr>
                <w:rFonts w:eastAsia="Aptos"/>
                <w:kern w:val="2"/>
                <w:szCs w:val="24"/>
              </w:rPr>
              <w:t>PERF-2</w:t>
            </w:r>
          </w:p>
        </w:tc>
        <w:tc>
          <w:tcPr>
            <w:tcW w:w="2160" w:type="dxa"/>
          </w:tcPr>
          <w:p w14:paraId="1854D0C4" w14:textId="77777777" w:rsidR="00202ACF" w:rsidRDefault="00202ACF">
            <w:pPr>
              <w:spacing w:before="100" w:after="100" w:line="276" w:lineRule="auto"/>
              <w:rPr>
                <w:rFonts w:eastAsia="Aptos"/>
                <w:kern w:val="2"/>
                <w:szCs w:val="24"/>
              </w:rPr>
            </w:pPr>
            <w:r>
              <w:rPr>
                <w:rFonts w:eastAsia="Aptos"/>
                <w:kern w:val="2"/>
                <w:szCs w:val="24"/>
              </w:rPr>
              <w:t>Dynamic Form Rendering</w:t>
            </w:r>
          </w:p>
        </w:tc>
        <w:tc>
          <w:tcPr>
            <w:tcW w:w="5935" w:type="dxa"/>
          </w:tcPr>
          <w:p w14:paraId="08D9B32B" w14:textId="77777777" w:rsidR="00202ACF" w:rsidRDefault="00202ACF">
            <w:pPr>
              <w:spacing w:before="100" w:after="100" w:line="276" w:lineRule="auto"/>
              <w:rPr>
                <w:rFonts w:eastAsia="Aptos"/>
                <w:kern w:val="2"/>
                <w:szCs w:val="24"/>
              </w:rPr>
            </w:pPr>
            <w:r>
              <w:rPr>
                <w:rFonts w:eastAsia="Aptos"/>
                <w:kern w:val="2"/>
                <w:szCs w:val="24"/>
              </w:rPr>
              <w:t xml:space="preserve">The system </w:t>
            </w:r>
            <w:proofErr w:type="gramStart"/>
            <w:r>
              <w:rPr>
                <w:rFonts w:eastAsia="Aptos"/>
                <w:kern w:val="2"/>
                <w:szCs w:val="24"/>
              </w:rPr>
              <w:t>shall</w:t>
            </w:r>
            <w:proofErr w:type="gramEnd"/>
            <w:r>
              <w:rPr>
                <w:rFonts w:eastAsia="Aptos"/>
                <w:kern w:val="2"/>
                <w:szCs w:val="24"/>
              </w:rPr>
              <w:t xml:space="preserve"> update and render dynamic academic input fields on the user profile within 1 second after a user selects or changes their Target Education Level.</w:t>
            </w:r>
          </w:p>
        </w:tc>
      </w:tr>
      <w:tr w:rsidR="00202ACF" w14:paraId="5A74E5E4" w14:textId="77777777">
        <w:tc>
          <w:tcPr>
            <w:tcW w:w="1255" w:type="dxa"/>
          </w:tcPr>
          <w:p w14:paraId="0024BD71" w14:textId="77777777" w:rsidR="00202ACF" w:rsidRDefault="00202ACF">
            <w:pPr>
              <w:spacing w:before="100" w:after="100" w:line="276" w:lineRule="auto"/>
              <w:rPr>
                <w:rFonts w:eastAsia="Aptos"/>
                <w:kern w:val="2"/>
                <w:szCs w:val="24"/>
              </w:rPr>
            </w:pPr>
            <w:r>
              <w:rPr>
                <w:rFonts w:eastAsia="Aptos"/>
                <w:kern w:val="2"/>
                <w:szCs w:val="24"/>
              </w:rPr>
              <w:t>PERF-3</w:t>
            </w:r>
          </w:p>
        </w:tc>
        <w:tc>
          <w:tcPr>
            <w:tcW w:w="2160" w:type="dxa"/>
          </w:tcPr>
          <w:p w14:paraId="1C84459C" w14:textId="77777777" w:rsidR="00202ACF" w:rsidRDefault="00202ACF">
            <w:pPr>
              <w:spacing w:before="100" w:after="100" w:line="276" w:lineRule="auto"/>
              <w:rPr>
                <w:rFonts w:eastAsia="Aptos"/>
                <w:kern w:val="2"/>
                <w:szCs w:val="24"/>
              </w:rPr>
            </w:pPr>
            <w:r>
              <w:rPr>
                <w:rFonts w:eastAsia="Aptos"/>
                <w:kern w:val="2"/>
                <w:szCs w:val="24"/>
              </w:rPr>
              <w:t>Proximity Distance Calculation</w:t>
            </w:r>
          </w:p>
        </w:tc>
        <w:tc>
          <w:tcPr>
            <w:tcW w:w="5935" w:type="dxa"/>
          </w:tcPr>
          <w:p w14:paraId="196F35F0" w14:textId="77777777" w:rsidR="00202ACF" w:rsidRDefault="00202ACF">
            <w:pPr>
              <w:spacing w:before="100" w:after="100" w:line="276" w:lineRule="auto"/>
              <w:rPr>
                <w:rFonts w:eastAsia="Aptos"/>
                <w:kern w:val="2"/>
                <w:szCs w:val="24"/>
              </w:rPr>
            </w:pPr>
            <w:r>
              <w:rPr>
                <w:rFonts w:eastAsia="Aptos"/>
                <w:kern w:val="2"/>
                <w:szCs w:val="24"/>
              </w:rPr>
              <w:t>The system shall compute distance matrix values and render all items in the Saved Institutions List within 2 seconds when a logged-in user accesses their dashboard.</w:t>
            </w:r>
          </w:p>
        </w:tc>
      </w:tr>
      <w:tr w:rsidR="00202ACF" w14:paraId="40795313" w14:textId="77777777">
        <w:tc>
          <w:tcPr>
            <w:tcW w:w="1255" w:type="dxa"/>
          </w:tcPr>
          <w:p w14:paraId="51A45463" w14:textId="77777777" w:rsidR="00202ACF" w:rsidRDefault="00202ACF">
            <w:pPr>
              <w:spacing w:before="100" w:after="100" w:line="276" w:lineRule="auto"/>
              <w:rPr>
                <w:rFonts w:eastAsia="Aptos"/>
                <w:kern w:val="2"/>
                <w:szCs w:val="24"/>
              </w:rPr>
            </w:pPr>
            <w:r>
              <w:rPr>
                <w:rFonts w:eastAsia="Aptos"/>
                <w:kern w:val="2"/>
                <w:szCs w:val="24"/>
              </w:rPr>
              <w:t>PERF-4</w:t>
            </w:r>
          </w:p>
        </w:tc>
        <w:tc>
          <w:tcPr>
            <w:tcW w:w="2160" w:type="dxa"/>
          </w:tcPr>
          <w:p w14:paraId="28463DC5" w14:textId="77777777" w:rsidR="00202ACF" w:rsidRDefault="00202ACF">
            <w:pPr>
              <w:spacing w:before="100" w:after="100" w:line="276" w:lineRule="auto"/>
              <w:rPr>
                <w:rFonts w:eastAsia="Aptos"/>
                <w:kern w:val="2"/>
                <w:szCs w:val="24"/>
              </w:rPr>
            </w:pPr>
            <w:r>
              <w:rPr>
                <w:rFonts w:eastAsia="Aptos"/>
                <w:kern w:val="2"/>
                <w:szCs w:val="24"/>
              </w:rPr>
              <w:t>Directory Search &amp; Filter Execution</w:t>
            </w:r>
          </w:p>
        </w:tc>
        <w:tc>
          <w:tcPr>
            <w:tcW w:w="5935" w:type="dxa"/>
          </w:tcPr>
          <w:p w14:paraId="29BC864F" w14:textId="77777777" w:rsidR="00202ACF" w:rsidRDefault="00202ACF">
            <w:pPr>
              <w:spacing w:before="100" w:after="100" w:line="276" w:lineRule="auto"/>
              <w:rPr>
                <w:rFonts w:eastAsia="Aptos"/>
                <w:kern w:val="2"/>
                <w:szCs w:val="24"/>
              </w:rPr>
            </w:pPr>
            <w:r>
              <w:rPr>
                <w:rFonts w:eastAsia="Aptos"/>
                <w:kern w:val="2"/>
                <w:szCs w:val="24"/>
              </w:rPr>
              <w:t>The system shall execute database search queries and display matching school results within 2 seconds after a user submits keyword or filter criteria.</w:t>
            </w:r>
          </w:p>
        </w:tc>
      </w:tr>
      <w:tr w:rsidR="00202ACF" w14:paraId="28934BE8" w14:textId="77777777">
        <w:tc>
          <w:tcPr>
            <w:tcW w:w="1255" w:type="dxa"/>
          </w:tcPr>
          <w:p w14:paraId="0974D998" w14:textId="77777777" w:rsidR="00202ACF" w:rsidRDefault="00202ACF">
            <w:pPr>
              <w:spacing w:before="100" w:after="100" w:line="276" w:lineRule="auto"/>
              <w:rPr>
                <w:rFonts w:eastAsia="Aptos"/>
                <w:kern w:val="2"/>
                <w:szCs w:val="24"/>
              </w:rPr>
            </w:pPr>
            <w:r>
              <w:rPr>
                <w:rFonts w:eastAsia="Aptos"/>
                <w:kern w:val="2"/>
                <w:szCs w:val="24"/>
              </w:rPr>
              <w:t>PERF-5</w:t>
            </w:r>
          </w:p>
        </w:tc>
        <w:tc>
          <w:tcPr>
            <w:tcW w:w="2160" w:type="dxa"/>
          </w:tcPr>
          <w:p w14:paraId="62CC5FF4" w14:textId="77777777" w:rsidR="00202ACF" w:rsidRDefault="00202ACF">
            <w:pPr>
              <w:spacing w:before="100" w:after="100" w:line="276" w:lineRule="auto"/>
              <w:rPr>
                <w:rFonts w:eastAsia="Aptos"/>
                <w:kern w:val="2"/>
                <w:szCs w:val="24"/>
              </w:rPr>
            </w:pPr>
            <w:r>
              <w:rPr>
                <w:rFonts w:eastAsia="Aptos"/>
                <w:kern w:val="2"/>
                <w:szCs w:val="24"/>
              </w:rPr>
              <w:t>Authentication Response Time</w:t>
            </w:r>
          </w:p>
        </w:tc>
        <w:tc>
          <w:tcPr>
            <w:tcW w:w="5935" w:type="dxa"/>
          </w:tcPr>
          <w:p w14:paraId="5589F545" w14:textId="77777777" w:rsidR="00202ACF" w:rsidRDefault="00202ACF">
            <w:pPr>
              <w:spacing w:before="100" w:after="100" w:line="276" w:lineRule="auto"/>
              <w:rPr>
                <w:rFonts w:eastAsia="Aptos"/>
                <w:kern w:val="2"/>
                <w:szCs w:val="24"/>
              </w:rPr>
            </w:pPr>
            <w:r>
              <w:rPr>
                <w:rFonts w:eastAsia="Aptos"/>
                <w:kern w:val="2"/>
                <w:szCs w:val="24"/>
              </w:rPr>
              <w:t>The system shall process user authentication requests (login and account creation) and return a status response within 1 second.</w:t>
            </w:r>
          </w:p>
        </w:tc>
      </w:tr>
      <w:tr w:rsidR="00202ACF" w14:paraId="66985225" w14:textId="77777777">
        <w:tc>
          <w:tcPr>
            <w:tcW w:w="1255" w:type="dxa"/>
          </w:tcPr>
          <w:p w14:paraId="35D3D614" w14:textId="77777777" w:rsidR="00202ACF" w:rsidRDefault="00202ACF">
            <w:pPr>
              <w:spacing w:before="100" w:after="100" w:line="276" w:lineRule="auto"/>
              <w:rPr>
                <w:rFonts w:eastAsia="Aptos"/>
                <w:kern w:val="2"/>
                <w:szCs w:val="24"/>
              </w:rPr>
            </w:pPr>
            <w:r>
              <w:rPr>
                <w:rFonts w:eastAsia="Aptos"/>
                <w:kern w:val="2"/>
                <w:szCs w:val="24"/>
              </w:rPr>
              <w:t>PERF-6</w:t>
            </w:r>
          </w:p>
        </w:tc>
        <w:tc>
          <w:tcPr>
            <w:tcW w:w="2160" w:type="dxa"/>
          </w:tcPr>
          <w:p w14:paraId="1AC88C18" w14:textId="77777777" w:rsidR="00202ACF" w:rsidRDefault="00202ACF">
            <w:pPr>
              <w:spacing w:before="100" w:after="100" w:line="276" w:lineRule="auto"/>
              <w:rPr>
                <w:rFonts w:eastAsia="Aptos"/>
                <w:kern w:val="2"/>
                <w:szCs w:val="24"/>
              </w:rPr>
            </w:pPr>
            <w:r>
              <w:rPr>
                <w:rFonts w:eastAsia="Aptos"/>
                <w:kern w:val="2"/>
                <w:szCs w:val="24"/>
              </w:rPr>
              <w:t xml:space="preserve">Rule-Based Roadmap Response </w:t>
            </w:r>
            <w:r>
              <w:rPr>
                <w:rFonts w:eastAsia="Aptos"/>
                <w:kern w:val="2"/>
                <w:szCs w:val="24"/>
              </w:rPr>
              <w:lastRenderedPageBreak/>
              <w:t>Time</w:t>
            </w:r>
          </w:p>
        </w:tc>
        <w:tc>
          <w:tcPr>
            <w:tcW w:w="5935" w:type="dxa"/>
          </w:tcPr>
          <w:p w14:paraId="1AB32B7E" w14:textId="77777777" w:rsidR="00202ACF" w:rsidRDefault="00202ACF">
            <w:pPr>
              <w:spacing w:before="100" w:after="100" w:line="276" w:lineRule="auto"/>
              <w:rPr>
                <w:rFonts w:eastAsia="Aptos"/>
                <w:kern w:val="2"/>
                <w:szCs w:val="24"/>
              </w:rPr>
            </w:pPr>
            <w:r>
              <w:rPr>
                <w:rFonts w:eastAsia="Aptos"/>
                <w:kern w:val="2"/>
                <w:szCs w:val="24"/>
              </w:rPr>
              <w:lastRenderedPageBreak/>
              <w:t>The system shall calculate and display the Rule-Based Plan within 2 seconds after the user initiates generation.</w:t>
            </w:r>
          </w:p>
        </w:tc>
      </w:tr>
      <w:tr w:rsidR="00202ACF" w14:paraId="1C4C632E" w14:textId="77777777">
        <w:tc>
          <w:tcPr>
            <w:tcW w:w="1255" w:type="dxa"/>
          </w:tcPr>
          <w:p w14:paraId="7C943951" w14:textId="77777777" w:rsidR="00202ACF" w:rsidRDefault="00202ACF">
            <w:pPr>
              <w:spacing w:before="100" w:after="100" w:line="276" w:lineRule="auto"/>
              <w:rPr>
                <w:rFonts w:eastAsia="Aptos"/>
                <w:kern w:val="2"/>
                <w:szCs w:val="24"/>
              </w:rPr>
            </w:pPr>
            <w:r>
              <w:rPr>
                <w:rFonts w:eastAsia="Aptos"/>
                <w:kern w:val="2"/>
                <w:szCs w:val="24"/>
              </w:rPr>
              <w:t>PERF-7</w:t>
            </w:r>
          </w:p>
        </w:tc>
        <w:tc>
          <w:tcPr>
            <w:tcW w:w="2160" w:type="dxa"/>
          </w:tcPr>
          <w:p w14:paraId="5D67DD7F" w14:textId="77777777" w:rsidR="00202ACF" w:rsidRDefault="00202ACF">
            <w:pPr>
              <w:spacing w:before="100" w:after="100" w:line="276" w:lineRule="auto"/>
              <w:rPr>
                <w:rFonts w:eastAsia="Aptos"/>
                <w:kern w:val="2"/>
                <w:szCs w:val="24"/>
              </w:rPr>
            </w:pPr>
            <w:r>
              <w:rPr>
                <w:rFonts w:eastAsia="Aptos"/>
                <w:kern w:val="2"/>
                <w:szCs w:val="24"/>
              </w:rPr>
              <w:t>AI-Generated Roadmap Response Time</w:t>
            </w:r>
          </w:p>
        </w:tc>
        <w:tc>
          <w:tcPr>
            <w:tcW w:w="5935" w:type="dxa"/>
          </w:tcPr>
          <w:p w14:paraId="74A941C0" w14:textId="40112DA4" w:rsidR="00202ACF" w:rsidRDefault="00202ACF">
            <w:pPr>
              <w:spacing w:before="100" w:after="100" w:line="276" w:lineRule="auto"/>
              <w:rPr>
                <w:rFonts w:eastAsia="Aptos"/>
                <w:kern w:val="2"/>
                <w:szCs w:val="24"/>
              </w:rPr>
            </w:pPr>
            <w:r>
              <w:rPr>
                <w:rFonts w:eastAsia="Aptos"/>
                <w:kern w:val="2"/>
                <w:szCs w:val="24"/>
              </w:rPr>
              <w:t xml:space="preserve">The system shall complete processing and display the AI-Generated Plan within </w:t>
            </w:r>
            <w:r w:rsidR="00EA30EE">
              <w:rPr>
                <w:rFonts w:eastAsia="Aptos"/>
                <w:kern w:val="2"/>
                <w:szCs w:val="24"/>
              </w:rPr>
              <w:t>15</w:t>
            </w:r>
            <w:r>
              <w:rPr>
                <w:rFonts w:eastAsia="Aptos"/>
                <w:kern w:val="2"/>
                <w:szCs w:val="24"/>
              </w:rPr>
              <w:t xml:space="preserve"> seconds after the user initiates generation.</w:t>
            </w:r>
          </w:p>
        </w:tc>
      </w:tr>
      <w:tr w:rsidR="00202ACF" w14:paraId="497C6A6A" w14:textId="77777777">
        <w:tc>
          <w:tcPr>
            <w:tcW w:w="1255" w:type="dxa"/>
          </w:tcPr>
          <w:p w14:paraId="39859C13" w14:textId="77777777" w:rsidR="00202ACF" w:rsidRDefault="00202ACF">
            <w:pPr>
              <w:spacing w:before="100" w:after="100" w:line="276" w:lineRule="auto"/>
              <w:rPr>
                <w:rFonts w:eastAsia="Aptos"/>
                <w:kern w:val="2"/>
                <w:szCs w:val="24"/>
              </w:rPr>
            </w:pPr>
            <w:r>
              <w:rPr>
                <w:rFonts w:eastAsia="Aptos"/>
                <w:kern w:val="2"/>
                <w:szCs w:val="24"/>
              </w:rPr>
              <w:t>PERF-8</w:t>
            </w:r>
          </w:p>
        </w:tc>
        <w:tc>
          <w:tcPr>
            <w:tcW w:w="2160" w:type="dxa"/>
          </w:tcPr>
          <w:p w14:paraId="55C15FDD" w14:textId="77777777" w:rsidR="00202ACF" w:rsidRDefault="00202ACF">
            <w:pPr>
              <w:spacing w:before="100" w:after="100" w:line="276" w:lineRule="auto"/>
              <w:rPr>
                <w:rFonts w:eastAsia="Aptos"/>
                <w:kern w:val="2"/>
                <w:szCs w:val="24"/>
              </w:rPr>
            </w:pPr>
            <w:r>
              <w:rPr>
                <w:rFonts w:eastAsia="Aptos"/>
                <w:kern w:val="2"/>
                <w:szCs w:val="24"/>
              </w:rPr>
              <w:t>Admin Database Update Execution Time</w:t>
            </w:r>
          </w:p>
        </w:tc>
        <w:tc>
          <w:tcPr>
            <w:tcW w:w="5935" w:type="dxa"/>
          </w:tcPr>
          <w:p w14:paraId="76878EC1" w14:textId="75FEDED0" w:rsidR="00202ACF" w:rsidRDefault="00B90E1B">
            <w:pPr>
              <w:spacing w:before="100" w:after="100" w:line="276" w:lineRule="auto"/>
              <w:rPr>
                <w:rFonts w:eastAsia="Aptos"/>
                <w:kern w:val="2"/>
                <w:szCs w:val="24"/>
              </w:rPr>
            </w:pPr>
            <w:r>
              <w:rPr>
                <w:rFonts w:eastAsia="Aptos"/>
                <w:kern w:val="2"/>
                <w:szCs w:val="24"/>
              </w:rPr>
              <w:t>The system shall complete parsing, standardization, and the database write of the uploaded CSV file within 10.0 seconds after an administrator clicks the Update Database button.</w:t>
            </w:r>
          </w:p>
        </w:tc>
      </w:tr>
    </w:tbl>
    <w:p w14:paraId="450B385A" w14:textId="77777777" w:rsidR="00202ACF" w:rsidRPr="00361E77" w:rsidRDefault="00202ACF" w:rsidP="009F200E">
      <w:pPr>
        <w:spacing w:line="276" w:lineRule="auto"/>
      </w:pPr>
    </w:p>
    <w:p w14:paraId="5A7DB859" w14:textId="3CBC76FB" w:rsidR="00202ACF" w:rsidRDefault="00202ACF" w:rsidP="00DA7B3E">
      <w:pPr>
        <w:pStyle w:val="Heading2"/>
      </w:pPr>
      <w:bookmarkStart w:id="52" w:name="_Toc243827644"/>
      <w:r>
        <w:t>Safety Requirements</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641720F5" w14:textId="77777777">
        <w:tc>
          <w:tcPr>
            <w:tcW w:w="1255" w:type="dxa"/>
          </w:tcPr>
          <w:p w14:paraId="24161E80"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7F9CEB1D"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41F4B6D7"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06A0CAC2" w14:textId="77777777">
        <w:tc>
          <w:tcPr>
            <w:tcW w:w="1255" w:type="dxa"/>
          </w:tcPr>
          <w:p w14:paraId="66584273" w14:textId="77777777" w:rsidR="00202ACF" w:rsidRDefault="00202ACF">
            <w:pPr>
              <w:spacing w:before="100" w:after="100" w:line="276" w:lineRule="auto"/>
              <w:rPr>
                <w:rFonts w:eastAsia="Aptos"/>
                <w:kern w:val="2"/>
                <w:szCs w:val="24"/>
              </w:rPr>
            </w:pPr>
            <w:r>
              <w:rPr>
                <w:rFonts w:eastAsia="Aptos"/>
                <w:kern w:val="2"/>
                <w:szCs w:val="24"/>
              </w:rPr>
              <w:t>SAFE-1</w:t>
            </w:r>
          </w:p>
        </w:tc>
        <w:tc>
          <w:tcPr>
            <w:tcW w:w="2160" w:type="dxa"/>
          </w:tcPr>
          <w:p w14:paraId="62FA21BF" w14:textId="77777777" w:rsidR="00202ACF" w:rsidRDefault="00202ACF">
            <w:pPr>
              <w:spacing w:before="100" w:after="100" w:line="276" w:lineRule="auto"/>
              <w:rPr>
                <w:rFonts w:eastAsia="Aptos"/>
                <w:kern w:val="2"/>
                <w:szCs w:val="24"/>
              </w:rPr>
            </w:pPr>
            <w:r>
              <w:rPr>
                <w:rFonts w:eastAsia="Aptos"/>
                <w:kern w:val="2"/>
                <w:szCs w:val="24"/>
              </w:rPr>
              <w:t>Local Database Data Persistence</w:t>
            </w:r>
          </w:p>
        </w:tc>
        <w:tc>
          <w:tcPr>
            <w:tcW w:w="5935" w:type="dxa"/>
          </w:tcPr>
          <w:p w14:paraId="30ED92C6" w14:textId="77777777" w:rsidR="00202ACF" w:rsidRDefault="00202ACF">
            <w:pPr>
              <w:spacing w:before="100" w:after="100" w:line="276" w:lineRule="auto"/>
              <w:rPr>
                <w:rFonts w:eastAsia="Aptos"/>
                <w:kern w:val="2"/>
                <w:szCs w:val="24"/>
              </w:rPr>
            </w:pPr>
            <w:r>
              <w:rPr>
                <w:rFonts w:eastAsia="Aptos"/>
                <w:kern w:val="2"/>
                <w:szCs w:val="24"/>
              </w:rPr>
              <w:t>The system shall back up the SQLite database file on the server once every 24 hours to prevent data loss resulting from application crashes or server restarts.</w:t>
            </w:r>
          </w:p>
          <w:p w14:paraId="25248F79" w14:textId="77777777" w:rsidR="00202ACF" w:rsidRDefault="00202ACF">
            <w:pPr>
              <w:spacing w:before="100" w:after="100" w:line="276" w:lineRule="auto"/>
              <w:rPr>
                <w:rFonts w:eastAsia="Aptos"/>
                <w:kern w:val="2"/>
                <w:szCs w:val="24"/>
              </w:rPr>
            </w:pPr>
          </w:p>
        </w:tc>
      </w:tr>
    </w:tbl>
    <w:p w14:paraId="618F37FC" w14:textId="77777777" w:rsidR="00202ACF" w:rsidRPr="00361E77" w:rsidRDefault="00202ACF" w:rsidP="009F200E">
      <w:pPr>
        <w:spacing w:line="276" w:lineRule="auto"/>
      </w:pPr>
    </w:p>
    <w:p w14:paraId="4E63B1A3" w14:textId="77777777" w:rsidR="00202ACF" w:rsidRDefault="00202ACF" w:rsidP="009F200E">
      <w:pPr>
        <w:spacing w:line="276" w:lineRule="auto"/>
      </w:pPr>
    </w:p>
    <w:p w14:paraId="61A2940D" w14:textId="59FB0FC9" w:rsidR="00202ACF" w:rsidRDefault="00202ACF" w:rsidP="00DA7B3E">
      <w:pPr>
        <w:pStyle w:val="Heading2"/>
      </w:pPr>
      <w:bookmarkStart w:id="53" w:name="_Toc243827645"/>
      <w:r>
        <w:t>Security Requirements</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1860D021" w14:textId="77777777">
        <w:tc>
          <w:tcPr>
            <w:tcW w:w="1255" w:type="dxa"/>
          </w:tcPr>
          <w:p w14:paraId="3516AEC2"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423B21DE"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718F0FDF"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3060016F" w14:textId="77777777">
        <w:tc>
          <w:tcPr>
            <w:tcW w:w="1255" w:type="dxa"/>
          </w:tcPr>
          <w:p w14:paraId="551D4E0A" w14:textId="77777777" w:rsidR="00202ACF" w:rsidRDefault="00202ACF">
            <w:pPr>
              <w:spacing w:before="100" w:after="100" w:line="276" w:lineRule="auto"/>
              <w:rPr>
                <w:rFonts w:eastAsia="Aptos"/>
                <w:kern w:val="2"/>
                <w:szCs w:val="24"/>
              </w:rPr>
            </w:pPr>
            <w:r>
              <w:rPr>
                <w:rFonts w:eastAsia="Aptos"/>
                <w:kern w:val="2"/>
                <w:szCs w:val="24"/>
              </w:rPr>
              <w:t>SEC-1</w:t>
            </w:r>
          </w:p>
        </w:tc>
        <w:tc>
          <w:tcPr>
            <w:tcW w:w="2160" w:type="dxa"/>
          </w:tcPr>
          <w:p w14:paraId="6047BD7B" w14:textId="77777777" w:rsidR="00202ACF" w:rsidRDefault="00202ACF">
            <w:pPr>
              <w:spacing w:before="100" w:after="100" w:line="276" w:lineRule="auto"/>
              <w:rPr>
                <w:rFonts w:eastAsia="Aptos"/>
                <w:kern w:val="2"/>
                <w:szCs w:val="24"/>
              </w:rPr>
            </w:pPr>
            <w:r>
              <w:rPr>
                <w:rFonts w:eastAsia="Aptos"/>
                <w:kern w:val="2"/>
                <w:szCs w:val="24"/>
              </w:rPr>
              <w:t>PII Exclusion Enforcement</w:t>
            </w:r>
          </w:p>
        </w:tc>
        <w:tc>
          <w:tcPr>
            <w:tcW w:w="5935" w:type="dxa"/>
          </w:tcPr>
          <w:p w14:paraId="3B3D0E72" w14:textId="77777777" w:rsidR="00202ACF" w:rsidRDefault="00202ACF">
            <w:pPr>
              <w:spacing w:before="100" w:after="100" w:line="276" w:lineRule="auto"/>
              <w:rPr>
                <w:rFonts w:eastAsia="Aptos"/>
                <w:kern w:val="2"/>
                <w:szCs w:val="24"/>
              </w:rPr>
            </w:pPr>
            <w:r>
              <w:rPr>
                <w:rFonts w:eastAsia="Aptos"/>
                <w:kern w:val="2"/>
                <w:szCs w:val="24"/>
              </w:rPr>
              <w:t xml:space="preserve">The system shall not store or process personally identifiable information (PII), explicitly excluding real names, age, exact birth dates, and national identity numbers (NRIC/FIN).  </w:t>
            </w:r>
          </w:p>
        </w:tc>
      </w:tr>
      <w:tr w:rsidR="00202ACF" w14:paraId="4F7097C3" w14:textId="77777777">
        <w:tc>
          <w:tcPr>
            <w:tcW w:w="1255" w:type="dxa"/>
          </w:tcPr>
          <w:p w14:paraId="6E23C6E1" w14:textId="77777777" w:rsidR="00202ACF" w:rsidRDefault="00202ACF">
            <w:pPr>
              <w:spacing w:before="100" w:after="100" w:line="276" w:lineRule="auto"/>
              <w:rPr>
                <w:rFonts w:eastAsia="Aptos"/>
                <w:kern w:val="2"/>
                <w:szCs w:val="24"/>
              </w:rPr>
            </w:pPr>
            <w:r>
              <w:rPr>
                <w:rFonts w:eastAsia="Aptos"/>
                <w:kern w:val="2"/>
                <w:szCs w:val="24"/>
              </w:rPr>
              <w:t>SEC-2</w:t>
            </w:r>
          </w:p>
        </w:tc>
        <w:tc>
          <w:tcPr>
            <w:tcW w:w="2160" w:type="dxa"/>
          </w:tcPr>
          <w:p w14:paraId="6D91917C" w14:textId="77777777" w:rsidR="00202ACF" w:rsidRDefault="00202ACF">
            <w:pPr>
              <w:spacing w:before="100" w:after="100" w:line="276" w:lineRule="auto"/>
              <w:rPr>
                <w:rFonts w:eastAsia="Aptos"/>
                <w:kern w:val="2"/>
                <w:szCs w:val="24"/>
              </w:rPr>
            </w:pPr>
            <w:r>
              <w:rPr>
                <w:rFonts w:eastAsia="Aptos"/>
                <w:kern w:val="2"/>
                <w:szCs w:val="24"/>
              </w:rPr>
              <w:t>Password Complexity Enforcement</w:t>
            </w:r>
          </w:p>
        </w:tc>
        <w:tc>
          <w:tcPr>
            <w:tcW w:w="5935" w:type="dxa"/>
          </w:tcPr>
          <w:p w14:paraId="048723AF" w14:textId="77777777" w:rsidR="00202ACF" w:rsidRDefault="00202ACF">
            <w:pPr>
              <w:spacing w:before="100" w:after="100" w:line="276" w:lineRule="auto"/>
              <w:rPr>
                <w:rFonts w:eastAsia="Aptos"/>
                <w:kern w:val="2"/>
                <w:szCs w:val="24"/>
              </w:rPr>
            </w:pPr>
            <w:r>
              <w:rPr>
                <w:rFonts w:eastAsia="Aptos"/>
                <w:kern w:val="2"/>
                <w:szCs w:val="24"/>
              </w:rPr>
              <w:t>The system shall enforce password complexity rules requiring a minimum of 8 characters, including at least one numeric digit (0-9) and one special character (e.g.</w:t>
            </w:r>
            <w:proofErr w:type="gramStart"/>
            <w:r>
              <w:rPr>
                <w:rFonts w:eastAsia="Aptos"/>
                <w:kern w:val="2"/>
                <w:szCs w:val="24"/>
              </w:rPr>
              <w:t>, !</w:t>
            </w:r>
            <w:proofErr w:type="gramEnd"/>
            <w:r>
              <w:rPr>
                <w:rFonts w:eastAsia="Aptos"/>
                <w:kern w:val="2"/>
                <w:szCs w:val="24"/>
              </w:rPr>
              <w:t xml:space="preserve">@#$%^&amp;*).  </w:t>
            </w:r>
          </w:p>
        </w:tc>
      </w:tr>
      <w:tr w:rsidR="00202ACF" w14:paraId="4E617FCC" w14:textId="77777777">
        <w:tc>
          <w:tcPr>
            <w:tcW w:w="1255" w:type="dxa"/>
          </w:tcPr>
          <w:p w14:paraId="2D7AED9B" w14:textId="77777777" w:rsidR="00202ACF" w:rsidRDefault="00202ACF">
            <w:pPr>
              <w:spacing w:before="100" w:after="100" w:line="276" w:lineRule="auto"/>
              <w:rPr>
                <w:rFonts w:eastAsia="Aptos"/>
                <w:kern w:val="2"/>
                <w:szCs w:val="24"/>
              </w:rPr>
            </w:pPr>
            <w:r>
              <w:rPr>
                <w:rFonts w:eastAsia="Aptos"/>
                <w:kern w:val="2"/>
                <w:szCs w:val="24"/>
              </w:rPr>
              <w:t>SEC-3</w:t>
            </w:r>
          </w:p>
        </w:tc>
        <w:tc>
          <w:tcPr>
            <w:tcW w:w="2160" w:type="dxa"/>
          </w:tcPr>
          <w:p w14:paraId="5FFA1E03" w14:textId="77777777" w:rsidR="00202ACF" w:rsidRDefault="00202ACF">
            <w:pPr>
              <w:spacing w:before="100" w:after="100" w:line="276" w:lineRule="auto"/>
              <w:rPr>
                <w:rFonts w:eastAsia="Aptos"/>
                <w:kern w:val="2"/>
                <w:szCs w:val="24"/>
              </w:rPr>
            </w:pPr>
            <w:r>
              <w:rPr>
                <w:rFonts w:eastAsia="Aptos"/>
                <w:kern w:val="2"/>
                <w:szCs w:val="24"/>
              </w:rPr>
              <w:t>Backend Password Hashing</w:t>
            </w:r>
          </w:p>
        </w:tc>
        <w:tc>
          <w:tcPr>
            <w:tcW w:w="5935" w:type="dxa"/>
          </w:tcPr>
          <w:p w14:paraId="195E369A" w14:textId="77777777" w:rsidR="00202ACF" w:rsidRDefault="00202ACF">
            <w:pPr>
              <w:spacing w:before="100" w:after="100" w:line="276" w:lineRule="auto"/>
              <w:rPr>
                <w:rFonts w:eastAsia="Aptos"/>
                <w:kern w:val="2"/>
                <w:szCs w:val="24"/>
              </w:rPr>
            </w:pPr>
            <w:r>
              <w:rPr>
                <w:rFonts w:eastAsia="Aptos"/>
                <w:kern w:val="2"/>
                <w:szCs w:val="24"/>
              </w:rPr>
              <w:t xml:space="preserve">The system shall </w:t>
            </w:r>
            <w:proofErr w:type="gramStart"/>
            <w:r>
              <w:rPr>
                <w:rFonts w:eastAsia="Aptos"/>
                <w:kern w:val="2"/>
                <w:szCs w:val="24"/>
              </w:rPr>
              <w:t>hash</w:t>
            </w:r>
            <w:proofErr w:type="gramEnd"/>
            <w:r>
              <w:rPr>
                <w:rFonts w:eastAsia="Aptos"/>
                <w:kern w:val="2"/>
                <w:szCs w:val="24"/>
              </w:rPr>
              <w:t xml:space="preserve"> user passwords prior to </w:t>
            </w:r>
            <w:proofErr w:type="gramStart"/>
            <w:r>
              <w:rPr>
                <w:rFonts w:eastAsia="Aptos"/>
                <w:kern w:val="2"/>
                <w:szCs w:val="24"/>
              </w:rPr>
              <w:t>storing</w:t>
            </w:r>
            <w:proofErr w:type="gramEnd"/>
            <w:r>
              <w:rPr>
                <w:rFonts w:eastAsia="Aptos"/>
                <w:kern w:val="2"/>
                <w:szCs w:val="24"/>
              </w:rPr>
              <w:t xml:space="preserve"> in the SQLite database.  </w:t>
            </w:r>
          </w:p>
        </w:tc>
      </w:tr>
      <w:tr w:rsidR="00202ACF" w14:paraId="6E4EB1C1" w14:textId="77777777">
        <w:tc>
          <w:tcPr>
            <w:tcW w:w="1255" w:type="dxa"/>
          </w:tcPr>
          <w:p w14:paraId="0D708463" w14:textId="77777777" w:rsidR="00202ACF" w:rsidRDefault="00202ACF">
            <w:pPr>
              <w:spacing w:before="100" w:after="100" w:line="276" w:lineRule="auto"/>
              <w:rPr>
                <w:rFonts w:eastAsia="Aptos"/>
                <w:kern w:val="2"/>
                <w:szCs w:val="24"/>
              </w:rPr>
            </w:pPr>
            <w:r>
              <w:rPr>
                <w:rFonts w:eastAsia="Aptos"/>
                <w:kern w:val="2"/>
                <w:szCs w:val="24"/>
              </w:rPr>
              <w:t>SEC-4</w:t>
            </w:r>
          </w:p>
        </w:tc>
        <w:tc>
          <w:tcPr>
            <w:tcW w:w="2160" w:type="dxa"/>
          </w:tcPr>
          <w:p w14:paraId="3093842F" w14:textId="77777777" w:rsidR="00202ACF" w:rsidRDefault="00202ACF">
            <w:pPr>
              <w:spacing w:before="100" w:after="100" w:line="276" w:lineRule="auto"/>
              <w:rPr>
                <w:rFonts w:eastAsia="Aptos"/>
                <w:kern w:val="2"/>
                <w:szCs w:val="24"/>
              </w:rPr>
            </w:pPr>
            <w:r>
              <w:rPr>
                <w:rFonts w:eastAsia="Aptos"/>
                <w:kern w:val="2"/>
                <w:szCs w:val="24"/>
              </w:rPr>
              <w:t>Input Sanitization</w:t>
            </w:r>
          </w:p>
        </w:tc>
        <w:tc>
          <w:tcPr>
            <w:tcW w:w="5935" w:type="dxa"/>
          </w:tcPr>
          <w:p w14:paraId="2642DE16" w14:textId="77777777" w:rsidR="00202ACF" w:rsidRDefault="00202ACF">
            <w:pPr>
              <w:spacing w:before="100" w:after="100" w:line="276" w:lineRule="auto"/>
              <w:rPr>
                <w:rFonts w:eastAsia="Aptos"/>
                <w:kern w:val="2"/>
                <w:szCs w:val="24"/>
              </w:rPr>
            </w:pPr>
            <w:r>
              <w:rPr>
                <w:rFonts w:eastAsia="Aptos"/>
                <w:kern w:val="2"/>
                <w:szCs w:val="24"/>
              </w:rPr>
              <w:t xml:space="preserve">The system shall sanitize all text inputs on the </w:t>
            </w:r>
            <w:proofErr w:type="spellStart"/>
            <w:r>
              <w:rPr>
                <w:rFonts w:eastAsia="Aptos"/>
                <w:kern w:val="2"/>
                <w:szCs w:val="24"/>
              </w:rPr>
              <w:t>FastAPI</w:t>
            </w:r>
            <w:proofErr w:type="spellEnd"/>
            <w:r>
              <w:rPr>
                <w:rFonts w:eastAsia="Aptos"/>
                <w:kern w:val="2"/>
                <w:szCs w:val="24"/>
              </w:rPr>
              <w:t xml:space="preserve"> </w:t>
            </w:r>
            <w:r>
              <w:rPr>
                <w:rFonts w:eastAsia="Aptos"/>
                <w:kern w:val="2"/>
                <w:szCs w:val="24"/>
              </w:rPr>
              <w:lastRenderedPageBreak/>
              <w:t>backend using input validation to prevent SQL injection and cross-site scripting (XSS) attacks.</w:t>
            </w:r>
          </w:p>
        </w:tc>
      </w:tr>
      <w:tr w:rsidR="00202ACF" w14:paraId="19B37A1E" w14:textId="77777777">
        <w:tc>
          <w:tcPr>
            <w:tcW w:w="1255" w:type="dxa"/>
          </w:tcPr>
          <w:p w14:paraId="5C06290E" w14:textId="77777777" w:rsidR="00202ACF" w:rsidRDefault="00202ACF">
            <w:pPr>
              <w:spacing w:before="100" w:after="100" w:line="276" w:lineRule="auto"/>
              <w:rPr>
                <w:rFonts w:eastAsia="Aptos"/>
                <w:kern w:val="2"/>
                <w:szCs w:val="24"/>
              </w:rPr>
            </w:pPr>
            <w:r>
              <w:rPr>
                <w:rFonts w:eastAsia="Aptos"/>
                <w:kern w:val="2"/>
                <w:szCs w:val="24"/>
              </w:rPr>
              <w:lastRenderedPageBreak/>
              <w:t>SEC-5</w:t>
            </w:r>
          </w:p>
        </w:tc>
        <w:tc>
          <w:tcPr>
            <w:tcW w:w="2160" w:type="dxa"/>
          </w:tcPr>
          <w:p w14:paraId="7361E64F" w14:textId="77777777" w:rsidR="00202ACF" w:rsidRDefault="00202ACF">
            <w:pPr>
              <w:spacing w:before="100" w:after="100" w:line="276" w:lineRule="auto"/>
              <w:rPr>
                <w:rFonts w:eastAsia="Aptos"/>
                <w:kern w:val="2"/>
                <w:szCs w:val="24"/>
              </w:rPr>
            </w:pPr>
            <w:r>
              <w:rPr>
                <w:rFonts w:eastAsia="Aptos"/>
                <w:kern w:val="2"/>
                <w:szCs w:val="24"/>
              </w:rPr>
              <w:t>Session Token Authentication</w:t>
            </w:r>
          </w:p>
        </w:tc>
        <w:tc>
          <w:tcPr>
            <w:tcW w:w="5935" w:type="dxa"/>
          </w:tcPr>
          <w:p w14:paraId="0DCD57F1" w14:textId="77777777" w:rsidR="00202ACF" w:rsidRDefault="00202ACF">
            <w:pPr>
              <w:spacing w:before="100" w:after="100" w:line="276" w:lineRule="auto"/>
              <w:rPr>
                <w:rFonts w:eastAsia="Aptos"/>
                <w:kern w:val="2"/>
                <w:szCs w:val="24"/>
              </w:rPr>
            </w:pPr>
            <w:r>
              <w:rPr>
                <w:rFonts w:eastAsia="Aptos"/>
                <w:kern w:val="2"/>
                <w:szCs w:val="24"/>
              </w:rPr>
              <w:t>The system shall handle user sessions using JSON Web Tokens (JWT) stored in HTTP-only cookies with a token expiration limit of 24 hours.</w:t>
            </w:r>
          </w:p>
        </w:tc>
      </w:tr>
    </w:tbl>
    <w:p w14:paraId="156081E8" w14:textId="77777777" w:rsidR="00202ACF" w:rsidRPr="00361E77" w:rsidRDefault="00202ACF" w:rsidP="009F200E">
      <w:pPr>
        <w:spacing w:line="276" w:lineRule="auto"/>
      </w:pPr>
    </w:p>
    <w:p w14:paraId="32644CD1" w14:textId="0F996D49" w:rsidR="00202ACF" w:rsidRDefault="00202ACF" w:rsidP="00DA7B3E">
      <w:pPr>
        <w:pStyle w:val="Heading2"/>
      </w:pPr>
      <w:bookmarkStart w:id="54" w:name="_Toc243827646"/>
      <w:r>
        <w:t>Software Quality Attributes</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0CFE61F8" w14:textId="77777777">
        <w:tc>
          <w:tcPr>
            <w:tcW w:w="1255" w:type="dxa"/>
          </w:tcPr>
          <w:p w14:paraId="4CE3B5DB"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56C47AC8"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4AA73DE5"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25A29BDD" w14:textId="77777777">
        <w:tc>
          <w:tcPr>
            <w:tcW w:w="1255" w:type="dxa"/>
          </w:tcPr>
          <w:p w14:paraId="16013087" w14:textId="77777777" w:rsidR="00202ACF" w:rsidRDefault="00202ACF">
            <w:pPr>
              <w:spacing w:before="100" w:after="100" w:line="276" w:lineRule="auto"/>
              <w:rPr>
                <w:rFonts w:eastAsia="Aptos"/>
                <w:kern w:val="2"/>
                <w:szCs w:val="24"/>
              </w:rPr>
            </w:pPr>
            <w:r>
              <w:rPr>
                <w:rFonts w:eastAsia="Aptos"/>
                <w:kern w:val="2"/>
                <w:szCs w:val="24"/>
              </w:rPr>
              <w:t>QUAL-1</w:t>
            </w:r>
          </w:p>
        </w:tc>
        <w:tc>
          <w:tcPr>
            <w:tcW w:w="2160" w:type="dxa"/>
          </w:tcPr>
          <w:p w14:paraId="46AF5ED1" w14:textId="77777777" w:rsidR="00202ACF" w:rsidRDefault="00202ACF">
            <w:pPr>
              <w:spacing w:before="100" w:after="100" w:line="276" w:lineRule="auto"/>
              <w:rPr>
                <w:rFonts w:eastAsia="Aptos"/>
                <w:kern w:val="2"/>
                <w:szCs w:val="24"/>
              </w:rPr>
            </w:pPr>
            <w:r>
              <w:rPr>
                <w:rFonts w:eastAsia="Aptos"/>
                <w:kern w:val="2"/>
                <w:szCs w:val="24"/>
              </w:rPr>
              <w:t>Usability - Responsive Layout</w:t>
            </w:r>
          </w:p>
        </w:tc>
        <w:tc>
          <w:tcPr>
            <w:tcW w:w="5935" w:type="dxa"/>
          </w:tcPr>
          <w:p w14:paraId="50D56578" w14:textId="77777777" w:rsidR="00202ACF" w:rsidRDefault="00202ACF">
            <w:pPr>
              <w:spacing w:before="100" w:after="100" w:line="276" w:lineRule="auto"/>
              <w:rPr>
                <w:rFonts w:eastAsia="Aptos"/>
                <w:kern w:val="2"/>
                <w:szCs w:val="24"/>
              </w:rPr>
            </w:pPr>
            <w:r>
              <w:rPr>
                <w:rFonts w:eastAsia="Aptos"/>
                <w:kern w:val="2"/>
                <w:szCs w:val="24"/>
              </w:rPr>
              <w:t xml:space="preserve">The </w:t>
            </w:r>
            <w:proofErr w:type="spellStart"/>
            <w:r>
              <w:rPr>
                <w:rFonts w:eastAsia="Aptos"/>
                <w:kern w:val="2"/>
                <w:szCs w:val="24"/>
              </w:rPr>
              <w:t>VueJS</w:t>
            </w:r>
            <w:proofErr w:type="spellEnd"/>
            <w:r>
              <w:rPr>
                <w:rFonts w:eastAsia="Aptos"/>
                <w:kern w:val="2"/>
                <w:szCs w:val="24"/>
              </w:rPr>
              <w:t xml:space="preserve"> frontend interface shall render correctly without broken elements or horizontal scrolling across screen resolutions ranging from mobile (minimum width 375px) to desktop (up to 1920px).  </w:t>
            </w:r>
          </w:p>
        </w:tc>
      </w:tr>
      <w:tr w:rsidR="00202ACF" w14:paraId="132B53DB" w14:textId="77777777">
        <w:tc>
          <w:tcPr>
            <w:tcW w:w="1255" w:type="dxa"/>
          </w:tcPr>
          <w:p w14:paraId="6A423D02" w14:textId="77777777" w:rsidR="00202ACF" w:rsidRDefault="00202ACF">
            <w:pPr>
              <w:spacing w:before="100" w:after="100" w:line="276" w:lineRule="auto"/>
              <w:rPr>
                <w:rFonts w:eastAsia="Aptos"/>
                <w:kern w:val="2"/>
                <w:szCs w:val="24"/>
              </w:rPr>
            </w:pPr>
            <w:r>
              <w:rPr>
                <w:rFonts w:eastAsia="Aptos"/>
                <w:kern w:val="2"/>
                <w:szCs w:val="24"/>
              </w:rPr>
              <w:t>QUAL-2</w:t>
            </w:r>
          </w:p>
        </w:tc>
        <w:tc>
          <w:tcPr>
            <w:tcW w:w="2160" w:type="dxa"/>
          </w:tcPr>
          <w:p w14:paraId="0A2B59C2" w14:textId="77777777" w:rsidR="00202ACF" w:rsidRDefault="00202ACF">
            <w:pPr>
              <w:spacing w:before="100" w:after="100" w:line="276" w:lineRule="auto"/>
              <w:rPr>
                <w:rFonts w:eastAsia="Aptos"/>
                <w:kern w:val="2"/>
                <w:szCs w:val="24"/>
              </w:rPr>
            </w:pPr>
            <w:r>
              <w:rPr>
                <w:rFonts w:eastAsia="Aptos"/>
                <w:kern w:val="2"/>
                <w:szCs w:val="24"/>
              </w:rPr>
              <w:t>Usability - Error Transparency</w:t>
            </w:r>
          </w:p>
        </w:tc>
        <w:tc>
          <w:tcPr>
            <w:tcW w:w="5935" w:type="dxa"/>
          </w:tcPr>
          <w:p w14:paraId="3C1F2DC3" w14:textId="77777777" w:rsidR="00202ACF" w:rsidRDefault="00202ACF">
            <w:pPr>
              <w:spacing w:before="100" w:after="100" w:line="276" w:lineRule="auto"/>
              <w:rPr>
                <w:rFonts w:eastAsia="Aptos"/>
                <w:kern w:val="2"/>
                <w:szCs w:val="24"/>
              </w:rPr>
            </w:pPr>
            <w:r>
              <w:rPr>
                <w:rFonts w:eastAsia="Aptos"/>
                <w:kern w:val="2"/>
                <w:szCs w:val="24"/>
              </w:rPr>
              <w:t>The system shall display clear, actionable error messages directly adjacent to invalid form fields within 0.3 seconds of client-side validation failure.</w:t>
            </w:r>
          </w:p>
        </w:tc>
      </w:tr>
      <w:tr w:rsidR="00202ACF" w14:paraId="200EC0CD" w14:textId="77777777">
        <w:tc>
          <w:tcPr>
            <w:tcW w:w="1255" w:type="dxa"/>
          </w:tcPr>
          <w:p w14:paraId="003CAD03" w14:textId="77777777" w:rsidR="00202ACF" w:rsidRDefault="00202ACF">
            <w:pPr>
              <w:spacing w:before="100" w:after="100" w:line="276" w:lineRule="auto"/>
              <w:rPr>
                <w:rFonts w:eastAsia="Aptos"/>
                <w:kern w:val="2"/>
                <w:szCs w:val="24"/>
              </w:rPr>
            </w:pPr>
            <w:r>
              <w:rPr>
                <w:rFonts w:eastAsia="Aptos"/>
                <w:kern w:val="2"/>
                <w:szCs w:val="24"/>
              </w:rPr>
              <w:t>QUAL-3</w:t>
            </w:r>
          </w:p>
        </w:tc>
        <w:tc>
          <w:tcPr>
            <w:tcW w:w="2160" w:type="dxa"/>
          </w:tcPr>
          <w:p w14:paraId="32C60543" w14:textId="77777777" w:rsidR="00202ACF" w:rsidRDefault="00202ACF">
            <w:pPr>
              <w:spacing w:before="100" w:after="100" w:line="276" w:lineRule="auto"/>
              <w:rPr>
                <w:rFonts w:eastAsia="Aptos"/>
                <w:kern w:val="2"/>
                <w:szCs w:val="24"/>
              </w:rPr>
            </w:pPr>
            <w:r>
              <w:rPr>
                <w:rFonts w:eastAsia="Aptos"/>
                <w:kern w:val="2"/>
                <w:szCs w:val="24"/>
              </w:rPr>
              <w:t>Maintainability - Modular Architecture</w:t>
            </w:r>
          </w:p>
        </w:tc>
        <w:tc>
          <w:tcPr>
            <w:tcW w:w="5935" w:type="dxa"/>
          </w:tcPr>
          <w:p w14:paraId="71C4A585" w14:textId="77777777" w:rsidR="00202ACF" w:rsidRDefault="00202ACF">
            <w:pPr>
              <w:spacing w:before="100" w:after="100" w:line="276" w:lineRule="auto"/>
              <w:rPr>
                <w:rFonts w:eastAsia="Aptos"/>
                <w:kern w:val="2"/>
                <w:szCs w:val="24"/>
              </w:rPr>
            </w:pPr>
            <w:r>
              <w:rPr>
                <w:rFonts w:eastAsia="Aptos"/>
                <w:kern w:val="2"/>
                <w:szCs w:val="24"/>
              </w:rPr>
              <w:t xml:space="preserve">The codebase shall maintain clear separation of concerns, utilizing </w:t>
            </w:r>
            <w:proofErr w:type="spellStart"/>
            <w:r>
              <w:rPr>
                <w:rFonts w:eastAsia="Aptos"/>
                <w:kern w:val="2"/>
                <w:szCs w:val="24"/>
              </w:rPr>
              <w:t>FastAPI</w:t>
            </w:r>
            <w:proofErr w:type="spellEnd"/>
            <w:r>
              <w:rPr>
                <w:rFonts w:eastAsia="Aptos"/>
                <w:kern w:val="2"/>
                <w:szCs w:val="24"/>
              </w:rPr>
              <w:t xml:space="preserve"> routers for backend API endpoints and </w:t>
            </w:r>
            <w:proofErr w:type="spellStart"/>
            <w:r>
              <w:rPr>
                <w:rFonts w:eastAsia="Aptos"/>
                <w:kern w:val="2"/>
                <w:szCs w:val="24"/>
              </w:rPr>
              <w:t>VueJS</w:t>
            </w:r>
            <w:proofErr w:type="spellEnd"/>
            <w:r>
              <w:rPr>
                <w:rFonts w:eastAsia="Aptos"/>
                <w:kern w:val="2"/>
                <w:szCs w:val="24"/>
              </w:rPr>
              <w:t xml:space="preserve"> components for user interface modules.  </w:t>
            </w:r>
          </w:p>
        </w:tc>
      </w:tr>
      <w:tr w:rsidR="00202ACF" w14:paraId="593AB031" w14:textId="77777777">
        <w:tc>
          <w:tcPr>
            <w:tcW w:w="1255" w:type="dxa"/>
          </w:tcPr>
          <w:p w14:paraId="71073816" w14:textId="77777777" w:rsidR="00202ACF" w:rsidRDefault="00202ACF">
            <w:pPr>
              <w:spacing w:before="100" w:after="100" w:line="276" w:lineRule="auto"/>
              <w:rPr>
                <w:rFonts w:eastAsia="Aptos"/>
                <w:kern w:val="2"/>
                <w:szCs w:val="24"/>
              </w:rPr>
            </w:pPr>
            <w:r>
              <w:rPr>
                <w:rFonts w:eastAsia="Aptos"/>
                <w:kern w:val="2"/>
                <w:szCs w:val="24"/>
              </w:rPr>
              <w:t>QUAL-4</w:t>
            </w:r>
          </w:p>
        </w:tc>
        <w:tc>
          <w:tcPr>
            <w:tcW w:w="2160" w:type="dxa"/>
          </w:tcPr>
          <w:p w14:paraId="3CFF8600" w14:textId="77777777" w:rsidR="00202ACF" w:rsidRDefault="00202ACF">
            <w:pPr>
              <w:spacing w:before="100" w:after="100" w:line="276" w:lineRule="auto"/>
              <w:rPr>
                <w:rFonts w:eastAsia="Aptos"/>
                <w:kern w:val="2"/>
                <w:szCs w:val="24"/>
              </w:rPr>
            </w:pPr>
            <w:r>
              <w:rPr>
                <w:rFonts w:eastAsia="Aptos"/>
                <w:kern w:val="2"/>
                <w:szCs w:val="24"/>
              </w:rPr>
              <w:t>Reliability - System Availability</w:t>
            </w:r>
          </w:p>
        </w:tc>
        <w:tc>
          <w:tcPr>
            <w:tcW w:w="5935" w:type="dxa"/>
          </w:tcPr>
          <w:p w14:paraId="31C477F5" w14:textId="77777777" w:rsidR="00202ACF" w:rsidRDefault="00202ACF">
            <w:pPr>
              <w:spacing w:before="100" w:after="100" w:line="276" w:lineRule="auto"/>
              <w:rPr>
                <w:rFonts w:eastAsia="Aptos"/>
                <w:kern w:val="2"/>
                <w:szCs w:val="24"/>
              </w:rPr>
            </w:pPr>
            <w:r>
              <w:rPr>
                <w:rFonts w:eastAsia="Aptos"/>
                <w:kern w:val="2"/>
                <w:szCs w:val="24"/>
              </w:rPr>
              <w:t xml:space="preserve">The system shall maintain an </w:t>
            </w:r>
            <w:proofErr w:type="gramStart"/>
            <w:r>
              <w:rPr>
                <w:rFonts w:eastAsia="Aptos"/>
                <w:kern w:val="2"/>
                <w:szCs w:val="24"/>
              </w:rPr>
              <w:t>uptime</w:t>
            </w:r>
            <w:proofErr w:type="gramEnd"/>
            <w:r>
              <w:rPr>
                <w:rFonts w:eastAsia="Aptos"/>
                <w:kern w:val="2"/>
                <w:szCs w:val="24"/>
              </w:rPr>
              <w:t xml:space="preserve"> of at least 95% during the student testing and demonstration period.</w:t>
            </w:r>
          </w:p>
        </w:tc>
      </w:tr>
      <w:tr w:rsidR="00202ACF" w14:paraId="3A8232E2" w14:textId="77777777">
        <w:tc>
          <w:tcPr>
            <w:tcW w:w="1255" w:type="dxa"/>
          </w:tcPr>
          <w:p w14:paraId="3B863EDD" w14:textId="77777777" w:rsidR="00202ACF" w:rsidRDefault="00202ACF">
            <w:pPr>
              <w:spacing w:before="100" w:after="100" w:line="276" w:lineRule="auto"/>
              <w:rPr>
                <w:rFonts w:eastAsia="Aptos"/>
                <w:kern w:val="2"/>
                <w:szCs w:val="24"/>
              </w:rPr>
            </w:pPr>
            <w:r>
              <w:rPr>
                <w:rFonts w:eastAsia="Aptos"/>
                <w:kern w:val="2"/>
                <w:szCs w:val="24"/>
              </w:rPr>
              <w:t>QUAL-5</w:t>
            </w:r>
          </w:p>
        </w:tc>
        <w:tc>
          <w:tcPr>
            <w:tcW w:w="2160" w:type="dxa"/>
          </w:tcPr>
          <w:p w14:paraId="28266FD1" w14:textId="77777777" w:rsidR="00202ACF" w:rsidRDefault="00202ACF">
            <w:pPr>
              <w:spacing w:before="100" w:after="100" w:line="276" w:lineRule="auto"/>
              <w:rPr>
                <w:rFonts w:eastAsia="Aptos"/>
                <w:kern w:val="2"/>
                <w:szCs w:val="24"/>
              </w:rPr>
            </w:pPr>
            <w:r>
              <w:rPr>
                <w:rFonts w:eastAsia="Aptos"/>
                <w:kern w:val="2"/>
                <w:szCs w:val="24"/>
              </w:rPr>
              <w:t>Portability - Cross-Browser Compatibility</w:t>
            </w:r>
          </w:p>
        </w:tc>
        <w:tc>
          <w:tcPr>
            <w:tcW w:w="5935" w:type="dxa"/>
          </w:tcPr>
          <w:p w14:paraId="659C5BFF" w14:textId="77777777" w:rsidR="00202ACF" w:rsidRDefault="00202ACF">
            <w:pPr>
              <w:spacing w:before="100" w:after="100" w:line="276" w:lineRule="auto"/>
              <w:rPr>
                <w:rFonts w:eastAsia="Aptos"/>
                <w:kern w:val="2"/>
                <w:szCs w:val="24"/>
              </w:rPr>
            </w:pPr>
            <w:r>
              <w:rPr>
                <w:rFonts w:eastAsia="Aptos"/>
                <w:kern w:val="2"/>
                <w:szCs w:val="24"/>
              </w:rPr>
              <w:t xml:space="preserve">The web application shall be fully functional and render consistently on the latest stable versions of Google Chrome, Mozilla Firefox, and Apple Safari browsers. </w:t>
            </w:r>
          </w:p>
        </w:tc>
      </w:tr>
      <w:tr w:rsidR="00202ACF" w14:paraId="1033FBDF" w14:textId="77777777">
        <w:tc>
          <w:tcPr>
            <w:tcW w:w="1255" w:type="dxa"/>
          </w:tcPr>
          <w:p w14:paraId="2FE6DB80" w14:textId="77777777" w:rsidR="00202ACF" w:rsidRDefault="00202ACF">
            <w:pPr>
              <w:spacing w:before="100" w:after="100" w:line="276" w:lineRule="auto"/>
              <w:rPr>
                <w:rFonts w:eastAsia="Aptos"/>
                <w:kern w:val="2"/>
                <w:szCs w:val="24"/>
              </w:rPr>
            </w:pPr>
            <w:r>
              <w:rPr>
                <w:rFonts w:eastAsia="Aptos"/>
                <w:kern w:val="2"/>
                <w:szCs w:val="24"/>
              </w:rPr>
              <w:t>QUAL-6</w:t>
            </w:r>
          </w:p>
        </w:tc>
        <w:tc>
          <w:tcPr>
            <w:tcW w:w="2160" w:type="dxa"/>
          </w:tcPr>
          <w:p w14:paraId="467F7758" w14:textId="77777777" w:rsidR="00202ACF" w:rsidRDefault="00202ACF">
            <w:pPr>
              <w:spacing w:before="100" w:after="100" w:line="276" w:lineRule="auto"/>
              <w:rPr>
                <w:rFonts w:eastAsia="Aptos"/>
                <w:kern w:val="2"/>
                <w:szCs w:val="24"/>
              </w:rPr>
            </w:pPr>
            <w:r>
              <w:rPr>
                <w:rFonts w:eastAsia="Aptos"/>
                <w:kern w:val="2"/>
                <w:szCs w:val="24"/>
              </w:rPr>
              <w:t>Usability - Asynchronous Rendering</w:t>
            </w:r>
          </w:p>
        </w:tc>
        <w:tc>
          <w:tcPr>
            <w:tcW w:w="5935" w:type="dxa"/>
          </w:tcPr>
          <w:p w14:paraId="23124D80" w14:textId="77777777" w:rsidR="00202ACF" w:rsidRDefault="00202ACF">
            <w:pPr>
              <w:spacing w:before="100" w:after="100" w:line="276" w:lineRule="auto"/>
              <w:rPr>
                <w:rFonts w:eastAsia="Aptos"/>
                <w:kern w:val="2"/>
                <w:szCs w:val="24"/>
              </w:rPr>
            </w:pPr>
            <w:r>
              <w:rPr>
                <w:rFonts w:eastAsia="Aptos"/>
                <w:kern w:val="2"/>
                <w:szCs w:val="24"/>
              </w:rPr>
              <w:t>The frontend interface shall render the Rule-Based Plan as soon as it is computed (within 2 seconds) without waiting for the AI generation process.</w:t>
            </w:r>
          </w:p>
        </w:tc>
      </w:tr>
      <w:tr w:rsidR="00202ACF" w14:paraId="61D5FDC9" w14:textId="77777777">
        <w:tc>
          <w:tcPr>
            <w:tcW w:w="1255" w:type="dxa"/>
          </w:tcPr>
          <w:p w14:paraId="355261B8" w14:textId="77777777" w:rsidR="00202ACF" w:rsidRDefault="00202ACF">
            <w:pPr>
              <w:spacing w:before="100" w:after="100" w:line="276" w:lineRule="auto"/>
              <w:rPr>
                <w:rFonts w:eastAsia="Aptos"/>
                <w:kern w:val="2"/>
                <w:szCs w:val="24"/>
              </w:rPr>
            </w:pPr>
            <w:r>
              <w:rPr>
                <w:rFonts w:eastAsia="Aptos"/>
                <w:kern w:val="2"/>
                <w:szCs w:val="24"/>
              </w:rPr>
              <w:t>QUAL -7</w:t>
            </w:r>
          </w:p>
        </w:tc>
        <w:tc>
          <w:tcPr>
            <w:tcW w:w="2160" w:type="dxa"/>
          </w:tcPr>
          <w:p w14:paraId="347BA32A" w14:textId="77777777" w:rsidR="00202ACF" w:rsidRDefault="00202ACF">
            <w:pPr>
              <w:spacing w:before="100" w:after="100" w:line="276" w:lineRule="auto"/>
              <w:rPr>
                <w:rFonts w:eastAsia="Aptos"/>
                <w:kern w:val="2"/>
                <w:szCs w:val="24"/>
              </w:rPr>
            </w:pPr>
            <w:r>
              <w:rPr>
                <w:rFonts w:eastAsia="Aptos"/>
                <w:kern w:val="2"/>
                <w:szCs w:val="24"/>
              </w:rPr>
              <w:t>Usability - Isolated Error Handling</w:t>
            </w:r>
          </w:p>
        </w:tc>
        <w:tc>
          <w:tcPr>
            <w:tcW w:w="5935" w:type="dxa"/>
          </w:tcPr>
          <w:p w14:paraId="062F5B80" w14:textId="77777777" w:rsidR="00202ACF" w:rsidRDefault="00202ACF">
            <w:pPr>
              <w:spacing w:before="100" w:after="100" w:line="276" w:lineRule="auto"/>
              <w:rPr>
                <w:rFonts w:eastAsia="Aptos"/>
                <w:kern w:val="2"/>
                <w:szCs w:val="24"/>
              </w:rPr>
            </w:pPr>
            <w:r>
              <w:rPr>
                <w:rFonts w:eastAsia="Aptos"/>
                <w:kern w:val="2"/>
                <w:szCs w:val="24"/>
              </w:rPr>
              <w:t>If the AI roadmap generation fails, the system shall retain the current page state without refreshing or reloading the web page, displaying the error message strictly within the designated AI recommendation panel box.</w:t>
            </w:r>
          </w:p>
        </w:tc>
      </w:tr>
    </w:tbl>
    <w:p w14:paraId="69760260" w14:textId="77777777" w:rsidR="00202ACF" w:rsidRPr="00361E77" w:rsidRDefault="00202ACF" w:rsidP="009F200E">
      <w:pPr>
        <w:spacing w:line="276" w:lineRule="auto"/>
      </w:pPr>
    </w:p>
    <w:p w14:paraId="6F460E77" w14:textId="23770B18" w:rsidR="00202ACF" w:rsidRDefault="00202ACF" w:rsidP="00DA7B3E">
      <w:pPr>
        <w:pStyle w:val="Heading2"/>
      </w:pPr>
      <w:bookmarkStart w:id="55" w:name="_Toc243827647"/>
      <w:r>
        <w:lastRenderedPageBreak/>
        <w:t>Business Rules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60"/>
        <w:gridCol w:w="5935"/>
      </w:tblGrid>
      <w:tr w:rsidR="00202ACF" w14:paraId="1C8A54D6" w14:textId="77777777">
        <w:tc>
          <w:tcPr>
            <w:tcW w:w="1255" w:type="dxa"/>
          </w:tcPr>
          <w:p w14:paraId="6DA5D327" w14:textId="77777777" w:rsidR="00202ACF" w:rsidRDefault="00202ACF">
            <w:pPr>
              <w:spacing w:before="100" w:after="100" w:line="276" w:lineRule="auto"/>
              <w:rPr>
                <w:rFonts w:eastAsia="Aptos"/>
                <w:kern w:val="2"/>
                <w:szCs w:val="24"/>
              </w:rPr>
            </w:pPr>
            <w:r>
              <w:rPr>
                <w:rFonts w:eastAsia="Aptos"/>
                <w:kern w:val="2"/>
                <w:szCs w:val="24"/>
              </w:rPr>
              <w:t>Unique ID</w:t>
            </w:r>
          </w:p>
        </w:tc>
        <w:tc>
          <w:tcPr>
            <w:tcW w:w="2160" w:type="dxa"/>
          </w:tcPr>
          <w:p w14:paraId="0DA27CFA" w14:textId="77777777" w:rsidR="00202ACF" w:rsidRDefault="00202ACF">
            <w:pPr>
              <w:spacing w:before="100" w:after="100" w:line="276" w:lineRule="auto"/>
              <w:rPr>
                <w:rFonts w:eastAsia="Aptos"/>
                <w:kern w:val="2"/>
                <w:szCs w:val="24"/>
              </w:rPr>
            </w:pPr>
            <w:r>
              <w:rPr>
                <w:rFonts w:eastAsia="Aptos"/>
                <w:kern w:val="2"/>
                <w:szCs w:val="24"/>
              </w:rPr>
              <w:t>Requirement Title</w:t>
            </w:r>
          </w:p>
        </w:tc>
        <w:tc>
          <w:tcPr>
            <w:tcW w:w="5935" w:type="dxa"/>
          </w:tcPr>
          <w:p w14:paraId="2DA13566" w14:textId="77777777" w:rsidR="00202ACF" w:rsidRDefault="00202ACF">
            <w:pPr>
              <w:spacing w:before="100" w:after="100" w:line="276" w:lineRule="auto"/>
              <w:rPr>
                <w:rFonts w:eastAsia="Aptos"/>
                <w:kern w:val="2"/>
                <w:szCs w:val="24"/>
              </w:rPr>
            </w:pPr>
            <w:r>
              <w:rPr>
                <w:rFonts w:eastAsia="Aptos"/>
                <w:kern w:val="2"/>
                <w:szCs w:val="24"/>
              </w:rPr>
              <w:t>Description</w:t>
            </w:r>
          </w:p>
        </w:tc>
      </w:tr>
      <w:tr w:rsidR="00202ACF" w14:paraId="4E57FD7D" w14:textId="77777777">
        <w:tc>
          <w:tcPr>
            <w:tcW w:w="1255" w:type="dxa"/>
          </w:tcPr>
          <w:p w14:paraId="01E553DD" w14:textId="77777777" w:rsidR="00202ACF" w:rsidRDefault="00202ACF">
            <w:pPr>
              <w:spacing w:before="100" w:after="100" w:line="276" w:lineRule="auto"/>
              <w:rPr>
                <w:rFonts w:eastAsia="Aptos"/>
                <w:kern w:val="2"/>
                <w:szCs w:val="24"/>
              </w:rPr>
            </w:pPr>
            <w:r>
              <w:rPr>
                <w:rFonts w:eastAsia="Aptos"/>
                <w:kern w:val="2"/>
                <w:szCs w:val="24"/>
              </w:rPr>
              <w:t>BR-1</w:t>
            </w:r>
          </w:p>
        </w:tc>
        <w:tc>
          <w:tcPr>
            <w:tcW w:w="2160" w:type="dxa"/>
          </w:tcPr>
          <w:p w14:paraId="55CEE8A6" w14:textId="77777777" w:rsidR="00202ACF" w:rsidRDefault="00202ACF">
            <w:pPr>
              <w:spacing w:before="100" w:after="100" w:line="276" w:lineRule="auto"/>
              <w:rPr>
                <w:rFonts w:eastAsia="Aptos"/>
                <w:kern w:val="2"/>
                <w:szCs w:val="24"/>
              </w:rPr>
            </w:pPr>
            <w:r>
              <w:rPr>
                <w:rFonts w:eastAsia="Aptos"/>
                <w:kern w:val="2"/>
                <w:szCs w:val="24"/>
              </w:rPr>
              <w:t>Citizenship-Based Fee Tiering</w:t>
            </w:r>
          </w:p>
        </w:tc>
        <w:tc>
          <w:tcPr>
            <w:tcW w:w="5935" w:type="dxa"/>
          </w:tcPr>
          <w:p w14:paraId="7DC01E51" w14:textId="77777777" w:rsidR="00202ACF" w:rsidRDefault="00202ACF">
            <w:pPr>
              <w:spacing w:before="100" w:after="100" w:line="276" w:lineRule="auto"/>
              <w:rPr>
                <w:rFonts w:eastAsia="Aptos"/>
                <w:kern w:val="2"/>
                <w:szCs w:val="24"/>
              </w:rPr>
            </w:pPr>
            <w:r>
              <w:rPr>
                <w:rFonts w:eastAsia="Aptos"/>
                <w:kern w:val="2"/>
                <w:szCs w:val="24"/>
              </w:rPr>
              <w:t xml:space="preserve">The system shall display itemized course fees categorized strictly into three distinct tiers based on citizenship status: Singapore Citizen, Permanent Resident, and International Student.  </w:t>
            </w:r>
          </w:p>
        </w:tc>
      </w:tr>
      <w:tr w:rsidR="00202ACF" w14:paraId="7037F890" w14:textId="77777777">
        <w:tc>
          <w:tcPr>
            <w:tcW w:w="1255" w:type="dxa"/>
          </w:tcPr>
          <w:p w14:paraId="20A48C30" w14:textId="77777777" w:rsidR="00202ACF" w:rsidRDefault="00202ACF">
            <w:pPr>
              <w:spacing w:before="100" w:after="100" w:line="276" w:lineRule="auto"/>
              <w:rPr>
                <w:rFonts w:eastAsia="Aptos"/>
                <w:kern w:val="2"/>
                <w:szCs w:val="24"/>
              </w:rPr>
            </w:pPr>
            <w:r>
              <w:rPr>
                <w:rFonts w:eastAsia="Aptos"/>
                <w:kern w:val="2"/>
                <w:szCs w:val="24"/>
              </w:rPr>
              <w:t>BR-2</w:t>
            </w:r>
          </w:p>
        </w:tc>
        <w:tc>
          <w:tcPr>
            <w:tcW w:w="2160" w:type="dxa"/>
          </w:tcPr>
          <w:p w14:paraId="63A2D6DE" w14:textId="77777777" w:rsidR="00202ACF" w:rsidRDefault="00202ACF">
            <w:pPr>
              <w:spacing w:before="100" w:after="100" w:line="276" w:lineRule="auto"/>
              <w:rPr>
                <w:rFonts w:eastAsia="Aptos"/>
                <w:kern w:val="2"/>
                <w:szCs w:val="24"/>
              </w:rPr>
            </w:pPr>
            <w:r>
              <w:rPr>
                <w:rFonts w:eastAsia="Aptos"/>
                <w:kern w:val="2"/>
                <w:szCs w:val="24"/>
              </w:rPr>
              <w:t>Authenticated Session Requirement for Bookmarks</w:t>
            </w:r>
          </w:p>
        </w:tc>
        <w:tc>
          <w:tcPr>
            <w:tcW w:w="5935" w:type="dxa"/>
          </w:tcPr>
          <w:p w14:paraId="7919DCC9" w14:textId="77777777" w:rsidR="00202ACF" w:rsidRDefault="00202ACF">
            <w:pPr>
              <w:spacing w:before="100" w:after="100" w:line="276" w:lineRule="auto"/>
              <w:rPr>
                <w:rFonts w:eastAsia="Aptos"/>
                <w:kern w:val="2"/>
                <w:szCs w:val="24"/>
              </w:rPr>
            </w:pPr>
            <w:r>
              <w:rPr>
                <w:rFonts w:eastAsia="Aptos"/>
                <w:kern w:val="2"/>
                <w:szCs w:val="24"/>
              </w:rPr>
              <w:t xml:space="preserve">The system shall allow bookmark management functions (adding, viewing, and deleting saved schools) only to users who are logged in with a valid authenticated session.  </w:t>
            </w:r>
          </w:p>
        </w:tc>
      </w:tr>
      <w:tr w:rsidR="00202ACF" w14:paraId="28A6F6A7" w14:textId="77777777">
        <w:tc>
          <w:tcPr>
            <w:tcW w:w="1255" w:type="dxa"/>
          </w:tcPr>
          <w:p w14:paraId="2E479BBB" w14:textId="77777777" w:rsidR="00202ACF" w:rsidRDefault="00202ACF">
            <w:pPr>
              <w:spacing w:before="100" w:after="100" w:line="276" w:lineRule="auto"/>
              <w:rPr>
                <w:rFonts w:eastAsia="Aptos"/>
                <w:kern w:val="2"/>
                <w:szCs w:val="24"/>
              </w:rPr>
            </w:pPr>
            <w:r>
              <w:rPr>
                <w:rFonts w:eastAsia="Aptos"/>
                <w:kern w:val="2"/>
                <w:szCs w:val="24"/>
              </w:rPr>
              <w:t>BR-3</w:t>
            </w:r>
          </w:p>
        </w:tc>
        <w:tc>
          <w:tcPr>
            <w:tcW w:w="2160" w:type="dxa"/>
          </w:tcPr>
          <w:p w14:paraId="0C2E32AC" w14:textId="77777777" w:rsidR="00202ACF" w:rsidRDefault="00202ACF">
            <w:pPr>
              <w:spacing w:before="100" w:after="100" w:line="276" w:lineRule="auto"/>
              <w:rPr>
                <w:rFonts w:eastAsia="Aptos"/>
                <w:kern w:val="2"/>
                <w:szCs w:val="24"/>
              </w:rPr>
            </w:pPr>
            <w:r>
              <w:rPr>
                <w:rFonts w:eastAsia="Aptos"/>
                <w:kern w:val="2"/>
                <w:szCs w:val="24"/>
              </w:rPr>
              <w:t>Academic Score Input Constraints</w:t>
            </w:r>
          </w:p>
        </w:tc>
        <w:tc>
          <w:tcPr>
            <w:tcW w:w="5935" w:type="dxa"/>
          </w:tcPr>
          <w:p w14:paraId="635AACE0" w14:textId="77777777" w:rsidR="00202ACF" w:rsidRDefault="00202ACF">
            <w:pPr>
              <w:spacing w:before="100" w:after="100" w:line="276" w:lineRule="auto"/>
              <w:rPr>
                <w:rFonts w:eastAsia="Aptos"/>
                <w:kern w:val="2"/>
                <w:szCs w:val="24"/>
              </w:rPr>
            </w:pPr>
            <w:r>
              <w:rPr>
                <w:rFonts w:eastAsia="Aptos"/>
                <w:kern w:val="2"/>
                <w:szCs w:val="24"/>
              </w:rPr>
              <w:t xml:space="preserve">The system shall enforce academic score boundaries based on Singapore's official scoring frameworks (e.g., PSLE AL between 4 and 32, Polytechnic GPA between 0.00 and 4.00).  </w:t>
            </w:r>
          </w:p>
        </w:tc>
      </w:tr>
      <w:tr w:rsidR="00202ACF" w14:paraId="776B819C" w14:textId="77777777">
        <w:tc>
          <w:tcPr>
            <w:tcW w:w="1255" w:type="dxa"/>
          </w:tcPr>
          <w:p w14:paraId="28512003" w14:textId="77777777" w:rsidR="00202ACF" w:rsidRDefault="00202ACF">
            <w:pPr>
              <w:spacing w:before="100" w:after="100" w:line="276" w:lineRule="auto"/>
              <w:rPr>
                <w:rFonts w:eastAsia="Aptos"/>
                <w:kern w:val="2"/>
                <w:szCs w:val="24"/>
              </w:rPr>
            </w:pPr>
            <w:r>
              <w:rPr>
                <w:rFonts w:eastAsia="Aptos"/>
                <w:kern w:val="2"/>
                <w:szCs w:val="24"/>
              </w:rPr>
              <w:t>BR-4</w:t>
            </w:r>
          </w:p>
        </w:tc>
        <w:tc>
          <w:tcPr>
            <w:tcW w:w="2160" w:type="dxa"/>
          </w:tcPr>
          <w:p w14:paraId="4B45E789" w14:textId="77777777" w:rsidR="00202ACF" w:rsidRDefault="00202ACF">
            <w:pPr>
              <w:spacing w:before="100" w:after="100" w:line="276" w:lineRule="auto"/>
              <w:rPr>
                <w:rFonts w:eastAsia="Aptos"/>
                <w:kern w:val="2"/>
                <w:szCs w:val="24"/>
              </w:rPr>
            </w:pPr>
            <w:r>
              <w:rPr>
                <w:rFonts w:eastAsia="Aptos"/>
                <w:kern w:val="2"/>
                <w:szCs w:val="24"/>
              </w:rPr>
              <w:t>Postal Code Anchor Standard</w:t>
            </w:r>
          </w:p>
        </w:tc>
        <w:tc>
          <w:tcPr>
            <w:tcW w:w="5935" w:type="dxa"/>
          </w:tcPr>
          <w:p w14:paraId="53D04171" w14:textId="77777777" w:rsidR="00202ACF" w:rsidRDefault="00202ACF">
            <w:pPr>
              <w:spacing w:before="100" w:after="100" w:line="276" w:lineRule="auto"/>
              <w:rPr>
                <w:rFonts w:eastAsia="Aptos"/>
                <w:kern w:val="2"/>
                <w:szCs w:val="24"/>
              </w:rPr>
            </w:pPr>
            <w:r>
              <w:rPr>
                <w:rFonts w:eastAsia="Aptos"/>
                <w:kern w:val="2"/>
                <w:szCs w:val="24"/>
              </w:rPr>
              <w:t>The system shall restrict postal code inputs to valid 6-digit numeric Singapore postal codes to serve as the default origin point for all proximity calculations.</w:t>
            </w:r>
          </w:p>
        </w:tc>
      </w:tr>
      <w:tr w:rsidR="00202ACF" w14:paraId="77FB603C" w14:textId="77777777">
        <w:tc>
          <w:tcPr>
            <w:tcW w:w="1255" w:type="dxa"/>
          </w:tcPr>
          <w:p w14:paraId="72583DA6" w14:textId="77777777" w:rsidR="00202ACF" w:rsidRDefault="00202ACF">
            <w:pPr>
              <w:spacing w:before="100" w:after="100" w:line="276" w:lineRule="auto"/>
              <w:rPr>
                <w:rFonts w:eastAsia="Aptos"/>
                <w:kern w:val="2"/>
                <w:szCs w:val="24"/>
              </w:rPr>
            </w:pPr>
            <w:r>
              <w:rPr>
                <w:rFonts w:eastAsia="Aptos"/>
                <w:kern w:val="2"/>
                <w:szCs w:val="24"/>
              </w:rPr>
              <w:t>BR-5</w:t>
            </w:r>
          </w:p>
        </w:tc>
        <w:tc>
          <w:tcPr>
            <w:tcW w:w="2160" w:type="dxa"/>
          </w:tcPr>
          <w:p w14:paraId="3E41EC6F" w14:textId="77777777" w:rsidR="00202ACF" w:rsidRDefault="00202ACF">
            <w:pPr>
              <w:spacing w:before="100" w:after="100" w:line="276" w:lineRule="auto"/>
              <w:rPr>
                <w:rFonts w:eastAsia="Aptos"/>
                <w:kern w:val="2"/>
                <w:szCs w:val="24"/>
              </w:rPr>
            </w:pPr>
            <w:r>
              <w:rPr>
                <w:rFonts w:eastAsia="Aptos"/>
                <w:kern w:val="2"/>
                <w:szCs w:val="24"/>
              </w:rPr>
              <w:t>Admin Database Access</w:t>
            </w:r>
          </w:p>
        </w:tc>
        <w:tc>
          <w:tcPr>
            <w:tcW w:w="5935" w:type="dxa"/>
          </w:tcPr>
          <w:p w14:paraId="02184428" w14:textId="0AEBD671" w:rsidR="00202ACF" w:rsidRDefault="009A6CE8">
            <w:pPr>
              <w:spacing w:before="100" w:after="100" w:line="276" w:lineRule="auto"/>
              <w:rPr>
                <w:rFonts w:eastAsia="Aptos"/>
                <w:kern w:val="2"/>
                <w:szCs w:val="24"/>
              </w:rPr>
            </w:pPr>
            <w:r>
              <w:rPr>
                <w:rFonts w:eastAsia="Aptos"/>
                <w:kern w:val="2"/>
                <w:szCs w:val="24"/>
              </w:rPr>
              <w:t>Only user accounts granted administrator privileges shall be authorized to upload datasets and execute database update operations.</w:t>
            </w:r>
          </w:p>
        </w:tc>
      </w:tr>
      <w:tr w:rsidR="00202ACF" w14:paraId="6BEDA4DA" w14:textId="77777777">
        <w:tc>
          <w:tcPr>
            <w:tcW w:w="1255" w:type="dxa"/>
          </w:tcPr>
          <w:p w14:paraId="01A7D65D" w14:textId="77777777" w:rsidR="00202ACF" w:rsidRDefault="00202ACF">
            <w:pPr>
              <w:spacing w:before="100" w:after="100" w:line="276" w:lineRule="auto"/>
              <w:rPr>
                <w:rFonts w:eastAsia="Aptos"/>
                <w:kern w:val="2"/>
                <w:szCs w:val="24"/>
              </w:rPr>
            </w:pPr>
            <w:r>
              <w:rPr>
                <w:rFonts w:eastAsia="Aptos"/>
                <w:kern w:val="2"/>
                <w:szCs w:val="24"/>
              </w:rPr>
              <w:t>BR-6</w:t>
            </w:r>
          </w:p>
        </w:tc>
        <w:tc>
          <w:tcPr>
            <w:tcW w:w="2160" w:type="dxa"/>
          </w:tcPr>
          <w:p w14:paraId="1ED75BDE" w14:textId="77777777" w:rsidR="00202ACF" w:rsidRDefault="00202ACF">
            <w:pPr>
              <w:spacing w:before="100" w:after="100" w:line="276" w:lineRule="auto"/>
              <w:rPr>
                <w:rFonts w:eastAsia="Aptos"/>
                <w:kern w:val="2"/>
                <w:szCs w:val="24"/>
              </w:rPr>
            </w:pPr>
            <w:r>
              <w:rPr>
                <w:rFonts w:eastAsia="Aptos"/>
                <w:kern w:val="2"/>
                <w:szCs w:val="24"/>
              </w:rPr>
              <w:t>School Review Ownership</w:t>
            </w:r>
          </w:p>
        </w:tc>
        <w:tc>
          <w:tcPr>
            <w:tcW w:w="5935" w:type="dxa"/>
          </w:tcPr>
          <w:p w14:paraId="46EC2253" w14:textId="77777777" w:rsidR="00202ACF" w:rsidRDefault="00202ACF">
            <w:pPr>
              <w:spacing w:before="100" w:after="100" w:line="276" w:lineRule="auto"/>
              <w:rPr>
                <w:rFonts w:eastAsia="Aptos"/>
                <w:kern w:val="2"/>
                <w:szCs w:val="24"/>
              </w:rPr>
            </w:pPr>
            <w:r>
              <w:rPr>
                <w:rFonts w:eastAsia="Aptos"/>
                <w:kern w:val="2"/>
                <w:szCs w:val="24"/>
              </w:rPr>
              <w:t>Users may only submit one review per school profile from a single account to prevent spamming.</w:t>
            </w:r>
          </w:p>
        </w:tc>
      </w:tr>
    </w:tbl>
    <w:p w14:paraId="16DA2780" w14:textId="77777777" w:rsidR="00202ACF" w:rsidRPr="00361E77" w:rsidRDefault="00202ACF" w:rsidP="009F200E">
      <w:pPr>
        <w:spacing w:line="276" w:lineRule="auto"/>
      </w:pPr>
    </w:p>
    <w:p w14:paraId="58D56804" w14:textId="77777777" w:rsidR="002B6B88" w:rsidRPr="008B12D1" w:rsidRDefault="002B6B88" w:rsidP="009F200E">
      <w:pPr>
        <w:spacing w:line="276" w:lineRule="auto"/>
      </w:pPr>
    </w:p>
    <w:p w14:paraId="4C5F140B" w14:textId="77777777" w:rsidR="00274B62" w:rsidRDefault="00274B62" w:rsidP="009F200E">
      <w:pPr>
        <w:pStyle w:val="Heading1"/>
        <w:spacing w:line="276" w:lineRule="auto"/>
      </w:pPr>
      <w:bookmarkStart w:id="56" w:name="_Toc439994695"/>
      <w:bookmarkStart w:id="57" w:name="_Toc243827648"/>
      <w:r>
        <w:t>Other Requirements</w:t>
      </w:r>
      <w:bookmarkEnd w:id="56"/>
      <w:bookmarkEnd w:id="57"/>
    </w:p>
    <w:p w14:paraId="7690C987" w14:textId="77777777" w:rsidR="00274B62" w:rsidRDefault="00274B62" w:rsidP="009F200E">
      <w:pPr>
        <w:pStyle w:val="template"/>
        <w:spacing w:line="276" w:lineRule="auto"/>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2B903096" w14:textId="77777777" w:rsidR="00274B62" w:rsidRDefault="00274B62" w:rsidP="009F200E">
      <w:pPr>
        <w:pStyle w:val="TOCEntry"/>
        <w:spacing w:line="276" w:lineRule="auto"/>
      </w:pPr>
      <w:bookmarkStart w:id="58" w:name="_Toc439994696"/>
      <w:bookmarkStart w:id="59" w:name="_Toc243827649"/>
      <w:r>
        <w:lastRenderedPageBreak/>
        <w:t>Appendix A: Glossary</w:t>
      </w:r>
      <w:bookmarkEnd w:id="58"/>
      <w:bookmarkEnd w:id="59"/>
    </w:p>
    <w:p w14:paraId="55A4BDBD" w14:textId="77777777" w:rsidR="00274B62" w:rsidRDefault="00274B62" w:rsidP="009F200E">
      <w:pPr>
        <w:pStyle w:val="template"/>
        <w:spacing w:line="276" w:lineRule="auto"/>
      </w:pPr>
      <w:r>
        <w:t xml:space="preserve">&lt;Define all the terms necessary to properly interpret the SRS, including acronyms and abbreviations. You may wish to build a separate glossary that spans multiple projects or the entire </w:t>
      </w:r>
      <w:proofErr w:type="gramStart"/>
      <w:r>
        <w:t>organization, and</w:t>
      </w:r>
      <w:proofErr w:type="gramEnd"/>
      <w:r>
        <w:t xml:space="preserve"> just include terms specific to a single project in each SRS.&gt;</w:t>
      </w:r>
    </w:p>
    <w:p w14:paraId="2C0FCDEF" w14:textId="77777777" w:rsidR="00274B62" w:rsidRDefault="00274B62" w:rsidP="009F200E">
      <w:pPr>
        <w:pStyle w:val="TOCEntry"/>
        <w:spacing w:line="276" w:lineRule="auto"/>
      </w:pPr>
      <w:bookmarkStart w:id="60" w:name="_Toc439994697"/>
      <w:bookmarkStart w:id="61" w:name="_Toc243827650"/>
      <w:r>
        <w:t>Appendix B: Analysis Models</w:t>
      </w:r>
      <w:bookmarkEnd w:id="60"/>
      <w:bookmarkEnd w:id="61"/>
    </w:p>
    <w:p w14:paraId="755C0E3B" w14:textId="77777777" w:rsidR="00274B62" w:rsidRDefault="00274B62" w:rsidP="009F200E">
      <w:pPr>
        <w:pStyle w:val="template"/>
        <w:spacing w:line="276" w:lineRule="auto"/>
        <w:rPr>
          <w:i w:val="0"/>
        </w:rPr>
      </w:pPr>
      <w:r>
        <w:t>&lt;Optionally, include any pertinent analysis models, such as data flow diagrams, class diagrams, state-transition diagrams, or entity-relationship diagrams</w:t>
      </w:r>
      <w:r>
        <w:rPr>
          <w:i w:val="0"/>
        </w:rPr>
        <w:t>.&gt;</w:t>
      </w:r>
    </w:p>
    <w:p w14:paraId="679AE76A" w14:textId="77777777" w:rsidR="00274B62" w:rsidRDefault="00274B62" w:rsidP="009F200E">
      <w:pPr>
        <w:pStyle w:val="TOCEntry"/>
        <w:spacing w:line="276" w:lineRule="auto"/>
      </w:pPr>
      <w:bookmarkStart w:id="62" w:name="_Toc439994698"/>
      <w:bookmarkStart w:id="63" w:name="_Toc243827651"/>
      <w:r>
        <w:t>Appendix C: To Be Determined List</w:t>
      </w:r>
      <w:bookmarkEnd w:id="62"/>
      <w:bookmarkEnd w:id="63"/>
    </w:p>
    <w:p w14:paraId="3CACC29F" w14:textId="77777777" w:rsidR="00274B62" w:rsidRDefault="00274B62" w:rsidP="009F200E">
      <w:pPr>
        <w:pStyle w:val="template"/>
        <w:spacing w:line="276" w:lineRule="auto"/>
      </w:pPr>
      <w:r>
        <w:t>&lt;Collect a numbered list of the TBD (to be determined) references that remain in the SRS so they can be tracked to closure.&gt;</w:t>
      </w:r>
    </w:p>
    <w:p w14:paraId="4AB323EE" w14:textId="77777777" w:rsidR="00274B62" w:rsidRDefault="00274B62" w:rsidP="009F200E">
      <w:pPr>
        <w:pStyle w:val="template"/>
        <w:spacing w:line="276" w:lineRule="auto"/>
      </w:pPr>
    </w:p>
    <w:p w14:paraId="557636F4" w14:textId="77777777" w:rsidR="00274B62" w:rsidRDefault="00274B62" w:rsidP="009F200E">
      <w:pPr>
        <w:spacing w:line="276" w:lineRule="auto"/>
        <w:ind w:left="720"/>
        <w:rPr>
          <w:sz w:val="28"/>
        </w:rPr>
      </w:pPr>
      <w:r>
        <w:rPr>
          <w:sz w:val="28"/>
        </w:rPr>
        <w:t xml:space="preserve">Source: http://www.frontiernet.net/~kwiegers/process_assets/srs_template.doc </w:t>
      </w:r>
    </w:p>
    <w:p w14:paraId="33271226" w14:textId="77777777" w:rsidR="00274B62" w:rsidRDefault="00274B62" w:rsidP="009F200E">
      <w:pPr>
        <w:pStyle w:val="template"/>
        <w:spacing w:line="276" w:lineRule="auto"/>
      </w:pPr>
    </w:p>
    <w:sectPr w:rsidR="00274B62">
      <w:headerReference w:type="default" r:id="rId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95B2E" w14:textId="77777777" w:rsidR="002F029C" w:rsidRDefault="002F029C">
      <w:pPr>
        <w:spacing w:line="240" w:lineRule="auto"/>
      </w:pPr>
      <w:r>
        <w:separator/>
      </w:r>
    </w:p>
  </w:endnote>
  <w:endnote w:type="continuationSeparator" w:id="0">
    <w:p w14:paraId="01E99058" w14:textId="77777777" w:rsidR="002F029C" w:rsidRDefault="002F0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B9ED" w14:textId="77777777" w:rsidR="00274B62" w:rsidRDefault="00274B62">
    <w:pPr>
      <w:pStyle w:val="Footer"/>
      <w:jc w:val="center"/>
    </w:pPr>
    <w:r>
      <w:t>Copyright © 1999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75DA3" w14:textId="77777777" w:rsidR="002F029C" w:rsidRDefault="002F029C">
      <w:pPr>
        <w:spacing w:line="240" w:lineRule="auto"/>
      </w:pPr>
      <w:r>
        <w:separator/>
      </w:r>
    </w:p>
  </w:footnote>
  <w:footnote w:type="continuationSeparator" w:id="0">
    <w:p w14:paraId="01433B85" w14:textId="77777777" w:rsidR="002F029C" w:rsidRDefault="002F02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EC48" w14:textId="77777777" w:rsidR="00274B62" w:rsidRDefault="00274B62">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F8024B">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3A3257"/>
    <w:multiLevelType w:val="hybridMultilevel"/>
    <w:tmpl w:val="F83E0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0270A"/>
    <w:multiLevelType w:val="hybridMultilevel"/>
    <w:tmpl w:val="02F26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A1570"/>
    <w:multiLevelType w:val="hybridMultilevel"/>
    <w:tmpl w:val="4F46B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48761F"/>
    <w:multiLevelType w:val="hybridMultilevel"/>
    <w:tmpl w:val="CC46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55E91"/>
    <w:multiLevelType w:val="hybridMultilevel"/>
    <w:tmpl w:val="3840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00992"/>
    <w:multiLevelType w:val="hybridMultilevel"/>
    <w:tmpl w:val="B79C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BC7DB5"/>
    <w:multiLevelType w:val="hybridMultilevel"/>
    <w:tmpl w:val="CF48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2D6591"/>
    <w:multiLevelType w:val="hybridMultilevel"/>
    <w:tmpl w:val="EE40C1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EF5278"/>
    <w:multiLevelType w:val="hybridMultilevel"/>
    <w:tmpl w:val="FF4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97305"/>
    <w:multiLevelType w:val="hybridMultilevel"/>
    <w:tmpl w:val="B158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47320A"/>
    <w:multiLevelType w:val="hybridMultilevel"/>
    <w:tmpl w:val="EB9A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DC5ABF"/>
    <w:multiLevelType w:val="hybridMultilevel"/>
    <w:tmpl w:val="3B861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A97F14"/>
    <w:multiLevelType w:val="hybridMultilevel"/>
    <w:tmpl w:val="099A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887894">
    <w:abstractNumId w:val="0"/>
  </w:num>
  <w:num w:numId="2" w16cid:durableId="1222328997">
    <w:abstractNumId w:val="13"/>
  </w:num>
  <w:num w:numId="3" w16cid:durableId="1463770874">
    <w:abstractNumId w:val="9"/>
  </w:num>
  <w:num w:numId="4" w16cid:durableId="1519347922">
    <w:abstractNumId w:val="1"/>
  </w:num>
  <w:num w:numId="5" w16cid:durableId="1674062573">
    <w:abstractNumId w:val="2"/>
  </w:num>
  <w:num w:numId="6" w16cid:durableId="1748452673">
    <w:abstractNumId w:val="8"/>
  </w:num>
  <w:num w:numId="7" w16cid:durableId="196705357">
    <w:abstractNumId w:val="7"/>
  </w:num>
  <w:num w:numId="8" w16cid:durableId="2125532583">
    <w:abstractNumId w:val="11"/>
  </w:num>
  <w:num w:numId="9" w16cid:durableId="653027640">
    <w:abstractNumId w:val="10"/>
  </w:num>
  <w:num w:numId="10" w16cid:durableId="753556007">
    <w:abstractNumId w:val="5"/>
  </w:num>
  <w:num w:numId="11" w16cid:durableId="930939362">
    <w:abstractNumId w:val="12"/>
  </w:num>
  <w:num w:numId="12" w16cid:durableId="1218278246">
    <w:abstractNumId w:val="6"/>
  </w:num>
  <w:num w:numId="13" w16cid:durableId="353699483">
    <w:abstractNumId w:val="3"/>
  </w:num>
  <w:num w:numId="14" w16cid:durableId="1329869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50C"/>
    <w:rsid w:val="00006EA8"/>
    <w:rsid w:val="00022C2E"/>
    <w:rsid w:val="000932F7"/>
    <w:rsid w:val="000C2CD2"/>
    <w:rsid w:val="001277FC"/>
    <w:rsid w:val="001A20FD"/>
    <w:rsid w:val="001C0305"/>
    <w:rsid w:val="001F6510"/>
    <w:rsid w:val="00202ACF"/>
    <w:rsid w:val="002039A9"/>
    <w:rsid w:val="00205257"/>
    <w:rsid w:val="002108F4"/>
    <w:rsid w:val="002615FF"/>
    <w:rsid w:val="00274B62"/>
    <w:rsid w:val="002B6B88"/>
    <w:rsid w:val="002F029C"/>
    <w:rsid w:val="00314787"/>
    <w:rsid w:val="00317740"/>
    <w:rsid w:val="00362EF6"/>
    <w:rsid w:val="003A0917"/>
    <w:rsid w:val="00411F68"/>
    <w:rsid w:val="00461CC5"/>
    <w:rsid w:val="00462FEA"/>
    <w:rsid w:val="00466503"/>
    <w:rsid w:val="0047682F"/>
    <w:rsid w:val="00503607"/>
    <w:rsid w:val="00577D0F"/>
    <w:rsid w:val="0059479C"/>
    <w:rsid w:val="005D093A"/>
    <w:rsid w:val="005D1498"/>
    <w:rsid w:val="00603296"/>
    <w:rsid w:val="00605BF7"/>
    <w:rsid w:val="006758E8"/>
    <w:rsid w:val="00694BBD"/>
    <w:rsid w:val="006E7065"/>
    <w:rsid w:val="00781DB0"/>
    <w:rsid w:val="0079250C"/>
    <w:rsid w:val="007F6F77"/>
    <w:rsid w:val="00806011"/>
    <w:rsid w:val="00867602"/>
    <w:rsid w:val="008B12D1"/>
    <w:rsid w:val="008C5AAB"/>
    <w:rsid w:val="008F5267"/>
    <w:rsid w:val="00903DD3"/>
    <w:rsid w:val="00905EE4"/>
    <w:rsid w:val="00927431"/>
    <w:rsid w:val="00940D6D"/>
    <w:rsid w:val="009A6CE8"/>
    <w:rsid w:val="009E1333"/>
    <w:rsid w:val="009F200E"/>
    <w:rsid w:val="009F7ED7"/>
    <w:rsid w:val="00A217ED"/>
    <w:rsid w:val="00AE2641"/>
    <w:rsid w:val="00B90E1B"/>
    <w:rsid w:val="00BB0C14"/>
    <w:rsid w:val="00BC0C0A"/>
    <w:rsid w:val="00BE1001"/>
    <w:rsid w:val="00BE286D"/>
    <w:rsid w:val="00C21E5C"/>
    <w:rsid w:val="00C444E1"/>
    <w:rsid w:val="00C80244"/>
    <w:rsid w:val="00CB07EF"/>
    <w:rsid w:val="00CB1A3C"/>
    <w:rsid w:val="00CB7C4D"/>
    <w:rsid w:val="00CE15DD"/>
    <w:rsid w:val="00D143CB"/>
    <w:rsid w:val="00DA7B3E"/>
    <w:rsid w:val="00E029BD"/>
    <w:rsid w:val="00E66640"/>
    <w:rsid w:val="00EA30EE"/>
    <w:rsid w:val="00F41DAE"/>
    <w:rsid w:val="00F80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F1350"/>
  <w15:chartTrackingRefBased/>
  <w15:docId w15:val="{9FA60299-1336-42ED-9AEA-19334E09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eastAsia="en-SG"/>
    </w:rPr>
  </w:style>
  <w:style w:type="paragraph" w:styleId="Heading1">
    <w:name w:val="heading 1"/>
    <w:basedOn w:val="Normal"/>
    <w:next w:val="Normal"/>
    <w:link w:val="Heading1Char"/>
    <w:uiPriority w:val="9"/>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uiPriority w:val="9"/>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uiPriority w:val="9"/>
    <w:qFormat/>
    <w:pPr>
      <w:numPr>
        <w:ilvl w:val="2"/>
        <w:numId w:val="1"/>
      </w:numPr>
      <w:spacing w:before="240" w:after="240"/>
      <w:outlineLvl w:val="2"/>
    </w:pPr>
    <w:rPr>
      <w:b/>
    </w:rPr>
  </w:style>
  <w:style w:type="paragraph" w:styleId="Heading4">
    <w:name w:val="heading 4"/>
    <w:basedOn w:val="Normal"/>
    <w:next w:val="Normal"/>
    <w:link w:val="Heading4Char"/>
    <w:uiPriority w:val="9"/>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uiPriority w:val="9"/>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uiPriority w:val="9"/>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uiPriority w:val="9"/>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uiPriority w:val="9"/>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uiPriority w:val="9"/>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link w:val="HeaderChar"/>
    <w:uiPriority w:val="99"/>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Heading1Char">
    <w:name w:val="Heading 1 Char"/>
    <w:link w:val="Heading1"/>
    <w:uiPriority w:val="9"/>
    <w:rsid w:val="00202ACF"/>
    <w:rPr>
      <w:rFonts w:ascii="Times" w:hAnsi="Times"/>
      <w:b/>
      <w:kern w:val="28"/>
      <w:sz w:val="36"/>
      <w:lang w:eastAsia="en-SG"/>
    </w:rPr>
  </w:style>
  <w:style w:type="character" w:customStyle="1" w:styleId="Heading2Char">
    <w:name w:val="Heading 2 Char"/>
    <w:link w:val="Heading2"/>
    <w:uiPriority w:val="9"/>
    <w:rsid w:val="00202ACF"/>
    <w:rPr>
      <w:rFonts w:ascii="Times" w:hAnsi="Times"/>
      <w:b/>
      <w:sz w:val="28"/>
      <w:lang w:eastAsia="en-SG"/>
    </w:rPr>
  </w:style>
  <w:style w:type="character" w:customStyle="1" w:styleId="Heading3Char">
    <w:name w:val="Heading 3 Char"/>
    <w:link w:val="Heading3"/>
    <w:uiPriority w:val="9"/>
    <w:rsid w:val="00202ACF"/>
    <w:rPr>
      <w:rFonts w:ascii="Times" w:hAnsi="Times"/>
      <w:b/>
      <w:sz w:val="24"/>
      <w:lang w:eastAsia="en-SG"/>
    </w:rPr>
  </w:style>
  <w:style w:type="character" w:customStyle="1" w:styleId="Heading4Char">
    <w:name w:val="Heading 4 Char"/>
    <w:link w:val="Heading4"/>
    <w:uiPriority w:val="9"/>
    <w:rsid w:val="00202ACF"/>
    <w:rPr>
      <w:b/>
      <w:i/>
      <w:sz w:val="22"/>
      <w:lang w:eastAsia="en-SG"/>
    </w:rPr>
  </w:style>
  <w:style w:type="character" w:customStyle="1" w:styleId="Heading5Char">
    <w:name w:val="Heading 5 Char"/>
    <w:link w:val="Heading5"/>
    <w:uiPriority w:val="9"/>
    <w:rsid w:val="00202ACF"/>
    <w:rPr>
      <w:rFonts w:ascii="Arial" w:hAnsi="Arial"/>
      <w:sz w:val="22"/>
      <w:lang w:eastAsia="en-SG"/>
    </w:rPr>
  </w:style>
  <w:style w:type="character" w:customStyle="1" w:styleId="Heading6Char">
    <w:name w:val="Heading 6 Char"/>
    <w:link w:val="Heading6"/>
    <w:uiPriority w:val="9"/>
    <w:rsid w:val="00202ACF"/>
    <w:rPr>
      <w:rFonts w:ascii="Arial" w:hAnsi="Arial"/>
      <w:i/>
      <w:sz w:val="22"/>
      <w:lang w:eastAsia="en-SG"/>
    </w:rPr>
  </w:style>
  <w:style w:type="character" w:customStyle="1" w:styleId="Heading7Char">
    <w:name w:val="Heading 7 Char"/>
    <w:link w:val="Heading7"/>
    <w:uiPriority w:val="9"/>
    <w:rsid w:val="00202ACF"/>
    <w:rPr>
      <w:rFonts w:ascii="Arial" w:hAnsi="Arial"/>
      <w:lang w:eastAsia="en-SG"/>
    </w:rPr>
  </w:style>
  <w:style w:type="character" w:customStyle="1" w:styleId="Heading8Char">
    <w:name w:val="Heading 8 Char"/>
    <w:link w:val="Heading8"/>
    <w:uiPriority w:val="9"/>
    <w:rsid w:val="00202ACF"/>
    <w:rPr>
      <w:rFonts w:ascii="Arial" w:hAnsi="Arial"/>
      <w:i/>
      <w:lang w:eastAsia="en-SG"/>
    </w:rPr>
  </w:style>
  <w:style w:type="character" w:customStyle="1" w:styleId="Heading9Char">
    <w:name w:val="Heading 9 Char"/>
    <w:link w:val="Heading9"/>
    <w:uiPriority w:val="9"/>
    <w:rsid w:val="00202ACF"/>
    <w:rPr>
      <w:rFonts w:ascii="Arial" w:hAnsi="Arial"/>
      <w:i/>
      <w:sz w:val="18"/>
      <w:lang w:eastAsia="en-SG"/>
    </w:rPr>
  </w:style>
  <w:style w:type="character" w:customStyle="1" w:styleId="TitleChar">
    <w:name w:val="Title Char"/>
    <w:link w:val="Title"/>
    <w:uiPriority w:val="10"/>
    <w:rsid w:val="00202ACF"/>
    <w:rPr>
      <w:rFonts w:ascii="Arial" w:hAnsi="Arial"/>
      <w:b/>
      <w:kern w:val="28"/>
      <w:sz w:val="64"/>
      <w:lang w:eastAsia="en-SG"/>
    </w:rPr>
  </w:style>
  <w:style w:type="paragraph" w:styleId="Subtitle">
    <w:name w:val="Subtitle"/>
    <w:basedOn w:val="Normal"/>
    <w:next w:val="Normal"/>
    <w:link w:val="SubtitleChar"/>
    <w:uiPriority w:val="11"/>
    <w:qFormat/>
    <w:rsid w:val="00202ACF"/>
    <w:pPr>
      <w:numPr>
        <w:ilvl w:val="1"/>
      </w:numPr>
      <w:spacing w:after="160" w:line="278" w:lineRule="auto"/>
    </w:pPr>
    <w:rPr>
      <w:rFonts w:ascii="Aptos" w:hAnsi="Aptos"/>
      <w:color w:val="595959"/>
      <w:spacing w:val="15"/>
      <w:kern w:val="2"/>
      <w:sz w:val="28"/>
      <w:szCs w:val="28"/>
      <w:lang w:eastAsia="en-US"/>
    </w:rPr>
  </w:style>
  <w:style w:type="character" w:customStyle="1" w:styleId="SubtitleChar">
    <w:name w:val="Subtitle Char"/>
    <w:link w:val="Subtitle"/>
    <w:uiPriority w:val="11"/>
    <w:rsid w:val="00202ACF"/>
    <w:rPr>
      <w:rFonts w:ascii="Aptos" w:hAnsi="Aptos"/>
      <w:color w:val="595959"/>
      <w:spacing w:val="15"/>
      <w:kern w:val="2"/>
      <w:sz w:val="28"/>
      <w:szCs w:val="28"/>
    </w:rPr>
  </w:style>
  <w:style w:type="paragraph" w:styleId="Quote">
    <w:name w:val="Quote"/>
    <w:basedOn w:val="Normal"/>
    <w:next w:val="Normal"/>
    <w:link w:val="QuoteChar"/>
    <w:uiPriority w:val="29"/>
    <w:qFormat/>
    <w:rsid w:val="00202ACF"/>
    <w:pPr>
      <w:spacing w:before="160" w:after="160" w:line="278" w:lineRule="auto"/>
      <w:jc w:val="center"/>
    </w:pPr>
    <w:rPr>
      <w:rFonts w:ascii="Aptos" w:eastAsia="Aptos" w:hAnsi="Aptos"/>
      <w:i/>
      <w:iCs/>
      <w:color w:val="404040"/>
      <w:kern w:val="2"/>
      <w:szCs w:val="24"/>
      <w:lang w:eastAsia="en-US"/>
    </w:rPr>
  </w:style>
  <w:style w:type="character" w:customStyle="1" w:styleId="QuoteChar">
    <w:name w:val="Quote Char"/>
    <w:link w:val="Quote"/>
    <w:uiPriority w:val="29"/>
    <w:rsid w:val="00202ACF"/>
    <w:rPr>
      <w:rFonts w:ascii="Aptos" w:eastAsia="Aptos" w:hAnsi="Aptos"/>
      <w:i/>
      <w:iCs/>
      <w:color w:val="404040"/>
      <w:kern w:val="2"/>
      <w:sz w:val="24"/>
      <w:szCs w:val="24"/>
    </w:rPr>
  </w:style>
  <w:style w:type="paragraph" w:styleId="ListParagraph">
    <w:name w:val="List Paragraph"/>
    <w:basedOn w:val="Normal"/>
    <w:uiPriority w:val="34"/>
    <w:qFormat/>
    <w:rsid w:val="00202ACF"/>
    <w:pPr>
      <w:spacing w:after="160" w:line="278" w:lineRule="auto"/>
      <w:ind w:left="720"/>
      <w:contextualSpacing/>
    </w:pPr>
    <w:rPr>
      <w:rFonts w:ascii="Aptos" w:eastAsia="Aptos" w:hAnsi="Aptos"/>
      <w:kern w:val="2"/>
      <w:szCs w:val="24"/>
      <w:lang w:eastAsia="en-US"/>
    </w:rPr>
  </w:style>
  <w:style w:type="character" w:styleId="IntenseEmphasis">
    <w:name w:val="Intense Emphasis"/>
    <w:uiPriority w:val="21"/>
    <w:qFormat/>
    <w:rsid w:val="00202ACF"/>
    <w:rPr>
      <w:i/>
      <w:iCs/>
      <w:color w:val="0F4761"/>
    </w:rPr>
  </w:style>
  <w:style w:type="paragraph" w:styleId="IntenseQuote">
    <w:name w:val="Intense Quote"/>
    <w:basedOn w:val="Normal"/>
    <w:next w:val="Normal"/>
    <w:link w:val="IntenseQuoteChar"/>
    <w:uiPriority w:val="30"/>
    <w:qFormat/>
    <w:rsid w:val="00202ACF"/>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szCs w:val="24"/>
      <w:lang w:eastAsia="en-US"/>
    </w:rPr>
  </w:style>
  <w:style w:type="character" w:customStyle="1" w:styleId="IntenseQuoteChar">
    <w:name w:val="Intense Quote Char"/>
    <w:link w:val="IntenseQuote"/>
    <w:uiPriority w:val="30"/>
    <w:rsid w:val="00202ACF"/>
    <w:rPr>
      <w:rFonts w:ascii="Aptos" w:eastAsia="Aptos" w:hAnsi="Aptos"/>
      <w:i/>
      <w:iCs/>
      <w:color w:val="0F4761"/>
      <w:kern w:val="2"/>
      <w:sz w:val="24"/>
      <w:szCs w:val="24"/>
    </w:rPr>
  </w:style>
  <w:style w:type="character" w:styleId="IntenseReference">
    <w:name w:val="Intense Reference"/>
    <w:uiPriority w:val="32"/>
    <w:qFormat/>
    <w:rsid w:val="00202ACF"/>
    <w:rPr>
      <w:b/>
      <w:bCs/>
      <w:smallCaps/>
      <w:color w:val="0F4761"/>
      <w:spacing w:val="5"/>
    </w:rPr>
  </w:style>
  <w:style w:type="character" w:customStyle="1" w:styleId="HeaderChar">
    <w:name w:val="Header Char"/>
    <w:link w:val="Header"/>
    <w:uiPriority w:val="99"/>
    <w:rsid w:val="00202ACF"/>
    <w:rPr>
      <w:rFonts w:ascii="Times" w:hAnsi="Times"/>
      <w:b/>
      <w:i/>
      <w:lang w:eastAsia="en-SG"/>
    </w:rPr>
  </w:style>
  <w:style w:type="character" w:customStyle="1" w:styleId="FooterChar">
    <w:name w:val="Footer Char"/>
    <w:link w:val="Footer"/>
    <w:uiPriority w:val="99"/>
    <w:rsid w:val="00202ACF"/>
    <w:rPr>
      <w:rFonts w:ascii="Times" w:hAnsi="Times"/>
      <w:b/>
      <w:i/>
      <w:lang w:eastAsia="en-SG"/>
    </w:rPr>
  </w:style>
  <w:style w:type="paragraph" w:styleId="Revision">
    <w:name w:val="Revision"/>
    <w:hidden/>
    <w:uiPriority w:val="99"/>
    <w:semiHidden/>
    <w:rsid w:val="00202ACF"/>
    <w:rPr>
      <w:rFonts w:ascii="Aptos" w:eastAsia="Aptos" w:hAnsi="Aptos"/>
      <w:kern w:val="2"/>
      <w:sz w:val="24"/>
      <w:szCs w:val="24"/>
    </w:rPr>
  </w:style>
  <w:style w:type="table" w:styleId="TableGrid">
    <w:name w:val="Table Grid"/>
    <w:basedOn w:val="TableNormal"/>
    <w:uiPriority w:val="39"/>
    <w:rsid w:val="00202ACF"/>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94BBD"/>
    <w:rPr>
      <w:sz w:val="20"/>
    </w:rPr>
  </w:style>
  <w:style w:type="character" w:customStyle="1" w:styleId="EndnoteTextChar">
    <w:name w:val="Endnote Text Char"/>
    <w:link w:val="EndnoteText"/>
    <w:uiPriority w:val="99"/>
    <w:semiHidden/>
    <w:rsid w:val="00694BBD"/>
    <w:rPr>
      <w:rFonts w:ascii="Times" w:hAnsi="Times"/>
      <w:lang w:eastAsia="en-SG"/>
    </w:rPr>
  </w:style>
  <w:style w:type="character" w:styleId="EndnoteReference">
    <w:name w:val="endnote reference"/>
    <w:uiPriority w:val="99"/>
    <w:semiHidden/>
    <w:unhideWhenUsed/>
    <w:rsid w:val="00694BBD"/>
    <w:rPr>
      <w:vertAlign w:val="superscript"/>
    </w:rPr>
  </w:style>
  <w:style w:type="character" w:styleId="Hyperlink">
    <w:name w:val="Hyperlink"/>
    <w:uiPriority w:val="99"/>
    <w:unhideWhenUsed/>
    <w:rsid w:val="001F6510"/>
    <w:rPr>
      <w:color w:val="467886"/>
      <w:u w:val="single"/>
    </w:rPr>
  </w:style>
  <w:style w:type="character" w:styleId="UnresolvedMention">
    <w:name w:val="Unresolved Mention"/>
    <w:uiPriority w:val="99"/>
    <w:semiHidden/>
    <w:unhideWhenUsed/>
    <w:rsid w:val="001F6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133</TotalTime>
  <Pages>32</Pages>
  <Words>8095</Words>
  <Characters>46146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54133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#AUNG KHANT#</cp:lastModifiedBy>
  <cp:revision>55</cp:revision>
  <cp:lastPrinted>2026-09-15T12:20:00Z</cp:lastPrinted>
  <dcterms:created xsi:type="dcterms:W3CDTF">2026-09-11T10:55:00Z</dcterms:created>
  <dcterms:modified xsi:type="dcterms:W3CDTF">2026-10-25T05:33:00Z</dcterms:modified>
</cp:coreProperties>
</file>