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၂၀၂၆ အာရှဖလား ယူ-၂၀ အမျိုးသမီး ခြေစစ်ပွဲ အုပ်စု D နောက်ဆုံးနေ့ သြဂုတ် ၁၀ ရက် ယနေ့ ရန်ကုန်မြို့ သုဝဏ္ဏကွင်း ဆက်လက် ကျင်းပ မြန်မာ အသင်း အနေနဲ့ အိန္ဒိယ သရေကျ ပါက ခြေစစ်ပွဲ အောင်မြင် အခွင့်အရေး</w:t>
      </w:r>
    </w:p>
    <w:p>
      <w:r>
        <w:t>အုပ်စု နောက်ဆုံးနေ့ အဖြစ် ညနေ ၄ နာရီ မြန်မာ အသင်း အိန္ဒိယ အသင်း ည ၇ နာရီ အင်ဒိုနီးရှား အသင်း တာ့ခ်မင်နစ္စတန် အသင်း ယှဉ်ပြိုင်ကစား</w:t>
      </w:r>
    </w:p>
    <w:p>
      <w:r>
        <w:t>အုပ်စု ဒုတိယနေ့ အပြီး အိန္ဒိယ အသင်း မြန်မာ အသင်း လေးမှတ် စီ အင်ဒိုနီးရှား အသင်း နှစ်မှတ် ရရှိ တာ့ခ်မင်နစ္စတန် အသင်း အမှတ် မရ သေး တာ့ခ်မင်နစ္စတန် လွဲရင် ကျန်တဲ့ သုံးသင်း ခြေစစ်ပွဲ အောင်မြင် အခွင့်အရေး</w:t>
      </w:r>
    </w:p>
    <w:p>
      <w:r>
        <w:t>ခြေစစ်ပွဲ အုပ်စု ရှစ်ခု ခွဲ ကျင်းပ အုပ်စု တစ်ခု စီက ထိပ်ဆုံး တစ်သင်း စီ ဒုတိယနေရာ အသင်း ထဲက အကောင်းဆုံး သုံးသင်း စုစုပေါင်း ၁၁ သင်း ခြေစစ်ပွဲ အောင်မြင်</w:t>
      </w:r>
    </w:p>
    <w:p>
      <w:r>
        <w:t>မြန်မာ အသင်း နောက်ဆုံးပွဲ အိန္ဒိယ အသင်း အနိုင်ကစား ဆိုရင် တခြား ပွဲ ရလဒ် ကြည့်စရာ မလိုဘဲ ခြေစစ်ပွဲ အောင်မြင် သရေကျ ရင် သွင်းဂိုး သရေကျ နောက်ပွဲ အင်ဒိုနီးရှား အသင်း တာ့ခ်မင်နစ္စတန် အသင်း ဘယ်လို ရလဒ် အနိုင်ရ စေကာမူ အုပ်စု ပထမ ခြေစစ်ပွဲ အောင်မြင်</w:t>
      </w:r>
    </w:p>
    <w:p>
      <w:r>
        <w:t>မြန်မာ-အိန္ဒိယ ပွဲ အရှုံးအနိုင် ရလဒ် ထွက် ရင် ဒုတိယပွဲ ကစား မယ့် အင်ဒိုနီးရှား အသင်း အကောင်းဆုံး အုပ်စု ဒုတိယနေရာ မျှော်လင့် မယ့် အခြေအနေ ဖြစ်သွား</w:t>
      </w:r>
    </w:p>
    <w:p>
      <w:r>
        <w:t>မြန်မာ အသင်း အိန္ဒိယ အသင်း သရေကျ အင်ဒိုနီးရှား အသင်း အနိုင်ရ ရင် ငါးမှတ် သုံးသင်း တူညီ သွား Head to Head စည်းမျဉ်း ဆုံးဖြတ် ခြေစစ်ပွဲ အောင်မြင် တွက်ချက် သုံးသင်း ထိပ်တိုက် တွေ့ဆုံ ရလဒ် ဆက်လက် ဆုံးဖြတ်</w:t>
      </w:r>
    </w:p>
    <w:p>
      <w:r>
        <w:t>မြန်မာ အသင်း အင်ဒိုနီးရှား အသင်း နှစ်ဂိုး စီ သရေကျ အင်ဒိုနီးရှား အိန္ဒိယ အသင်း ဂိုးမရှိ သရေကျ မြန်မာ အသင်း အိန္ဒိယ သွင်းဂိုး ရရှိ သရေကျ ရင် ဥပမာ ၁-၁ ၂-၂ ၃-၃ သုံးသင်း ဂိုးကွာခြားချက် အသာရ အုပ်စုပထမ ခြေစစ်ပွဲ အောင်မြင်</w:t>
      </w:r>
    </w:p>
    <w:p>
      <w:r>
        <w:t>မြန်မာ အိန္ဒိယ အသင်း သရေကျ အင်ဒိုနီးရှား အသင်း အနိုင်မရ ဆိုရင် အိန္ဒိယ အသင်း မြန်မာ ထက် ဂိုးကွာခြားချက် အသာရ အုပ်စုပထမ နေရာ ရယူသွား</w:t>
      </w:r>
    </w:p>
    <w:p>
      <w:r>
        <w:t>ဒါကြောင့် မြန်မာ အသင်း ခြေစစ်ပွဲ အောင်မြင် ဆိုရင် အနိုင်မကစား ရင် တောင် သွင်းဂိုး ရရှိ သရေကျ အင်ဒိုနီးရှား တာ့ခ်မင်နစ္စတန် အနိုင်ကစား</w:t>
      </w:r>
    </w:p>
    <w:p>
      <w:r>
        <w:t>မြန်မာ အိန္ဒိယ အသင်း ဂိုးမရှိ သရေကျ အင်ဒိုနီးရှား အသင်း အနိုင်ရ ဆိုရင် အင်ဒိုနီးရှား အသင်း တာ့ခ်မင်နစ္စတန် ဂိုး ဘယ်လောက် အနိုင်ရ သလဲ ဆိုတာ အရေးပါ</w:t>
      </w:r>
    </w:p>
    <w:p/>
    <w:p>
      <w:r>
        <w:t>အယ်လ်ဟီလာ အသင်း လီဗာပူးလ် အသင်း ခေါ်ယူ ဥရုဂွေး လက်ရွေးစင် တိုက်စစ်မှူး ဒါဝင်နူးညက်ဇ် အသင်း ကစားသမား သစ် အဖြစ် မိတ်ဆက်</w:t>
      </w:r>
    </w:p>
    <w:p>
      <w:r>
        <w:t>နူးနက်ဇ် ပြောင်းရွှေ့ကြေး ယူရို ၅၃ သန်း ပေါင် ၄၆.၃ သန်း ရောက်ရှိ သတင်း ဖော်ပြ</w:t>
      </w:r>
    </w:p>
    <w:p>
      <w:r>
        <w:t>အယ်လ်ဟီလာ အသင်း နူးနက်ဇ် သုံးနှစ် သက်တမ်း စာချုပ် တစ်ရပ် ချုပ်ဆို</w:t>
      </w:r>
    </w:p>
    <w:p>
      <w:r>
        <w:t>နူးနက်ဇ် အနေနဲ့ ပြီးခဲ့တဲ့ ရာသီ ပရီးမီးယားလိဂ် ပြိုင်ပွဲ ချန်ပီယံ လီဗာပူးလ် အသင်း ရှစ်ပွဲ ပွဲထွက်ကစား</w:t>
      </w:r>
    </w:p>
    <w:p>
      <w:r>
        <w:t>နူးနက်ဇ် ၂၀၂၂ ခုနှစ် ဇွန်လ လီဗာပူးလ် အသင်း ဘင်ဖီကာ အသင်း ကနဦး ပေါင် ၆၄ သန်း ပြောင်းရွှေ့</w:t>
      </w:r>
    </w:p>
    <w:p>
      <w:r>
        <w:t>အနေနဲ့ လီဗာပူးလ် အသင်း ပြိုင်ပွဲစုံ ၁၄၃ ပွဲ ကစား ဂိုး ၄၀ သွင်းယူ</w:t>
      </w:r>
    </w:p>
    <w:p/>
    <w:p>
      <w:r>
        <w:t>မန်စီးတီး ကွင်းလယ်လူ ရိုဒရီ ရီးယဲလ်မက်ဒရစ် အသင်း အပြောင်းအရွှေ့ သတင်း ထွက်လာ</w:t>
      </w:r>
    </w:p>
    <w:p>
      <w:r>
        <w:t>Ballon d'Or ဆုရှင် ရိုဒရီ ၂၉ နှစ် မန်စီးတီး အသင်း ၂၀၂၇ ခုနှစ် စာချုပ် သက်တမ်း</w:t>
      </w:r>
    </w:p>
    <w:p>
      <w:r>
        <w:t>မန်စီးတီး အသင်း မကြာခင် စာချုပ် သက်တမ်း တိုး ကမ်းလှမ်း</w:t>
      </w:r>
    </w:p>
    <w:p>
      <w:r>
        <w:t>ကစားသမား ကိုယ်တိုင် သူ့ အနာဂတ် မဆုံးဖြတ် သေး</w:t>
      </w:r>
    </w:p>
    <w:p>
      <w:r>
        <w:t>စပိန် သတင်းစာ AS မက်ဒရစ်သား တစ်ဦး ရိုဒရီ ရီးယဲလ် အသင်း ကွင်းလယ်ကစားသမား တစ်ဦး အလိုရှိ နည်းပြ ရှာဘီအလွန်ဆို အပြောင်းအရွှေ့ စဉ်းစားဖွယ် ရေးသား</w:t>
      </w:r>
    </w:p>
    <w:p>
      <w:r>
        <w:t>ရိုဒရီ လက်ရှိ ဒဏ်ရာ ပြန် စက်တင်ဘာလ နိုင်ငံတကာရက်သတ္တပတ် အပြီး အနားယူ မန်စီးတီး အသင်း နည်းပြ ဂွါဒီယိုလာ</w:t>
      </w:r>
    </w:p>
    <w:p/>
    <w:p>
      <w:r>
        <w:t>မန်ယူနိုက်တက် အသင်း နည်းပြ ဟောင်း တန်ဟက်ဂ် အသင်း နာမည်ကျော် တိုက်စစ်မှူး စီရော်နယ်လ်ဒို ပြဿနာ မရှိ ပြောကြား</w:t>
      </w:r>
    </w:p>
    <w:p>
      <w:r>
        <w:t>ဒတ်ချ်လူမျိုး နည်းပြ တန်ဟက်ဂ် မန်ယူနိုက်တက် အသင်း နှစ်နှစ်ခွဲ ကြာ တာဝန်ယူ ၂၀၂၄-၂၅ ရာသီ အောက်တိုဘာလ အသင်း ရလဒ်ဆိုး ရာထူး ထုတ်ပယ်ခံ</w:t>
      </w:r>
    </w:p>
    <w:p>
      <w:r>
        <w:t>စီရော်နယ်လ်ဒို ၂၀၂၁ ခုနှစ် မန်ယူနိုက်တက် အသင်း ပြန်လည် ရောက်ရှိလာ</w:t>
      </w:r>
    </w:p>
    <w:p>
      <w:r>
        <w:t>နည်းပြ တန်ဟက်ဂ် အဆင်မပြေမှု သတင်းထွက် တစ်နှစ်ခွဲ ခန့် အကြာ နှစ်ဦးသဘောတူညီမှု ဆော်ဒီလိဂ် ပြောင်းရွှေ့</w:t>
      </w:r>
    </w:p>
    <w:p>
      <w:r>
        <w:t>တန်ဟက်ဂ် မန်ယူနိုက်တက် အသင်း ၂၀၂၃ လိဂ်ဖလား ၂၀၂၄ FA ဖလား ရယူပေး ရာသီ တိုင်း ဖလား တစ်လုံး စီ ဆွတ်ခူး</w:t>
      </w:r>
    </w:p>
    <w:p>
      <w:r>
        <w:t>အနေနဲ့ လက်ရှိ ရှာဘီအလွန်ဆို ချန် ဘွန်ဒစ်လီဂါ ကလပ် လေဗာကူဆင် အသင်း ကိုင်တွယ်</w:t>
      </w:r>
    </w:p>
    <w:p/>
    <w:p>
      <w:r>
        <w:t>အာဆင်နယ် အသင်း နည်းပြ အာတေတာ နွေရာသီ အပြောင်းအရွှေ့ ဈေးကွက် ကစားသမား သစ် ရှာဖွေ ဆဲ</w:t>
      </w:r>
    </w:p>
    <w:p>
      <w:r>
        <w:t>အာဆင်နယ် အသင်း အခု နွေရာသီ ယိုကယ်ရက်စ် မာဒူအေကေ ဇူဘီမန်ဒီ နော်ဂေါ့ မော်စကေရာ ကယ်ပါ စတဲ့ ကစားသမား သစ် ခေါ်ယူမှု ပေါင် သန်း ၁၉၀ ခန့် အသုံးပြု</w:t>
      </w:r>
    </w:p>
    <w:p>
      <w:r>
        <w:t>အာတေတာ လာမယ့် ရာသီ ၂၀၂၀ ပြည့်နှစ် ကတည်းက အသင်း ပထမဆုံး မေဂျာဖလား ရယူပေး ဖို မျှော်လင့်</w:t>
      </w:r>
    </w:p>
    <w:p>
      <w:r>
        <w:t>အာဆင်နယ် အသင်း အနေနဲ့ ယမန်နေ့ ဘီလ်ဘာအို ခြေစမ်းပွဲ ၃-၀ ဂိုး အနိုင်ရ ပြီးနောက် ရာသီကြိုပြင်ဆင်မှု ပြီးဆုံး</w:t>
      </w:r>
    </w:p>
    <w:p>
      <w:r>
        <w:t>အဲဗာတန် နာပိုလီ အသင်း မန်စီးတီး အသင်း အင်္ဂလန် တိုက်စစ် ကစားသမား ဂရီးလစ်ရှ် ခေါ်ယူ အပြိုင်ကြိုးပမ်း</w:t>
      </w:r>
    </w:p>
    <w:p>
      <w:r>
        <w:t>ဂရီးလစ်ရှ် ၂၀၂၁ နွေရာသီ အက်စတွန်ဗီလာ မန်စီးတီး ပေါင် သန်း ၁၀၀ ရောက်ရှိခဲ့သူ ဗြိတိန် ကစားသမား ထဲမှာ ပြောင်းရွှေ့ကြေး အမြင့်ဆုံး အဖြစ် လက်ရှိ အချိန် ရပ်တည်</w:t>
      </w:r>
    </w:p>
    <w:p>
      <w:r>
        <w:t>အခုနောက်ပိုင်း ရာသီ ပွဲကစားခွင့် လျော့ကျလာ နည်းပြ ဂွါဒီယိုလာ အသင်း နေရာပေးလို မရှိ အဲဗာတန် နာပိုလီ အသင်း ကြိုးပမ်းလာ</w:t>
      </w:r>
    </w:p>
    <w:p>
      <w:r>
        <w:t>သတင်း တချို့ ဂရီးလစ်ရှ် ၂၉ နှစ် လစာ နှုန်းထား တစ်နှစ် ယူရို ၁၅ သန်း ဝန်းကျင် နာပိုလီ အသင်း များပြား ပမာဏ</w:t>
      </w:r>
    </w:p>
    <w:p>
      <w:r>
        <w:t>ဒါကြောင့် အငှား ခေါ်ယူ ကြိုးပမ်း အဲဗာတန် အသင်း ဆီ ရောက်ရှိ အလားအလာများ</w:t>
      </w:r>
    </w:p>
    <w:p/>
    <w:p>
      <w:r>
        <w:t>ခရစ္စတယ်ပဲလေ့စ် အသင်း ဂိုးသမား ဟန်ဒါဆန် ဖိအား အခိုက်အတန့် နှစ်သက် သဘောကျ ကွန်မြူနတီဒိုင်း ပွဲစဉ် အပြီး ပြောကြား</w:t>
      </w:r>
    </w:p>
    <w:p>
      <w:r>
        <w:t>အင်္ဂလန် ဂိုးသမား ဟန်ဒါဆန် အဲဒီ ပွဲ ပယ်နယ်တီ အဆုံးအဖြတ် ပယ်နယ်တီ နှစ်ကြိမ် ကာကွယ် ခရစ္စတယ်ပဲလေ့စ် အသင်း လီဗာပူးလ် ပယ်နယ်တီ ၃-၂ ဂိုး အနိုင်ရရှိ</w:t>
      </w:r>
    </w:p>
    <w:p>
      <w:r>
        <w:t>ဟန်ဒါဆန် ပြီးခဲ့တဲ့ ရာသီ FA ဖလား ဗိုလ်လုပွဲ မန်စီးတီး တိုက်စစ်မှူး မာမွတ်ရှ် ပယ်နယ်တီ ကာကွယ် ချန်ပီယံဆု ရရှိ အခုလို ကွန်မြူနတီဒိုင်း ပွဲ ယှဉ်ပြိုင်ခွင့် ရရှိ</w:t>
      </w:r>
    </w:p>
    <w:p>
      <w:r>
        <w:t>ခရစ္စတယ်ပဲလေ့စ် အသင်း ကွန်မြူနတီဒိုင်း သမိုင်းတစ်လျှောက် ပထမဆုံး အကြိမ် ရယူ</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