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A636" w14:textId="027F30DA" w:rsidR="006A7110" w:rsidRPr="00104557" w:rsidRDefault="006A7110" w:rsidP="006A7110">
      <w:pPr>
        <w:rPr>
          <w:sz w:val="28"/>
          <w:szCs w:val="28"/>
          <w:u w:val="single"/>
        </w:rPr>
      </w:pPr>
      <w:r w:rsidRPr="00104557">
        <w:rPr>
          <w:sz w:val="28"/>
          <w:szCs w:val="28"/>
          <w:u w:val="single"/>
        </w:rPr>
        <w:t xml:space="preserve">Bot Traffic </w:t>
      </w:r>
      <w:r w:rsidR="00BD6A70" w:rsidRPr="00104557">
        <w:rPr>
          <w:sz w:val="28"/>
          <w:szCs w:val="28"/>
          <w:u w:val="single"/>
        </w:rPr>
        <w:t>Control</w:t>
      </w:r>
      <w:r w:rsidRPr="00104557">
        <w:rPr>
          <w:sz w:val="28"/>
          <w:szCs w:val="28"/>
          <w:u w:val="single"/>
        </w:rPr>
        <w:t xml:space="preserve"> Report</w:t>
      </w:r>
    </w:p>
    <w:p w14:paraId="4A270519" w14:textId="77777777" w:rsidR="00125E6C" w:rsidRPr="00112565" w:rsidRDefault="00125E6C" w:rsidP="006A7110">
      <w:pPr>
        <w:rPr>
          <w:sz w:val="24"/>
          <w:szCs w:val="24"/>
          <w:u w:val="single"/>
        </w:rPr>
      </w:pPr>
      <w:r w:rsidRPr="00112565">
        <w:rPr>
          <w:sz w:val="24"/>
          <w:szCs w:val="24"/>
          <w:u w:val="single"/>
        </w:rPr>
        <w:t>What’s Going On</w:t>
      </w:r>
    </w:p>
    <w:p w14:paraId="38C5E934" w14:textId="1A47A8E4" w:rsidR="006A7110" w:rsidRDefault="006A7110" w:rsidP="006A7110">
      <w:r>
        <w:t xml:space="preserve">Following a surge in traffic to the company’s podcast and newsletter platform, server performance issues have emerged mainly the frequent downtime. I write this report to outline the findings from a log analysis to identify potential bot traffic and offers cost effective recommendations suitable for a small startup with limited </w:t>
      </w:r>
      <w:r w:rsidR="00BD6A70">
        <w:t xml:space="preserve">funding and </w:t>
      </w:r>
      <w:r>
        <w:t>engineering resources.</w:t>
      </w:r>
    </w:p>
    <w:p w14:paraId="0949BE08" w14:textId="52C2E7E9" w:rsidR="006A7110" w:rsidRPr="00112565" w:rsidRDefault="00125E6C" w:rsidP="006A7110">
      <w:pPr>
        <w:rPr>
          <w:sz w:val="24"/>
          <w:szCs w:val="24"/>
          <w:u w:val="single"/>
        </w:rPr>
      </w:pPr>
      <w:r w:rsidRPr="00112565">
        <w:rPr>
          <w:sz w:val="24"/>
          <w:szCs w:val="24"/>
          <w:u w:val="single"/>
        </w:rPr>
        <w:t>What I did</w:t>
      </w:r>
    </w:p>
    <w:p w14:paraId="6D0BF2E6" w14:textId="57EACE98" w:rsidR="006A7110" w:rsidRDefault="006A7110" w:rsidP="006A7110">
      <w:r>
        <w:t xml:space="preserve">A Python script was developed to </w:t>
      </w:r>
      <w:r w:rsidR="00BD6A70">
        <w:t>analyse</w:t>
      </w:r>
      <w:r>
        <w:t xml:space="preserve"> server access logs containing 432091 entries. The script extracted main data points such as IP address, requested endpoint, and HTTP status code. In the script, three main indicators were used to flag suspicious IPs:</w:t>
      </w:r>
    </w:p>
    <w:p w14:paraId="02C17C63" w14:textId="70667C90" w:rsidR="006A7110" w:rsidRDefault="006A7110" w:rsidP="006A7110">
      <w:pPr>
        <w:pStyle w:val="ListParagraph"/>
        <w:numPr>
          <w:ilvl w:val="0"/>
          <w:numId w:val="4"/>
        </w:numPr>
      </w:pPr>
      <w:r>
        <w:t>High Request Volume: IPs that make more than 50 requests.</w:t>
      </w:r>
    </w:p>
    <w:p w14:paraId="53CD8B19" w14:textId="2C1A8511" w:rsidR="006A7110" w:rsidRDefault="006A7110" w:rsidP="006A7110">
      <w:pPr>
        <w:pStyle w:val="ListParagraph"/>
        <w:numPr>
          <w:ilvl w:val="0"/>
          <w:numId w:val="4"/>
        </w:numPr>
      </w:pPr>
      <w:r>
        <w:t>Frequent 404 Errors: IPs that generate over 10 “</w:t>
      </w:r>
      <w:r w:rsidR="00125E6C">
        <w:t>404</w:t>
      </w:r>
      <w:r>
        <w:t>” errors.</w:t>
      </w:r>
    </w:p>
    <w:p w14:paraId="0F5E3393" w14:textId="67D07489" w:rsidR="006A7110" w:rsidRDefault="006A7110" w:rsidP="006A7110">
      <w:pPr>
        <w:pStyle w:val="ListParagraph"/>
        <w:numPr>
          <w:ilvl w:val="0"/>
          <w:numId w:val="4"/>
        </w:numPr>
      </w:pPr>
      <w:r>
        <w:t>API Endpoint Access: IPs that access API / endpoints more than 5 times.</w:t>
      </w:r>
    </w:p>
    <w:p w14:paraId="4A63AB1F" w14:textId="74C8D17B" w:rsidR="006A7110" w:rsidRDefault="006A7110" w:rsidP="006A7110">
      <w:r>
        <w:t>These thresholds were chosen to balance sensitivity and specificity, aiming to detect aggressive or automated traffic without flagging regular users.</w:t>
      </w:r>
    </w:p>
    <w:p w14:paraId="6CA8AA76" w14:textId="280B9DDF" w:rsidR="006A7110" w:rsidRPr="00112565" w:rsidRDefault="00125E6C" w:rsidP="006A7110">
      <w:pPr>
        <w:rPr>
          <w:sz w:val="24"/>
          <w:szCs w:val="24"/>
          <w:u w:val="single"/>
        </w:rPr>
      </w:pPr>
      <w:r w:rsidRPr="00112565">
        <w:rPr>
          <w:sz w:val="24"/>
          <w:szCs w:val="24"/>
          <w:u w:val="single"/>
        </w:rPr>
        <w:t>What I found</w:t>
      </w:r>
    </w:p>
    <w:p w14:paraId="1DA067C8" w14:textId="32565893" w:rsidR="006A7110" w:rsidRDefault="006A7110" w:rsidP="006A7110">
      <w:r>
        <w:t xml:space="preserve">The analysis </w:t>
      </w:r>
      <w:r w:rsidR="00CE519C">
        <w:t>showed</w:t>
      </w:r>
      <w:r>
        <w:t xml:space="preserve"> a significant number of IPs exhibiting bot</w:t>
      </w:r>
      <w:r w:rsidR="00CE519C">
        <w:t xml:space="preserve"> </w:t>
      </w:r>
      <w:r>
        <w:t xml:space="preserve">like </w:t>
      </w:r>
      <w:r w:rsidR="00CE519C">
        <w:t>behaviours</w:t>
      </w:r>
      <w:r>
        <w:t xml:space="preserve">. Many </w:t>
      </w:r>
      <w:r w:rsidR="00CE519C">
        <w:t xml:space="preserve">IPs </w:t>
      </w:r>
      <w:r>
        <w:t>accessed API endpoints repeatedly</w:t>
      </w:r>
      <w:r w:rsidR="00CE519C">
        <w:t xml:space="preserve">, </w:t>
      </w:r>
      <w:r>
        <w:t xml:space="preserve">generated excessive requests and errors, suggesting automated scraping </w:t>
      </w:r>
      <w:r w:rsidR="00CE519C">
        <w:t>and</w:t>
      </w:r>
      <w:r>
        <w:t xml:space="preserve"> probing activity. These IPs are likely </w:t>
      </w:r>
      <w:r w:rsidR="00CE519C">
        <w:t xml:space="preserve">the reason of </w:t>
      </w:r>
      <w:r>
        <w:t>server strain and reduced availability.</w:t>
      </w:r>
    </w:p>
    <w:p w14:paraId="2DBA2153" w14:textId="77777777" w:rsidR="006A7110" w:rsidRDefault="006A7110" w:rsidP="006A7110"/>
    <w:p w14:paraId="21CB11B4" w14:textId="316FC152" w:rsidR="006A7110" w:rsidRPr="00112565" w:rsidRDefault="00125E6C" w:rsidP="006A7110">
      <w:pPr>
        <w:rPr>
          <w:sz w:val="24"/>
          <w:szCs w:val="24"/>
          <w:u w:val="single"/>
        </w:rPr>
      </w:pPr>
      <w:r w:rsidRPr="00112565">
        <w:rPr>
          <w:sz w:val="24"/>
          <w:szCs w:val="24"/>
          <w:u w:val="single"/>
        </w:rPr>
        <w:t>My a</w:t>
      </w:r>
      <w:r w:rsidR="006A7110" w:rsidRPr="00112565">
        <w:rPr>
          <w:sz w:val="24"/>
          <w:szCs w:val="24"/>
          <w:u w:val="single"/>
        </w:rPr>
        <w:t>ssumptions</w:t>
      </w:r>
    </w:p>
    <w:p w14:paraId="43B26DB7" w14:textId="77777777" w:rsidR="00CE519C" w:rsidRDefault="00CE519C" w:rsidP="00CE519C">
      <w:pPr>
        <w:pStyle w:val="ListParagraph"/>
        <w:numPr>
          <w:ilvl w:val="0"/>
          <w:numId w:val="6"/>
        </w:numPr>
      </w:pPr>
      <w:r>
        <w:t>The current system doesn’t have bot protection in place.</w:t>
      </w:r>
    </w:p>
    <w:p w14:paraId="2F27D701" w14:textId="4619E9D9" w:rsidR="00CE519C" w:rsidRDefault="00CE519C" w:rsidP="00CE519C">
      <w:pPr>
        <w:pStyle w:val="ListParagraph"/>
        <w:numPr>
          <w:ilvl w:val="0"/>
          <w:numId w:val="6"/>
        </w:numPr>
      </w:pPr>
      <w:r>
        <w:t>The log format is consistent and includes IPs, endpoints, and status codes.</w:t>
      </w:r>
    </w:p>
    <w:p w14:paraId="62EBE1B1" w14:textId="48CC6A4F" w:rsidR="00CE519C" w:rsidRDefault="00CE519C" w:rsidP="00CE519C">
      <w:pPr>
        <w:pStyle w:val="ListParagraph"/>
        <w:numPr>
          <w:ilvl w:val="0"/>
          <w:numId w:val="6"/>
        </w:numPr>
      </w:pPr>
      <w:r>
        <w:t>The company has a small team and low budget, so the solution needs to be simple and affordable.</w:t>
      </w:r>
    </w:p>
    <w:p w14:paraId="6AB12E7A" w14:textId="651730F6" w:rsidR="006A7110" w:rsidRPr="00112565" w:rsidRDefault="006A7110" w:rsidP="006A7110">
      <w:pPr>
        <w:rPr>
          <w:sz w:val="24"/>
          <w:szCs w:val="24"/>
          <w:u w:val="single"/>
        </w:rPr>
      </w:pPr>
      <w:r w:rsidRPr="00112565">
        <w:rPr>
          <w:sz w:val="24"/>
          <w:szCs w:val="24"/>
          <w:u w:val="single"/>
        </w:rPr>
        <w:t>Recommendations</w:t>
      </w:r>
    </w:p>
    <w:p w14:paraId="3B9E2FE0" w14:textId="36BEE8CE" w:rsidR="00BD6A70" w:rsidRDefault="00BD6A70" w:rsidP="00BD6A70">
      <w:pPr>
        <w:pStyle w:val="ListParagraph"/>
        <w:numPr>
          <w:ilvl w:val="0"/>
          <w:numId w:val="8"/>
        </w:numPr>
      </w:pPr>
      <w:r>
        <w:t>Adding basic rate limiting to slow down aggressive IPs.</w:t>
      </w:r>
    </w:p>
    <w:p w14:paraId="3E9F675C" w14:textId="123C326E" w:rsidR="00BD6A70" w:rsidRDefault="00BD6A70" w:rsidP="00BD6A70">
      <w:pPr>
        <w:pStyle w:val="ListParagraph"/>
        <w:numPr>
          <w:ilvl w:val="0"/>
          <w:numId w:val="8"/>
        </w:numPr>
      </w:pPr>
      <w:r>
        <w:t>Blocking or monitoring  IPs that show suspicious patterns.</w:t>
      </w:r>
    </w:p>
    <w:p w14:paraId="044D1D1A" w14:textId="67A377F3" w:rsidR="00BD6A70" w:rsidRDefault="00BD6A70" w:rsidP="00BD6A70">
      <w:pPr>
        <w:pStyle w:val="ListParagraph"/>
        <w:numPr>
          <w:ilvl w:val="0"/>
          <w:numId w:val="8"/>
        </w:numPr>
      </w:pPr>
      <w:r>
        <w:t>Protecting API endpoints with authentication or Captcha.</w:t>
      </w:r>
    </w:p>
    <w:p w14:paraId="308A6D86" w14:textId="5C9A17F4" w:rsidR="00CE519C" w:rsidRDefault="00BD6A70" w:rsidP="00BD6A70">
      <w:pPr>
        <w:pStyle w:val="ListParagraph"/>
        <w:numPr>
          <w:ilvl w:val="0"/>
          <w:numId w:val="8"/>
        </w:numPr>
      </w:pPr>
      <w:r>
        <w:t>Setting up a new lightweight monitoring script to flag future issues automatically.</w:t>
      </w:r>
    </w:p>
    <w:p w14:paraId="3FA96966" w14:textId="77777777" w:rsidR="00BD6A70" w:rsidRPr="00112565" w:rsidRDefault="00BD6A70" w:rsidP="00BD6A70">
      <w:pPr>
        <w:rPr>
          <w:sz w:val="24"/>
          <w:szCs w:val="24"/>
          <w:u w:val="single"/>
        </w:rPr>
      </w:pPr>
      <w:r w:rsidRPr="00112565">
        <w:rPr>
          <w:sz w:val="24"/>
          <w:szCs w:val="24"/>
          <w:u w:val="single"/>
        </w:rPr>
        <w:t>Final Thoughts</w:t>
      </w:r>
    </w:p>
    <w:p w14:paraId="77889A85" w14:textId="613D4425" w:rsidR="00BD6A70" w:rsidRDefault="00BD6A70" w:rsidP="00BD6A70">
      <w:r>
        <w:t>This approach is low-cost, easy to maintain, and gives the team a clearer picture of what’s happening behind the scenes. It’s a solid first step toward keeping the site stable and bot-free.</w:t>
      </w:r>
    </w:p>
    <w:sectPr w:rsidR="00BD6A70" w:rsidSect="006A7110">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75F0A" w14:textId="77777777" w:rsidR="00802EBB" w:rsidRDefault="00802EBB" w:rsidP="00F43AEF">
      <w:pPr>
        <w:spacing w:after="0" w:line="240" w:lineRule="auto"/>
      </w:pPr>
      <w:r>
        <w:separator/>
      </w:r>
    </w:p>
  </w:endnote>
  <w:endnote w:type="continuationSeparator" w:id="0">
    <w:p w14:paraId="67AA53AC" w14:textId="77777777" w:rsidR="00802EBB" w:rsidRDefault="00802EBB" w:rsidP="00F4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BE879" w14:textId="77777777" w:rsidR="00802EBB" w:rsidRDefault="00802EBB" w:rsidP="00F43AEF">
      <w:pPr>
        <w:spacing w:after="0" w:line="240" w:lineRule="auto"/>
      </w:pPr>
      <w:r>
        <w:separator/>
      </w:r>
    </w:p>
  </w:footnote>
  <w:footnote w:type="continuationSeparator" w:id="0">
    <w:p w14:paraId="67F80DD9" w14:textId="77777777" w:rsidR="00802EBB" w:rsidRDefault="00802EBB" w:rsidP="00F43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B8B37" w14:textId="645424E6" w:rsidR="00F43AEF" w:rsidRDefault="00991040">
    <w:pPr>
      <w:pStyle w:val="Header"/>
    </w:pPr>
    <w:r>
      <w:t xml:space="preserve">Aung Phyo Kyaw                                                                                                            </w:t>
    </w:r>
    <w:r w:rsidR="0041403D">
      <w:t xml:space="preserve">    </w:t>
    </w:r>
    <w:r>
      <w:t xml:space="preserve">  London Metropolitan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5359"/>
    <w:multiLevelType w:val="hybridMultilevel"/>
    <w:tmpl w:val="81262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B242C"/>
    <w:multiLevelType w:val="multilevel"/>
    <w:tmpl w:val="E93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761C6"/>
    <w:multiLevelType w:val="multilevel"/>
    <w:tmpl w:val="5E2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84E93"/>
    <w:multiLevelType w:val="hybridMultilevel"/>
    <w:tmpl w:val="D00CE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C2563F"/>
    <w:multiLevelType w:val="multilevel"/>
    <w:tmpl w:val="FE2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556DC"/>
    <w:multiLevelType w:val="multilevel"/>
    <w:tmpl w:val="F1F8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90243"/>
    <w:multiLevelType w:val="hybridMultilevel"/>
    <w:tmpl w:val="E604A2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300D0"/>
    <w:multiLevelType w:val="multilevel"/>
    <w:tmpl w:val="966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962708">
    <w:abstractNumId w:val="5"/>
  </w:num>
  <w:num w:numId="2" w16cid:durableId="1112093339">
    <w:abstractNumId w:val="7"/>
  </w:num>
  <w:num w:numId="3" w16cid:durableId="1691447357">
    <w:abstractNumId w:val="1"/>
  </w:num>
  <w:num w:numId="4" w16cid:durableId="2038777335">
    <w:abstractNumId w:val="6"/>
  </w:num>
  <w:num w:numId="5" w16cid:durableId="503403455">
    <w:abstractNumId w:val="2"/>
  </w:num>
  <w:num w:numId="6" w16cid:durableId="1556433731">
    <w:abstractNumId w:val="3"/>
  </w:num>
  <w:num w:numId="7" w16cid:durableId="1603536298">
    <w:abstractNumId w:val="4"/>
  </w:num>
  <w:num w:numId="8" w16cid:durableId="152786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10"/>
    <w:rsid w:val="00104557"/>
    <w:rsid w:val="00112565"/>
    <w:rsid w:val="00125E6C"/>
    <w:rsid w:val="001B417C"/>
    <w:rsid w:val="0041403D"/>
    <w:rsid w:val="00512D64"/>
    <w:rsid w:val="005813A9"/>
    <w:rsid w:val="0069625B"/>
    <w:rsid w:val="006A7110"/>
    <w:rsid w:val="00704C63"/>
    <w:rsid w:val="00802EBB"/>
    <w:rsid w:val="00991040"/>
    <w:rsid w:val="009B7CCA"/>
    <w:rsid w:val="00BD6A70"/>
    <w:rsid w:val="00CE519C"/>
    <w:rsid w:val="00D24614"/>
    <w:rsid w:val="00F43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8534"/>
  <w15:chartTrackingRefBased/>
  <w15:docId w15:val="{8090AACD-EBCF-4B48-922F-C5E895BA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110"/>
    <w:rPr>
      <w:rFonts w:eastAsiaTheme="majorEastAsia" w:cstheme="majorBidi"/>
      <w:color w:val="272727" w:themeColor="text1" w:themeTint="D8"/>
    </w:rPr>
  </w:style>
  <w:style w:type="paragraph" w:styleId="Title">
    <w:name w:val="Title"/>
    <w:basedOn w:val="Normal"/>
    <w:next w:val="Normal"/>
    <w:link w:val="TitleChar"/>
    <w:uiPriority w:val="10"/>
    <w:qFormat/>
    <w:rsid w:val="006A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110"/>
    <w:pPr>
      <w:spacing w:before="160"/>
      <w:jc w:val="center"/>
    </w:pPr>
    <w:rPr>
      <w:i/>
      <w:iCs/>
      <w:color w:val="404040" w:themeColor="text1" w:themeTint="BF"/>
    </w:rPr>
  </w:style>
  <w:style w:type="character" w:customStyle="1" w:styleId="QuoteChar">
    <w:name w:val="Quote Char"/>
    <w:basedOn w:val="DefaultParagraphFont"/>
    <w:link w:val="Quote"/>
    <w:uiPriority w:val="29"/>
    <w:rsid w:val="006A7110"/>
    <w:rPr>
      <w:i/>
      <w:iCs/>
      <w:color w:val="404040" w:themeColor="text1" w:themeTint="BF"/>
    </w:rPr>
  </w:style>
  <w:style w:type="paragraph" w:styleId="ListParagraph">
    <w:name w:val="List Paragraph"/>
    <w:basedOn w:val="Normal"/>
    <w:uiPriority w:val="34"/>
    <w:qFormat/>
    <w:rsid w:val="006A7110"/>
    <w:pPr>
      <w:ind w:left="720"/>
      <w:contextualSpacing/>
    </w:pPr>
  </w:style>
  <w:style w:type="character" w:styleId="IntenseEmphasis">
    <w:name w:val="Intense Emphasis"/>
    <w:basedOn w:val="DefaultParagraphFont"/>
    <w:uiPriority w:val="21"/>
    <w:qFormat/>
    <w:rsid w:val="006A7110"/>
    <w:rPr>
      <w:i/>
      <w:iCs/>
      <w:color w:val="0F4761" w:themeColor="accent1" w:themeShade="BF"/>
    </w:rPr>
  </w:style>
  <w:style w:type="paragraph" w:styleId="IntenseQuote">
    <w:name w:val="Intense Quote"/>
    <w:basedOn w:val="Normal"/>
    <w:next w:val="Normal"/>
    <w:link w:val="IntenseQuoteChar"/>
    <w:uiPriority w:val="30"/>
    <w:qFormat/>
    <w:rsid w:val="006A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110"/>
    <w:rPr>
      <w:i/>
      <w:iCs/>
      <w:color w:val="0F4761" w:themeColor="accent1" w:themeShade="BF"/>
    </w:rPr>
  </w:style>
  <w:style w:type="character" w:styleId="IntenseReference">
    <w:name w:val="Intense Reference"/>
    <w:basedOn w:val="DefaultParagraphFont"/>
    <w:uiPriority w:val="32"/>
    <w:qFormat/>
    <w:rsid w:val="006A7110"/>
    <w:rPr>
      <w:b/>
      <w:bCs/>
      <w:smallCaps/>
      <w:color w:val="0F4761" w:themeColor="accent1" w:themeShade="BF"/>
      <w:spacing w:val="5"/>
    </w:rPr>
  </w:style>
  <w:style w:type="paragraph" w:styleId="Header">
    <w:name w:val="header"/>
    <w:basedOn w:val="Normal"/>
    <w:link w:val="HeaderChar"/>
    <w:uiPriority w:val="99"/>
    <w:unhideWhenUsed/>
    <w:rsid w:val="00F43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AEF"/>
  </w:style>
  <w:style w:type="paragraph" w:styleId="Footer">
    <w:name w:val="footer"/>
    <w:basedOn w:val="Normal"/>
    <w:link w:val="FooterChar"/>
    <w:uiPriority w:val="99"/>
    <w:unhideWhenUsed/>
    <w:rsid w:val="00F43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8357">
      <w:bodyDiv w:val="1"/>
      <w:marLeft w:val="0"/>
      <w:marRight w:val="0"/>
      <w:marTop w:val="0"/>
      <w:marBottom w:val="0"/>
      <w:divBdr>
        <w:top w:val="none" w:sz="0" w:space="0" w:color="auto"/>
        <w:left w:val="none" w:sz="0" w:space="0" w:color="auto"/>
        <w:bottom w:val="none" w:sz="0" w:space="0" w:color="auto"/>
        <w:right w:val="none" w:sz="0" w:space="0" w:color="auto"/>
      </w:divBdr>
    </w:div>
    <w:div w:id="177160411">
      <w:bodyDiv w:val="1"/>
      <w:marLeft w:val="0"/>
      <w:marRight w:val="0"/>
      <w:marTop w:val="0"/>
      <w:marBottom w:val="0"/>
      <w:divBdr>
        <w:top w:val="none" w:sz="0" w:space="0" w:color="auto"/>
        <w:left w:val="none" w:sz="0" w:space="0" w:color="auto"/>
        <w:bottom w:val="none" w:sz="0" w:space="0" w:color="auto"/>
        <w:right w:val="none" w:sz="0" w:space="0" w:color="auto"/>
      </w:divBdr>
    </w:div>
    <w:div w:id="177349999">
      <w:bodyDiv w:val="1"/>
      <w:marLeft w:val="0"/>
      <w:marRight w:val="0"/>
      <w:marTop w:val="0"/>
      <w:marBottom w:val="0"/>
      <w:divBdr>
        <w:top w:val="none" w:sz="0" w:space="0" w:color="auto"/>
        <w:left w:val="none" w:sz="0" w:space="0" w:color="auto"/>
        <w:bottom w:val="none" w:sz="0" w:space="0" w:color="auto"/>
        <w:right w:val="none" w:sz="0" w:space="0" w:color="auto"/>
      </w:divBdr>
    </w:div>
    <w:div w:id="561872870">
      <w:bodyDiv w:val="1"/>
      <w:marLeft w:val="0"/>
      <w:marRight w:val="0"/>
      <w:marTop w:val="0"/>
      <w:marBottom w:val="0"/>
      <w:divBdr>
        <w:top w:val="none" w:sz="0" w:space="0" w:color="auto"/>
        <w:left w:val="none" w:sz="0" w:space="0" w:color="auto"/>
        <w:bottom w:val="none" w:sz="0" w:space="0" w:color="auto"/>
        <w:right w:val="none" w:sz="0" w:space="0" w:color="auto"/>
      </w:divBdr>
    </w:div>
    <w:div w:id="991711137">
      <w:bodyDiv w:val="1"/>
      <w:marLeft w:val="0"/>
      <w:marRight w:val="0"/>
      <w:marTop w:val="0"/>
      <w:marBottom w:val="0"/>
      <w:divBdr>
        <w:top w:val="none" w:sz="0" w:space="0" w:color="auto"/>
        <w:left w:val="none" w:sz="0" w:space="0" w:color="auto"/>
        <w:bottom w:val="none" w:sz="0" w:space="0" w:color="auto"/>
        <w:right w:val="none" w:sz="0" w:space="0" w:color="auto"/>
      </w:divBdr>
    </w:div>
    <w:div w:id="1422604028">
      <w:bodyDiv w:val="1"/>
      <w:marLeft w:val="0"/>
      <w:marRight w:val="0"/>
      <w:marTop w:val="0"/>
      <w:marBottom w:val="0"/>
      <w:divBdr>
        <w:top w:val="none" w:sz="0" w:space="0" w:color="auto"/>
        <w:left w:val="none" w:sz="0" w:space="0" w:color="auto"/>
        <w:bottom w:val="none" w:sz="0" w:space="0" w:color="auto"/>
        <w:right w:val="none" w:sz="0" w:space="0" w:color="auto"/>
      </w:divBdr>
    </w:div>
    <w:div w:id="16386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Phyo Kyaw</dc:creator>
  <cp:keywords/>
  <dc:description/>
  <cp:lastModifiedBy>Aung Phyo Kyaw</cp:lastModifiedBy>
  <cp:revision>2</cp:revision>
  <dcterms:created xsi:type="dcterms:W3CDTF">2025-07-17T09:06:00Z</dcterms:created>
  <dcterms:modified xsi:type="dcterms:W3CDTF">2025-07-17T09:06:00Z</dcterms:modified>
</cp:coreProperties>
</file>