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906BEE" w14:paraId="241EE811" w14:textId="77777777" w:rsidTr="00EF7CC9">
        <w:tc>
          <w:tcPr>
            <w:tcW w:w="3780" w:type="dxa"/>
            <w:tcMar>
              <w:top w:w="504" w:type="dxa"/>
              <w:right w:w="720" w:type="dxa"/>
            </w:tcMar>
          </w:tcPr>
          <w:p w14:paraId="1935BB33" w14:textId="5BE8A05B" w:rsidR="00523479" w:rsidRPr="00906BEE" w:rsidRDefault="00E02DCD" w:rsidP="00523479">
            <w:pPr>
              <w:pStyle w:val="Initials"/>
            </w:pPr>
            <w:r w:rsidRPr="00906BEE">
              <w:rPr>
                <w:noProof/>
              </w:rPr>
              <mc:AlternateContent>
                <mc:Choice Requires="wpg">
                  <w:drawing>
                    <wp:anchor distT="0" distB="0" distL="114300" distR="114300" simplePos="0" relativeHeight="251659264" behindDoc="1" locked="1" layoutInCell="1" allowOverlap="1" wp14:anchorId="7A730DDE" wp14:editId="2AE803D9">
                      <wp:simplePos x="0" y="0"/>
                      <wp:positionH relativeFrom="column">
                        <wp:align>left</wp:align>
                      </wp:positionH>
                      <wp:positionV relativeFrom="page">
                        <wp:posOffset>-484505</wp:posOffset>
                      </wp:positionV>
                      <wp:extent cx="6665976" cy="1810512"/>
                      <wp:effectExtent l="0" t="0" r="0" b="0"/>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A237DCB" id="Group 1" o:spid="_x0000_s1026" alt="&quot;&quot;"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r w:rsidR="000A23A0">
              <w:t>ATL</w:t>
            </w:r>
          </w:p>
          <w:p w14:paraId="3D5B41D5" w14:textId="77777777" w:rsidR="00A50939" w:rsidRPr="00906BEE" w:rsidRDefault="00F0086A" w:rsidP="007569C1">
            <w:pPr>
              <w:pStyle w:val="Heading3"/>
            </w:pPr>
            <w:sdt>
              <w:sdtPr>
                <w:alias w:val="Objective:"/>
                <w:tag w:val="Objective:"/>
                <w:id w:val="319159961"/>
                <w:placeholder>
                  <w:docPart w:val="F5D1CF313B7E4F9A93788DB12F7F1E68"/>
                </w:placeholder>
                <w:temporary/>
                <w:showingPlcHdr/>
                <w15:appearance w15:val="hidden"/>
              </w:sdtPr>
              <w:sdtEndPr/>
              <w:sdtContent>
                <w:r w:rsidR="00E12C60" w:rsidRPr="00906BEE">
                  <w:t>Objective</w:t>
                </w:r>
              </w:sdtContent>
            </w:sdt>
          </w:p>
          <w:p w14:paraId="2BAF7F34" w14:textId="5C50A69D" w:rsidR="002C2CDD" w:rsidRPr="00906BEE" w:rsidRDefault="005A3A08" w:rsidP="007569C1">
            <w:r w:rsidRPr="005A3A08">
              <w:t>The primary goal of risk management is to identify, assess, and manage risks in order to reduce their impact on an organization's goals. Risk management is a proactive process that entails identifying potential risks, analyzing their likelihood and impact, and developing a strategy to manage or mitigate them.</w:t>
            </w:r>
          </w:p>
          <w:p w14:paraId="06AFC8A2" w14:textId="77777777" w:rsidR="002C2CDD" w:rsidRPr="00906BEE" w:rsidRDefault="00F0086A" w:rsidP="007569C1">
            <w:pPr>
              <w:pStyle w:val="Heading3"/>
            </w:pPr>
            <w:sdt>
              <w:sdtPr>
                <w:alias w:val="Skills:"/>
                <w:tag w:val="Skills:"/>
                <w:id w:val="1490835561"/>
                <w:placeholder>
                  <w:docPart w:val="46504684808E47B39803539F88739A51"/>
                </w:placeholder>
                <w:temporary/>
                <w:showingPlcHdr/>
                <w15:appearance w15:val="hidden"/>
              </w:sdtPr>
              <w:sdtEndPr/>
              <w:sdtContent>
                <w:r w:rsidR="002C2CDD" w:rsidRPr="00906BEE">
                  <w:t>Skills</w:t>
                </w:r>
              </w:sdtContent>
            </w:sdt>
          </w:p>
          <w:p w14:paraId="20B0A10E" w14:textId="343F494D" w:rsidR="00741125" w:rsidRPr="00906BEE" w:rsidRDefault="00741125" w:rsidP="00741125"/>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32"/>
            </w:tblGrid>
            <w:tr w:rsidR="00C612DA" w:rsidRPr="00906BEE" w14:paraId="7B9CB3CA" w14:textId="77777777" w:rsidTr="00823C54">
              <w:trPr>
                <w:trHeight w:hRule="exact" w:val="1296"/>
              </w:trPr>
              <w:tc>
                <w:tcPr>
                  <w:tcW w:w="6055" w:type="dxa"/>
                  <w:vAlign w:val="center"/>
                </w:tcPr>
                <w:p w14:paraId="331F6463" w14:textId="500099CC" w:rsidR="00C612DA" w:rsidRPr="00906BEE" w:rsidRDefault="00F0086A" w:rsidP="00C612DA">
                  <w:pPr>
                    <w:pStyle w:val="Heading1"/>
                    <w:outlineLvl w:val="0"/>
                  </w:pPr>
                  <w:sdt>
                    <w:sdtPr>
                      <w:alias w:val="Enter your name:"/>
                      <w:tag w:val="Enter your name:"/>
                      <w:id w:val="-296147368"/>
                      <w:placeholder>
                        <w:docPart w:val="2588B0F6857346BFB1F901CCD545F988"/>
                      </w:placeholder>
                      <w15:dataBinding w:prefixMappings="xmlns:ns0='http://schemas.microsoft.com/temp/samples' " w:xpath="/ns0:employees[1]/ns0:employee[1]/ns0:Address[1]" w:storeItemID="{00000000-0000-0000-0000-000000000000}"/>
                      <w15:appearance w15:val="hidden"/>
                    </w:sdtPr>
                    <w:sdtEndPr/>
                    <w:sdtContent>
                      <w:r w:rsidR="00CE3344">
                        <w:t>Aung Tun LIn</w:t>
                      </w:r>
                    </w:sdtContent>
                  </w:sdt>
                </w:p>
                <w:p w14:paraId="565AFCAF" w14:textId="77777777" w:rsidR="00906BEE" w:rsidRPr="00906BEE" w:rsidRDefault="00F0086A" w:rsidP="00906BEE">
                  <w:pPr>
                    <w:pStyle w:val="Heading2"/>
                    <w:outlineLvl w:val="1"/>
                  </w:pPr>
                  <w:sdt>
                    <w:sdtPr>
                      <w:alias w:val="Enter Profession or Industry:"/>
                      <w:tag w:val="Enter Profession or Industry:"/>
                      <w:id w:val="-223601802"/>
                      <w:placeholder>
                        <w:docPart w:val="D23BA20BDBF5415A93A30BEDC637EB1C"/>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7D6458" w:rsidRPr="007D6458">
                        <w:t>Profession or Industry</w:t>
                      </w:r>
                    </w:sdtContent>
                  </w:sdt>
                  <w:r w:rsidR="007D6458" w:rsidRPr="007D6458">
                    <w:t xml:space="preserve"> | </w:t>
                  </w:r>
                  <w:sdt>
                    <w:sdtPr>
                      <w:alias w:val="Link to other online properties:"/>
                      <w:tag w:val="Link to other online properties:"/>
                      <w:id w:val="-760060136"/>
                      <w:placeholder>
                        <w:docPart w:val="3CBD10D0C51246258515537507E46A3B"/>
                      </w:placeholder>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7D6458" w:rsidRPr="007D6458">
                        <w:t>Link to other online properties: Portfolio/Website/Blog</w:t>
                      </w:r>
                    </w:sdtContent>
                  </w:sdt>
                </w:p>
              </w:tc>
            </w:tr>
          </w:tbl>
          <w:p w14:paraId="45AA5401" w14:textId="77777777" w:rsidR="002C2CDD" w:rsidRPr="00906BEE" w:rsidRDefault="00F0086A" w:rsidP="007569C1">
            <w:pPr>
              <w:pStyle w:val="Heading3"/>
            </w:pPr>
            <w:sdt>
              <w:sdtPr>
                <w:alias w:val="Experience:"/>
                <w:tag w:val="Experience:"/>
                <w:id w:val="1217937480"/>
                <w:placeholder>
                  <w:docPart w:val="362CAF83D8574D149F32FF9F97229FE3"/>
                </w:placeholder>
                <w:temporary/>
                <w:showingPlcHdr/>
                <w15:appearance w15:val="hidden"/>
              </w:sdtPr>
              <w:sdtEndPr/>
              <w:sdtContent>
                <w:r w:rsidR="002C2CDD" w:rsidRPr="00906BEE">
                  <w:t>Experience</w:t>
                </w:r>
              </w:sdtContent>
            </w:sdt>
          </w:p>
          <w:p w14:paraId="32657B83" w14:textId="45A2D8CC" w:rsidR="002C2CDD" w:rsidRPr="00906BEE" w:rsidRDefault="005A3A08" w:rsidP="007569C1">
            <w:pPr>
              <w:pStyle w:val="Heading4"/>
            </w:pPr>
            <w:r>
              <w:t>Travel PERK</w:t>
            </w:r>
            <w:r w:rsidR="002C2CDD" w:rsidRPr="00906BEE">
              <w:t xml:space="preserve">• </w:t>
            </w:r>
            <w:r>
              <w:t>2</w:t>
            </w:r>
            <w:r w:rsidRPr="005A3A08">
              <w:rPr>
                <w:vertAlign w:val="superscript"/>
              </w:rPr>
              <w:t>nd</w:t>
            </w:r>
            <w:r>
              <w:t xml:space="preserve"> Feb to 1</w:t>
            </w:r>
            <w:r w:rsidRPr="005A3A08">
              <w:rPr>
                <w:vertAlign w:val="superscript"/>
              </w:rPr>
              <w:t>st</w:t>
            </w:r>
            <w:r>
              <w:t xml:space="preserve"> July</w:t>
            </w:r>
            <w:r w:rsidR="00F47E97" w:rsidRPr="00906BEE">
              <w:t xml:space="preserve"> </w:t>
            </w:r>
          </w:p>
          <w:p w14:paraId="0907C264" w14:textId="1363F1D0" w:rsidR="002C2CDD" w:rsidRPr="00906BEE" w:rsidRDefault="002C2CDD" w:rsidP="007569C1">
            <w:pPr>
              <w:pStyle w:val="Heading4"/>
            </w:pPr>
          </w:p>
          <w:p w14:paraId="09B9192C" w14:textId="0C28BCE7" w:rsidR="002C2CDD" w:rsidRPr="00906BEE" w:rsidRDefault="002C2CDD" w:rsidP="007569C1"/>
          <w:p w14:paraId="1D077238" w14:textId="77777777" w:rsidR="002C2CDD" w:rsidRPr="00906BEE" w:rsidRDefault="00F0086A" w:rsidP="007569C1">
            <w:pPr>
              <w:pStyle w:val="Heading3"/>
            </w:pPr>
            <w:sdt>
              <w:sdtPr>
                <w:alias w:val="Education:"/>
                <w:tag w:val="Education:"/>
                <w:id w:val="1349516922"/>
                <w:placeholder>
                  <w:docPart w:val="D486B35DB87249D5B72BDD769312042C"/>
                </w:placeholder>
                <w:temporary/>
                <w:showingPlcHdr/>
                <w15:appearance w15:val="hidden"/>
              </w:sdtPr>
              <w:sdtEndPr/>
              <w:sdtContent>
                <w:r w:rsidR="002C2CDD" w:rsidRPr="00906BEE">
                  <w:t>Education</w:t>
                </w:r>
              </w:sdtContent>
            </w:sdt>
          </w:p>
          <w:p w14:paraId="47D0EB8F" w14:textId="7A9ED048" w:rsidR="002C2CDD" w:rsidRPr="00906BEE" w:rsidRDefault="002C2CDD" w:rsidP="007569C1"/>
          <w:p w14:paraId="34E9BAF2" w14:textId="77777777" w:rsidR="002C2CDD" w:rsidRPr="00906BEE" w:rsidRDefault="00F0086A" w:rsidP="007569C1">
            <w:pPr>
              <w:pStyle w:val="Heading3"/>
            </w:pPr>
            <w:sdt>
              <w:sdtPr>
                <w:alias w:val="Volunteer Experience or Leadership:"/>
                <w:tag w:val="Volunteer Experience or Leadership:"/>
                <w:id w:val="-1093778966"/>
                <w:placeholder>
                  <w:docPart w:val="6D9A943A738648338A6FFFFDA5F27ADE"/>
                </w:placeholder>
                <w:temporary/>
                <w:showingPlcHdr/>
                <w15:appearance w15:val="hidden"/>
              </w:sdtPr>
              <w:sdtEndPr/>
              <w:sdtContent>
                <w:r w:rsidR="002C2CDD" w:rsidRPr="00906BEE">
                  <w:t>Volunteer Experience or Leadership</w:t>
                </w:r>
              </w:sdtContent>
            </w:sdt>
          </w:p>
          <w:p w14:paraId="05B5A245" w14:textId="30C3385B" w:rsidR="00741125" w:rsidRPr="00906BEE" w:rsidRDefault="00741125" w:rsidP="00741125"/>
        </w:tc>
      </w:tr>
    </w:tbl>
    <w:p w14:paraId="50B99417" w14:textId="79CC64A8" w:rsidR="00CE3344" w:rsidRDefault="00CE3344" w:rsidP="00E22E87">
      <w:pPr>
        <w:pStyle w:val="NoSpacing"/>
      </w:pPr>
    </w:p>
    <w:p w14:paraId="313E6D74" w14:textId="77777777" w:rsidR="00CE3344" w:rsidRDefault="00CE3344">
      <w:r>
        <w:br w:type="page"/>
      </w:r>
    </w:p>
    <w:p w14:paraId="56544448" w14:textId="331CBB7D" w:rsidR="00C62C50" w:rsidRDefault="00C62C50" w:rsidP="00DB4E10">
      <w:pPr>
        <w:pStyle w:val="Heading3"/>
      </w:pPr>
    </w:p>
    <w:p w14:paraId="7D063368" w14:textId="6421C51B" w:rsidR="00DB4E10" w:rsidRDefault="00DB4E10" w:rsidP="00DB4E10">
      <w:pPr>
        <w:pStyle w:val="Heading3"/>
        <w:rPr>
          <w:rFonts w:ascii="Times New Roman" w:hAnsi="Times New Roman" w:cs="Times New Roman"/>
          <w:bCs/>
          <w:caps w:val="0"/>
          <w:color w:val="0070C0"/>
          <w:sz w:val="4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2C83">
        <w:rPr>
          <w:rFonts w:ascii="Times New Roman" w:hAnsi="Times New Roman" w:cs="Times New Roman"/>
          <w:bCs/>
          <w:caps w:val="0"/>
          <w:color w:val="0070C0"/>
          <w:sz w:val="4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r w:rsidR="00F82C83" w:rsidRPr="00F82C83">
        <w:rPr>
          <w:rFonts w:ascii="Times New Roman" w:hAnsi="Times New Roman" w:cs="Times New Roman"/>
          <w:bCs/>
          <w:caps w:val="0"/>
          <w:color w:val="0070C0"/>
          <w:sz w:val="4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Management</w:t>
      </w:r>
    </w:p>
    <w:p w14:paraId="0B5B8432" w14:textId="50EB2EEE" w:rsidR="005401F4" w:rsidRPr="005401F4" w:rsidRDefault="005401F4" w:rsidP="005401F4"/>
    <w:p w14:paraId="69744636" w14:textId="6A877561" w:rsidR="005401F4" w:rsidRPr="0051607F" w:rsidRDefault="005401F4" w:rsidP="005401F4">
      <w:pPr>
        <w:rPr>
          <w:rFonts w:ascii="Times New Roman" w:eastAsiaTheme="majorEastAsia" w:hAnsi="Times New Roman" w:cs="Times New Roman"/>
          <w:bCs/>
          <w:color w:val="000000" w:themeColor="text1"/>
          <w:sz w:val="36"/>
          <w:szCs w:val="28"/>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r w:rsidRPr="0051607F">
        <w:rPr>
          <w:rFonts w:ascii="Times New Roman" w:eastAsiaTheme="majorEastAsia" w:hAnsi="Times New Roman" w:cs="Times New Roman"/>
          <w:bCs/>
          <w:color w:val="000000" w:themeColor="text1"/>
          <w:sz w:val="36"/>
          <w:szCs w:val="28"/>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t>What is Project Risk Management?</w:t>
      </w:r>
    </w:p>
    <w:p w14:paraId="2BADC674" w14:textId="3D6D905D" w:rsidR="0051607F" w:rsidRPr="0051607F" w:rsidRDefault="0051607F" w:rsidP="005401F4">
      <w:pPr>
        <w:rPr>
          <w:rFonts w:ascii="Times New Roman" w:eastAsiaTheme="majorEastAsia" w:hAnsi="Times New Roman" w:cs="Times New Roman"/>
          <w:bCs/>
          <w:color w:val="000000" w:themeColor="text1"/>
          <w:sz w:val="36"/>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743405E7" w14:textId="583EE7F9" w:rsidR="005401F4" w:rsidRDefault="008F1838" w:rsidP="008F1838">
      <w:pPr>
        <w:jc w:val="both"/>
        <w:rPr>
          <w:rFonts w:ascii="Times New Roman" w:eastAsiaTheme="majorEastAsia" w:hAnsi="Times New Roman" w:cs="Times New Roman"/>
          <w:bCs/>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1838">
        <w:rPr>
          <w:rFonts w:ascii="Times New Roman" w:eastAsiaTheme="majorEastAsia" w:hAnsi="Times New Roman" w:cs="Times New Roman"/>
          <w:bCs/>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process of locating, evaluating, and reacting to any hazards that can arise over the course of a project is known as project risk management. It is a crucial component of project management that aids in making sure that projects are finished on schedule, within budget, and to the appropriate standard of quality.</w:t>
      </w:r>
    </w:p>
    <w:p w14:paraId="473478E6" w14:textId="612AEA90" w:rsidR="002E6EF9" w:rsidRDefault="002E6EF9" w:rsidP="008F1838">
      <w:pPr>
        <w:jc w:val="both"/>
        <w:rPr>
          <w:rFonts w:ascii="Times New Roman" w:eastAsiaTheme="majorEastAsia" w:hAnsi="Times New Roman" w:cs="Times New Roman"/>
          <w:bCs/>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EF9">
        <w:rPr>
          <w:rFonts w:ascii="Times New Roman" w:eastAsiaTheme="majorEastAsia" w:hAnsi="Times New Roman" w:cs="Times New Roman"/>
          <w:bCs/>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Identifying possible risks and their sources, estimating their likelihood and potential effect, creating risk response plans, and monitoring and controlling risks throughout the project are all part of the risk management process.</w:t>
      </w:r>
    </w:p>
    <w:p w14:paraId="0C47263E" w14:textId="00561EAB" w:rsidR="00DF5836" w:rsidRDefault="009E25AD" w:rsidP="008F1838">
      <w:pPr>
        <w:jc w:val="both"/>
        <w:rPr>
          <w:rFonts w:ascii="Times New Roman" w:eastAsiaTheme="majorEastAsia" w:hAnsi="Times New Roman" w:cs="Times New Roman"/>
          <w:bCs/>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ajorEastAsia" w:hAnsi="Times New Roman" w:cs="Times New Roman"/>
          <w:bCs/>
          <w:noProof/>
          <w:color w:val="000000" w:themeColor="text1"/>
          <w:sz w:val="32"/>
          <w:szCs w:val="24"/>
        </w:rPr>
        <w:drawing>
          <wp:anchor distT="0" distB="0" distL="114300" distR="114300" simplePos="0" relativeHeight="251660288" behindDoc="1" locked="0" layoutInCell="1" allowOverlap="1" wp14:anchorId="4F80E66B" wp14:editId="0342EE3E">
            <wp:simplePos x="0" y="0"/>
            <wp:positionH relativeFrom="margin">
              <wp:posOffset>2275205</wp:posOffset>
            </wp:positionH>
            <wp:positionV relativeFrom="margin">
              <wp:align>bottom</wp:align>
            </wp:positionV>
            <wp:extent cx="4306147" cy="2422479"/>
            <wp:effectExtent l="0" t="0" r="0" b="0"/>
            <wp:wrapTight wrapText="bothSides">
              <wp:wrapPolygon edited="0">
                <wp:start x="0" y="0"/>
                <wp:lineTo x="0" y="21407"/>
                <wp:lineTo x="21501" y="21407"/>
                <wp:lineTo x="2150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6147" cy="2422479"/>
                    </a:xfrm>
                    <a:prstGeom prst="rect">
                      <a:avLst/>
                    </a:prstGeom>
                  </pic:spPr>
                </pic:pic>
              </a:graphicData>
            </a:graphic>
            <wp14:sizeRelH relativeFrom="margin">
              <wp14:pctWidth>0</wp14:pctWidth>
            </wp14:sizeRelH>
            <wp14:sizeRelV relativeFrom="margin">
              <wp14:pctHeight>0</wp14:pctHeight>
            </wp14:sizeRelV>
          </wp:anchor>
        </w:drawing>
      </w:r>
    </w:p>
    <w:p w14:paraId="38B1E44E" w14:textId="74690E59" w:rsidR="00DF5836" w:rsidRPr="0051607F" w:rsidRDefault="00DF5836" w:rsidP="008F1838">
      <w:pPr>
        <w:jc w:val="both"/>
        <w:rPr>
          <w:rFonts w:ascii="Times New Roman" w:eastAsiaTheme="majorEastAsia" w:hAnsi="Times New Roman" w:cs="Times New Roman"/>
          <w:bCs/>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03FB6F" w14:textId="1A884AD0" w:rsidR="005401F4" w:rsidRPr="005401F4" w:rsidRDefault="005401F4" w:rsidP="008F1838">
      <w:pPr>
        <w:jc w:val="both"/>
        <w:rPr>
          <w:rFonts w:ascii="Times New Roman" w:eastAsiaTheme="majorEastAsia" w:hAnsi="Times New Roman" w:cs="Times New Roman"/>
          <w:bCs/>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4FF0F2" w14:textId="6A873188" w:rsidR="005401F4" w:rsidRDefault="005401F4" w:rsidP="005401F4"/>
    <w:p w14:paraId="5F842C22" w14:textId="6C9E0C9C" w:rsidR="00D667AF" w:rsidRDefault="00D667AF" w:rsidP="005401F4"/>
    <w:p w14:paraId="0656AAF8" w14:textId="45E9ADF5" w:rsidR="00D667AF" w:rsidRDefault="00D667AF" w:rsidP="005401F4"/>
    <w:p w14:paraId="30C35CE2" w14:textId="51CF0B83" w:rsidR="00D667AF" w:rsidRDefault="00D667AF" w:rsidP="005401F4"/>
    <w:p w14:paraId="0EF99063" w14:textId="1724D9BE" w:rsidR="00D667AF" w:rsidRDefault="00D667AF" w:rsidP="005401F4"/>
    <w:p w14:paraId="7BC21534" w14:textId="5FB45B28" w:rsidR="00D667AF" w:rsidRDefault="00D667AF" w:rsidP="005401F4"/>
    <w:p w14:paraId="251A03B2" w14:textId="720C884C" w:rsidR="00D667AF" w:rsidRDefault="00D667AF" w:rsidP="005401F4"/>
    <w:p w14:paraId="65D5B422" w14:textId="526C652D" w:rsidR="00D667AF" w:rsidRDefault="00D667AF" w:rsidP="005401F4"/>
    <w:p w14:paraId="23724D9C" w14:textId="7318207A" w:rsidR="00D667AF" w:rsidRDefault="00D667AF" w:rsidP="005401F4"/>
    <w:p w14:paraId="7FA2DB1B" w14:textId="25BCA581" w:rsidR="00D667AF" w:rsidRDefault="00D667AF" w:rsidP="005401F4"/>
    <w:p w14:paraId="106DB7EC" w14:textId="0842BF66" w:rsidR="00681EF5" w:rsidRDefault="00681EF5" w:rsidP="00681EF5">
      <w:pPr>
        <w:rPr>
          <w:rFonts w:ascii="Times New Roman" w:eastAsiaTheme="majorEastAsia" w:hAnsi="Times New Roman" w:cs="Times New Roman"/>
          <w:bCs/>
          <w:color w:val="000000" w:themeColor="text1"/>
          <w:sz w:val="36"/>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r w:rsidRPr="00681EF5">
        <w:rPr>
          <w:rFonts w:ascii="Times New Roman" w:eastAsiaTheme="majorEastAsia" w:hAnsi="Times New Roman" w:cs="Times New Roman"/>
          <w:bCs/>
          <w:color w:val="000000" w:themeColor="text1"/>
          <w:sz w:val="36"/>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t xml:space="preserve"> Risk Management Procedure</w:t>
      </w:r>
    </w:p>
    <w:p w14:paraId="03B55724" w14:textId="5EDCC490" w:rsidR="00681EF5" w:rsidRDefault="00681EF5" w:rsidP="00681EF5">
      <w:pPr>
        <w:rPr>
          <w:rFonts w:ascii="Times New Roman" w:eastAsiaTheme="majorEastAsia" w:hAnsi="Times New Roman" w:cs="Times New Roman"/>
          <w:bCs/>
          <w:color w:val="000000" w:themeColor="text1"/>
          <w:sz w:val="36"/>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p>
    <w:p w14:paraId="2FF589CE" w14:textId="6085ACA7" w:rsidR="00A41C0B" w:rsidRPr="003F0902" w:rsidRDefault="002717CD" w:rsidP="00A41C0B">
      <w:pPr>
        <w:rPr>
          <w:rFonts w:ascii="Times New Roman" w:eastAsiaTheme="majorEastAsia" w:hAnsi="Times New Roman" w:cs="Times New Roman"/>
          <w:bCs/>
          <w:color w:val="000000" w:themeColor="text1"/>
          <w:sz w:val="32"/>
          <w:szCs w:val="24"/>
          <w:u w:val="single"/>
          <w14:glow w14:rad="1397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r w:rsidRPr="00A41C0B">
        <w:rPr>
          <w:rFonts w:ascii="Times New Roman" w:eastAsiaTheme="majorEastAsia" w:hAnsi="Times New Roman" w:cs="Times New Roman"/>
          <w:bCs/>
          <w:color w:val="000000" w:themeColor="text1"/>
          <w:sz w:val="32"/>
          <w:szCs w:val="24"/>
          <w:u w:val="single"/>
          <w14:glow w14:rad="1397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t xml:space="preserve">Risk </w:t>
      </w:r>
      <w:r w:rsidR="00795EBE" w:rsidRPr="00A41C0B">
        <w:rPr>
          <w:rFonts w:ascii="Times New Roman" w:eastAsiaTheme="majorEastAsia" w:hAnsi="Times New Roman" w:cs="Times New Roman"/>
          <w:bCs/>
          <w:color w:val="000000" w:themeColor="text1"/>
          <w:sz w:val="32"/>
          <w:szCs w:val="24"/>
          <w:u w:val="single"/>
          <w14:glow w14:rad="1397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t>Identification:</w:t>
      </w:r>
    </w:p>
    <w:p w14:paraId="19D0A3D8" w14:textId="13F42839" w:rsidR="00A41C0B" w:rsidRDefault="00A41C0B" w:rsidP="00A41C0B">
      <w:pPr>
        <w:jc w:val="both"/>
        <w:rPr>
          <w:rFonts w:ascii="Times New Roman" w:hAnsi="Times New Roman" w:cs="Times New Roman"/>
          <w:sz w:val="28"/>
          <w:szCs w:val="28"/>
        </w:rPr>
      </w:pPr>
      <w:r w:rsidRPr="00A41C0B">
        <w:rPr>
          <w:rFonts w:ascii="Times New Roman" w:hAnsi="Times New Roman" w:cs="Times New Roman"/>
          <w:sz w:val="32"/>
          <w:szCs w:val="32"/>
        </w:rPr>
        <w:t>The very first stage in risk management is to identify potential risks to the project. This can be accomplished by brainstorming, reviewing project materials, or conducting a risk assessment</w:t>
      </w:r>
      <w:r w:rsidRPr="00A41C0B">
        <w:rPr>
          <w:rFonts w:ascii="Times New Roman" w:hAnsi="Times New Roman" w:cs="Times New Roman"/>
          <w:sz w:val="28"/>
          <w:szCs w:val="28"/>
        </w:rPr>
        <w:t>.</w:t>
      </w:r>
    </w:p>
    <w:p w14:paraId="18B7D8EB" w14:textId="037A3974" w:rsidR="00A41C0B" w:rsidRDefault="00A41C0B" w:rsidP="00A41C0B">
      <w:pPr>
        <w:jc w:val="both"/>
        <w:rPr>
          <w:rFonts w:ascii="Times New Roman" w:hAnsi="Times New Roman" w:cs="Times New Roman"/>
          <w:sz w:val="28"/>
          <w:szCs w:val="28"/>
        </w:rPr>
      </w:pPr>
    </w:p>
    <w:p w14:paraId="1EDC8810" w14:textId="1C90226F" w:rsidR="00A41C0B" w:rsidRPr="003F0902" w:rsidRDefault="00A41C0B" w:rsidP="00A41C0B">
      <w:pPr>
        <w:rPr>
          <w:rFonts w:ascii="Times New Roman" w:eastAsiaTheme="majorEastAsia" w:hAnsi="Times New Roman" w:cs="Times New Roman"/>
          <w:bCs/>
          <w:color w:val="000000" w:themeColor="text1"/>
          <w:sz w:val="32"/>
          <w:szCs w:val="24"/>
          <w:u w:val="single"/>
          <w14:glow w14:rad="1397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r w:rsidRPr="00A41C0B">
        <w:rPr>
          <w:rFonts w:ascii="Times New Roman" w:eastAsiaTheme="majorEastAsia" w:hAnsi="Times New Roman" w:cs="Times New Roman"/>
          <w:bCs/>
          <w:color w:val="000000" w:themeColor="text1"/>
          <w:sz w:val="32"/>
          <w:szCs w:val="24"/>
          <w:u w:val="single"/>
          <w14:glow w14:rad="1397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t xml:space="preserve">Risk </w:t>
      </w:r>
      <w:r>
        <w:rPr>
          <w:rFonts w:ascii="Times New Roman" w:eastAsiaTheme="majorEastAsia" w:hAnsi="Times New Roman" w:cs="Times New Roman"/>
          <w:bCs/>
          <w:color w:val="000000" w:themeColor="text1"/>
          <w:sz w:val="32"/>
          <w:szCs w:val="24"/>
          <w:u w:val="single"/>
          <w14:glow w14:rad="1397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t>Prioritizing</w:t>
      </w:r>
      <w:r w:rsidRPr="00A41C0B">
        <w:rPr>
          <w:rFonts w:ascii="Times New Roman" w:eastAsiaTheme="majorEastAsia" w:hAnsi="Times New Roman" w:cs="Times New Roman"/>
          <w:bCs/>
          <w:color w:val="000000" w:themeColor="text1"/>
          <w:sz w:val="32"/>
          <w:szCs w:val="24"/>
          <w:u w:val="single"/>
          <w14:glow w14:rad="1397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t>:</w:t>
      </w:r>
    </w:p>
    <w:p w14:paraId="0070B07C" w14:textId="153CAB75" w:rsidR="00A41C0B" w:rsidRDefault="00A41C0B" w:rsidP="00A41C0B">
      <w:pPr>
        <w:rPr>
          <w:rFonts w:ascii="Times New Roman" w:hAnsi="Times New Roman" w:cs="Times New Roman"/>
          <w:sz w:val="32"/>
          <w:szCs w:val="32"/>
        </w:rPr>
      </w:pPr>
      <w:r w:rsidRPr="00A41C0B">
        <w:rPr>
          <w:rFonts w:ascii="Times New Roman" w:hAnsi="Times New Roman" w:cs="Times New Roman"/>
          <w:sz w:val="32"/>
          <w:szCs w:val="32"/>
        </w:rPr>
        <w:t>After assessing the risks, they must be prioritized based on their severity and probable impact. This allows project teams to concentrate their attention on the most critical risks.</w:t>
      </w:r>
    </w:p>
    <w:p w14:paraId="538A6FE2" w14:textId="00F31CC7" w:rsidR="00A41C0B" w:rsidRDefault="00A41C0B" w:rsidP="00A41C0B">
      <w:pPr>
        <w:rPr>
          <w:rFonts w:ascii="Times New Roman" w:hAnsi="Times New Roman" w:cs="Times New Roman"/>
          <w:sz w:val="32"/>
          <w:szCs w:val="32"/>
        </w:rPr>
      </w:pPr>
    </w:p>
    <w:p w14:paraId="3680DF8B" w14:textId="3DFFE20F" w:rsidR="003F0902" w:rsidRPr="003F0902" w:rsidRDefault="00A41C0B" w:rsidP="003F0902">
      <w:pPr>
        <w:rPr>
          <w:rFonts w:ascii="Times New Roman" w:eastAsiaTheme="majorEastAsia" w:hAnsi="Times New Roman" w:cs="Times New Roman"/>
          <w:bCs/>
          <w:color w:val="000000" w:themeColor="text1"/>
          <w:sz w:val="32"/>
          <w:szCs w:val="24"/>
          <w:u w:val="single"/>
          <w14:glow w14:rad="1397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r w:rsidRPr="00A41C0B">
        <w:rPr>
          <w:rFonts w:ascii="Times New Roman" w:eastAsiaTheme="majorEastAsia" w:hAnsi="Times New Roman" w:cs="Times New Roman"/>
          <w:bCs/>
          <w:color w:val="000000" w:themeColor="text1"/>
          <w:sz w:val="32"/>
          <w:szCs w:val="24"/>
          <w:u w:val="single"/>
          <w14:glow w14:rad="1397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t xml:space="preserve">Risk </w:t>
      </w:r>
      <w:r w:rsidR="003F0902">
        <w:rPr>
          <w:rFonts w:ascii="Times New Roman" w:eastAsiaTheme="majorEastAsia" w:hAnsi="Times New Roman" w:cs="Times New Roman"/>
          <w:bCs/>
          <w:color w:val="000000" w:themeColor="text1"/>
          <w:sz w:val="32"/>
          <w:szCs w:val="24"/>
          <w:u w:val="single"/>
          <w14:glow w14:rad="1397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t>Response Planning</w:t>
      </w:r>
      <w:r w:rsidRPr="00A41C0B">
        <w:rPr>
          <w:rFonts w:ascii="Times New Roman" w:eastAsiaTheme="majorEastAsia" w:hAnsi="Times New Roman" w:cs="Times New Roman"/>
          <w:bCs/>
          <w:color w:val="000000" w:themeColor="text1"/>
          <w:sz w:val="32"/>
          <w:szCs w:val="24"/>
          <w:u w:val="single"/>
          <w14:glow w14:rad="1397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t>:</w:t>
      </w:r>
    </w:p>
    <w:p w14:paraId="7A70DB8F" w14:textId="32E6094F" w:rsidR="003F0902" w:rsidRPr="003F0902" w:rsidRDefault="003F0902" w:rsidP="003F0902">
      <w:pPr>
        <w:rPr>
          <w:rFonts w:ascii="Times New Roman" w:hAnsi="Times New Roman" w:cs="Times New Roman"/>
          <w:sz w:val="32"/>
          <w:szCs w:val="32"/>
        </w:rPr>
      </w:pPr>
      <w:r w:rsidRPr="003F0902">
        <w:rPr>
          <w:rFonts w:ascii="Times New Roman" w:hAnsi="Times New Roman" w:cs="Times New Roman"/>
          <w:sz w:val="32"/>
          <w:szCs w:val="32"/>
        </w:rPr>
        <w:t>Once hazards have been identified, the next stage is to devise a strategy for dealing with them. This may entail avoiding the risk entirely, managing it by reducing its chance or impact, transferring the risk to another party, or accepting the risk.</w:t>
      </w:r>
    </w:p>
    <w:p w14:paraId="450C1DEF" w14:textId="77777777" w:rsidR="003F0902" w:rsidRDefault="003F0902" w:rsidP="00A41C0B">
      <w:pPr>
        <w:rPr>
          <w:rFonts w:ascii="Times New Roman" w:eastAsiaTheme="majorEastAsia" w:hAnsi="Times New Roman" w:cs="Times New Roman"/>
          <w:bCs/>
          <w:color w:val="000000" w:themeColor="text1"/>
          <w:sz w:val="32"/>
          <w:szCs w:val="24"/>
          <w:u w:val="single"/>
          <w14:glow w14:rad="1397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p>
    <w:p w14:paraId="133BC005" w14:textId="77777777" w:rsidR="003F0902" w:rsidRDefault="003F0902" w:rsidP="003F0902">
      <w:pPr>
        <w:rPr>
          <w:rFonts w:ascii="Times New Roman" w:eastAsiaTheme="majorEastAsia" w:hAnsi="Times New Roman" w:cs="Times New Roman"/>
          <w:bCs/>
          <w:color w:val="000000" w:themeColor="text1"/>
          <w:sz w:val="32"/>
          <w:szCs w:val="24"/>
          <w:u w:val="single"/>
          <w14:glow w14:rad="1397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p>
    <w:p w14:paraId="6599ABB3" w14:textId="77777777" w:rsidR="003F0902" w:rsidRDefault="003F0902" w:rsidP="003F0902">
      <w:pPr>
        <w:rPr>
          <w:rFonts w:ascii="Times New Roman" w:eastAsiaTheme="majorEastAsia" w:hAnsi="Times New Roman" w:cs="Times New Roman"/>
          <w:bCs/>
          <w:color w:val="000000" w:themeColor="text1"/>
          <w:sz w:val="32"/>
          <w:szCs w:val="24"/>
          <w:u w:val="single"/>
          <w14:glow w14:rad="1397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p>
    <w:p w14:paraId="2193AA18" w14:textId="4750B2B1" w:rsidR="003F0902" w:rsidRDefault="003F0902" w:rsidP="003F0902">
      <w:pPr>
        <w:rPr>
          <w:rFonts w:ascii="Times New Roman" w:eastAsiaTheme="majorEastAsia" w:hAnsi="Times New Roman" w:cs="Times New Roman"/>
          <w:bCs/>
          <w:color w:val="000000" w:themeColor="text1"/>
          <w:sz w:val="32"/>
          <w:szCs w:val="24"/>
          <w:u w:val="single"/>
          <w14:glow w14:rad="1397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r w:rsidRPr="00A41C0B">
        <w:rPr>
          <w:rFonts w:ascii="Times New Roman" w:eastAsiaTheme="majorEastAsia" w:hAnsi="Times New Roman" w:cs="Times New Roman"/>
          <w:bCs/>
          <w:color w:val="000000" w:themeColor="text1"/>
          <w:sz w:val="32"/>
          <w:szCs w:val="24"/>
          <w:u w:val="single"/>
          <w14:glow w14:rad="1397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lastRenderedPageBreak/>
        <w:t xml:space="preserve">Risk </w:t>
      </w:r>
      <w:r>
        <w:rPr>
          <w:rFonts w:ascii="Times New Roman" w:eastAsiaTheme="majorEastAsia" w:hAnsi="Times New Roman" w:cs="Times New Roman"/>
          <w:bCs/>
          <w:color w:val="000000" w:themeColor="text1"/>
          <w:sz w:val="32"/>
          <w:szCs w:val="24"/>
          <w:u w:val="single"/>
          <w14:glow w14:rad="1397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t>Analysis</w:t>
      </w:r>
      <w:r w:rsidRPr="00A41C0B">
        <w:rPr>
          <w:rFonts w:ascii="Times New Roman" w:eastAsiaTheme="majorEastAsia" w:hAnsi="Times New Roman" w:cs="Times New Roman"/>
          <w:bCs/>
          <w:color w:val="000000" w:themeColor="text1"/>
          <w:sz w:val="32"/>
          <w:szCs w:val="24"/>
          <w:u w:val="single"/>
          <w14:glow w14:rad="1397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t>:</w:t>
      </w:r>
    </w:p>
    <w:p w14:paraId="64444371" w14:textId="12961D43" w:rsidR="00A41C0B" w:rsidRDefault="00DE14D4" w:rsidP="00A41C0B">
      <w:pPr>
        <w:jc w:val="both"/>
        <w:rPr>
          <w:rFonts w:ascii="Times New Roman" w:hAnsi="Times New Roman" w:cs="Times New Roman"/>
          <w:sz w:val="32"/>
          <w:szCs w:val="32"/>
        </w:rPr>
      </w:pPr>
      <w:r w:rsidRPr="00DE14D4">
        <w:rPr>
          <w:rFonts w:ascii="Times New Roman" w:hAnsi="Times New Roman" w:cs="Times New Roman"/>
          <w:sz w:val="32"/>
          <w:szCs w:val="32"/>
        </w:rPr>
        <w:t>The assessment process will involve evaluating all identified risks in order to determine the various potential project outcomes. A process of qualification will then be used to distinguish the most critical risks to be addressed and those that can be disregarded.</w:t>
      </w:r>
    </w:p>
    <w:p w14:paraId="23ED3C2E" w14:textId="5F2A63F6" w:rsidR="00DE14D4" w:rsidRDefault="00DE14D4" w:rsidP="00A41C0B">
      <w:pPr>
        <w:jc w:val="both"/>
        <w:rPr>
          <w:rFonts w:ascii="Times New Roman" w:hAnsi="Times New Roman" w:cs="Times New Roman"/>
          <w:sz w:val="32"/>
          <w:szCs w:val="32"/>
        </w:rPr>
      </w:pPr>
    </w:p>
    <w:p w14:paraId="7849B77F" w14:textId="16AFF19D" w:rsidR="00DE14D4" w:rsidRPr="005A640C" w:rsidRDefault="00DE14D4" w:rsidP="00DE14D4">
      <w:pPr>
        <w:rPr>
          <w:rFonts w:ascii="Times New Roman" w:hAnsi="Times New Roman" w:cs="Times New Roman"/>
          <w:i/>
          <w:iCs/>
          <w:color w:val="FF0000"/>
          <w:sz w:val="32"/>
          <w:szCs w:val="32"/>
          <w:u w:val="single"/>
        </w:rPr>
      </w:pPr>
      <w:r w:rsidRPr="005A640C">
        <w:rPr>
          <w:rFonts w:ascii="Times New Roman" w:hAnsi="Times New Roman" w:cs="Times New Roman"/>
          <w:i/>
          <w:iCs/>
          <w:color w:val="FF0000"/>
          <w:sz w:val="32"/>
          <w:szCs w:val="32"/>
          <w:u w:val="single"/>
        </w:rPr>
        <w:t>Qualitative Analysis</w:t>
      </w:r>
      <w:r w:rsidR="005A640C" w:rsidRPr="005A640C">
        <w:rPr>
          <w:rFonts w:ascii="Times New Roman" w:hAnsi="Times New Roman" w:cs="Times New Roman"/>
          <w:i/>
          <w:iCs/>
          <w:color w:val="FF0000"/>
          <w:sz w:val="32"/>
          <w:szCs w:val="32"/>
          <w:u w:val="single"/>
        </w:rPr>
        <w:t>:</w:t>
      </w:r>
    </w:p>
    <w:p w14:paraId="76D4CB41" w14:textId="6B5ED552" w:rsidR="005A640C" w:rsidRDefault="005A640C" w:rsidP="00DE14D4">
      <w:pPr>
        <w:rPr>
          <w:rFonts w:ascii="Times New Roman" w:hAnsi="Times New Roman" w:cs="Times New Roman"/>
          <w:sz w:val="32"/>
          <w:szCs w:val="44"/>
        </w:rPr>
      </w:pPr>
      <w:r w:rsidRPr="005A640C">
        <w:rPr>
          <w:rFonts w:ascii="Times New Roman" w:hAnsi="Times New Roman" w:cs="Times New Roman"/>
          <w:sz w:val="32"/>
          <w:szCs w:val="44"/>
        </w:rPr>
        <w:t>The project manager will assess the probability and effect of occurrence for each identified risk using the following technique, with feedback from the project team:</w:t>
      </w:r>
    </w:p>
    <w:p w14:paraId="302A883A" w14:textId="48D178FB" w:rsidR="005A640C" w:rsidRDefault="005A640C" w:rsidP="00DE14D4">
      <w:pPr>
        <w:rPr>
          <w:rFonts w:ascii="Times New Roman" w:hAnsi="Times New Roman" w:cs="Times New Roman"/>
          <w:sz w:val="32"/>
          <w:szCs w:val="44"/>
        </w:rPr>
      </w:pPr>
    </w:p>
    <w:p w14:paraId="1C865DDF" w14:textId="4092C754" w:rsidR="00AE257E" w:rsidRPr="00AE257E" w:rsidRDefault="00AE257E" w:rsidP="00AE257E">
      <w:pPr>
        <w:jc w:val="both"/>
        <w:rPr>
          <w:rFonts w:ascii="Times New Roman" w:hAnsi="Times New Roman" w:cs="Times New Roman"/>
          <w:b/>
          <w:bCs/>
          <w:sz w:val="32"/>
          <w:szCs w:val="32"/>
          <w:u w:val="single"/>
        </w:rPr>
      </w:pPr>
      <w:r w:rsidRPr="00AE257E">
        <w:rPr>
          <w:rFonts w:ascii="Times New Roman" w:hAnsi="Times New Roman" w:cs="Times New Roman"/>
          <w:b/>
          <w:bCs/>
          <w:sz w:val="32"/>
          <w:szCs w:val="32"/>
          <w:u w:val="single"/>
        </w:rPr>
        <w:t xml:space="preserve">Probability </w:t>
      </w:r>
      <w:r>
        <w:rPr>
          <w:rFonts w:ascii="Times New Roman" w:hAnsi="Times New Roman" w:cs="Times New Roman"/>
          <w:b/>
          <w:bCs/>
          <w:sz w:val="32"/>
          <w:szCs w:val="32"/>
          <w:u w:val="single"/>
        </w:rPr>
        <w:t xml:space="preserve">Chances </w:t>
      </w:r>
      <w:proofErr w:type="gramStart"/>
      <w:r>
        <w:rPr>
          <w:rFonts w:ascii="Times New Roman" w:hAnsi="Times New Roman" w:cs="Times New Roman"/>
          <w:b/>
          <w:bCs/>
          <w:sz w:val="32"/>
          <w:szCs w:val="32"/>
          <w:u w:val="single"/>
        </w:rPr>
        <w:t>For</w:t>
      </w:r>
      <w:proofErr w:type="gramEnd"/>
      <w:r>
        <w:rPr>
          <w:rFonts w:ascii="Times New Roman" w:hAnsi="Times New Roman" w:cs="Times New Roman"/>
          <w:b/>
          <w:bCs/>
          <w:sz w:val="32"/>
          <w:szCs w:val="32"/>
          <w:u w:val="single"/>
        </w:rPr>
        <w:t xml:space="preserve"> the Qualitative Analysis….</w:t>
      </w:r>
    </w:p>
    <w:p w14:paraId="56E28562" w14:textId="0E1025CA" w:rsidR="00AE257E" w:rsidRPr="00AE257E" w:rsidRDefault="00AE257E" w:rsidP="00AE257E">
      <w:pPr>
        <w:jc w:val="both"/>
        <w:rPr>
          <w:rFonts w:ascii="Times New Roman" w:hAnsi="Times New Roman" w:cs="Times New Roman"/>
          <w:sz w:val="32"/>
          <w:szCs w:val="32"/>
        </w:rPr>
      </w:pPr>
      <w:r w:rsidRPr="00AE257E">
        <w:rPr>
          <w:rFonts w:ascii="Times New Roman" w:hAnsi="Times New Roman" w:cs="Times New Roman"/>
          <w:sz w:val="32"/>
          <w:szCs w:val="32"/>
        </w:rPr>
        <w:t>• High - higher over 70%&gt; likelihood of occurrence</w:t>
      </w:r>
    </w:p>
    <w:p w14:paraId="4B23EA06" w14:textId="77777777" w:rsidR="00AE257E" w:rsidRPr="00AE257E" w:rsidRDefault="00AE257E" w:rsidP="00AE257E">
      <w:pPr>
        <w:jc w:val="both"/>
        <w:rPr>
          <w:rFonts w:ascii="Times New Roman" w:hAnsi="Times New Roman" w:cs="Times New Roman"/>
          <w:sz w:val="32"/>
          <w:szCs w:val="32"/>
        </w:rPr>
      </w:pPr>
      <w:r w:rsidRPr="00AE257E">
        <w:rPr>
          <w:rFonts w:ascii="Times New Roman" w:hAnsi="Times New Roman" w:cs="Times New Roman"/>
          <w:sz w:val="32"/>
          <w:szCs w:val="32"/>
        </w:rPr>
        <w:t>• Medium - Between 30%&gt; and 70%&gt; frequency of occurrence</w:t>
      </w:r>
    </w:p>
    <w:p w14:paraId="271B13F8" w14:textId="59F5CB6D" w:rsidR="00AE257E" w:rsidRDefault="00AE257E" w:rsidP="00AE257E">
      <w:pPr>
        <w:jc w:val="both"/>
        <w:rPr>
          <w:rFonts w:ascii="Times New Roman" w:hAnsi="Times New Roman" w:cs="Times New Roman"/>
          <w:sz w:val="32"/>
          <w:szCs w:val="32"/>
        </w:rPr>
      </w:pPr>
      <w:r w:rsidRPr="00AE257E">
        <w:rPr>
          <w:rFonts w:ascii="Times New Roman" w:hAnsi="Times New Roman" w:cs="Times New Roman"/>
          <w:sz w:val="32"/>
          <w:szCs w:val="32"/>
        </w:rPr>
        <w:t>• Low - just under 30%&gt; probability of occurrence</w:t>
      </w:r>
    </w:p>
    <w:p w14:paraId="4589F7F4" w14:textId="58FA1FEF" w:rsidR="00AE257E" w:rsidRDefault="00AE257E" w:rsidP="00AE257E">
      <w:pPr>
        <w:jc w:val="both"/>
        <w:rPr>
          <w:rFonts w:ascii="Times New Roman" w:hAnsi="Times New Roman" w:cs="Times New Roman"/>
          <w:sz w:val="32"/>
          <w:szCs w:val="32"/>
        </w:rPr>
      </w:pPr>
    </w:p>
    <w:p w14:paraId="740323CF" w14:textId="2527030F" w:rsidR="00AE257E" w:rsidRDefault="00233DF7" w:rsidP="00AE257E">
      <w:pPr>
        <w:rPr>
          <w:rFonts w:ascii="Times New Roman" w:hAnsi="Times New Roman" w:cs="Times New Roman"/>
          <w:i/>
          <w:iCs/>
          <w:color w:val="FF0000"/>
          <w:sz w:val="32"/>
          <w:szCs w:val="32"/>
          <w:u w:val="single"/>
        </w:rPr>
      </w:pPr>
      <w:r w:rsidRPr="005A640C">
        <w:rPr>
          <w:rFonts w:ascii="Times New Roman" w:hAnsi="Times New Roman" w:cs="Times New Roman"/>
          <w:i/>
          <w:iCs/>
          <w:color w:val="FF0000"/>
          <w:sz w:val="32"/>
          <w:szCs w:val="32"/>
          <w:u w:val="single"/>
        </w:rPr>
        <w:t>Qua</w:t>
      </w:r>
      <w:r>
        <w:rPr>
          <w:rFonts w:ascii="Times New Roman" w:hAnsi="Times New Roman" w:cs="Times New Roman"/>
          <w:i/>
          <w:iCs/>
          <w:color w:val="FF0000"/>
          <w:sz w:val="32"/>
          <w:szCs w:val="32"/>
          <w:u w:val="single"/>
        </w:rPr>
        <w:t xml:space="preserve">ntitative </w:t>
      </w:r>
      <w:r w:rsidRPr="005A640C">
        <w:rPr>
          <w:rFonts w:ascii="Times New Roman" w:hAnsi="Times New Roman" w:cs="Times New Roman"/>
          <w:i/>
          <w:iCs/>
          <w:color w:val="FF0000"/>
          <w:sz w:val="32"/>
          <w:szCs w:val="32"/>
          <w:u w:val="single"/>
        </w:rPr>
        <w:t>Analysis</w:t>
      </w:r>
      <w:r w:rsidR="00AE257E" w:rsidRPr="005A640C">
        <w:rPr>
          <w:rFonts w:ascii="Times New Roman" w:hAnsi="Times New Roman" w:cs="Times New Roman"/>
          <w:i/>
          <w:iCs/>
          <w:color w:val="FF0000"/>
          <w:sz w:val="32"/>
          <w:szCs w:val="32"/>
          <w:u w:val="single"/>
        </w:rPr>
        <w:t>:</w:t>
      </w:r>
    </w:p>
    <w:p w14:paraId="64AD0E1E" w14:textId="5AD9F81E" w:rsidR="00233DF7" w:rsidRDefault="00233DF7" w:rsidP="00233DF7">
      <w:pPr>
        <w:jc w:val="both"/>
        <w:rPr>
          <w:rFonts w:ascii="Times New Roman" w:hAnsi="Times New Roman" w:cs="Times New Roman"/>
          <w:sz w:val="32"/>
          <w:szCs w:val="32"/>
        </w:rPr>
      </w:pPr>
      <w:r w:rsidRPr="00233DF7">
        <w:rPr>
          <w:rFonts w:ascii="Times New Roman" w:hAnsi="Times New Roman" w:cs="Times New Roman"/>
          <w:sz w:val="32"/>
          <w:szCs w:val="32"/>
        </w:rPr>
        <w:t>The effect of risk events that have been prioritized using the qualitative risk method on project activities will be calculated, a numerical rating provided to each risk based on this analysis, and this section of the risk management approach will be documented.</w:t>
      </w:r>
    </w:p>
    <w:p w14:paraId="7710827E" w14:textId="77777777" w:rsidR="00C438F2" w:rsidRPr="00233DF7" w:rsidRDefault="00C438F2" w:rsidP="00233DF7">
      <w:pPr>
        <w:jc w:val="both"/>
        <w:rPr>
          <w:rFonts w:ascii="Times New Roman" w:hAnsi="Times New Roman" w:cs="Times New Roman"/>
          <w:sz w:val="32"/>
          <w:szCs w:val="32"/>
        </w:rPr>
      </w:pPr>
    </w:p>
    <w:p w14:paraId="0B61CFEC" w14:textId="77777777" w:rsidR="00233DF7" w:rsidRPr="00233DF7" w:rsidRDefault="00233DF7" w:rsidP="00233DF7">
      <w:pPr>
        <w:jc w:val="both"/>
        <w:rPr>
          <w:rFonts w:ascii="Times New Roman" w:hAnsi="Times New Roman" w:cs="Times New Roman"/>
          <w:sz w:val="32"/>
          <w:szCs w:val="32"/>
        </w:rPr>
      </w:pPr>
    </w:p>
    <w:p w14:paraId="0EA7FAEE" w14:textId="3D5E926A" w:rsidR="00AE257E" w:rsidRPr="00AE257E" w:rsidRDefault="00C438F2" w:rsidP="00AE257E">
      <w:pPr>
        <w:jc w:val="both"/>
        <w:rPr>
          <w:rFonts w:ascii="Times New Roman" w:hAnsi="Times New Roman" w:cs="Times New Roman"/>
          <w:sz w:val="32"/>
          <w:szCs w:val="32"/>
        </w:rPr>
      </w:pPr>
      <w:r w:rsidRPr="00C438F2">
        <w:rPr>
          <w:rFonts w:ascii="Times New Roman" w:hAnsi="Times New Roman" w:cs="Times New Roman"/>
          <w:noProof/>
          <w:sz w:val="28"/>
          <w:szCs w:val="28"/>
        </w:rPr>
        <w:lastRenderedPageBreak/>
        <w:drawing>
          <wp:anchor distT="0" distB="0" distL="114300" distR="114300" simplePos="0" relativeHeight="251661312" behindDoc="1" locked="0" layoutInCell="1" allowOverlap="1" wp14:anchorId="3492AA56" wp14:editId="389E379C">
            <wp:simplePos x="0" y="0"/>
            <wp:positionH relativeFrom="margin">
              <wp:align>left</wp:align>
            </wp:positionH>
            <wp:positionV relativeFrom="page">
              <wp:posOffset>2590800</wp:posOffset>
            </wp:positionV>
            <wp:extent cx="6675120" cy="1967230"/>
            <wp:effectExtent l="0" t="0" r="0" b="0"/>
            <wp:wrapTight wrapText="bothSides">
              <wp:wrapPolygon edited="0">
                <wp:start x="7521" y="0"/>
                <wp:lineTo x="7397" y="3556"/>
                <wp:lineTo x="1356" y="3556"/>
                <wp:lineTo x="0" y="3765"/>
                <wp:lineTo x="0" y="8367"/>
                <wp:lineTo x="1171" y="10249"/>
                <wp:lineTo x="2034" y="10249"/>
                <wp:lineTo x="1973" y="13596"/>
                <wp:lineTo x="123" y="13805"/>
                <wp:lineTo x="0" y="14014"/>
                <wp:lineTo x="0" y="20498"/>
                <wp:lineTo x="123" y="21335"/>
                <wp:lineTo x="15349" y="21335"/>
                <wp:lineTo x="20897" y="21126"/>
                <wp:lineTo x="20959" y="14433"/>
                <wp:lineTo x="20466" y="13805"/>
                <wp:lineTo x="18616" y="13596"/>
                <wp:lineTo x="18616" y="10877"/>
                <wp:lineTo x="19726" y="10249"/>
                <wp:lineTo x="20897" y="8576"/>
                <wp:lineTo x="20836" y="6903"/>
                <wp:lineTo x="21514" y="6693"/>
                <wp:lineTo x="21514" y="0"/>
                <wp:lineTo x="7521" y="0"/>
              </wp:wrapPolygon>
            </wp:wrapTight>
            <wp:docPr id="24581" name="Picture 4">
              <a:extLst xmlns:a="http://schemas.openxmlformats.org/drawingml/2006/main">
                <a:ext uri="{FF2B5EF4-FFF2-40B4-BE49-F238E27FC236}">
                  <a16:creationId xmlns:a16="http://schemas.microsoft.com/office/drawing/2014/main" id="{A10A0A62-9558-4BAC-8DAB-C37CB58B64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1" name="Picture 4">
                      <a:extLst>
                        <a:ext uri="{FF2B5EF4-FFF2-40B4-BE49-F238E27FC236}">
                          <a16:creationId xmlns:a16="http://schemas.microsoft.com/office/drawing/2014/main" id="{A10A0A62-9558-4BAC-8DAB-C37CB58B64B4}"/>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5120" cy="1967230"/>
                    </a:xfrm>
                    <a:prstGeom prst="rect">
                      <a:avLst/>
                    </a:prstGeom>
                    <a:noFill/>
                    <a:ln>
                      <a:noFill/>
                    </a:ln>
                  </pic:spPr>
                </pic:pic>
              </a:graphicData>
            </a:graphic>
          </wp:anchor>
        </w:drawing>
      </w:r>
    </w:p>
    <w:p w14:paraId="79333C35" w14:textId="4D9DE4C7" w:rsidR="00DE14D4" w:rsidRPr="00A41C0B" w:rsidRDefault="00DE14D4" w:rsidP="00A41C0B">
      <w:pPr>
        <w:jc w:val="both"/>
        <w:rPr>
          <w:rFonts w:ascii="Times New Roman" w:hAnsi="Times New Roman" w:cs="Times New Roman"/>
          <w:sz w:val="28"/>
          <w:szCs w:val="28"/>
        </w:rPr>
      </w:pPr>
    </w:p>
    <w:p w14:paraId="67258FC9" w14:textId="2709FF91" w:rsidR="00795EBE" w:rsidRDefault="00795EBE" w:rsidP="00681EF5">
      <w:pPr>
        <w:rPr>
          <w:rFonts w:ascii="Times New Roman" w:eastAsiaTheme="majorEastAsia" w:hAnsi="Times New Roman" w:cs="Times New Roman"/>
          <w:bCs/>
          <w:color w:val="000000" w:themeColor="text1"/>
          <w:sz w:val="32"/>
          <w:szCs w:val="24"/>
          <w14:glow w14:rad="1397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p>
    <w:p w14:paraId="459E2695" w14:textId="466F48E6" w:rsidR="00795EBE" w:rsidRDefault="00795EBE" w:rsidP="00795EBE"/>
    <w:p w14:paraId="628BC4D5" w14:textId="1AF7DA68" w:rsidR="00795EBE" w:rsidRDefault="00C438F2" w:rsidP="00681EF5">
      <w:pPr>
        <w:rPr>
          <w:rFonts w:ascii="Times New Roman" w:eastAsiaTheme="majorEastAsia" w:hAnsi="Times New Roman" w:cs="Times New Roman"/>
          <w:bCs/>
          <w:color w:val="000000" w:themeColor="text1"/>
          <w:sz w:val="36"/>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r w:rsidRPr="00681EF5">
        <w:rPr>
          <w:rFonts w:ascii="Times New Roman" w:eastAsiaTheme="majorEastAsia" w:hAnsi="Times New Roman" w:cs="Times New Roman"/>
          <w:bCs/>
          <w:color w:val="000000" w:themeColor="text1"/>
          <w:sz w:val="36"/>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t>Risk</w:t>
      </w:r>
      <w:r>
        <w:rPr>
          <w:rFonts w:ascii="Times New Roman" w:eastAsiaTheme="majorEastAsia" w:hAnsi="Times New Roman" w:cs="Times New Roman"/>
          <w:bCs/>
          <w:color w:val="000000" w:themeColor="text1"/>
          <w:sz w:val="36"/>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t>s and Its Risk Types</w:t>
      </w:r>
    </w:p>
    <w:p w14:paraId="1906F664" w14:textId="73E1106C" w:rsidR="00C438F2" w:rsidRDefault="00C438F2" w:rsidP="00681EF5">
      <w:pPr>
        <w:rPr>
          <w:rFonts w:ascii="Times New Roman" w:eastAsiaTheme="majorEastAsia" w:hAnsi="Times New Roman" w:cs="Times New Roman"/>
          <w:bCs/>
          <w:color w:val="000000" w:themeColor="text1"/>
          <w:sz w:val="36"/>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p>
    <w:tbl>
      <w:tblPr>
        <w:tblStyle w:val="TableGrid"/>
        <w:tblW w:w="0" w:type="auto"/>
        <w:tblLook w:val="04A0" w:firstRow="1" w:lastRow="0" w:firstColumn="1" w:lastColumn="0" w:noHBand="0" w:noVBand="1"/>
      </w:tblPr>
      <w:tblGrid>
        <w:gridCol w:w="5251"/>
        <w:gridCol w:w="5251"/>
      </w:tblGrid>
      <w:tr w:rsidR="00C438F2" w14:paraId="3CBB56CB" w14:textId="77777777" w:rsidTr="00C438F2">
        <w:tc>
          <w:tcPr>
            <w:tcW w:w="5251" w:type="dxa"/>
          </w:tcPr>
          <w:p w14:paraId="6ADEA621" w14:textId="0A64CCC7" w:rsidR="00C438F2" w:rsidRDefault="00C438F2" w:rsidP="00C438F2">
            <w:pPr>
              <w:rPr>
                <w:rFonts w:ascii="Times New Roman" w:hAnsi="Times New Roman" w:cs="Times New Roman"/>
                <w:sz w:val="32"/>
                <w:szCs w:val="32"/>
              </w:rPr>
            </w:pPr>
            <w:r>
              <w:rPr>
                <w:rFonts w:ascii="Times New Roman" w:hAnsi="Times New Roman" w:cs="Times New Roman"/>
                <w:sz w:val="32"/>
                <w:szCs w:val="32"/>
              </w:rPr>
              <w:t xml:space="preserve">Risks </w:t>
            </w:r>
          </w:p>
        </w:tc>
        <w:tc>
          <w:tcPr>
            <w:tcW w:w="5251" w:type="dxa"/>
          </w:tcPr>
          <w:p w14:paraId="7A983878" w14:textId="25B00B3D" w:rsidR="00C438F2" w:rsidRDefault="00C438F2" w:rsidP="00C438F2">
            <w:pPr>
              <w:rPr>
                <w:rFonts w:ascii="Times New Roman" w:hAnsi="Times New Roman" w:cs="Times New Roman"/>
                <w:sz w:val="32"/>
                <w:szCs w:val="32"/>
              </w:rPr>
            </w:pPr>
            <w:r>
              <w:rPr>
                <w:rFonts w:ascii="Times New Roman" w:hAnsi="Times New Roman" w:cs="Times New Roman"/>
                <w:sz w:val="32"/>
                <w:szCs w:val="32"/>
              </w:rPr>
              <w:t>Its Types</w:t>
            </w:r>
          </w:p>
        </w:tc>
      </w:tr>
      <w:tr w:rsidR="00C438F2" w14:paraId="72A430BC" w14:textId="77777777" w:rsidTr="00C438F2">
        <w:tc>
          <w:tcPr>
            <w:tcW w:w="5251" w:type="dxa"/>
          </w:tcPr>
          <w:p w14:paraId="79FD85AE" w14:textId="234D6308" w:rsidR="00C438F2" w:rsidRDefault="00B3013B" w:rsidP="00C438F2">
            <w:pPr>
              <w:rPr>
                <w:rFonts w:ascii="Times New Roman" w:hAnsi="Times New Roman" w:cs="Times New Roman"/>
                <w:sz w:val="32"/>
                <w:szCs w:val="32"/>
              </w:rPr>
            </w:pPr>
            <w:r>
              <w:rPr>
                <w:rFonts w:ascii="Times New Roman" w:hAnsi="Times New Roman" w:cs="Times New Roman"/>
                <w:sz w:val="32"/>
                <w:szCs w:val="32"/>
              </w:rPr>
              <w:t>Strategic Risk</w:t>
            </w:r>
          </w:p>
        </w:tc>
        <w:tc>
          <w:tcPr>
            <w:tcW w:w="5251" w:type="dxa"/>
          </w:tcPr>
          <w:p w14:paraId="0DFE5F8C" w14:textId="3780C248" w:rsidR="00C438F2" w:rsidRDefault="00B3013B" w:rsidP="00C438F2">
            <w:pPr>
              <w:rPr>
                <w:rFonts w:ascii="Times New Roman" w:hAnsi="Times New Roman" w:cs="Times New Roman"/>
                <w:sz w:val="32"/>
                <w:szCs w:val="32"/>
              </w:rPr>
            </w:pPr>
            <w:r w:rsidRPr="00B3013B">
              <w:rPr>
                <w:rFonts w:ascii="Times New Roman" w:hAnsi="Times New Roman" w:cs="Times New Roman"/>
                <w:sz w:val="32"/>
                <w:szCs w:val="32"/>
              </w:rPr>
              <w:t>These are hazards connected with decisions about an organization's aims, strategies, or objectives. Market shifts, competitor movements, regulatory changes, and scientific disruption are all examples of strategic risks.</w:t>
            </w:r>
          </w:p>
        </w:tc>
      </w:tr>
      <w:tr w:rsidR="00C438F2" w14:paraId="7172A065" w14:textId="77777777" w:rsidTr="00C438F2">
        <w:tc>
          <w:tcPr>
            <w:tcW w:w="5251" w:type="dxa"/>
          </w:tcPr>
          <w:p w14:paraId="1FEE82F3" w14:textId="6BD7635F" w:rsidR="00C438F2" w:rsidRDefault="00B3013B" w:rsidP="00C438F2">
            <w:pPr>
              <w:rPr>
                <w:rFonts w:ascii="Times New Roman" w:hAnsi="Times New Roman" w:cs="Times New Roman"/>
                <w:sz w:val="32"/>
                <w:szCs w:val="32"/>
              </w:rPr>
            </w:pPr>
            <w:r>
              <w:rPr>
                <w:rFonts w:ascii="Times New Roman" w:hAnsi="Times New Roman" w:cs="Times New Roman"/>
                <w:sz w:val="32"/>
                <w:szCs w:val="32"/>
              </w:rPr>
              <w:t>Operational Risk</w:t>
            </w:r>
          </w:p>
        </w:tc>
        <w:tc>
          <w:tcPr>
            <w:tcW w:w="5251" w:type="dxa"/>
          </w:tcPr>
          <w:p w14:paraId="1C22786D" w14:textId="38996FF3" w:rsidR="00C438F2" w:rsidRDefault="00B3013B" w:rsidP="00C438F2">
            <w:pPr>
              <w:rPr>
                <w:rFonts w:ascii="Times New Roman" w:hAnsi="Times New Roman" w:cs="Times New Roman"/>
                <w:sz w:val="32"/>
                <w:szCs w:val="32"/>
              </w:rPr>
            </w:pPr>
            <w:r w:rsidRPr="00B3013B">
              <w:rPr>
                <w:rFonts w:ascii="Times New Roman" w:hAnsi="Times New Roman" w:cs="Times New Roman"/>
                <w:sz w:val="32"/>
                <w:szCs w:val="32"/>
              </w:rPr>
              <w:t xml:space="preserve">These are hazards posed by an organization's internal processes, technology, and personnel. System failures, human mistakes, supply chain </w:t>
            </w:r>
            <w:r w:rsidRPr="00B3013B">
              <w:rPr>
                <w:rFonts w:ascii="Times New Roman" w:hAnsi="Times New Roman" w:cs="Times New Roman"/>
                <w:sz w:val="32"/>
                <w:szCs w:val="32"/>
              </w:rPr>
              <w:lastRenderedPageBreak/>
              <w:t>disturbance, and fraud are all examples of operational hazards.</w:t>
            </w:r>
          </w:p>
        </w:tc>
      </w:tr>
      <w:tr w:rsidR="00C438F2" w14:paraId="243E4705" w14:textId="77777777" w:rsidTr="00C438F2">
        <w:tc>
          <w:tcPr>
            <w:tcW w:w="5251" w:type="dxa"/>
          </w:tcPr>
          <w:p w14:paraId="558048BD" w14:textId="0E443E75" w:rsidR="00C438F2" w:rsidRDefault="00B3013B" w:rsidP="00C438F2">
            <w:pPr>
              <w:rPr>
                <w:rFonts w:ascii="Times New Roman" w:hAnsi="Times New Roman" w:cs="Times New Roman"/>
                <w:sz w:val="32"/>
                <w:szCs w:val="32"/>
              </w:rPr>
            </w:pPr>
            <w:r>
              <w:rPr>
                <w:rFonts w:ascii="Times New Roman" w:hAnsi="Times New Roman" w:cs="Times New Roman"/>
                <w:sz w:val="32"/>
                <w:szCs w:val="32"/>
              </w:rPr>
              <w:lastRenderedPageBreak/>
              <w:t>Financial Risk</w:t>
            </w:r>
          </w:p>
        </w:tc>
        <w:tc>
          <w:tcPr>
            <w:tcW w:w="5251" w:type="dxa"/>
          </w:tcPr>
          <w:p w14:paraId="357352DA" w14:textId="64A21F52" w:rsidR="00C438F2" w:rsidRDefault="00B3013B" w:rsidP="00C438F2">
            <w:pPr>
              <w:rPr>
                <w:rFonts w:ascii="Times New Roman" w:hAnsi="Times New Roman" w:cs="Times New Roman"/>
                <w:sz w:val="32"/>
                <w:szCs w:val="32"/>
              </w:rPr>
            </w:pPr>
            <w:r w:rsidRPr="00B3013B">
              <w:rPr>
                <w:rFonts w:ascii="Times New Roman" w:hAnsi="Times New Roman" w:cs="Times New Roman"/>
                <w:sz w:val="32"/>
                <w:szCs w:val="32"/>
              </w:rPr>
              <w:t>These are threats posed by financial market circumstances or economic developments. Credit risk, market risk, interest rate risk, and financial leverage are all types of financial hazards.</w:t>
            </w:r>
          </w:p>
        </w:tc>
      </w:tr>
      <w:tr w:rsidR="00C438F2" w14:paraId="68A94914" w14:textId="77777777" w:rsidTr="00C438F2">
        <w:tc>
          <w:tcPr>
            <w:tcW w:w="5251" w:type="dxa"/>
          </w:tcPr>
          <w:p w14:paraId="04374BC9" w14:textId="6B1CBDC8" w:rsidR="00C438F2" w:rsidRDefault="00E64CA7" w:rsidP="00C438F2">
            <w:pPr>
              <w:rPr>
                <w:rFonts w:ascii="Times New Roman" w:hAnsi="Times New Roman" w:cs="Times New Roman"/>
                <w:sz w:val="32"/>
                <w:szCs w:val="32"/>
              </w:rPr>
            </w:pPr>
            <w:r>
              <w:rPr>
                <w:rFonts w:ascii="Times New Roman" w:hAnsi="Times New Roman" w:cs="Times New Roman"/>
                <w:sz w:val="32"/>
                <w:szCs w:val="32"/>
              </w:rPr>
              <w:t>Legal Risk</w:t>
            </w:r>
          </w:p>
        </w:tc>
        <w:tc>
          <w:tcPr>
            <w:tcW w:w="5251" w:type="dxa"/>
          </w:tcPr>
          <w:p w14:paraId="5862FDA3" w14:textId="273A1C00" w:rsidR="00C438F2" w:rsidRDefault="00E64CA7" w:rsidP="00C438F2">
            <w:pPr>
              <w:rPr>
                <w:rFonts w:ascii="Times New Roman" w:hAnsi="Times New Roman" w:cs="Times New Roman"/>
                <w:sz w:val="32"/>
                <w:szCs w:val="32"/>
              </w:rPr>
            </w:pPr>
            <w:r w:rsidRPr="00E64CA7">
              <w:rPr>
                <w:rFonts w:ascii="Times New Roman" w:hAnsi="Times New Roman" w:cs="Times New Roman"/>
                <w:sz w:val="32"/>
                <w:szCs w:val="32"/>
              </w:rPr>
              <w:t>These are the risks posed by laws, regulations, or legal acts. Noncompliance with rules or regulations, litigation, and government investigations are all examples of legal risks.</w:t>
            </w:r>
          </w:p>
        </w:tc>
      </w:tr>
      <w:tr w:rsidR="00C438F2" w14:paraId="2020BF9A" w14:textId="77777777" w:rsidTr="00C438F2">
        <w:tc>
          <w:tcPr>
            <w:tcW w:w="5251" w:type="dxa"/>
          </w:tcPr>
          <w:p w14:paraId="41656F90" w14:textId="7F80B3C1" w:rsidR="00C438F2" w:rsidRDefault="00E64CA7" w:rsidP="00C438F2">
            <w:pPr>
              <w:rPr>
                <w:rFonts w:ascii="Times New Roman" w:hAnsi="Times New Roman" w:cs="Times New Roman"/>
                <w:sz w:val="32"/>
                <w:szCs w:val="32"/>
              </w:rPr>
            </w:pPr>
            <w:r>
              <w:rPr>
                <w:rFonts w:ascii="Times New Roman" w:hAnsi="Times New Roman" w:cs="Times New Roman"/>
                <w:sz w:val="32"/>
                <w:szCs w:val="32"/>
              </w:rPr>
              <w:t>Reputational Risk</w:t>
            </w:r>
          </w:p>
        </w:tc>
        <w:tc>
          <w:tcPr>
            <w:tcW w:w="5251" w:type="dxa"/>
          </w:tcPr>
          <w:p w14:paraId="6B75C558" w14:textId="527E51E3" w:rsidR="00C438F2" w:rsidRDefault="00E64CA7" w:rsidP="00C438F2">
            <w:pPr>
              <w:rPr>
                <w:rFonts w:ascii="Times New Roman" w:hAnsi="Times New Roman" w:cs="Times New Roman"/>
                <w:sz w:val="32"/>
                <w:szCs w:val="32"/>
              </w:rPr>
            </w:pPr>
            <w:r w:rsidRPr="00E64CA7">
              <w:rPr>
                <w:rFonts w:ascii="Times New Roman" w:hAnsi="Times New Roman" w:cs="Times New Roman"/>
                <w:sz w:val="32"/>
                <w:szCs w:val="32"/>
              </w:rPr>
              <w:t>These are the risks associated with a company's reputation or brand being harmed. Bad attention, product defects, and moral violations are all examples of reputational risks.</w:t>
            </w:r>
          </w:p>
        </w:tc>
      </w:tr>
      <w:tr w:rsidR="00E64CA7" w14:paraId="6C49A0FB" w14:textId="77777777" w:rsidTr="00C438F2">
        <w:tc>
          <w:tcPr>
            <w:tcW w:w="5251" w:type="dxa"/>
          </w:tcPr>
          <w:p w14:paraId="23632986" w14:textId="7E6A7903" w:rsidR="00E64CA7" w:rsidRDefault="00E64CA7" w:rsidP="00E64CA7">
            <w:pPr>
              <w:rPr>
                <w:rFonts w:ascii="Times New Roman" w:hAnsi="Times New Roman" w:cs="Times New Roman"/>
                <w:sz w:val="32"/>
                <w:szCs w:val="32"/>
              </w:rPr>
            </w:pPr>
            <w:r>
              <w:rPr>
                <w:rFonts w:ascii="Times New Roman" w:hAnsi="Times New Roman" w:cs="Times New Roman"/>
                <w:sz w:val="32"/>
                <w:szCs w:val="32"/>
              </w:rPr>
              <w:t>Security Risk</w:t>
            </w:r>
          </w:p>
        </w:tc>
        <w:tc>
          <w:tcPr>
            <w:tcW w:w="5251" w:type="dxa"/>
          </w:tcPr>
          <w:p w14:paraId="2E3CC476" w14:textId="262CB2FD" w:rsidR="00E64CA7" w:rsidRDefault="00E64CA7" w:rsidP="00E64CA7">
            <w:pPr>
              <w:rPr>
                <w:rFonts w:ascii="Times New Roman" w:hAnsi="Times New Roman" w:cs="Times New Roman"/>
                <w:sz w:val="32"/>
                <w:szCs w:val="32"/>
              </w:rPr>
            </w:pPr>
            <w:r w:rsidRPr="00E64CA7">
              <w:rPr>
                <w:rFonts w:ascii="Times New Roman" w:hAnsi="Times New Roman" w:cs="Times New Roman"/>
                <w:sz w:val="32"/>
                <w:szCs w:val="32"/>
              </w:rPr>
              <w:t>These are the risks posed by malicious or unintended attacks on an organization's assets, systems, or people. Cyberattacks, terrorism, theft, and sabotage were examples of security risks.</w:t>
            </w:r>
          </w:p>
        </w:tc>
      </w:tr>
    </w:tbl>
    <w:p w14:paraId="1C3FE79D" w14:textId="2AB049A9" w:rsidR="00C438F2" w:rsidRPr="00C438F2" w:rsidRDefault="00C438F2" w:rsidP="00C438F2">
      <w:pPr>
        <w:rPr>
          <w:rFonts w:ascii="Times New Roman" w:hAnsi="Times New Roman" w:cs="Times New Roman"/>
          <w:sz w:val="32"/>
          <w:szCs w:val="32"/>
        </w:rPr>
      </w:pPr>
    </w:p>
    <w:p w14:paraId="2DBF3242" w14:textId="19F85622" w:rsidR="00C438F2" w:rsidRDefault="00C438F2" w:rsidP="00681EF5">
      <w:pPr>
        <w:rPr>
          <w:rFonts w:ascii="Times New Roman" w:eastAsiaTheme="majorEastAsia" w:hAnsi="Times New Roman" w:cs="Times New Roman"/>
          <w:bCs/>
          <w:color w:val="000000" w:themeColor="text1"/>
          <w:sz w:val="32"/>
          <w:szCs w:val="24"/>
          <w14:glow w14:rad="1397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p>
    <w:p w14:paraId="02FAB3B7" w14:textId="56264255" w:rsidR="00E967A8" w:rsidRDefault="00E967A8" w:rsidP="00E967A8">
      <w:pPr>
        <w:rPr>
          <w:rFonts w:ascii="Times New Roman" w:eastAsiaTheme="majorEastAsia" w:hAnsi="Times New Roman" w:cs="Times New Roman"/>
          <w:bCs/>
          <w:color w:val="000000" w:themeColor="text1"/>
          <w:sz w:val="36"/>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r w:rsidRPr="00681EF5">
        <w:rPr>
          <w:rFonts w:ascii="Times New Roman" w:eastAsiaTheme="majorEastAsia" w:hAnsi="Times New Roman" w:cs="Times New Roman"/>
          <w:bCs/>
          <w:color w:val="000000" w:themeColor="text1"/>
          <w:sz w:val="36"/>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t>Risk</w:t>
      </w:r>
      <w:r>
        <w:rPr>
          <w:rFonts w:ascii="Times New Roman" w:eastAsiaTheme="majorEastAsia" w:hAnsi="Times New Roman" w:cs="Times New Roman"/>
          <w:bCs/>
          <w:color w:val="000000" w:themeColor="text1"/>
          <w:sz w:val="36"/>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t>s Impact and Its Potential Risks</w:t>
      </w:r>
    </w:p>
    <w:p w14:paraId="14CB8DCC" w14:textId="47372931" w:rsidR="00E967A8" w:rsidRDefault="00E967A8" w:rsidP="00E967A8">
      <w:pPr>
        <w:rPr>
          <w:rFonts w:ascii="Times New Roman" w:eastAsiaTheme="majorEastAsia" w:hAnsi="Times New Roman" w:cs="Times New Roman"/>
          <w:bCs/>
          <w:color w:val="000000" w:themeColor="text1"/>
          <w:sz w:val="36"/>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p>
    <w:tbl>
      <w:tblPr>
        <w:tblStyle w:val="TableGrid"/>
        <w:tblW w:w="10859" w:type="dxa"/>
        <w:tblLook w:val="04A0" w:firstRow="1" w:lastRow="0" w:firstColumn="1" w:lastColumn="0" w:noHBand="0" w:noVBand="1"/>
      </w:tblPr>
      <w:tblGrid>
        <w:gridCol w:w="2364"/>
        <w:gridCol w:w="2124"/>
        <w:gridCol w:w="2135"/>
        <w:gridCol w:w="2136"/>
        <w:gridCol w:w="2100"/>
      </w:tblGrid>
      <w:tr w:rsidR="00186D49" w14:paraId="2426D86C" w14:textId="77777777" w:rsidTr="00186D49">
        <w:trPr>
          <w:trHeight w:val="568"/>
        </w:trPr>
        <w:tc>
          <w:tcPr>
            <w:tcW w:w="2364" w:type="dxa"/>
          </w:tcPr>
          <w:p w14:paraId="6C206361" w14:textId="4F91E5A1" w:rsidR="001933ED" w:rsidRPr="001933ED" w:rsidRDefault="001933ED" w:rsidP="001933ED">
            <w:pPr>
              <w:rPr>
                <w:rFonts w:ascii="Times New Roman" w:hAnsi="Times New Roman" w:cs="Times New Roman"/>
                <w:sz w:val="28"/>
                <w:szCs w:val="28"/>
              </w:rPr>
            </w:pPr>
            <w:r>
              <w:rPr>
                <w:rFonts w:ascii="Times New Roman" w:hAnsi="Times New Roman" w:cs="Times New Roman"/>
                <w:sz w:val="28"/>
                <w:szCs w:val="28"/>
              </w:rPr>
              <w:t>Rating/Probability</w:t>
            </w:r>
          </w:p>
        </w:tc>
        <w:tc>
          <w:tcPr>
            <w:tcW w:w="2124" w:type="dxa"/>
          </w:tcPr>
          <w:p w14:paraId="31917AF9" w14:textId="297862B9" w:rsidR="001933ED" w:rsidRPr="001933ED" w:rsidRDefault="001933ED" w:rsidP="001933ED">
            <w:pPr>
              <w:rPr>
                <w:rFonts w:ascii="Times New Roman" w:hAnsi="Times New Roman" w:cs="Times New Roman"/>
                <w:sz w:val="28"/>
                <w:szCs w:val="28"/>
              </w:rPr>
            </w:pPr>
            <w:r>
              <w:rPr>
                <w:rFonts w:ascii="Times New Roman" w:hAnsi="Times New Roman" w:cs="Times New Roman"/>
                <w:sz w:val="28"/>
                <w:szCs w:val="28"/>
              </w:rPr>
              <w:t>1=high</w:t>
            </w:r>
          </w:p>
        </w:tc>
        <w:tc>
          <w:tcPr>
            <w:tcW w:w="2135" w:type="dxa"/>
          </w:tcPr>
          <w:p w14:paraId="35276A50" w14:textId="4ECD3B6A" w:rsidR="001933ED" w:rsidRDefault="001933ED" w:rsidP="00E967A8">
            <w:pPr>
              <w:rPr>
                <w:rFonts w:ascii="Times New Roman" w:eastAsiaTheme="majorEastAsia" w:hAnsi="Times New Roman" w:cs="Times New Roman"/>
                <w:bCs/>
                <w:color w:val="000000" w:themeColor="text1"/>
                <w:sz w:val="36"/>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r>
              <w:rPr>
                <w:rFonts w:ascii="Times New Roman" w:hAnsi="Times New Roman" w:cs="Times New Roman"/>
                <w:sz w:val="28"/>
                <w:szCs w:val="28"/>
              </w:rPr>
              <w:t>2=medium-high</w:t>
            </w:r>
          </w:p>
        </w:tc>
        <w:tc>
          <w:tcPr>
            <w:tcW w:w="2136" w:type="dxa"/>
          </w:tcPr>
          <w:p w14:paraId="44266052" w14:textId="7CD3E91A" w:rsidR="001933ED" w:rsidRPr="001933ED" w:rsidRDefault="001933ED" w:rsidP="001933ED">
            <w:pPr>
              <w:rPr>
                <w:rFonts w:ascii="Times New Roman" w:hAnsi="Times New Roman" w:cs="Times New Roman"/>
                <w:sz w:val="28"/>
                <w:szCs w:val="28"/>
              </w:rPr>
            </w:pPr>
            <w:r>
              <w:rPr>
                <w:rFonts w:ascii="Times New Roman" w:hAnsi="Times New Roman" w:cs="Times New Roman"/>
                <w:sz w:val="28"/>
                <w:szCs w:val="28"/>
              </w:rPr>
              <w:t>3=medium-low</w:t>
            </w:r>
          </w:p>
        </w:tc>
        <w:tc>
          <w:tcPr>
            <w:tcW w:w="2100" w:type="dxa"/>
          </w:tcPr>
          <w:p w14:paraId="0F49FACA" w14:textId="39899834" w:rsidR="001933ED" w:rsidRPr="001933ED" w:rsidRDefault="001933ED" w:rsidP="001933ED">
            <w:pPr>
              <w:rPr>
                <w:rFonts w:ascii="Times New Roman" w:hAnsi="Times New Roman" w:cs="Times New Roman"/>
                <w:sz w:val="28"/>
                <w:szCs w:val="28"/>
              </w:rPr>
            </w:pPr>
            <w:r>
              <w:rPr>
                <w:rFonts w:ascii="Times New Roman" w:hAnsi="Times New Roman" w:cs="Times New Roman"/>
                <w:sz w:val="28"/>
                <w:szCs w:val="28"/>
              </w:rPr>
              <w:t>4=low</w:t>
            </w:r>
          </w:p>
        </w:tc>
      </w:tr>
      <w:tr w:rsidR="00186D49" w:rsidRPr="001933ED" w14:paraId="370990BE" w14:textId="77777777" w:rsidTr="00186D49">
        <w:trPr>
          <w:trHeight w:val="1154"/>
        </w:trPr>
        <w:tc>
          <w:tcPr>
            <w:tcW w:w="2364" w:type="dxa"/>
          </w:tcPr>
          <w:p w14:paraId="01497431" w14:textId="05EDF93A" w:rsidR="001933ED" w:rsidRPr="001933ED" w:rsidRDefault="001933ED" w:rsidP="001933ED">
            <w:pPr>
              <w:rPr>
                <w:rFonts w:ascii="Times New Roman" w:eastAsiaTheme="majorEastAsia" w:hAnsi="Times New Roman" w:cs="Times New Roman"/>
                <w:bCs/>
                <w:color w:val="000000" w:themeColor="text1"/>
                <w:sz w:val="28"/>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r w:rsidRPr="001933ED">
              <w:rPr>
                <w:rFonts w:ascii="Times New Roman" w:hAnsi="Times New Roman" w:cs="Times New Roman"/>
                <w:sz w:val="28"/>
                <w:szCs w:val="28"/>
              </w:rPr>
              <w:t>A=100</w:t>
            </w:r>
          </w:p>
        </w:tc>
        <w:tc>
          <w:tcPr>
            <w:tcW w:w="2124" w:type="dxa"/>
          </w:tcPr>
          <w:p w14:paraId="79FB1DD1" w14:textId="2AD3B77F" w:rsidR="001933ED" w:rsidRPr="001933ED" w:rsidRDefault="001933ED" w:rsidP="001933ED">
            <w:pPr>
              <w:rPr>
                <w:rFonts w:ascii="Times New Roman" w:eastAsiaTheme="majorEastAsia" w:hAnsi="Times New Roman" w:cs="Times New Roman"/>
                <w:bCs/>
                <w:color w:val="000000" w:themeColor="text1"/>
                <w:sz w:val="28"/>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r w:rsidRPr="001933ED">
              <w:rPr>
                <w:rFonts w:ascii="Times New Roman" w:hAnsi="Times New Roman" w:cs="Times New Roman"/>
                <w:sz w:val="28"/>
                <w:szCs w:val="28"/>
              </w:rPr>
              <w:t>Very high exposure</w:t>
            </w:r>
          </w:p>
        </w:tc>
        <w:tc>
          <w:tcPr>
            <w:tcW w:w="2135" w:type="dxa"/>
          </w:tcPr>
          <w:p w14:paraId="31B3C69A" w14:textId="17334407" w:rsidR="001933ED" w:rsidRPr="001933ED" w:rsidRDefault="001933ED" w:rsidP="001933ED">
            <w:pPr>
              <w:rPr>
                <w:rFonts w:ascii="Times New Roman" w:eastAsiaTheme="majorEastAsia" w:hAnsi="Times New Roman" w:cs="Times New Roman"/>
                <w:bCs/>
                <w:color w:val="000000" w:themeColor="text1"/>
                <w:sz w:val="28"/>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r w:rsidRPr="001933ED">
              <w:rPr>
                <w:rFonts w:ascii="Times New Roman" w:hAnsi="Times New Roman" w:cs="Times New Roman"/>
                <w:sz w:val="28"/>
                <w:szCs w:val="28"/>
              </w:rPr>
              <w:t>Very high exposure</w:t>
            </w:r>
          </w:p>
        </w:tc>
        <w:tc>
          <w:tcPr>
            <w:tcW w:w="2136" w:type="dxa"/>
          </w:tcPr>
          <w:p w14:paraId="58D6C1B5" w14:textId="5B00D84D" w:rsidR="001933ED" w:rsidRPr="001933ED" w:rsidRDefault="001933ED" w:rsidP="001933ED">
            <w:pPr>
              <w:rPr>
                <w:rFonts w:ascii="Times New Roman" w:eastAsiaTheme="majorEastAsia" w:hAnsi="Times New Roman" w:cs="Times New Roman"/>
                <w:bCs/>
                <w:color w:val="000000" w:themeColor="text1"/>
                <w:sz w:val="28"/>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r w:rsidRPr="001933ED">
              <w:rPr>
                <w:rFonts w:ascii="Times New Roman" w:hAnsi="Times New Roman" w:cs="Times New Roman"/>
                <w:sz w:val="28"/>
                <w:szCs w:val="28"/>
              </w:rPr>
              <w:t xml:space="preserve"> </w:t>
            </w:r>
            <w:r>
              <w:rPr>
                <w:rFonts w:ascii="Times New Roman" w:hAnsi="Times New Roman" w:cs="Times New Roman"/>
                <w:sz w:val="28"/>
                <w:szCs w:val="28"/>
              </w:rPr>
              <w:t>H</w:t>
            </w:r>
            <w:r w:rsidRPr="001933ED">
              <w:rPr>
                <w:rFonts w:ascii="Times New Roman" w:hAnsi="Times New Roman" w:cs="Times New Roman"/>
                <w:sz w:val="28"/>
                <w:szCs w:val="28"/>
              </w:rPr>
              <w:t>igh exposure</w:t>
            </w:r>
          </w:p>
        </w:tc>
        <w:tc>
          <w:tcPr>
            <w:tcW w:w="2100" w:type="dxa"/>
          </w:tcPr>
          <w:p w14:paraId="41D22CB2" w14:textId="63213DFA" w:rsidR="001933ED" w:rsidRPr="001933ED" w:rsidRDefault="001933ED" w:rsidP="001933ED">
            <w:pPr>
              <w:rPr>
                <w:rFonts w:ascii="Times New Roman" w:eastAsiaTheme="majorEastAsia" w:hAnsi="Times New Roman" w:cs="Times New Roman"/>
                <w:bCs/>
                <w:color w:val="000000" w:themeColor="text1"/>
                <w:sz w:val="28"/>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r>
              <w:rPr>
                <w:rFonts w:ascii="Times New Roman" w:hAnsi="Times New Roman" w:cs="Times New Roman"/>
                <w:sz w:val="28"/>
                <w:szCs w:val="28"/>
              </w:rPr>
              <w:t xml:space="preserve">Moderate </w:t>
            </w:r>
            <w:r w:rsidRPr="001933ED">
              <w:rPr>
                <w:rFonts w:ascii="Times New Roman" w:hAnsi="Times New Roman" w:cs="Times New Roman"/>
                <w:sz w:val="28"/>
                <w:szCs w:val="28"/>
              </w:rPr>
              <w:t>exposure</w:t>
            </w:r>
          </w:p>
        </w:tc>
      </w:tr>
      <w:tr w:rsidR="00186D49" w14:paraId="38353431" w14:textId="77777777" w:rsidTr="00186D49">
        <w:trPr>
          <w:trHeight w:val="1136"/>
        </w:trPr>
        <w:tc>
          <w:tcPr>
            <w:tcW w:w="2364" w:type="dxa"/>
          </w:tcPr>
          <w:p w14:paraId="050287F8" w14:textId="6327BBF9" w:rsidR="001933ED" w:rsidRDefault="00186D49" w:rsidP="001933ED">
            <w:pPr>
              <w:rPr>
                <w:rFonts w:ascii="Times New Roman" w:eastAsiaTheme="majorEastAsia" w:hAnsi="Times New Roman" w:cs="Times New Roman"/>
                <w:bCs/>
                <w:color w:val="000000" w:themeColor="text1"/>
                <w:sz w:val="36"/>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r>
              <w:rPr>
                <w:rFonts w:ascii="Times New Roman" w:hAnsi="Times New Roman" w:cs="Times New Roman"/>
                <w:sz w:val="28"/>
                <w:szCs w:val="28"/>
              </w:rPr>
              <w:t>B</w:t>
            </w:r>
            <w:r w:rsidRPr="001933ED">
              <w:rPr>
                <w:rFonts w:ascii="Times New Roman" w:hAnsi="Times New Roman" w:cs="Times New Roman"/>
                <w:sz w:val="28"/>
                <w:szCs w:val="28"/>
              </w:rPr>
              <w:t>=</w:t>
            </w:r>
            <w:r>
              <w:rPr>
                <w:rFonts w:ascii="Times New Roman" w:hAnsi="Times New Roman" w:cs="Times New Roman"/>
                <w:sz w:val="28"/>
                <w:szCs w:val="28"/>
              </w:rPr>
              <w:t>50</w:t>
            </w:r>
          </w:p>
        </w:tc>
        <w:tc>
          <w:tcPr>
            <w:tcW w:w="2124" w:type="dxa"/>
          </w:tcPr>
          <w:p w14:paraId="4D26D862" w14:textId="2A651F0C" w:rsidR="001933ED" w:rsidRDefault="00186D49" w:rsidP="001933ED">
            <w:pPr>
              <w:rPr>
                <w:rFonts w:ascii="Times New Roman" w:eastAsiaTheme="majorEastAsia" w:hAnsi="Times New Roman" w:cs="Times New Roman"/>
                <w:bCs/>
                <w:color w:val="000000" w:themeColor="text1"/>
                <w:sz w:val="36"/>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r>
              <w:rPr>
                <w:rFonts w:ascii="Times New Roman" w:hAnsi="Times New Roman" w:cs="Times New Roman"/>
                <w:sz w:val="28"/>
                <w:szCs w:val="28"/>
              </w:rPr>
              <w:t>H</w:t>
            </w:r>
            <w:r w:rsidRPr="001933ED">
              <w:rPr>
                <w:rFonts w:ascii="Times New Roman" w:hAnsi="Times New Roman" w:cs="Times New Roman"/>
                <w:sz w:val="28"/>
                <w:szCs w:val="28"/>
              </w:rPr>
              <w:t>igh exposure</w:t>
            </w:r>
          </w:p>
        </w:tc>
        <w:tc>
          <w:tcPr>
            <w:tcW w:w="2135" w:type="dxa"/>
          </w:tcPr>
          <w:p w14:paraId="664816A5" w14:textId="18328F46" w:rsidR="001933ED" w:rsidRDefault="00186D49" w:rsidP="001933ED">
            <w:pPr>
              <w:rPr>
                <w:rFonts w:ascii="Times New Roman" w:eastAsiaTheme="majorEastAsia" w:hAnsi="Times New Roman" w:cs="Times New Roman"/>
                <w:bCs/>
                <w:color w:val="000000" w:themeColor="text1"/>
                <w:sz w:val="36"/>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r>
              <w:rPr>
                <w:rFonts w:ascii="Times New Roman" w:hAnsi="Times New Roman" w:cs="Times New Roman"/>
                <w:sz w:val="28"/>
                <w:szCs w:val="28"/>
              </w:rPr>
              <w:t xml:space="preserve">Moderate </w:t>
            </w:r>
            <w:r w:rsidRPr="001933ED">
              <w:rPr>
                <w:rFonts w:ascii="Times New Roman" w:hAnsi="Times New Roman" w:cs="Times New Roman"/>
                <w:sz w:val="28"/>
                <w:szCs w:val="28"/>
              </w:rPr>
              <w:t>exposure</w:t>
            </w:r>
          </w:p>
        </w:tc>
        <w:tc>
          <w:tcPr>
            <w:tcW w:w="2136" w:type="dxa"/>
          </w:tcPr>
          <w:p w14:paraId="7699991F" w14:textId="088FC4CC" w:rsidR="001933ED" w:rsidRDefault="00186D49" w:rsidP="001933ED">
            <w:pPr>
              <w:rPr>
                <w:rFonts w:ascii="Times New Roman" w:eastAsiaTheme="majorEastAsia" w:hAnsi="Times New Roman" w:cs="Times New Roman"/>
                <w:bCs/>
                <w:color w:val="000000" w:themeColor="text1"/>
                <w:sz w:val="36"/>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r>
              <w:rPr>
                <w:rFonts w:ascii="Times New Roman" w:hAnsi="Times New Roman" w:cs="Times New Roman"/>
                <w:sz w:val="28"/>
                <w:szCs w:val="28"/>
              </w:rPr>
              <w:t xml:space="preserve">Moderate </w:t>
            </w:r>
            <w:r w:rsidRPr="001933ED">
              <w:rPr>
                <w:rFonts w:ascii="Times New Roman" w:hAnsi="Times New Roman" w:cs="Times New Roman"/>
                <w:sz w:val="28"/>
                <w:szCs w:val="28"/>
              </w:rPr>
              <w:t>exposure</w:t>
            </w:r>
          </w:p>
        </w:tc>
        <w:tc>
          <w:tcPr>
            <w:tcW w:w="2100" w:type="dxa"/>
          </w:tcPr>
          <w:p w14:paraId="7D942AA7" w14:textId="0AE7709E" w:rsidR="001933ED" w:rsidRDefault="00186D49" w:rsidP="001933ED">
            <w:pPr>
              <w:rPr>
                <w:rFonts w:ascii="Times New Roman" w:eastAsiaTheme="majorEastAsia" w:hAnsi="Times New Roman" w:cs="Times New Roman"/>
                <w:bCs/>
                <w:color w:val="000000" w:themeColor="text1"/>
                <w:sz w:val="36"/>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r>
              <w:rPr>
                <w:rFonts w:ascii="Times New Roman" w:hAnsi="Times New Roman" w:cs="Times New Roman"/>
                <w:sz w:val="28"/>
                <w:szCs w:val="28"/>
              </w:rPr>
              <w:t xml:space="preserve">Low </w:t>
            </w:r>
            <w:r w:rsidRPr="001933ED">
              <w:rPr>
                <w:rFonts w:ascii="Times New Roman" w:hAnsi="Times New Roman" w:cs="Times New Roman"/>
                <w:sz w:val="28"/>
                <w:szCs w:val="28"/>
              </w:rPr>
              <w:t>exposure</w:t>
            </w:r>
          </w:p>
        </w:tc>
      </w:tr>
      <w:tr w:rsidR="00186D49" w14:paraId="20BCCE73" w14:textId="77777777" w:rsidTr="00186D49">
        <w:trPr>
          <w:trHeight w:val="568"/>
        </w:trPr>
        <w:tc>
          <w:tcPr>
            <w:tcW w:w="2364" w:type="dxa"/>
          </w:tcPr>
          <w:p w14:paraId="6C200873" w14:textId="7C321DF1" w:rsidR="001933ED" w:rsidRDefault="00186D49" w:rsidP="001933ED">
            <w:pPr>
              <w:rPr>
                <w:rFonts w:ascii="Times New Roman" w:eastAsiaTheme="majorEastAsia" w:hAnsi="Times New Roman" w:cs="Times New Roman"/>
                <w:bCs/>
                <w:color w:val="000000" w:themeColor="text1"/>
                <w:sz w:val="36"/>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r>
              <w:rPr>
                <w:rFonts w:ascii="Times New Roman" w:hAnsi="Times New Roman" w:cs="Times New Roman"/>
                <w:sz w:val="28"/>
                <w:szCs w:val="28"/>
              </w:rPr>
              <w:t>C</w:t>
            </w:r>
            <w:r w:rsidRPr="001933ED">
              <w:rPr>
                <w:rFonts w:ascii="Times New Roman" w:hAnsi="Times New Roman" w:cs="Times New Roman"/>
                <w:sz w:val="28"/>
                <w:szCs w:val="28"/>
              </w:rPr>
              <w:t>=</w:t>
            </w:r>
            <w:r>
              <w:rPr>
                <w:rFonts w:ascii="Times New Roman" w:hAnsi="Times New Roman" w:cs="Times New Roman"/>
                <w:sz w:val="28"/>
                <w:szCs w:val="28"/>
              </w:rPr>
              <w:t>20</w:t>
            </w:r>
          </w:p>
        </w:tc>
        <w:tc>
          <w:tcPr>
            <w:tcW w:w="2124" w:type="dxa"/>
          </w:tcPr>
          <w:p w14:paraId="23F11D03" w14:textId="031F8E81" w:rsidR="001933ED" w:rsidRDefault="00186D49" w:rsidP="001933ED">
            <w:pPr>
              <w:rPr>
                <w:rFonts w:ascii="Times New Roman" w:eastAsiaTheme="majorEastAsia" w:hAnsi="Times New Roman" w:cs="Times New Roman"/>
                <w:bCs/>
                <w:color w:val="000000" w:themeColor="text1"/>
                <w:sz w:val="36"/>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r>
              <w:rPr>
                <w:rFonts w:ascii="Times New Roman" w:hAnsi="Times New Roman" w:cs="Times New Roman"/>
                <w:sz w:val="28"/>
                <w:szCs w:val="28"/>
              </w:rPr>
              <w:t xml:space="preserve">Low </w:t>
            </w:r>
            <w:r w:rsidRPr="001933ED">
              <w:rPr>
                <w:rFonts w:ascii="Times New Roman" w:hAnsi="Times New Roman" w:cs="Times New Roman"/>
                <w:sz w:val="28"/>
                <w:szCs w:val="28"/>
              </w:rPr>
              <w:t>exposure</w:t>
            </w:r>
          </w:p>
        </w:tc>
        <w:tc>
          <w:tcPr>
            <w:tcW w:w="2135" w:type="dxa"/>
          </w:tcPr>
          <w:p w14:paraId="73F2D208" w14:textId="6CAA8B4E" w:rsidR="001933ED" w:rsidRDefault="00186D49" w:rsidP="001933ED">
            <w:pPr>
              <w:rPr>
                <w:rFonts w:ascii="Times New Roman" w:eastAsiaTheme="majorEastAsia" w:hAnsi="Times New Roman" w:cs="Times New Roman"/>
                <w:bCs/>
                <w:color w:val="000000" w:themeColor="text1"/>
                <w:sz w:val="36"/>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r>
              <w:rPr>
                <w:rFonts w:ascii="Times New Roman" w:hAnsi="Times New Roman" w:cs="Times New Roman"/>
                <w:sz w:val="28"/>
                <w:szCs w:val="28"/>
              </w:rPr>
              <w:t xml:space="preserve">Low </w:t>
            </w:r>
            <w:r w:rsidRPr="001933ED">
              <w:rPr>
                <w:rFonts w:ascii="Times New Roman" w:hAnsi="Times New Roman" w:cs="Times New Roman"/>
                <w:sz w:val="28"/>
                <w:szCs w:val="28"/>
              </w:rPr>
              <w:t>exposure</w:t>
            </w:r>
          </w:p>
        </w:tc>
        <w:tc>
          <w:tcPr>
            <w:tcW w:w="2136" w:type="dxa"/>
          </w:tcPr>
          <w:p w14:paraId="457063DC" w14:textId="65AF2220" w:rsidR="001933ED" w:rsidRDefault="00186D49" w:rsidP="001933ED">
            <w:pPr>
              <w:rPr>
                <w:rFonts w:ascii="Times New Roman" w:eastAsiaTheme="majorEastAsia" w:hAnsi="Times New Roman" w:cs="Times New Roman"/>
                <w:bCs/>
                <w:color w:val="000000" w:themeColor="text1"/>
                <w:sz w:val="36"/>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r>
              <w:rPr>
                <w:rFonts w:ascii="Times New Roman" w:hAnsi="Times New Roman" w:cs="Times New Roman"/>
                <w:sz w:val="28"/>
                <w:szCs w:val="28"/>
              </w:rPr>
              <w:t xml:space="preserve">Low </w:t>
            </w:r>
            <w:r w:rsidRPr="001933ED">
              <w:rPr>
                <w:rFonts w:ascii="Times New Roman" w:hAnsi="Times New Roman" w:cs="Times New Roman"/>
                <w:sz w:val="28"/>
                <w:szCs w:val="28"/>
              </w:rPr>
              <w:t>exposure</w:t>
            </w:r>
          </w:p>
        </w:tc>
        <w:tc>
          <w:tcPr>
            <w:tcW w:w="2100" w:type="dxa"/>
          </w:tcPr>
          <w:p w14:paraId="03B3B895" w14:textId="0ABD2109" w:rsidR="001933ED" w:rsidRDefault="00186D49" w:rsidP="001933ED">
            <w:pPr>
              <w:rPr>
                <w:rFonts w:ascii="Times New Roman" w:eastAsiaTheme="majorEastAsia" w:hAnsi="Times New Roman" w:cs="Times New Roman"/>
                <w:bCs/>
                <w:color w:val="000000" w:themeColor="text1"/>
                <w:sz w:val="36"/>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r>
              <w:rPr>
                <w:rFonts w:ascii="Times New Roman" w:hAnsi="Times New Roman" w:cs="Times New Roman"/>
                <w:sz w:val="28"/>
                <w:szCs w:val="28"/>
              </w:rPr>
              <w:t xml:space="preserve">Low </w:t>
            </w:r>
            <w:r w:rsidRPr="001933ED">
              <w:rPr>
                <w:rFonts w:ascii="Times New Roman" w:hAnsi="Times New Roman" w:cs="Times New Roman"/>
                <w:sz w:val="28"/>
                <w:szCs w:val="28"/>
              </w:rPr>
              <w:t>exposure</w:t>
            </w:r>
          </w:p>
        </w:tc>
      </w:tr>
    </w:tbl>
    <w:p w14:paraId="2A3428ED" w14:textId="77777777" w:rsidR="001933ED" w:rsidRDefault="001933ED" w:rsidP="00E967A8">
      <w:pPr>
        <w:rPr>
          <w:rFonts w:ascii="Times New Roman" w:eastAsiaTheme="majorEastAsia" w:hAnsi="Times New Roman" w:cs="Times New Roman"/>
          <w:bCs/>
          <w:color w:val="000000" w:themeColor="text1"/>
          <w:sz w:val="36"/>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p>
    <w:p w14:paraId="55DABD77" w14:textId="59644C44" w:rsidR="00795EBE" w:rsidRPr="002717CD" w:rsidRDefault="00795EBE" w:rsidP="00681EF5">
      <w:pPr>
        <w:rPr>
          <w:rFonts w:ascii="Times New Roman" w:eastAsiaTheme="majorEastAsia" w:hAnsi="Times New Roman" w:cs="Times New Roman"/>
          <w:bCs/>
          <w:color w:val="000000" w:themeColor="text1"/>
          <w:sz w:val="32"/>
          <w:szCs w:val="24"/>
          <w14:glow w14:rad="1397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pPr>
    </w:p>
    <w:p w14:paraId="42E5A4D4" w14:textId="77777777" w:rsidR="005137EF" w:rsidRDefault="005137EF" w:rsidP="005137EF">
      <w:pPr>
        <w:jc w:val="both"/>
      </w:pPr>
      <w:r w:rsidRPr="00A41C0B">
        <w:rPr>
          <w:rFonts w:ascii="Times New Roman" w:eastAsiaTheme="majorEastAsia" w:hAnsi="Times New Roman" w:cs="Times New Roman"/>
          <w:bCs/>
          <w:color w:val="000000" w:themeColor="text1"/>
          <w:sz w:val="32"/>
          <w:szCs w:val="24"/>
          <w:u w:val="single"/>
          <w14:glow w14:rad="1397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t xml:space="preserve">Risk </w:t>
      </w:r>
      <w:r>
        <w:rPr>
          <w:rFonts w:ascii="Times New Roman" w:eastAsiaTheme="majorEastAsia" w:hAnsi="Times New Roman" w:cs="Times New Roman"/>
          <w:bCs/>
          <w:color w:val="000000" w:themeColor="text1"/>
          <w:sz w:val="32"/>
          <w:szCs w:val="24"/>
          <w:u w:val="single"/>
          <w14:glow w14:rad="1397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t>Impact</w:t>
      </w:r>
      <w:r w:rsidRPr="00A41C0B">
        <w:rPr>
          <w:rFonts w:ascii="Times New Roman" w:eastAsiaTheme="majorEastAsia" w:hAnsi="Times New Roman" w:cs="Times New Roman"/>
          <w:bCs/>
          <w:color w:val="000000" w:themeColor="text1"/>
          <w:sz w:val="32"/>
          <w:szCs w:val="24"/>
          <w:u w:val="single"/>
          <w14:glow w14:rad="1397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t>:</w:t>
      </w:r>
      <w:r w:rsidRPr="005137EF">
        <w:t xml:space="preserve"> </w:t>
      </w:r>
    </w:p>
    <w:p w14:paraId="77FD44DD" w14:textId="7EF1225E" w:rsidR="005137EF" w:rsidRDefault="005137EF" w:rsidP="005137EF">
      <w:pPr>
        <w:jc w:val="both"/>
        <w:rPr>
          <w:rFonts w:ascii="Times New Roman" w:hAnsi="Times New Roman" w:cs="Times New Roman"/>
          <w:sz w:val="32"/>
          <w:szCs w:val="32"/>
        </w:rPr>
      </w:pPr>
      <w:r w:rsidRPr="005137EF">
        <w:rPr>
          <w:rFonts w:ascii="Times New Roman" w:hAnsi="Times New Roman" w:cs="Times New Roman"/>
          <w:sz w:val="32"/>
          <w:szCs w:val="32"/>
        </w:rPr>
        <w:t>The effect or consequence of a risk event on a project, organization, individual, or society is referred to as risk impact. The potential hazards posed by a risk event are determined by the severity of the impact as well as the chance of the event occurring.</w:t>
      </w:r>
    </w:p>
    <w:p w14:paraId="1863A88D" w14:textId="77777777" w:rsidR="005137EF" w:rsidRDefault="005137EF" w:rsidP="005137EF">
      <w:pPr>
        <w:rPr>
          <w:rFonts w:ascii="Times New Roman" w:hAnsi="Times New Roman" w:cs="Times New Roman"/>
          <w:color w:val="FF0000"/>
          <w:sz w:val="32"/>
          <w:szCs w:val="32"/>
          <w:u w:val="single"/>
        </w:rPr>
      </w:pPr>
    </w:p>
    <w:p w14:paraId="0F80B610" w14:textId="77777777" w:rsidR="005137EF" w:rsidRDefault="005137EF" w:rsidP="005137EF">
      <w:pPr>
        <w:rPr>
          <w:rFonts w:ascii="Times New Roman" w:hAnsi="Times New Roman" w:cs="Times New Roman"/>
          <w:color w:val="FF0000"/>
          <w:sz w:val="32"/>
          <w:szCs w:val="32"/>
          <w:u w:val="single"/>
        </w:rPr>
      </w:pPr>
    </w:p>
    <w:p w14:paraId="415A780A" w14:textId="0C0453F4" w:rsidR="005137EF" w:rsidRDefault="005137EF" w:rsidP="005137EF">
      <w:pPr>
        <w:jc w:val="both"/>
        <w:rPr>
          <w:rFonts w:ascii="Times New Roman" w:hAnsi="Times New Roman" w:cs="Times New Roman"/>
          <w:sz w:val="32"/>
          <w:szCs w:val="32"/>
        </w:rPr>
      </w:pPr>
      <w:r w:rsidRPr="005137EF">
        <w:rPr>
          <w:rFonts w:ascii="Times New Roman" w:hAnsi="Times New Roman" w:cs="Times New Roman"/>
          <w:color w:val="FF0000"/>
          <w:sz w:val="32"/>
          <w:szCs w:val="32"/>
          <w:u w:val="single"/>
        </w:rPr>
        <w:lastRenderedPageBreak/>
        <w:t>Low Impact Risk:</w:t>
      </w:r>
      <w:r w:rsidRPr="005137EF">
        <w:t xml:space="preserve"> </w:t>
      </w:r>
      <w:r w:rsidRPr="005137EF">
        <w:rPr>
          <w:rFonts w:ascii="Times New Roman" w:hAnsi="Times New Roman" w:cs="Times New Roman"/>
          <w:sz w:val="32"/>
          <w:szCs w:val="32"/>
        </w:rPr>
        <w:t>These risks have a minimal effect on the project, organization, or individual and thus are improbable to have a significant impact on the result. Minor equipment failures, the temporary absence of a team member, or a delay in a non-critical task are examples of low impact risks.</w:t>
      </w:r>
    </w:p>
    <w:p w14:paraId="1F3B435E" w14:textId="3F943EE5" w:rsidR="005137EF" w:rsidRDefault="005137EF" w:rsidP="005137EF">
      <w:pPr>
        <w:jc w:val="both"/>
        <w:rPr>
          <w:rFonts w:ascii="Times New Roman" w:hAnsi="Times New Roman" w:cs="Times New Roman"/>
          <w:sz w:val="32"/>
          <w:szCs w:val="32"/>
        </w:rPr>
      </w:pPr>
    </w:p>
    <w:p w14:paraId="353DB78D" w14:textId="757F99A2" w:rsidR="005137EF" w:rsidRDefault="00BF7654" w:rsidP="00BF7654">
      <w:pPr>
        <w:rPr>
          <w:rFonts w:ascii="Times New Roman" w:hAnsi="Times New Roman" w:cs="Times New Roman"/>
          <w:sz w:val="32"/>
          <w:szCs w:val="32"/>
        </w:rPr>
      </w:pPr>
      <w:r>
        <w:rPr>
          <w:rFonts w:ascii="Times New Roman" w:hAnsi="Times New Roman" w:cs="Times New Roman"/>
          <w:color w:val="FF0000"/>
          <w:sz w:val="32"/>
          <w:szCs w:val="32"/>
          <w:u w:val="single"/>
        </w:rPr>
        <w:t>Medium</w:t>
      </w:r>
      <w:r w:rsidRPr="005137EF">
        <w:rPr>
          <w:rFonts w:ascii="Times New Roman" w:hAnsi="Times New Roman" w:cs="Times New Roman"/>
          <w:color w:val="FF0000"/>
          <w:sz w:val="32"/>
          <w:szCs w:val="32"/>
          <w:u w:val="single"/>
        </w:rPr>
        <w:t xml:space="preserve"> Impact Risk:</w:t>
      </w:r>
      <w:r w:rsidRPr="005137EF">
        <w:t xml:space="preserve"> </w:t>
      </w:r>
      <w:r w:rsidRPr="00BF7654">
        <w:t xml:space="preserve"> </w:t>
      </w:r>
      <w:r w:rsidRPr="00BF7654">
        <w:rPr>
          <w:rFonts w:ascii="Times New Roman" w:hAnsi="Times New Roman" w:cs="Times New Roman"/>
          <w:sz w:val="32"/>
          <w:szCs w:val="32"/>
        </w:rPr>
        <w:t>These risks have little influence on the project, organization, or individual, but they may cause temporary interruptions or cost increases. Medium impact risks include significant equipment failures, lengthy team member unavailability, or delays in a crucial activity.</w:t>
      </w:r>
    </w:p>
    <w:p w14:paraId="29D67203" w14:textId="22E0936A" w:rsidR="00BF7654" w:rsidRDefault="00BF7654" w:rsidP="00BF7654">
      <w:pPr>
        <w:rPr>
          <w:rFonts w:ascii="Times New Roman" w:hAnsi="Times New Roman" w:cs="Times New Roman"/>
          <w:sz w:val="32"/>
          <w:szCs w:val="32"/>
        </w:rPr>
      </w:pPr>
    </w:p>
    <w:p w14:paraId="1C841770" w14:textId="3F27C299" w:rsidR="00BF7654" w:rsidRPr="00BF7654" w:rsidRDefault="00BF7654" w:rsidP="00BF7654">
      <w:pPr>
        <w:rPr>
          <w:rFonts w:ascii="Times New Roman" w:hAnsi="Times New Roman" w:cs="Times New Roman"/>
          <w:sz w:val="32"/>
          <w:szCs w:val="32"/>
        </w:rPr>
      </w:pPr>
      <w:r>
        <w:rPr>
          <w:rFonts w:ascii="Times New Roman" w:hAnsi="Times New Roman" w:cs="Times New Roman"/>
          <w:color w:val="FF0000"/>
          <w:sz w:val="32"/>
          <w:szCs w:val="32"/>
          <w:u w:val="single"/>
        </w:rPr>
        <w:t>High</w:t>
      </w:r>
      <w:r w:rsidRPr="005137EF">
        <w:rPr>
          <w:rFonts w:ascii="Times New Roman" w:hAnsi="Times New Roman" w:cs="Times New Roman"/>
          <w:color w:val="FF0000"/>
          <w:sz w:val="32"/>
          <w:szCs w:val="32"/>
          <w:u w:val="single"/>
        </w:rPr>
        <w:t xml:space="preserve"> Impact Risk:</w:t>
      </w:r>
      <w:r w:rsidRPr="005137EF">
        <w:t xml:space="preserve"> </w:t>
      </w:r>
      <w:r w:rsidRPr="00BF7654">
        <w:t xml:space="preserve"> </w:t>
      </w:r>
      <w:r w:rsidRPr="00BF7654">
        <w:rPr>
          <w:rFonts w:ascii="Times New Roman" w:hAnsi="Times New Roman" w:cs="Times New Roman"/>
          <w:sz w:val="32"/>
          <w:szCs w:val="32"/>
        </w:rPr>
        <w:t>These risks have a large influence on the project, organization, or individual, and can have a big impact on the outcome or cause severe harm. Catastrophic equipment failures, the death of key team members, or a severe delay in an essential activity are examples of high impact risks.</w:t>
      </w:r>
    </w:p>
    <w:p w14:paraId="5BA8F112" w14:textId="77777777" w:rsidR="00BF7654" w:rsidRDefault="00BF7654" w:rsidP="00BF7654">
      <w:pPr>
        <w:rPr>
          <w:rFonts w:ascii="Times New Roman" w:hAnsi="Times New Roman" w:cs="Times New Roman"/>
          <w:sz w:val="32"/>
          <w:szCs w:val="32"/>
        </w:rPr>
      </w:pPr>
    </w:p>
    <w:p w14:paraId="417CD47E" w14:textId="1ECBBAEE" w:rsidR="00BF7654" w:rsidRDefault="00BF7654" w:rsidP="00BF7654">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2336" behindDoc="1" locked="0" layoutInCell="1" allowOverlap="1" wp14:anchorId="05B79D70" wp14:editId="44D9F1CA">
            <wp:simplePos x="0" y="0"/>
            <wp:positionH relativeFrom="margin">
              <wp:posOffset>1412441</wp:posOffset>
            </wp:positionH>
            <wp:positionV relativeFrom="page">
              <wp:posOffset>6193629</wp:posOffset>
            </wp:positionV>
            <wp:extent cx="3470910" cy="2711450"/>
            <wp:effectExtent l="0" t="0" r="0" b="0"/>
            <wp:wrapTight wrapText="bothSides">
              <wp:wrapPolygon edited="0">
                <wp:start x="0" y="0"/>
                <wp:lineTo x="0" y="21398"/>
                <wp:lineTo x="21458" y="21398"/>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70910" cy="2711450"/>
                    </a:xfrm>
                    <a:prstGeom prst="rect">
                      <a:avLst/>
                    </a:prstGeom>
                  </pic:spPr>
                </pic:pic>
              </a:graphicData>
            </a:graphic>
            <wp14:sizeRelH relativeFrom="margin">
              <wp14:pctWidth>0</wp14:pctWidth>
            </wp14:sizeRelH>
            <wp14:sizeRelV relativeFrom="margin">
              <wp14:pctHeight>0</wp14:pctHeight>
            </wp14:sizeRelV>
          </wp:anchor>
        </w:drawing>
      </w:r>
    </w:p>
    <w:p w14:paraId="6C35AD38" w14:textId="664A0088" w:rsidR="00BF7654" w:rsidRDefault="00BF7654" w:rsidP="00BF7654">
      <w:pPr>
        <w:rPr>
          <w:rFonts w:ascii="Times New Roman" w:hAnsi="Times New Roman" w:cs="Times New Roman"/>
          <w:sz w:val="32"/>
          <w:szCs w:val="32"/>
        </w:rPr>
      </w:pPr>
    </w:p>
    <w:p w14:paraId="48637831" w14:textId="64AEBE69" w:rsidR="00BF7654" w:rsidRDefault="00BF7654" w:rsidP="00BF7654">
      <w:pPr>
        <w:rPr>
          <w:rFonts w:ascii="Times New Roman" w:hAnsi="Times New Roman" w:cs="Times New Roman"/>
          <w:sz w:val="32"/>
          <w:szCs w:val="32"/>
        </w:rPr>
      </w:pPr>
    </w:p>
    <w:p w14:paraId="4046F52C" w14:textId="75401967" w:rsidR="00BF7654" w:rsidRDefault="00BF7654" w:rsidP="00BF7654">
      <w:pPr>
        <w:rPr>
          <w:rFonts w:ascii="Times New Roman" w:hAnsi="Times New Roman" w:cs="Times New Roman"/>
          <w:sz w:val="32"/>
          <w:szCs w:val="32"/>
        </w:rPr>
      </w:pPr>
    </w:p>
    <w:p w14:paraId="769A5CDA" w14:textId="7B4C5FC8" w:rsidR="00BF7654" w:rsidRDefault="00BF7654" w:rsidP="00BF7654">
      <w:pPr>
        <w:rPr>
          <w:rFonts w:ascii="Times New Roman" w:hAnsi="Times New Roman" w:cs="Times New Roman"/>
          <w:sz w:val="32"/>
          <w:szCs w:val="32"/>
        </w:rPr>
      </w:pPr>
    </w:p>
    <w:p w14:paraId="79508B86" w14:textId="5809092D" w:rsidR="00BF7654" w:rsidRDefault="00BF7654" w:rsidP="00BF7654">
      <w:pPr>
        <w:rPr>
          <w:rFonts w:ascii="Times New Roman" w:hAnsi="Times New Roman" w:cs="Times New Roman"/>
          <w:sz w:val="32"/>
          <w:szCs w:val="32"/>
        </w:rPr>
      </w:pPr>
    </w:p>
    <w:p w14:paraId="4C462891" w14:textId="77777777" w:rsidR="00BF7654" w:rsidRDefault="00BF7654" w:rsidP="00BF7654">
      <w:pPr>
        <w:rPr>
          <w:rFonts w:ascii="Times New Roman" w:hAnsi="Times New Roman" w:cs="Times New Roman"/>
          <w:sz w:val="32"/>
          <w:szCs w:val="32"/>
        </w:rPr>
      </w:pPr>
    </w:p>
    <w:p w14:paraId="21BB494E" w14:textId="77777777" w:rsidR="00BF7654" w:rsidRDefault="00BF7654" w:rsidP="00BF7654">
      <w:pPr>
        <w:rPr>
          <w:rFonts w:ascii="Times New Roman" w:hAnsi="Times New Roman" w:cs="Times New Roman"/>
          <w:sz w:val="32"/>
          <w:szCs w:val="32"/>
        </w:rPr>
      </w:pPr>
    </w:p>
    <w:p w14:paraId="4C548695" w14:textId="4813C206" w:rsidR="00BF7654" w:rsidRDefault="00BF7654" w:rsidP="00BF7654">
      <w:pPr>
        <w:rPr>
          <w:rFonts w:ascii="Times New Roman" w:hAnsi="Times New Roman" w:cs="Times New Roman"/>
          <w:sz w:val="32"/>
          <w:szCs w:val="32"/>
        </w:rPr>
      </w:pPr>
    </w:p>
    <w:p w14:paraId="13D637F5" w14:textId="77777777" w:rsidR="0050004E" w:rsidRDefault="0050004E" w:rsidP="00BF7654">
      <w:pPr>
        <w:rPr>
          <w:rFonts w:ascii="Times New Roman" w:hAnsi="Times New Roman" w:cs="Times New Roman"/>
          <w:sz w:val="32"/>
          <w:szCs w:val="32"/>
        </w:rPr>
      </w:pPr>
    </w:p>
    <w:p w14:paraId="41EDDE6E" w14:textId="546DBE60" w:rsidR="0050004E" w:rsidRDefault="0050004E" w:rsidP="00BF7654">
      <w:pPr>
        <w:rPr>
          <w:rFonts w:ascii="Times New Roman" w:hAnsi="Times New Roman" w:cs="Times New Roman"/>
          <w:sz w:val="32"/>
          <w:szCs w:val="32"/>
        </w:rPr>
      </w:pPr>
      <w:r>
        <w:rPr>
          <w:rFonts w:ascii="Times New Roman" w:eastAsiaTheme="majorEastAsia" w:hAnsi="Times New Roman" w:cs="Times New Roman"/>
          <w:bCs/>
          <w:color w:val="000000" w:themeColor="text1"/>
          <w:sz w:val="36"/>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2060"/>
            </w14:solidFill>
            <w14:prstDash w14:val="solid"/>
            <w14:round/>
          </w14:textOutline>
        </w:rPr>
        <w:t>Potential Risks:</w:t>
      </w:r>
    </w:p>
    <w:p w14:paraId="512601BB" w14:textId="701DF3BC" w:rsidR="00D667AF" w:rsidRDefault="0050004E" w:rsidP="00BF7654">
      <w:pPr>
        <w:rPr>
          <w:rFonts w:ascii="Times New Roman" w:hAnsi="Times New Roman" w:cs="Times New Roman"/>
          <w:sz w:val="32"/>
          <w:szCs w:val="32"/>
        </w:rPr>
      </w:pPr>
      <w:r w:rsidRPr="0050004E">
        <w:rPr>
          <w:rFonts w:ascii="Times New Roman" w:hAnsi="Times New Roman" w:cs="Times New Roman"/>
          <w:sz w:val="32"/>
          <w:szCs w:val="32"/>
        </w:rPr>
        <w:t>A risk that hasn't yet occurred but has the capacity to occur in the future is referred to as a prospective risk. Potential hazards must be identified and managed since they can develop into actual dangers if not handled. A new rival joining the market, a change in legislation that might influence an organization, or a natural catastrophe that could affect an area where a project is being carried out are all examples of possible hazards.</w:t>
      </w:r>
    </w:p>
    <w:p w14:paraId="481C706D" w14:textId="0611ECA1" w:rsidR="004B5902" w:rsidRDefault="004B5902" w:rsidP="00BF7654">
      <w:pPr>
        <w:rPr>
          <w:rFonts w:ascii="Times New Roman" w:hAnsi="Times New Roman" w:cs="Times New Roman"/>
          <w:sz w:val="32"/>
          <w:szCs w:val="32"/>
        </w:rPr>
      </w:pPr>
    </w:p>
    <w:p w14:paraId="5C338DA4" w14:textId="5BD104D5" w:rsidR="004B5902" w:rsidRPr="004B5902" w:rsidRDefault="004B5902" w:rsidP="004B5902">
      <w:pPr>
        <w:pStyle w:val="ListParagraph"/>
        <w:numPr>
          <w:ilvl w:val="0"/>
          <w:numId w:val="11"/>
        </w:numPr>
        <w:rPr>
          <w:rFonts w:ascii="Times New Roman" w:hAnsi="Times New Roman" w:cs="Times New Roman"/>
          <w:sz w:val="32"/>
          <w:szCs w:val="32"/>
        </w:rPr>
      </w:pPr>
      <w:r w:rsidRPr="004B5902">
        <w:rPr>
          <w:rFonts w:ascii="Times New Roman" w:hAnsi="Times New Roman" w:cs="Times New Roman"/>
          <w:sz w:val="32"/>
          <w:szCs w:val="32"/>
        </w:rPr>
        <w:t>Potential hazards are risk occurrences that have not yet occurred but may do so in the future.</w:t>
      </w:r>
    </w:p>
    <w:p w14:paraId="2FB2034C" w14:textId="5ACEF227" w:rsidR="004B5902" w:rsidRPr="004B5902" w:rsidRDefault="004B5902" w:rsidP="004B5902">
      <w:pPr>
        <w:pStyle w:val="ListParagraph"/>
        <w:numPr>
          <w:ilvl w:val="0"/>
          <w:numId w:val="11"/>
        </w:numPr>
        <w:rPr>
          <w:rFonts w:ascii="Times New Roman" w:hAnsi="Times New Roman" w:cs="Times New Roman"/>
          <w:sz w:val="32"/>
          <w:szCs w:val="32"/>
        </w:rPr>
      </w:pPr>
      <w:r w:rsidRPr="004B5902">
        <w:rPr>
          <w:rFonts w:ascii="Times New Roman" w:hAnsi="Times New Roman" w:cs="Times New Roman"/>
          <w:sz w:val="32"/>
          <w:szCs w:val="32"/>
        </w:rPr>
        <w:t>Identifying possible hazards is an important component of risk management because it helps companies to plan for and limit the effect of potential risk occurrences.</w:t>
      </w:r>
    </w:p>
    <w:p w14:paraId="28404E17" w14:textId="08BBEC17" w:rsidR="004B5902" w:rsidRPr="004B5902" w:rsidRDefault="004B5902" w:rsidP="004B5902">
      <w:pPr>
        <w:pStyle w:val="ListParagraph"/>
        <w:numPr>
          <w:ilvl w:val="0"/>
          <w:numId w:val="11"/>
        </w:numPr>
        <w:rPr>
          <w:rFonts w:ascii="Times New Roman" w:hAnsi="Times New Roman" w:cs="Times New Roman"/>
          <w:sz w:val="32"/>
          <w:szCs w:val="32"/>
        </w:rPr>
      </w:pPr>
      <w:r w:rsidRPr="004B5902">
        <w:rPr>
          <w:rFonts w:ascii="Times New Roman" w:hAnsi="Times New Roman" w:cs="Times New Roman"/>
          <w:sz w:val="32"/>
          <w:szCs w:val="32"/>
        </w:rPr>
        <w:t>The possibility of occurrence and possible effect of such dangers should be considered.</w:t>
      </w:r>
    </w:p>
    <w:p w14:paraId="1CBADF1F" w14:textId="0AF59B50" w:rsidR="004B5902" w:rsidRPr="004B5902" w:rsidRDefault="004B5902" w:rsidP="004B5902">
      <w:pPr>
        <w:pStyle w:val="ListParagraph"/>
        <w:numPr>
          <w:ilvl w:val="0"/>
          <w:numId w:val="11"/>
        </w:numPr>
        <w:rPr>
          <w:rFonts w:ascii="Times New Roman" w:hAnsi="Times New Roman" w:cs="Times New Roman"/>
          <w:sz w:val="32"/>
          <w:szCs w:val="32"/>
        </w:rPr>
      </w:pPr>
      <w:r w:rsidRPr="004B5902">
        <w:rPr>
          <w:rFonts w:ascii="Times New Roman" w:hAnsi="Times New Roman" w:cs="Times New Roman"/>
          <w:sz w:val="32"/>
          <w:szCs w:val="32"/>
        </w:rPr>
        <w:t>To address possible hazards and reduce their chance and effect, risk management measures should be used.</w:t>
      </w:r>
    </w:p>
    <w:p w14:paraId="78AF8698" w14:textId="3F892DD0" w:rsidR="004B5902" w:rsidRDefault="004B5902" w:rsidP="004B5902">
      <w:pPr>
        <w:pStyle w:val="ListParagraph"/>
        <w:numPr>
          <w:ilvl w:val="0"/>
          <w:numId w:val="11"/>
        </w:numPr>
        <w:rPr>
          <w:rFonts w:ascii="Times New Roman" w:hAnsi="Times New Roman" w:cs="Times New Roman"/>
          <w:sz w:val="32"/>
          <w:szCs w:val="32"/>
        </w:rPr>
      </w:pPr>
      <w:r w:rsidRPr="004B5902">
        <w:rPr>
          <w:rFonts w:ascii="Times New Roman" w:hAnsi="Times New Roman" w:cs="Times New Roman"/>
          <w:sz w:val="32"/>
          <w:szCs w:val="32"/>
        </w:rPr>
        <w:t>Effective risk management entails monitoring and analyzing possible hazards on a regular basis, as well as adopting risk mitigation methods as needed.</w:t>
      </w:r>
      <w:sdt>
        <w:sdtPr>
          <w:rPr>
            <w:rFonts w:ascii="Times New Roman" w:hAnsi="Times New Roman" w:cs="Times New Roman"/>
            <w:sz w:val="32"/>
            <w:szCs w:val="32"/>
          </w:rPr>
          <w:id w:val="80646000"/>
          <w:citation/>
        </w:sdtPr>
        <w:sdtContent>
          <w:r w:rsidR="005A3A08">
            <w:rPr>
              <w:rFonts w:ascii="Times New Roman" w:hAnsi="Times New Roman" w:cs="Times New Roman"/>
              <w:sz w:val="32"/>
              <w:szCs w:val="32"/>
            </w:rPr>
            <w:fldChar w:fldCharType="begin"/>
          </w:r>
          <w:r w:rsidR="005A3A08">
            <w:rPr>
              <w:rFonts w:ascii="Times New Roman" w:hAnsi="Times New Roman" w:cs="Times New Roman"/>
              <w:sz w:val="32"/>
              <w:szCs w:val="32"/>
            </w:rPr>
            <w:instrText xml:space="preserve"> CITATION Kyl22 \l 1033 </w:instrText>
          </w:r>
          <w:r w:rsidR="005A3A08">
            <w:rPr>
              <w:rFonts w:ascii="Times New Roman" w:hAnsi="Times New Roman" w:cs="Times New Roman"/>
              <w:sz w:val="32"/>
              <w:szCs w:val="32"/>
            </w:rPr>
            <w:fldChar w:fldCharType="separate"/>
          </w:r>
          <w:r w:rsidR="005A3A08">
            <w:rPr>
              <w:rFonts w:ascii="Times New Roman" w:hAnsi="Times New Roman" w:cs="Times New Roman"/>
              <w:noProof/>
              <w:sz w:val="32"/>
              <w:szCs w:val="32"/>
            </w:rPr>
            <w:t xml:space="preserve"> </w:t>
          </w:r>
          <w:r w:rsidR="005A3A08" w:rsidRPr="005A3A08">
            <w:rPr>
              <w:rFonts w:ascii="Times New Roman" w:hAnsi="Times New Roman" w:cs="Times New Roman"/>
              <w:noProof/>
              <w:sz w:val="32"/>
              <w:szCs w:val="32"/>
            </w:rPr>
            <w:t>(Kylie, 2022)</w:t>
          </w:r>
          <w:r w:rsidR="005A3A08">
            <w:rPr>
              <w:rFonts w:ascii="Times New Roman" w:hAnsi="Times New Roman" w:cs="Times New Roman"/>
              <w:sz w:val="32"/>
              <w:szCs w:val="32"/>
            </w:rPr>
            <w:fldChar w:fldCharType="end"/>
          </w:r>
        </w:sdtContent>
      </w:sdt>
    </w:p>
    <w:p w14:paraId="42FC4A0D" w14:textId="6536D532" w:rsidR="009F7478" w:rsidRDefault="009F7478" w:rsidP="009F7478">
      <w:pPr>
        <w:rPr>
          <w:rFonts w:ascii="Times New Roman" w:hAnsi="Times New Roman" w:cs="Times New Roman"/>
          <w:sz w:val="32"/>
          <w:szCs w:val="32"/>
        </w:rPr>
      </w:pPr>
    </w:p>
    <w:p w14:paraId="039DD900" w14:textId="599A95D0" w:rsidR="009F7478" w:rsidRDefault="009F7478" w:rsidP="009F7478">
      <w:pPr>
        <w:rPr>
          <w:rFonts w:ascii="Times New Roman" w:hAnsi="Times New Roman" w:cs="Times New Roman"/>
          <w:sz w:val="32"/>
          <w:szCs w:val="32"/>
        </w:rPr>
      </w:pPr>
    </w:p>
    <w:p w14:paraId="1A722AFA" w14:textId="28E76734" w:rsidR="009F7478" w:rsidRDefault="009F7478" w:rsidP="009F7478">
      <w:pPr>
        <w:rPr>
          <w:rFonts w:ascii="Times New Roman" w:hAnsi="Times New Roman" w:cs="Times New Roman"/>
          <w:sz w:val="32"/>
          <w:szCs w:val="32"/>
        </w:rPr>
      </w:pPr>
    </w:p>
    <w:p w14:paraId="66736598" w14:textId="40A6CA7D" w:rsidR="00FD05A1" w:rsidRDefault="00FD05A1" w:rsidP="00FD05A1">
      <w:pPr>
        <w:pStyle w:val="Heading3"/>
        <w:rPr>
          <w:rFonts w:ascii="Times New Roman" w:hAnsi="Times New Roman" w:cs="Times New Roman"/>
          <w:bCs/>
          <w:caps w:val="0"/>
          <w:color w:val="0070C0"/>
          <w:sz w:val="4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aps w:val="0"/>
          <w:color w:val="0070C0"/>
          <w:sz w:val="4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Mitigation and Avoidance of Risk</w:t>
      </w:r>
    </w:p>
    <w:p w14:paraId="506EFA13" w14:textId="1B9E73E2" w:rsidR="009F7478" w:rsidRDefault="009F7478" w:rsidP="00EF4154">
      <w:pPr>
        <w:pStyle w:val="Heading3"/>
      </w:pPr>
    </w:p>
    <w:p w14:paraId="28D06E4F" w14:textId="5F2491EE" w:rsidR="009B53EC" w:rsidRPr="009B53EC" w:rsidRDefault="009B53EC" w:rsidP="009B53EC"/>
    <w:p w14:paraId="18FF515F" w14:textId="15E1714C" w:rsidR="009B53EC" w:rsidRDefault="009B53EC" w:rsidP="009B53EC">
      <w:pPr>
        <w:rPr>
          <w:rFonts w:asciiTheme="majorHAnsi" w:eastAsiaTheme="majorEastAsia" w:hAnsiTheme="majorHAnsi" w:cstheme="majorBidi"/>
          <w:caps/>
          <w:sz w:val="32"/>
          <w:szCs w:val="24"/>
        </w:rPr>
      </w:pPr>
    </w:p>
    <w:p w14:paraId="04C4248A" w14:textId="4D8EB329" w:rsidR="009B53EC" w:rsidRDefault="009B53EC" w:rsidP="009B53EC">
      <w:pPr>
        <w:jc w:val="both"/>
        <w:rPr>
          <w:rFonts w:ascii="Times New Roman" w:hAnsi="Times New Roman" w:cs="Times New Roman"/>
          <w:sz w:val="32"/>
          <w:szCs w:val="32"/>
        </w:rPr>
      </w:pPr>
      <w:r w:rsidRPr="009B53EC">
        <w:rPr>
          <w:rFonts w:ascii="Times New Roman" w:hAnsi="Times New Roman" w:cs="Times New Roman"/>
          <w:sz w:val="32"/>
          <w:szCs w:val="32"/>
        </w:rPr>
        <w:t>To ensure the success of a vehicle inventory management system, potential risks must be minimized and managed. Here are some suggestions for mitigating and controlling potential risks:</w:t>
      </w:r>
    </w:p>
    <w:p w14:paraId="767BFB8A" w14:textId="0D6DE08F" w:rsidR="00145085" w:rsidRDefault="00145085" w:rsidP="009B53EC">
      <w:pPr>
        <w:jc w:val="both"/>
        <w:rPr>
          <w:rFonts w:ascii="Times New Roman" w:hAnsi="Times New Roman" w:cs="Times New Roman"/>
          <w:sz w:val="32"/>
          <w:szCs w:val="32"/>
        </w:rPr>
      </w:pPr>
    </w:p>
    <w:p w14:paraId="4B4C9881" w14:textId="777FF155" w:rsidR="00145085" w:rsidRDefault="00145085" w:rsidP="001C3B79">
      <w:pPr>
        <w:jc w:val="both"/>
        <w:rPr>
          <w:rFonts w:ascii="Times New Roman" w:hAnsi="Times New Roman" w:cs="Times New Roman"/>
          <w:sz w:val="32"/>
          <w:szCs w:val="32"/>
        </w:rPr>
      </w:pPr>
      <w:r w:rsidRPr="001C3B79">
        <w:rPr>
          <w:rFonts w:ascii="Times New Roman" w:hAnsi="Times New Roman" w:cs="Times New Roman"/>
          <w:b/>
          <w:color w:val="000000" w:themeColor="text1"/>
          <w:sz w:val="36"/>
          <w:szCs w:val="36"/>
          <w:u w:val="single"/>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a solid inventory management system:</w:t>
      </w:r>
      <w:r w:rsidRPr="000751EB">
        <w:rPr>
          <w:rFonts w:ascii="Times New Roman" w:hAnsi="Times New Roman" w:cs="Times New Roman"/>
          <w:color w:val="000000" w:themeColor="text1"/>
          <w:sz w:val="36"/>
          <w:szCs w:val="36"/>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45085">
        <w:rPr>
          <w:rFonts w:ascii="Times New Roman" w:hAnsi="Times New Roman" w:cs="Times New Roman"/>
          <w:sz w:val="32"/>
          <w:szCs w:val="32"/>
        </w:rPr>
        <w:t>A solid inventory management system is essential for reducing inventory management risks. Inventory levels, orders, sales, and returns should all be monitored by the system. It should also have safeguards in place to defend against loss or theft.</w:t>
      </w:r>
    </w:p>
    <w:p w14:paraId="025A521A" w14:textId="5E0C6B9C" w:rsidR="00145085" w:rsidRDefault="00145085" w:rsidP="009B53EC">
      <w:pPr>
        <w:jc w:val="both"/>
        <w:rPr>
          <w:rFonts w:ascii="Times New Roman" w:hAnsi="Times New Roman" w:cs="Times New Roman"/>
          <w:sz w:val="32"/>
          <w:szCs w:val="32"/>
        </w:rPr>
      </w:pPr>
    </w:p>
    <w:p w14:paraId="1D893A69" w14:textId="1853893C" w:rsidR="00145085" w:rsidRDefault="00145085" w:rsidP="009B53EC">
      <w:pPr>
        <w:jc w:val="both"/>
        <w:rPr>
          <w:rFonts w:ascii="Times New Roman" w:hAnsi="Times New Roman" w:cs="Times New Roman"/>
          <w:sz w:val="32"/>
          <w:szCs w:val="32"/>
        </w:rPr>
      </w:pPr>
      <w:r w:rsidRPr="001C3B79">
        <w:rPr>
          <w:rFonts w:ascii="Times New Roman" w:hAnsi="Times New Roman" w:cs="Times New Roman"/>
          <w:b/>
          <w:color w:val="000000" w:themeColor="text1"/>
          <w:sz w:val="36"/>
          <w:szCs w:val="36"/>
          <w:u w:val="single"/>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Audit your inventory on a regular basis:</w:t>
      </w:r>
      <w:r w:rsidRPr="001C3B79">
        <w:rPr>
          <w:rFonts w:ascii="Times New Roman" w:hAnsi="Times New Roman" w:cs="Times New Roman"/>
          <w:color w:val="000000" w:themeColor="text1"/>
          <w:sz w:val="36"/>
          <w:szCs w:val="36"/>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45085">
        <w:rPr>
          <w:rFonts w:ascii="Times New Roman" w:hAnsi="Times New Roman" w:cs="Times New Roman"/>
          <w:sz w:val="32"/>
          <w:szCs w:val="32"/>
        </w:rPr>
        <w:t>Auditing your inventory on a frequently can assist you identify any differences in your inventory records. Audits can aid in the detection and resolution of problems such as missing or stolen inventory, incorrect inventory counts, and faulty records.</w:t>
      </w:r>
    </w:p>
    <w:p w14:paraId="57C48A0D" w14:textId="29F10AF6" w:rsidR="00145085" w:rsidRDefault="00145085" w:rsidP="009B53EC">
      <w:pPr>
        <w:jc w:val="both"/>
        <w:rPr>
          <w:rFonts w:ascii="Times New Roman" w:hAnsi="Times New Roman" w:cs="Times New Roman"/>
          <w:sz w:val="32"/>
          <w:szCs w:val="32"/>
        </w:rPr>
      </w:pPr>
    </w:p>
    <w:p w14:paraId="38FB7375" w14:textId="77777777" w:rsidR="000751EB" w:rsidRDefault="000751EB" w:rsidP="009B53EC">
      <w:pPr>
        <w:jc w:val="both"/>
        <w:rPr>
          <w:rFonts w:ascii="Times New Roman" w:hAnsi="Times New Roman" w:cs="Times New Roman"/>
          <w:sz w:val="32"/>
          <w:szCs w:val="32"/>
        </w:rPr>
      </w:pPr>
    </w:p>
    <w:p w14:paraId="1F3E4AF9" w14:textId="71CF4E4A" w:rsidR="00145085" w:rsidRDefault="00145085" w:rsidP="009B53EC">
      <w:pPr>
        <w:jc w:val="both"/>
        <w:rPr>
          <w:rFonts w:ascii="Times New Roman" w:hAnsi="Times New Roman" w:cs="Times New Roman"/>
          <w:sz w:val="32"/>
          <w:szCs w:val="32"/>
        </w:rPr>
      </w:pPr>
      <w:r w:rsidRPr="001C3B79">
        <w:rPr>
          <w:rFonts w:ascii="Times New Roman" w:hAnsi="Times New Roman" w:cs="Times New Roman"/>
          <w:b/>
          <w:bCs/>
          <w:sz w:val="36"/>
          <w:szCs w:val="36"/>
          <w:u w:val="single"/>
          <w14:glow w14:rad="228600">
            <w14:schemeClr w14:val="accent2">
              <w14:alpha w14:val="60000"/>
              <w14:satMod w14:val="175000"/>
            </w14:schemeClr>
          </w14:glow>
        </w:rPr>
        <w:lastRenderedPageBreak/>
        <w:t>Invest in good security measures:</w:t>
      </w:r>
      <w:r w:rsidRPr="001C3B79">
        <w:rPr>
          <w:rFonts w:ascii="Times New Roman" w:hAnsi="Times New Roman" w:cs="Times New Roman"/>
          <w:sz w:val="36"/>
          <w:szCs w:val="36"/>
        </w:rPr>
        <w:t xml:space="preserve"> </w:t>
      </w:r>
      <w:r w:rsidRPr="00145085">
        <w:rPr>
          <w:rFonts w:ascii="Times New Roman" w:hAnsi="Times New Roman" w:cs="Times New Roman"/>
          <w:sz w:val="32"/>
          <w:szCs w:val="32"/>
        </w:rPr>
        <w:t>When managing automobile inventory, safety is essential. You should have a system in place to protect your inventory against theft, fire, and other possible threats. You can, for example, install surveillance cameras, burglar alarms, and other security devices.</w:t>
      </w:r>
    </w:p>
    <w:p w14:paraId="1C873114" w14:textId="6F64DF05" w:rsidR="00145085" w:rsidRDefault="00145085" w:rsidP="009B53EC">
      <w:pPr>
        <w:jc w:val="both"/>
        <w:rPr>
          <w:rFonts w:ascii="Times New Roman" w:hAnsi="Times New Roman" w:cs="Times New Roman"/>
          <w:sz w:val="32"/>
          <w:szCs w:val="32"/>
        </w:rPr>
      </w:pPr>
    </w:p>
    <w:p w14:paraId="0BCCA307" w14:textId="218922C0" w:rsidR="000751EB" w:rsidRDefault="000751EB" w:rsidP="009B53EC">
      <w:pPr>
        <w:jc w:val="both"/>
        <w:rPr>
          <w:rFonts w:ascii="Times New Roman" w:hAnsi="Times New Roman" w:cs="Times New Roman"/>
          <w:sz w:val="32"/>
          <w:szCs w:val="32"/>
        </w:rPr>
      </w:pPr>
      <w:r w:rsidRPr="001C3B79">
        <w:rPr>
          <w:rFonts w:ascii="Times New Roman" w:hAnsi="Times New Roman" w:cs="Times New Roman"/>
          <w:b/>
          <w:bCs/>
          <w:sz w:val="36"/>
          <w:szCs w:val="36"/>
          <w:u w:val="single"/>
          <w14:glow w14:rad="228600">
            <w14:schemeClr w14:val="accent2">
              <w14:alpha w14:val="60000"/>
              <w14:satMod w14:val="175000"/>
            </w14:schemeClr>
          </w14:glow>
        </w:rPr>
        <w:t>Train your employees:</w:t>
      </w:r>
      <w:r w:rsidRPr="001C3B79">
        <w:rPr>
          <w:rFonts w:ascii="Times New Roman" w:hAnsi="Times New Roman" w:cs="Times New Roman"/>
          <w:sz w:val="36"/>
          <w:szCs w:val="36"/>
          <w14:glow w14:rad="228600">
            <w14:schemeClr w14:val="accent2">
              <w14:alpha w14:val="60000"/>
              <w14:satMod w14:val="175000"/>
            </w14:schemeClr>
          </w14:glow>
        </w:rPr>
        <w:t xml:space="preserve"> </w:t>
      </w:r>
      <w:r w:rsidRPr="000751EB">
        <w:rPr>
          <w:rFonts w:ascii="Times New Roman" w:hAnsi="Times New Roman" w:cs="Times New Roman"/>
          <w:sz w:val="32"/>
          <w:szCs w:val="32"/>
        </w:rPr>
        <w:t>Your employees should be properly trained in inventory management best practices. They should be able to use the inventory management system, keep accurate records, and handle inventory safely.</w:t>
      </w:r>
    </w:p>
    <w:p w14:paraId="2506F206" w14:textId="167F9498" w:rsidR="000751EB" w:rsidRDefault="000751EB" w:rsidP="009B53EC">
      <w:pPr>
        <w:jc w:val="both"/>
        <w:rPr>
          <w:rFonts w:ascii="Times New Roman" w:hAnsi="Times New Roman" w:cs="Times New Roman"/>
          <w:sz w:val="32"/>
          <w:szCs w:val="32"/>
        </w:rPr>
      </w:pPr>
    </w:p>
    <w:p w14:paraId="3774387A" w14:textId="648F53E4" w:rsidR="000751EB" w:rsidRDefault="000751EB" w:rsidP="009B53EC">
      <w:pPr>
        <w:jc w:val="both"/>
        <w:rPr>
          <w:rFonts w:ascii="Times New Roman" w:hAnsi="Times New Roman" w:cs="Times New Roman"/>
          <w:sz w:val="32"/>
          <w:szCs w:val="32"/>
        </w:rPr>
      </w:pPr>
      <w:r w:rsidRPr="001C3B79">
        <w:rPr>
          <w:rFonts w:ascii="Times New Roman" w:hAnsi="Times New Roman" w:cs="Times New Roman"/>
          <w:b/>
          <w:bCs/>
          <w:color w:val="000000" w:themeColor="text1"/>
          <w:sz w:val="36"/>
          <w:szCs w:val="36"/>
          <w:u w:val="single"/>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 a backup plan:</w:t>
      </w:r>
      <w:r w:rsidRPr="001C3B79">
        <w:rPr>
          <w:rFonts w:ascii="Times New Roman" w:hAnsi="Times New Roman" w:cs="Times New Roman"/>
          <w:color w:val="000000" w:themeColor="text1"/>
          <w:sz w:val="36"/>
          <w:szCs w:val="36"/>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51EB">
        <w:rPr>
          <w:rFonts w:ascii="Times New Roman" w:hAnsi="Times New Roman" w:cs="Times New Roman"/>
          <w:sz w:val="32"/>
          <w:szCs w:val="32"/>
        </w:rPr>
        <w:t>A backup plan can help you prepare for unexpected events such as natural disasters or power outages. Procedures for securing inventory, relocating inventory, and resuming operations should be included in your contingency plan.</w:t>
      </w:r>
    </w:p>
    <w:p w14:paraId="699242B5" w14:textId="2B15F910" w:rsidR="000751EB" w:rsidRDefault="000751EB" w:rsidP="009B53EC">
      <w:pPr>
        <w:jc w:val="both"/>
        <w:rPr>
          <w:rFonts w:ascii="Times New Roman" w:hAnsi="Times New Roman" w:cs="Times New Roman"/>
          <w:sz w:val="32"/>
          <w:szCs w:val="32"/>
        </w:rPr>
      </w:pPr>
    </w:p>
    <w:p w14:paraId="0500B674" w14:textId="76D69DCA" w:rsidR="000751EB" w:rsidRDefault="000751EB" w:rsidP="009B53EC">
      <w:pPr>
        <w:jc w:val="both"/>
        <w:rPr>
          <w:rFonts w:ascii="Times New Roman" w:hAnsi="Times New Roman" w:cs="Times New Roman"/>
          <w:sz w:val="32"/>
          <w:szCs w:val="32"/>
        </w:rPr>
      </w:pPr>
      <w:r w:rsidRPr="001C3B79">
        <w:rPr>
          <w:rFonts w:ascii="Times New Roman" w:hAnsi="Times New Roman" w:cs="Times New Roman"/>
          <w:b/>
          <w:bCs/>
          <w:sz w:val="36"/>
          <w:szCs w:val="36"/>
          <w:u w:val="single"/>
          <w14:glow w14:rad="228600">
            <w14:schemeClr w14:val="accent2">
              <w14:alpha w14:val="60000"/>
              <w14:satMod w14:val="175000"/>
            </w14:schemeClr>
          </w14:glow>
        </w:rPr>
        <w:t>Maintain good supplier relationships:</w:t>
      </w:r>
      <w:r w:rsidRPr="001C3B79">
        <w:rPr>
          <w:rFonts w:ascii="Times New Roman" w:hAnsi="Times New Roman" w:cs="Times New Roman"/>
          <w:sz w:val="32"/>
          <w:szCs w:val="32"/>
          <w14:glow w14:rad="228600">
            <w14:schemeClr w14:val="accent2">
              <w14:alpha w14:val="60000"/>
              <w14:satMod w14:val="175000"/>
            </w14:schemeClr>
          </w14:glow>
        </w:rPr>
        <w:t xml:space="preserve"> </w:t>
      </w:r>
      <w:r w:rsidRPr="000751EB">
        <w:rPr>
          <w:rFonts w:ascii="Times New Roman" w:hAnsi="Times New Roman" w:cs="Times New Roman"/>
          <w:sz w:val="32"/>
          <w:szCs w:val="32"/>
        </w:rPr>
        <w:t>Keeping good supplier base can help you mitigate potential inventory risks. Your suppliers can help you identify potential inventory issues and providing timely solutions.</w:t>
      </w:r>
    </w:p>
    <w:p w14:paraId="227039E8" w14:textId="466A45EF" w:rsidR="000751EB" w:rsidRDefault="000751EB" w:rsidP="009B53EC">
      <w:pPr>
        <w:jc w:val="both"/>
        <w:rPr>
          <w:rFonts w:ascii="Times New Roman" w:hAnsi="Times New Roman" w:cs="Times New Roman"/>
          <w:sz w:val="32"/>
          <w:szCs w:val="32"/>
        </w:rPr>
      </w:pPr>
    </w:p>
    <w:p w14:paraId="7609B4B1" w14:textId="6D65E674" w:rsidR="000751EB" w:rsidRDefault="000751EB" w:rsidP="009B53EC">
      <w:pPr>
        <w:jc w:val="both"/>
        <w:rPr>
          <w:rFonts w:ascii="Times New Roman" w:hAnsi="Times New Roman" w:cs="Times New Roman"/>
          <w:sz w:val="32"/>
          <w:szCs w:val="32"/>
        </w:rPr>
      </w:pPr>
    </w:p>
    <w:p w14:paraId="7946EF97" w14:textId="23FDA139" w:rsidR="000751EB" w:rsidRDefault="000751EB" w:rsidP="009B53EC">
      <w:pPr>
        <w:jc w:val="both"/>
        <w:rPr>
          <w:rFonts w:ascii="Times New Roman" w:hAnsi="Times New Roman" w:cs="Times New Roman"/>
          <w:sz w:val="32"/>
          <w:szCs w:val="32"/>
        </w:rPr>
      </w:pPr>
      <w:r w:rsidRPr="000751EB">
        <w:rPr>
          <w:rFonts w:ascii="Times New Roman" w:hAnsi="Times New Roman" w:cs="Times New Roman"/>
          <w:sz w:val="32"/>
          <w:szCs w:val="32"/>
        </w:rPr>
        <w:t>You can reduce and manage potential risks associated with automobile inventory management by following these tips.</w:t>
      </w:r>
    </w:p>
    <w:p w14:paraId="22C2B7CD" w14:textId="2DDCA524" w:rsidR="00FB7EBA" w:rsidRDefault="00FB7EBA" w:rsidP="00FB7EBA">
      <w:pPr>
        <w:pStyle w:val="Heading3"/>
        <w:rPr>
          <w:rFonts w:ascii="Times New Roman" w:hAnsi="Times New Roman" w:cs="Times New Roman"/>
          <w:bCs/>
          <w:caps w:val="0"/>
          <w:color w:val="0070C0"/>
          <w:sz w:val="4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aps w:val="0"/>
          <w:color w:val="0070C0"/>
          <w:sz w:val="4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Overcoming its Risk</w:t>
      </w:r>
    </w:p>
    <w:p w14:paraId="16B6BE56" w14:textId="3DB27995" w:rsidR="000751EB" w:rsidRDefault="000751EB" w:rsidP="009B53EC">
      <w:pPr>
        <w:jc w:val="both"/>
        <w:rPr>
          <w:rFonts w:ascii="Times New Roman" w:hAnsi="Times New Roman" w:cs="Times New Roman"/>
          <w:sz w:val="32"/>
          <w:szCs w:val="32"/>
        </w:rPr>
      </w:pPr>
    </w:p>
    <w:p w14:paraId="02EF1855" w14:textId="4D394E3E" w:rsidR="00FB7EBA" w:rsidRDefault="00FB7EBA" w:rsidP="009B53EC">
      <w:pPr>
        <w:jc w:val="both"/>
        <w:rPr>
          <w:rFonts w:ascii="Times New Roman" w:hAnsi="Times New Roman" w:cs="Times New Roman"/>
          <w:sz w:val="32"/>
          <w:szCs w:val="32"/>
        </w:rPr>
      </w:pPr>
      <w:r w:rsidRPr="00FB7EBA">
        <w:rPr>
          <w:rFonts w:ascii="Times New Roman" w:hAnsi="Times New Roman" w:cs="Times New Roman"/>
          <w:sz w:val="32"/>
          <w:szCs w:val="32"/>
        </w:rPr>
        <w:t xml:space="preserve">A project manager must be able to identify potential hazards that could jeopardize the project's success. Budget overruns, missed deadlines, scope creep, resource constraints, stakeholder conflicts, and technological challenges are all common hazards. These risks could be the result of inadequate making plans, a lack of expertise, a breakdown in communication, or unexpected external circumstances. To successfully complete a </w:t>
      </w:r>
      <w:r w:rsidR="005A3A08" w:rsidRPr="00FB7EBA">
        <w:rPr>
          <w:rFonts w:ascii="Times New Roman" w:hAnsi="Times New Roman" w:cs="Times New Roman"/>
          <w:sz w:val="32"/>
          <w:szCs w:val="32"/>
        </w:rPr>
        <w:t>project risk</w:t>
      </w:r>
      <w:r w:rsidRPr="00FB7EBA">
        <w:rPr>
          <w:rFonts w:ascii="Times New Roman" w:hAnsi="Times New Roman" w:cs="Times New Roman"/>
          <w:sz w:val="32"/>
          <w:szCs w:val="32"/>
        </w:rPr>
        <w:t xml:space="preserve"> must be identified and managed. It necessitates a proactive approach that includes continuous monitoring, emergency preparedness, and risk-reduction techniques. By being prepared and addressing risks early on, the project team can avoid unfavorable outcomes and ensure a project's success.</w:t>
      </w:r>
      <w:sdt>
        <w:sdtPr>
          <w:rPr>
            <w:rFonts w:ascii="Times New Roman" w:hAnsi="Times New Roman" w:cs="Times New Roman"/>
            <w:sz w:val="32"/>
            <w:szCs w:val="32"/>
          </w:rPr>
          <w:id w:val="-1193531024"/>
          <w:citation/>
        </w:sdtPr>
        <w:sdtContent>
          <w:r w:rsidR="005A3A08">
            <w:rPr>
              <w:rFonts w:ascii="Times New Roman" w:hAnsi="Times New Roman" w:cs="Times New Roman"/>
              <w:sz w:val="32"/>
              <w:szCs w:val="32"/>
            </w:rPr>
            <w:fldChar w:fldCharType="begin"/>
          </w:r>
          <w:r w:rsidR="005A3A08">
            <w:rPr>
              <w:rFonts w:ascii="Times New Roman" w:hAnsi="Times New Roman" w:cs="Times New Roman"/>
              <w:sz w:val="32"/>
              <w:szCs w:val="32"/>
            </w:rPr>
            <w:instrText xml:space="preserve"> CITATION Max22 \l 1033 </w:instrText>
          </w:r>
          <w:r w:rsidR="005A3A08">
            <w:rPr>
              <w:rFonts w:ascii="Times New Roman" w:hAnsi="Times New Roman" w:cs="Times New Roman"/>
              <w:sz w:val="32"/>
              <w:szCs w:val="32"/>
            </w:rPr>
            <w:fldChar w:fldCharType="separate"/>
          </w:r>
          <w:r w:rsidR="005A3A08">
            <w:rPr>
              <w:rFonts w:ascii="Times New Roman" w:hAnsi="Times New Roman" w:cs="Times New Roman"/>
              <w:noProof/>
              <w:sz w:val="32"/>
              <w:szCs w:val="32"/>
            </w:rPr>
            <w:t xml:space="preserve"> </w:t>
          </w:r>
          <w:r w:rsidR="005A3A08" w:rsidRPr="005A3A08">
            <w:rPr>
              <w:rFonts w:ascii="Times New Roman" w:hAnsi="Times New Roman" w:cs="Times New Roman"/>
              <w:noProof/>
              <w:sz w:val="32"/>
              <w:szCs w:val="32"/>
            </w:rPr>
            <w:t>(Maxx, 2022)</w:t>
          </w:r>
          <w:r w:rsidR="005A3A08">
            <w:rPr>
              <w:rFonts w:ascii="Times New Roman" w:hAnsi="Times New Roman" w:cs="Times New Roman"/>
              <w:sz w:val="32"/>
              <w:szCs w:val="32"/>
            </w:rPr>
            <w:fldChar w:fldCharType="end"/>
          </w:r>
        </w:sdtContent>
      </w:sdt>
    </w:p>
    <w:p w14:paraId="7A4B220E" w14:textId="2F665AA3" w:rsidR="005A3A08" w:rsidRDefault="005A3A08" w:rsidP="009B53EC">
      <w:pPr>
        <w:jc w:val="both"/>
        <w:rPr>
          <w:rFonts w:ascii="Times New Roman" w:hAnsi="Times New Roman" w:cs="Times New Roman"/>
          <w:sz w:val="32"/>
          <w:szCs w:val="32"/>
        </w:rPr>
      </w:pPr>
    </w:p>
    <w:p w14:paraId="04AFFA42" w14:textId="0CAF4B4C" w:rsidR="005A3A08" w:rsidRDefault="005A3A08" w:rsidP="009B53EC">
      <w:pPr>
        <w:jc w:val="both"/>
        <w:rPr>
          <w:rFonts w:ascii="Times New Roman" w:hAnsi="Times New Roman" w:cs="Times New Roman"/>
          <w:b/>
          <w:bCs/>
          <w:sz w:val="40"/>
          <w:szCs w:val="40"/>
          <w:u w:val="single"/>
        </w:rPr>
      </w:pPr>
      <w:r w:rsidRPr="005A3A08">
        <w:rPr>
          <w:rFonts w:ascii="Times New Roman" w:hAnsi="Times New Roman" w:cs="Times New Roman"/>
          <w:b/>
          <w:bCs/>
          <w:sz w:val="40"/>
          <w:szCs w:val="40"/>
          <w:u w:val="single"/>
        </w:rPr>
        <w:t>References</w:t>
      </w:r>
      <w:r>
        <w:rPr>
          <w:rFonts w:ascii="Times New Roman" w:hAnsi="Times New Roman" w:cs="Times New Roman"/>
          <w:b/>
          <w:bCs/>
          <w:sz w:val="40"/>
          <w:szCs w:val="40"/>
          <w:u w:val="single"/>
        </w:rPr>
        <w:t>:</w:t>
      </w:r>
    </w:p>
    <w:sdt>
      <w:sdtPr>
        <w:id w:val="-1821264962"/>
        <w:docPartObj>
          <w:docPartGallery w:val="Bibliographies"/>
          <w:docPartUnique/>
        </w:docPartObj>
      </w:sdtPr>
      <w:sdtEndPr>
        <w:rPr>
          <w:rFonts w:asciiTheme="minorHAnsi" w:eastAsiaTheme="minorHAnsi" w:hAnsiTheme="minorHAnsi" w:cstheme="minorBidi"/>
          <w:caps w:val="0"/>
          <w:color w:val="auto"/>
          <w:sz w:val="22"/>
          <w:szCs w:val="22"/>
        </w:rPr>
      </w:sdtEndPr>
      <w:sdtContent>
        <w:p w14:paraId="32D5F2EE" w14:textId="0B62007A" w:rsidR="005A3A08" w:rsidRDefault="005A3A08">
          <w:pPr>
            <w:pStyle w:val="Heading1"/>
          </w:pPr>
          <w:r>
            <w:t>References</w:t>
          </w:r>
        </w:p>
        <w:sdt>
          <w:sdtPr>
            <w:id w:val="-573587230"/>
            <w:bibliography/>
          </w:sdtPr>
          <w:sdtContent>
            <w:p w14:paraId="226C118F" w14:textId="77777777" w:rsidR="005A3A08" w:rsidRDefault="005A3A08" w:rsidP="005A3A08">
              <w:pPr>
                <w:pStyle w:val="Bibliography"/>
                <w:rPr>
                  <w:noProof/>
                  <w:sz w:val="24"/>
                  <w:szCs w:val="24"/>
                </w:rPr>
              </w:pPr>
              <w:r>
                <w:fldChar w:fldCharType="begin"/>
              </w:r>
              <w:r>
                <w:instrText xml:space="preserve"> BIBLIOGRAPHY </w:instrText>
              </w:r>
              <w:r>
                <w:fldChar w:fldCharType="separate"/>
              </w:r>
              <w:r>
                <w:rPr>
                  <w:noProof/>
                </w:rPr>
                <w:t xml:space="preserve">Kylie, 2022. </w:t>
              </w:r>
              <w:r>
                <w:rPr>
                  <w:i/>
                  <w:iCs/>
                  <w:noProof/>
                </w:rPr>
                <w:t xml:space="preserve">Process of Risk Management. </w:t>
              </w:r>
              <w:r>
                <w:rPr>
                  <w:noProof/>
                </w:rPr>
                <w:t>s.l., https://www.researchgate.net/publication/331783796_Process_of_Risk_Management.</w:t>
              </w:r>
            </w:p>
            <w:p w14:paraId="26EA5612" w14:textId="77777777" w:rsidR="005A3A08" w:rsidRDefault="005A3A08" w:rsidP="005A3A08">
              <w:pPr>
                <w:pStyle w:val="Bibliography"/>
                <w:rPr>
                  <w:noProof/>
                </w:rPr>
              </w:pPr>
              <w:r>
                <w:rPr>
                  <w:noProof/>
                </w:rPr>
                <w:t xml:space="preserve">Maxx, 2022. Introduction to Risk Management. </w:t>
              </w:r>
            </w:p>
            <w:p w14:paraId="54D564DC" w14:textId="3644E06A" w:rsidR="005A3A08" w:rsidRDefault="005A3A08" w:rsidP="005A3A08">
              <w:r>
                <w:rPr>
                  <w:b/>
                  <w:bCs/>
                  <w:noProof/>
                </w:rPr>
                <w:fldChar w:fldCharType="end"/>
              </w:r>
            </w:p>
          </w:sdtContent>
        </w:sdt>
      </w:sdtContent>
    </w:sdt>
    <w:p w14:paraId="3BE86812" w14:textId="77777777" w:rsidR="005A3A08" w:rsidRPr="005A3A08" w:rsidRDefault="005A3A08" w:rsidP="009B53EC">
      <w:pPr>
        <w:jc w:val="both"/>
        <w:rPr>
          <w:rFonts w:ascii="Times New Roman" w:hAnsi="Times New Roman" w:cs="Times New Roman"/>
          <w:b/>
          <w:bCs/>
          <w:sz w:val="40"/>
          <w:szCs w:val="40"/>
          <w:u w:val="single"/>
        </w:rPr>
      </w:pPr>
    </w:p>
    <w:sectPr w:rsidR="005A3A08" w:rsidRPr="005A3A08" w:rsidSect="00EF7CC9">
      <w:headerReference w:type="default" r:id="rId11"/>
      <w:footerReference w:type="default" r:id="rId12"/>
      <w:footerReference w:type="first" r:id="rId13"/>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041CC" w14:textId="77777777" w:rsidR="00CE3344" w:rsidRDefault="00CE3344" w:rsidP="00713050">
      <w:pPr>
        <w:spacing w:line="240" w:lineRule="auto"/>
      </w:pPr>
      <w:r>
        <w:separator/>
      </w:r>
    </w:p>
  </w:endnote>
  <w:endnote w:type="continuationSeparator" w:id="0">
    <w:p w14:paraId="37089704" w14:textId="77777777" w:rsidR="00CE3344" w:rsidRDefault="00CE3344"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Myanmar Text">
    <w:panose1 w:val="020B0502040204020203"/>
    <w:charset w:val="00"/>
    <w:family w:val="swiss"/>
    <w:pitch w:val="variable"/>
    <w:sig w:usb0="80000003" w:usb1="00000000" w:usb2="00000400" w:usb3="00000000" w:csb0="00000001"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14:paraId="304105CD" w14:textId="77777777" w:rsidTr="003C5528">
      <w:tc>
        <w:tcPr>
          <w:tcW w:w="2621" w:type="dxa"/>
          <w:tcMar>
            <w:top w:w="648" w:type="dxa"/>
            <w:left w:w="115" w:type="dxa"/>
            <w:bottom w:w="0" w:type="dxa"/>
            <w:right w:w="115" w:type="dxa"/>
          </w:tcMar>
        </w:tcPr>
        <w:p w14:paraId="7A89017A" w14:textId="77777777" w:rsidR="00C2098A" w:rsidRDefault="00CA3DF1" w:rsidP="00684488">
          <w:pPr>
            <w:pStyle w:val="Footer"/>
          </w:pPr>
          <w:r w:rsidRPr="00CA3DF1">
            <w:rPr>
              <w:noProof/>
            </w:rPr>
            <mc:AlternateContent>
              <mc:Choice Requires="wpg">
                <w:drawing>
                  <wp:inline distT="0" distB="0" distL="0" distR="0" wp14:anchorId="653CDEF7" wp14:editId="6B429E2B">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4E4A9DA"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750AA3A6" w14:textId="77777777" w:rsidR="00C2098A" w:rsidRDefault="00C2098A" w:rsidP="00684488">
          <w:pPr>
            <w:pStyle w:val="Footer"/>
          </w:pPr>
          <w:r w:rsidRPr="00C2098A">
            <w:rPr>
              <w:noProof/>
            </w:rPr>
            <mc:AlternateContent>
              <mc:Choice Requires="wpg">
                <w:drawing>
                  <wp:inline distT="0" distB="0" distL="0" distR="0" wp14:anchorId="75BABBCC" wp14:editId="17C37BC5">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A46F870"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pXLihIAAN5k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3434FABC" w14:textId="77777777" w:rsidR="00C2098A" w:rsidRDefault="00C2098A" w:rsidP="00684488">
          <w:pPr>
            <w:pStyle w:val="Footer"/>
          </w:pPr>
          <w:r w:rsidRPr="00C2098A">
            <w:rPr>
              <w:noProof/>
            </w:rPr>
            <mc:AlternateContent>
              <mc:Choice Requires="wpg">
                <w:drawing>
                  <wp:inline distT="0" distB="0" distL="0" distR="0" wp14:anchorId="416FF561" wp14:editId="7F2568A5">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F96878D"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QDFlbDREAAHddAAAOAAAAAAAAAAAAAAAAAC4CAABkcnMvZTJvRG9jLnhtbFBLAQIt&#10;ABQABgAIAAAAIQBoRxvQ2AAAAAMBAAAPAAAAAAAAAAAAAAAAAGcTAABkcnMvZG93bnJldi54bWxQ&#10;SwUGAAAAAAQABADzAAAAbB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6F83D9A2" w14:textId="77777777" w:rsidR="00C2098A" w:rsidRDefault="00C2098A" w:rsidP="00684488">
          <w:pPr>
            <w:pStyle w:val="Footer"/>
          </w:pPr>
          <w:r w:rsidRPr="00C2098A">
            <w:rPr>
              <w:noProof/>
            </w:rPr>
            <mc:AlternateContent>
              <mc:Choice Requires="wpg">
                <w:drawing>
                  <wp:inline distT="0" distB="0" distL="0" distR="0" wp14:anchorId="592C7D0C" wp14:editId="1AC61FFC">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6EAA084"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14:paraId="085F457F" w14:textId="77777777" w:rsidTr="006D76B1">
      <w:tc>
        <w:tcPr>
          <w:tcW w:w="2621" w:type="dxa"/>
          <w:tcMar>
            <w:top w:w="144" w:type="dxa"/>
            <w:left w:w="115" w:type="dxa"/>
            <w:right w:w="115" w:type="dxa"/>
          </w:tcMar>
        </w:tcPr>
        <w:p w14:paraId="49885D51" w14:textId="77777777" w:rsidR="00684488" w:rsidRPr="00CA3DF1" w:rsidRDefault="00684488" w:rsidP="00811117">
          <w:pPr>
            <w:pStyle w:val="Footer"/>
          </w:pPr>
        </w:p>
      </w:tc>
      <w:tc>
        <w:tcPr>
          <w:tcW w:w="2621" w:type="dxa"/>
          <w:tcMar>
            <w:top w:w="144" w:type="dxa"/>
            <w:left w:w="115" w:type="dxa"/>
            <w:right w:w="115" w:type="dxa"/>
          </w:tcMar>
        </w:tcPr>
        <w:p w14:paraId="0F70D015" w14:textId="77777777" w:rsidR="00684488" w:rsidRPr="00C2098A" w:rsidRDefault="00684488" w:rsidP="00811117">
          <w:pPr>
            <w:pStyle w:val="Footer"/>
          </w:pPr>
        </w:p>
      </w:tc>
      <w:tc>
        <w:tcPr>
          <w:tcW w:w="2621" w:type="dxa"/>
          <w:tcMar>
            <w:top w:w="144" w:type="dxa"/>
            <w:left w:w="115" w:type="dxa"/>
            <w:right w:w="115" w:type="dxa"/>
          </w:tcMar>
        </w:tcPr>
        <w:p w14:paraId="75EB7F6E" w14:textId="77777777" w:rsidR="00684488" w:rsidRPr="00C2098A" w:rsidRDefault="00684488" w:rsidP="00811117">
          <w:pPr>
            <w:pStyle w:val="Footer"/>
          </w:pPr>
        </w:p>
      </w:tc>
      <w:tc>
        <w:tcPr>
          <w:tcW w:w="2621" w:type="dxa"/>
          <w:tcMar>
            <w:top w:w="144" w:type="dxa"/>
            <w:left w:w="115" w:type="dxa"/>
            <w:right w:w="115" w:type="dxa"/>
          </w:tcMar>
        </w:tcPr>
        <w:p w14:paraId="66849BF0" w14:textId="77777777" w:rsidR="00684488" w:rsidRPr="00C2098A" w:rsidRDefault="00684488" w:rsidP="00811117">
          <w:pPr>
            <w:pStyle w:val="Footer"/>
          </w:pPr>
        </w:p>
      </w:tc>
    </w:tr>
  </w:tbl>
  <w:sdt>
    <w:sdtPr>
      <w:id w:val="-1889635388"/>
      <w:docPartObj>
        <w:docPartGallery w:val="Page Numbers (Bottom of Page)"/>
        <w:docPartUnique/>
      </w:docPartObj>
    </w:sdtPr>
    <w:sdtEndPr>
      <w:rPr>
        <w:noProof/>
      </w:rPr>
    </w:sdtEndPr>
    <w:sdtContent>
      <w:p w14:paraId="49F9BD8D" w14:textId="77777777" w:rsidR="00C2098A" w:rsidRDefault="00217980" w:rsidP="00217980">
        <w:pPr>
          <w:pStyle w:val="Footer"/>
          <w:rPr>
            <w:noProof/>
          </w:rPr>
        </w:pPr>
        <w:r>
          <w:fldChar w:fldCharType="begin"/>
        </w:r>
        <w:r>
          <w:instrText xml:space="preserve"> PAGE   \* MERGEFORMAT </w:instrText>
        </w:r>
        <w:r>
          <w:fldChar w:fldCharType="separate"/>
        </w:r>
        <w:r w:rsidR="00823C54">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Footer layout table for contact Information"/>
    </w:tblPr>
    <w:tblGrid>
      <w:gridCol w:w="2628"/>
      <w:gridCol w:w="2628"/>
      <w:gridCol w:w="2628"/>
      <w:gridCol w:w="2628"/>
    </w:tblGrid>
    <w:tr w:rsidR="00217980" w14:paraId="10041E93" w14:textId="77777777" w:rsidTr="003C5528">
      <w:tc>
        <w:tcPr>
          <w:tcW w:w="2621" w:type="dxa"/>
          <w:tcMar>
            <w:top w:w="648" w:type="dxa"/>
            <w:left w:w="115" w:type="dxa"/>
            <w:bottom w:w="0" w:type="dxa"/>
            <w:right w:w="115" w:type="dxa"/>
          </w:tcMar>
        </w:tcPr>
        <w:p w14:paraId="7BDFF91E" w14:textId="77777777" w:rsidR="00217980" w:rsidRDefault="00217980" w:rsidP="00217980">
          <w:pPr>
            <w:pStyle w:val="Footer"/>
          </w:pPr>
          <w:r w:rsidRPr="00CA3DF1">
            <w:rPr>
              <w:noProof/>
            </w:rPr>
            <mc:AlternateContent>
              <mc:Choice Requires="wpg">
                <w:drawing>
                  <wp:inline distT="0" distB="0" distL="0" distR="0" wp14:anchorId="3DC5CC3B" wp14:editId="6838CA6C">
                    <wp:extent cx="329184" cy="329184"/>
                    <wp:effectExtent l="0" t="0" r="0" b="0"/>
                    <wp:docPr id="27" name="Group 1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descr="email icon"/>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A253FA6" id="Group 102" o:spid="_x0000_s1026" alt="&quot;&quot;"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alt="email icon"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5A64E9E9" w14:textId="77777777" w:rsidR="00217980" w:rsidRDefault="00217980" w:rsidP="00217980">
          <w:pPr>
            <w:pStyle w:val="Footer"/>
          </w:pPr>
          <w:r w:rsidRPr="00C2098A">
            <w:rPr>
              <w:noProof/>
            </w:rPr>
            <mc:AlternateContent>
              <mc:Choice Requires="wpg">
                <w:drawing>
                  <wp:inline distT="0" distB="0" distL="0" distR="0" wp14:anchorId="65BA8D04" wp14:editId="40C0AEFD">
                    <wp:extent cx="329184" cy="329184"/>
                    <wp:effectExtent l="0" t="0" r="13970" b="13970"/>
                    <wp:docPr id="34" name="Group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Twitter symbol" descr="Twitter icon"/>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41EAFF0" id="Group 4" o:spid="_x0000_s1026" alt="&quot;&quot;"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vU7nhIAAPVkAAAOAAAAZHJzL2Uyb0RvYy54bWzsXduOIzlyfTfgfxDq0YCnksx7YXoWRs/u&#10;wMB4vcCUsc9qleoCqyRZUnf17Nf7BBmRImsygonZhQ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alt="Twitter icon"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6C6E6CC7" w14:textId="77777777" w:rsidR="00217980" w:rsidRDefault="00217980" w:rsidP="00217980">
          <w:pPr>
            <w:pStyle w:val="Footer"/>
          </w:pPr>
          <w:r w:rsidRPr="00C2098A">
            <w:rPr>
              <w:noProof/>
            </w:rPr>
            <mc:AlternateContent>
              <mc:Choice Requires="wpg">
                <w:drawing>
                  <wp:inline distT="0" distB="0" distL="0" distR="0" wp14:anchorId="3B060643" wp14:editId="712B16D2">
                    <wp:extent cx="329184" cy="329184"/>
                    <wp:effectExtent l="0" t="0" r="13970" b="13970"/>
                    <wp:docPr id="37" name="Group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descr="Phone icon"/>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FB4E8C3" id="Group 10" o:spid="_x0000_s1026" alt="&quot;&quot;"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alt="Phone icon"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63500607" w14:textId="77777777" w:rsidR="00217980" w:rsidRDefault="00217980" w:rsidP="00217980">
          <w:pPr>
            <w:pStyle w:val="Footer"/>
          </w:pPr>
          <w:r w:rsidRPr="00C2098A">
            <w:rPr>
              <w:noProof/>
            </w:rPr>
            <mc:AlternateContent>
              <mc:Choice Requires="wpg">
                <w:drawing>
                  <wp:inline distT="0" distB="0" distL="0" distR="0" wp14:anchorId="1D17785E" wp14:editId="28716E37">
                    <wp:extent cx="329184" cy="329184"/>
                    <wp:effectExtent l="0" t="0" r="13970" b="13970"/>
                    <wp:docPr id="40" name="Group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descr="Linked In ico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0F94A1F" id="Group 16" o:spid="_x0000_s1026" alt="&quot;&quot;"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alt="Linked In icon"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14:paraId="630A5715" w14:textId="77777777" w:rsidTr="006D76B1">
      <w:sdt>
        <w:sdtPr>
          <w:id w:val="206994694"/>
          <w:placeholder>
            <w:docPart w:val="3229F5B14EFB4417A8EE469E7B11B442"/>
          </w:placeholder>
          <w:temporary/>
          <w:showingPlcHdr/>
          <w15:appearance w15:val="hidden"/>
        </w:sdtPr>
        <w:sdtEndPr/>
        <w:sdtContent>
          <w:tc>
            <w:tcPr>
              <w:tcW w:w="2621" w:type="dxa"/>
              <w:tcMar>
                <w:top w:w="144" w:type="dxa"/>
                <w:left w:w="115" w:type="dxa"/>
                <w:right w:w="115" w:type="dxa"/>
              </w:tcMar>
            </w:tcPr>
            <w:p w14:paraId="0915B3B0" w14:textId="77777777" w:rsidR="00811117" w:rsidRPr="00CA3DF1" w:rsidRDefault="00B76A83" w:rsidP="003C5528">
              <w:pPr>
                <w:pStyle w:val="Footer"/>
              </w:pPr>
              <w:r>
                <w:t>Email</w:t>
              </w:r>
            </w:p>
          </w:tc>
        </w:sdtContent>
      </w:sdt>
      <w:sdt>
        <w:sdtPr>
          <w:id w:val="-2118979991"/>
          <w:temporary/>
          <w:showingPlcHdr/>
          <w15:appearance w15:val="hidden"/>
        </w:sdtPr>
        <w:sdtEndPr/>
        <w:sdtContent>
          <w:tc>
            <w:tcPr>
              <w:tcW w:w="2621" w:type="dxa"/>
              <w:tcMar>
                <w:top w:w="144" w:type="dxa"/>
                <w:left w:w="115" w:type="dxa"/>
                <w:right w:w="115" w:type="dxa"/>
              </w:tcMar>
            </w:tcPr>
            <w:p w14:paraId="209B28F4" w14:textId="77777777" w:rsidR="00811117" w:rsidRPr="00C2098A" w:rsidRDefault="00B76A83" w:rsidP="00217980">
              <w:pPr>
                <w:pStyle w:val="Footer"/>
              </w:pPr>
              <w:r>
                <w:t>Twitter Handle</w:t>
              </w:r>
            </w:p>
          </w:tc>
        </w:sdtContent>
      </w:sdt>
      <w:sdt>
        <w:sdtPr>
          <w:id w:val="1734046813"/>
          <w:temporary/>
          <w:showingPlcHdr/>
          <w15:appearance w15:val="hidden"/>
        </w:sdtPr>
        <w:sdtEndPr/>
        <w:sdtContent>
          <w:tc>
            <w:tcPr>
              <w:tcW w:w="2621" w:type="dxa"/>
              <w:tcMar>
                <w:top w:w="144" w:type="dxa"/>
                <w:left w:w="115" w:type="dxa"/>
                <w:right w:w="115" w:type="dxa"/>
              </w:tcMar>
            </w:tcPr>
            <w:p w14:paraId="7B7ECD16" w14:textId="77777777" w:rsidR="00811117" w:rsidRPr="00C2098A" w:rsidRDefault="00B76A83" w:rsidP="00217980">
              <w:pPr>
                <w:pStyle w:val="Footer"/>
              </w:pPr>
              <w:r>
                <w:t>Telephone</w:t>
              </w:r>
            </w:p>
          </w:tc>
        </w:sdtContent>
      </w:sdt>
      <w:sdt>
        <w:sdtPr>
          <w:id w:val="-1053928120"/>
          <w:temporary/>
          <w:showingPlcHdr/>
          <w15:appearance w15:val="hidden"/>
        </w:sdtPr>
        <w:sdtEndPr/>
        <w:sdtContent>
          <w:tc>
            <w:tcPr>
              <w:tcW w:w="2621" w:type="dxa"/>
              <w:tcMar>
                <w:top w:w="144" w:type="dxa"/>
                <w:left w:w="115" w:type="dxa"/>
                <w:right w:w="115" w:type="dxa"/>
              </w:tcMar>
            </w:tcPr>
            <w:p w14:paraId="4A8ECAE4" w14:textId="77777777" w:rsidR="00811117" w:rsidRPr="00C2098A" w:rsidRDefault="00B76A83" w:rsidP="00217980">
              <w:pPr>
                <w:pStyle w:val="Footer"/>
              </w:pPr>
              <w:r>
                <w:t>LinkedIn URL</w:t>
              </w:r>
            </w:p>
          </w:tc>
        </w:sdtContent>
      </w:sdt>
    </w:tr>
  </w:tbl>
  <w:p w14:paraId="1EBB9AB2" w14:textId="77777777"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EC629" w14:textId="77777777" w:rsidR="00CE3344" w:rsidRDefault="00CE3344" w:rsidP="00713050">
      <w:pPr>
        <w:spacing w:line="240" w:lineRule="auto"/>
      </w:pPr>
      <w:r>
        <w:separator/>
      </w:r>
    </w:p>
  </w:footnote>
  <w:footnote w:type="continuationSeparator" w:id="0">
    <w:p w14:paraId="2CACE166" w14:textId="77777777" w:rsidR="00CE3344" w:rsidRDefault="00CE3344"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14:paraId="29BDA954" w14:textId="77777777" w:rsidTr="00741125">
      <w:trPr>
        <w:trHeight w:hRule="exact" w:val="2952"/>
      </w:trPr>
      <w:tc>
        <w:tcPr>
          <w:tcW w:w="3783" w:type="dxa"/>
          <w:tcMar>
            <w:top w:w="821" w:type="dxa"/>
            <w:right w:w="720" w:type="dxa"/>
          </w:tcMar>
        </w:tcPr>
        <w:p w14:paraId="25B094A0" w14:textId="20F34886" w:rsidR="001A5CA9" w:rsidRPr="00F207C0" w:rsidRDefault="00E02DCD" w:rsidP="001A5CA9">
          <w:pPr>
            <w:pStyle w:val="Initials"/>
          </w:pPr>
          <w:r>
            <w:rPr>
              <w:noProof/>
            </w:rPr>
            <mc:AlternateContent>
              <mc:Choice Requires="wpg">
                <w:drawing>
                  <wp:anchor distT="0" distB="0" distL="114300" distR="114300" simplePos="0" relativeHeight="251668992" behindDoc="1" locked="1" layoutInCell="1" allowOverlap="1" wp14:anchorId="7B51F08D" wp14:editId="118638C7">
                    <wp:simplePos x="0" y="0"/>
                    <wp:positionH relativeFrom="column">
                      <wp:posOffset>0</wp:posOffset>
                    </wp:positionH>
                    <wp:positionV relativeFrom="page">
                      <wp:posOffset>-501015</wp:posOffset>
                    </wp:positionV>
                    <wp:extent cx="6665595" cy="1810385"/>
                    <wp:effectExtent l="0" t="0" r="0" b="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7D395694" id="Group 3" o:spid="_x0000_s1026" alt="&quot;&quot;" style="position:absolute;margin-left:0;margin-top:-39.45pt;width:524.85pt;height:142.55pt;z-index:-251647488;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r w:rsidR="005A3A08">
            <w:t>ATL</w:t>
          </w:r>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14:paraId="5D94676C" w14:textId="77777777" w:rsidTr="00EF7CC9">
            <w:trPr>
              <w:trHeight w:hRule="exact" w:val="1152"/>
            </w:trPr>
            <w:tc>
              <w:tcPr>
                <w:tcW w:w="6055" w:type="dxa"/>
                <w:vAlign w:val="center"/>
              </w:tcPr>
              <w:p w14:paraId="024282FD" w14:textId="0B99F2E2" w:rsidR="001A5CA9" w:rsidRPr="009B3C40" w:rsidRDefault="00F0086A" w:rsidP="001A5CA9">
                <w:pPr>
                  <w:pStyle w:val="Heading1"/>
                  <w:outlineLvl w:val="0"/>
                </w:pPr>
                <w:sdt>
                  <w:sdtPr>
                    <w:alias w:val="Enter your name:"/>
                    <w:tag w:val="Enter your name:"/>
                    <w:id w:val="185027472"/>
                    <w:placeholder>
                      <w:docPart w:val="7F92A64A4C65430F8064252EB184F032"/>
                    </w:placeholder>
                    <w15:dataBinding w:prefixMappings="xmlns:ns0='http://schemas.microsoft.com/temp/samples' " w:xpath="/ns0:employees[1]/ns0:employee[1]/ns0:Address[1]" w:storeItemID="{00000000-0000-0000-0000-000000000000}"/>
                    <w15:appearance w15:val="hidden"/>
                  </w:sdtPr>
                  <w:sdtEndPr/>
                  <w:sdtContent>
                    <w:r w:rsidR="005A3A08">
                      <w:t>00557</w:t>
                    </w:r>
                  </w:sdtContent>
                </w:sdt>
              </w:p>
              <w:p w14:paraId="4CA7D49D" w14:textId="25AE8E0C" w:rsidR="001A5CA9" w:rsidRDefault="005A3A08" w:rsidP="001A5CA9">
                <w:pPr>
                  <w:pStyle w:val="Heading2"/>
                  <w:outlineLvl w:val="1"/>
                </w:pPr>
                <w:r>
                  <w:t>Aung TUN LIN</w:t>
                </w:r>
                <w:r w:rsidR="00E12C60">
                  <w:t xml:space="preserve"> | </w:t>
                </w:r>
              </w:p>
            </w:tc>
          </w:tr>
        </w:tbl>
        <w:p w14:paraId="215089A8" w14:textId="77777777" w:rsidR="001A5CA9" w:rsidRPr="00F207C0" w:rsidRDefault="001A5CA9" w:rsidP="001A5CA9"/>
      </w:tc>
    </w:tr>
  </w:tbl>
  <w:p w14:paraId="6C15D74D" w14:textId="77777777" w:rsidR="00217980" w:rsidRPr="001A5CA9" w:rsidRDefault="00217980" w:rsidP="001A5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96745EF"/>
    <w:multiLevelType w:val="hybridMultilevel"/>
    <w:tmpl w:val="5170B5A0"/>
    <w:lvl w:ilvl="0" w:tplc="19122A4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344"/>
    <w:rsid w:val="000751EB"/>
    <w:rsid w:val="00091382"/>
    <w:rsid w:val="000A07DA"/>
    <w:rsid w:val="000A23A0"/>
    <w:rsid w:val="000A2BFA"/>
    <w:rsid w:val="000B0619"/>
    <w:rsid w:val="000B61CA"/>
    <w:rsid w:val="000D61DB"/>
    <w:rsid w:val="000F7610"/>
    <w:rsid w:val="000F7B88"/>
    <w:rsid w:val="00114ED7"/>
    <w:rsid w:val="001300CA"/>
    <w:rsid w:val="00140B0E"/>
    <w:rsid w:val="00145085"/>
    <w:rsid w:val="00186D49"/>
    <w:rsid w:val="001933ED"/>
    <w:rsid w:val="001A5CA9"/>
    <w:rsid w:val="001B2AC1"/>
    <w:rsid w:val="001B403A"/>
    <w:rsid w:val="001B7C91"/>
    <w:rsid w:val="001C3B79"/>
    <w:rsid w:val="001F4583"/>
    <w:rsid w:val="00217980"/>
    <w:rsid w:val="00233DF7"/>
    <w:rsid w:val="00271662"/>
    <w:rsid w:val="002717CD"/>
    <w:rsid w:val="0027404F"/>
    <w:rsid w:val="00290AAA"/>
    <w:rsid w:val="00293B83"/>
    <w:rsid w:val="002B091C"/>
    <w:rsid w:val="002C2CDD"/>
    <w:rsid w:val="002D45C6"/>
    <w:rsid w:val="002E6EF9"/>
    <w:rsid w:val="002F03FA"/>
    <w:rsid w:val="00313E86"/>
    <w:rsid w:val="00333CD3"/>
    <w:rsid w:val="00340365"/>
    <w:rsid w:val="00342B64"/>
    <w:rsid w:val="00364079"/>
    <w:rsid w:val="0037459D"/>
    <w:rsid w:val="003C5528"/>
    <w:rsid w:val="003D03E5"/>
    <w:rsid w:val="003F0902"/>
    <w:rsid w:val="004077FB"/>
    <w:rsid w:val="004244FF"/>
    <w:rsid w:val="00424DD9"/>
    <w:rsid w:val="004305E4"/>
    <w:rsid w:val="0046104A"/>
    <w:rsid w:val="004717C5"/>
    <w:rsid w:val="004A24CC"/>
    <w:rsid w:val="004A68FA"/>
    <w:rsid w:val="004B5902"/>
    <w:rsid w:val="0050004E"/>
    <w:rsid w:val="005137EF"/>
    <w:rsid w:val="0051607F"/>
    <w:rsid w:val="00523479"/>
    <w:rsid w:val="005401F4"/>
    <w:rsid w:val="00541B14"/>
    <w:rsid w:val="00543DB7"/>
    <w:rsid w:val="005729B0"/>
    <w:rsid w:val="00583E4F"/>
    <w:rsid w:val="005A3A08"/>
    <w:rsid w:val="005A640C"/>
    <w:rsid w:val="00641630"/>
    <w:rsid w:val="00681EF5"/>
    <w:rsid w:val="00684488"/>
    <w:rsid w:val="006A3CE7"/>
    <w:rsid w:val="006A7746"/>
    <w:rsid w:val="006C4C50"/>
    <w:rsid w:val="006D76B1"/>
    <w:rsid w:val="00713050"/>
    <w:rsid w:val="00741125"/>
    <w:rsid w:val="00746F7F"/>
    <w:rsid w:val="007569C1"/>
    <w:rsid w:val="00763832"/>
    <w:rsid w:val="00772919"/>
    <w:rsid w:val="00795EBE"/>
    <w:rsid w:val="007B4C53"/>
    <w:rsid w:val="007D2696"/>
    <w:rsid w:val="007D2FD2"/>
    <w:rsid w:val="007D406E"/>
    <w:rsid w:val="007D6458"/>
    <w:rsid w:val="00811117"/>
    <w:rsid w:val="00823C54"/>
    <w:rsid w:val="00841146"/>
    <w:rsid w:val="0088504C"/>
    <w:rsid w:val="0089382B"/>
    <w:rsid w:val="008A1907"/>
    <w:rsid w:val="008C6BCA"/>
    <w:rsid w:val="008C7B50"/>
    <w:rsid w:val="008E4B30"/>
    <w:rsid w:val="008F1838"/>
    <w:rsid w:val="00906BEE"/>
    <w:rsid w:val="009243E7"/>
    <w:rsid w:val="00985D58"/>
    <w:rsid w:val="009B3C40"/>
    <w:rsid w:val="009B53EC"/>
    <w:rsid w:val="009E25AD"/>
    <w:rsid w:val="009E3511"/>
    <w:rsid w:val="009F7478"/>
    <w:rsid w:val="009F7AD9"/>
    <w:rsid w:val="00A41C0B"/>
    <w:rsid w:val="00A42540"/>
    <w:rsid w:val="00A50939"/>
    <w:rsid w:val="00A83413"/>
    <w:rsid w:val="00AA6A40"/>
    <w:rsid w:val="00AA75F6"/>
    <w:rsid w:val="00AD00FD"/>
    <w:rsid w:val="00AE257E"/>
    <w:rsid w:val="00AE2B4C"/>
    <w:rsid w:val="00AF0A8E"/>
    <w:rsid w:val="00B27019"/>
    <w:rsid w:val="00B3013B"/>
    <w:rsid w:val="00B5664D"/>
    <w:rsid w:val="00B76A83"/>
    <w:rsid w:val="00BA5B40"/>
    <w:rsid w:val="00BD0206"/>
    <w:rsid w:val="00BE0E7D"/>
    <w:rsid w:val="00BF7654"/>
    <w:rsid w:val="00C2098A"/>
    <w:rsid w:val="00C438F2"/>
    <w:rsid w:val="00C5444A"/>
    <w:rsid w:val="00C612DA"/>
    <w:rsid w:val="00C62C50"/>
    <w:rsid w:val="00C7741E"/>
    <w:rsid w:val="00C875AB"/>
    <w:rsid w:val="00C96E48"/>
    <w:rsid w:val="00CA3DF1"/>
    <w:rsid w:val="00CA4581"/>
    <w:rsid w:val="00CE18D5"/>
    <w:rsid w:val="00CE3344"/>
    <w:rsid w:val="00D04109"/>
    <w:rsid w:val="00D667AF"/>
    <w:rsid w:val="00D97A41"/>
    <w:rsid w:val="00DB4E10"/>
    <w:rsid w:val="00DD3CF6"/>
    <w:rsid w:val="00DD6416"/>
    <w:rsid w:val="00DE14D4"/>
    <w:rsid w:val="00DF4E0A"/>
    <w:rsid w:val="00DF5836"/>
    <w:rsid w:val="00E02DCD"/>
    <w:rsid w:val="00E12C60"/>
    <w:rsid w:val="00E22E87"/>
    <w:rsid w:val="00E57630"/>
    <w:rsid w:val="00E64CA7"/>
    <w:rsid w:val="00E86C2B"/>
    <w:rsid w:val="00E967A8"/>
    <w:rsid w:val="00EB2D52"/>
    <w:rsid w:val="00EF4154"/>
    <w:rsid w:val="00EF7CC9"/>
    <w:rsid w:val="00F207C0"/>
    <w:rsid w:val="00F20AE5"/>
    <w:rsid w:val="00F47E97"/>
    <w:rsid w:val="00F645C7"/>
    <w:rsid w:val="00F82C83"/>
    <w:rsid w:val="00FB7EBA"/>
    <w:rsid w:val="00FD05A1"/>
    <w:rsid w:val="00FF4243"/>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2D12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76834">
      <w:bodyDiv w:val="1"/>
      <w:marLeft w:val="0"/>
      <w:marRight w:val="0"/>
      <w:marTop w:val="0"/>
      <w:marBottom w:val="0"/>
      <w:divBdr>
        <w:top w:val="none" w:sz="0" w:space="0" w:color="auto"/>
        <w:left w:val="none" w:sz="0" w:space="0" w:color="auto"/>
        <w:bottom w:val="none" w:sz="0" w:space="0" w:color="auto"/>
        <w:right w:val="none" w:sz="0" w:space="0" w:color="auto"/>
      </w:divBdr>
    </w:div>
    <w:div w:id="429393462">
      <w:bodyDiv w:val="1"/>
      <w:marLeft w:val="0"/>
      <w:marRight w:val="0"/>
      <w:marTop w:val="0"/>
      <w:marBottom w:val="0"/>
      <w:divBdr>
        <w:top w:val="none" w:sz="0" w:space="0" w:color="auto"/>
        <w:left w:val="none" w:sz="0" w:space="0" w:color="auto"/>
        <w:bottom w:val="none" w:sz="0" w:space="0" w:color="auto"/>
        <w:right w:val="none" w:sz="0" w:space="0" w:color="auto"/>
      </w:divBdr>
    </w:div>
    <w:div w:id="1547254376">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US%7bC01B0B3A-3A72-41C2-8F84-FB7E68FADABC%7d\%7bD8C6A53D-354B-42AF-B398-A221868D3E7D%7dtf16392716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D1CF313B7E4F9A93788DB12F7F1E68"/>
        <w:category>
          <w:name w:val="General"/>
          <w:gallery w:val="placeholder"/>
        </w:category>
        <w:types>
          <w:type w:val="bbPlcHdr"/>
        </w:types>
        <w:behaviors>
          <w:behavior w:val="content"/>
        </w:behaviors>
        <w:guid w:val="{B679AC8B-E8C8-441D-9FC8-39BD4D2C986F}"/>
      </w:docPartPr>
      <w:docPartBody>
        <w:p w:rsidR="005509EC" w:rsidRDefault="005509EC">
          <w:pPr>
            <w:pStyle w:val="F5D1CF313B7E4F9A93788DB12F7F1E68"/>
          </w:pPr>
          <w:r w:rsidRPr="00906BEE">
            <w:t>Objective</w:t>
          </w:r>
        </w:p>
      </w:docPartBody>
    </w:docPart>
    <w:docPart>
      <w:docPartPr>
        <w:name w:val="46504684808E47B39803539F88739A51"/>
        <w:category>
          <w:name w:val="General"/>
          <w:gallery w:val="placeholder"/>
        </w:category>
        <w:types>
          <w:type w:val="bbPlcHdr"/>
        </w:types>
        <w:behaviors>
          <w:behavior w:val="content"/>
        </w:behaviors>
        <w:guid w:val="{246DF95F-9368-46BF-8CC7-8D9EC824BBEC}"/>
      </w:docPartPr>
      <w:docPartBody>
        <w:p w:rsidR="005509EC" w:rsidRDefault="005509EC">
          <w:pPr>
            <w:pStyle w:val="46504684808E47B39803539F88739A51"/>
          </w:pPr>
          <w:r w:rsidRPr="00906BEE">
            <w:t>Skills</w:t>
          </w:r>
        </w:p>
      </w:docPartBody>
    </w:docPart>
    <w:docPart>
      <w:docPartPr>
        <w:name w:val="2588B0F6857346BFB1F901CCD545F988"/>
        <w:category>
          <w:name w:val="General"/>
          <w:gallery w:val="placeholder"/>
        </w:category>
        <w:types>
          <w:type w:val="bbPlcHdr"/>
        </w:types>
        <w:behaviors>
          <w:behavior w:val="content"/>
        </w:behaviors>
        <w:guid w:val="{0072EEE8-0028-441C-B08C-EFC29ACD0AC8}"/>
      </w:docPartPr>
      <w:docPartBody>
        <w:p w:rsidR="005509EC" w:rsidRDefault="005509EC">
          <w:pPr>
            <w:pStyle w:val="2588B0F6857346BFB1F901CCD545F988"/>
          </w:pPr>
          <w:r>
            <w:t>Your name</w:t>
          </w:r>
        </w:p>
      </w:docPartBody>
    </w:docPart>
    <w:docPart>
      <w:docPartPr>
        <w:name w:val="D23BA20BDBF5415A93A30BEDC637EB1C"/>
        <w:category>
          <w:name w:val="General"/>
          <w:gallery w:val="placeholder"/>
        </w:category>
        <w:types>
          <w:type w:val="bbPlcHdr"/>
        </w:types>
        <w:behaviors>
          <w:behavior w:val="content"/>
        </w:behaviors>
        <w:guid w:val="{55DCD4D3-A0A6-4606-97AC-A51B79D0E3EC}"/>
      </w:docPartPr>
      <w:docPartBody>
        <w:p w:rsidR="005509EC" w:rsidRDefault="005509EC">
          <w:pPr>
            <w:pStyle w:val="D23BA20BDBF5415A93A30BEDC637EB1C"/>
          </w:pPr>
          <w:r w:rsidRPr="007D6458">
            <w:t>Profession or Industry</w:t>
          </w:r>
        </w:p>
      </w:docPartBody>
    </w:docPart>
    <w:docPart>
      <w:docPartPr>
        <w:name w:val="3CBD10D0C51246258515537507E46A3B"/>
        <w:category>
          <w:name w:val="General"/>
          <w:gallery w:val="placeholder"/>
        </w:category>
        <w:types>
          <w:type w:val="bbPlcHdr"/>
        </w:types>
        <w:behaviors>
          <w:behavior w:val="content"/>
        </w:behaviors>
        <w:guid w:val="{88E560E6-32F1-40FE-B8E4-21A5686B8D18}"/>
      </w:docPartPr>
      <w:docPartBody>
        <w:p w:rsidR="005509EC" w:rsidRDefault="005509EC">
          <w:pPr>
            <w:pStyle w:val="3CBD10D0C51246258515537507E46A3B"/>
          </w:pPr>
          <w:r w:rsidRPr="007D6458">
            <w:t>Link to other online properties: Portfolio/Website/Blog</w:t>
          </w:r>
        </w:p>
      </w:docPartBody>
    </w:docPart>
    <w:docPart>
      <w:docPartPr>
        <w:name w:val="362CAF83D8574D149F32FF9F97229FE3"/>
        <w:category>
          <w:name w:val="General"/>
          <w:gallery w:val="placeholder"/>
        </w:category>
        <w:types>
          <w:type w:val="bbPlcHdr"/>
        </w:types>
        <w:behaviors>
          <w:behavior w:val="content"/>
        </w:behaviors>
        <w:guid w:val="{071BBF77-64CA-4D23-A7FC-B0DAF48A8D1C}"/>
      </w:docPartPr>
      <w:docPartBody>
        <w:p w:rsidR="005509EC" w:rsidRDefault="005509EC">
          <w:pPr>
            <w:pStyle w:val="362CAF83D8574D149F32FF9F97229FE3"/>
          </w:pPr>
          <w:r w:rsidRPr="00906BEE">
            <w:t>Experience</w:t>
          </w:r>
        </w:p>
      </w:docPartBody>
    </w:docPart>
    <w:docPart>
      <w:docPartPr>
        <w:name w:val="D486B35DB87249D5B72BDD769312042C"/>
        <w:category>
          <w:name w:val="General"/>
          <w:gallery w:val="placeholder"/>
        </w:category>
        <w:types>
          <w:type w:val="bbPlcHdr"/>
        </w:types>
        <w:behaviors>
          <w:behavior w:val="content"/>
        </w:behaviors>
        <w:guid w:val="{145C54FF-A5DE-4665-B884-6BBC7513DF79}"/>
      </w:docPartPr>
      <w:docPartBody>
        <w:p w:rsidR="005509EC" w:rsidRDefault="005509EC">
          <w:pPr>
            <w:pStyle w:val="D486B35DB87249D5B72BDD769312042C"/>
          </w:pPr>
          <w:r w:rsidRPr="00906BEE">
            <w:t>Education</w:t>
          </w:r>
        </w:p>
      </w:docPartBody>
    </w:docPart>
    <w:docPart>
      <w:docPartPr>
        <w:name w:val="7F92A64A4C65430F8064252EB184F032"/>
        <w:category>
          <w:name w:val="General"/>
          <w:gallery w:val="placeholder"/>
        </w:category>
        <w:types>
          <w:type w:val="bbPlcHdr"/>
        </w:types>
        <w:behaviors>
          <w:behavior w:val="content"/>
        </w:behaviors>
        <w:guid w:val="{05A2461A-61E3-4B22-8448-893B89BAD5F1}"/>
      </w:docPartPr>
      <w:docPartBody>
        <w:p w:rsidR="005509EC" w:rsidRDefault="005509EC">
          <w:pPr>
            <w:pStyle w:val="7F92A64A4C65430F8064252EB184F032"/>
          </w:pPr>
          <w:r w:rsidRPr="00906BEE">
            <w:t>School</w:t>
          </w:r>
        </w:p>
      </w:docPartBody>
    </w:docPart>
    <w:docPart>
      <w:docPartPr>
        <w:name w:val="6D9A943A738648338A6FFFFDA5F27ADE"/>
        <w:category>
          <w:name w:val="General"/>
          <w:gallery w:val="placeholder"/>
        </w:category>
        <w:types>
          <w:type w:val="bbPlcHdr"/>
        </w:types>
        <w:behaviors>
          <w:behavior w:val="content"/>
        </w:behaviors>
        <w:guid w:val="{E25BDCD6-0235-456A-BB34-DB4E81E39F11}"/>
      </w:docPartPr>
      <w:docPartBody>
        <w:p w:rsidR="005509EC" w:rsidRDefault="005509EC">
          <w:pPr>
            <w:pStyle w:val="6D9A943A738648338A6FFFFDA5F27ADE"/>
          </w:pPr>
          <w:r w:rsidRPr="00906BEE">
            <w:t>Volunteer Experience or Leadership</w:t>
          </w:r>
        </w:p>
      </w:docPartBody>
    </w:docPart>
    <w:docPart>
      <w:docPartPr>
        <w:name w:val="3229F5B14EFB4417A8EE469E7B11B442"/>
        <w:category>
          <w:name w:val="General"/>
          <w:gallery w:val="placeholder"/>
        </w:category>
        <w:types>
          <w:type w:val="bbPlcHdr"/>
        </w:types>
        <w:behaviors>
          <w:behavior w:val="content"/>
        </w:behaviors>
        <w:guid w:val="{0E4E3A2F-0384-40F3-919B-CA7913E797BD}"/>
      </w:docPartPr>
      <w:docPartBody>
        <w:p w:rsidR="005509EC" w:rsidRDefault="005509EC">
          <w:pPr>
            <w:pStyle w:val="3229F5B14EFB4417A8EE469E7B11B442"/>
          </w:pPr>
          <w:r w:rsidRPr="00906BEE">
            <w:t>Did you manage a team for your club, lead a project for your favorite charity, or edit your school newspaper? Go ahead and describe experiences that illustrate your leadership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Myanmar Text">
    <w:panose1 w:val="020B0502040204020203"/>
    <w:charset w:val="00"/>
    <w:family w:val="swiss"/>
    <w:pitch w:val="variable"/>
    <w:sig w:usb0="80000003" w:usb1="00000000" w:usb2="00000400" w:usb3="00000000" w:csb0="00000001"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9EC"/>
    <w:rsid w:val="000C41C2"/>
    <w:rsid w:val="005509EC"/>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D20D68B6CF4B84A7D32BE962C2DAAF">
    <w:name w:val="88D20D68B6CF4B84A7D32BE962C2DAAF"/>
  </w:style>
  <w:style w:type="paragraph" w:customStyle="1" w:styleId="F5D1CF313B7E4F9A93788DB12F7F1E68">
    <w:name w:val="F5D1CF313B7E4F9A93788DB12F7F1E68"/>
  </w:style>
  <w:style w:type="paragraph" w:customStyle="1" w:styleId="32F8DD6153664C8F8C18D04DD3C99543">
    <w:name w:val="32F8DD6153664C8F8C18D04DD3C99543"/>
  </w:style>
  <w:style w:type="paragraph" w:customStyle="1" w:styleId="46504684808E47B39803539F88739A51">
    <w:name w:val="46504684808E47B39803539F88739A51"/>
  </w:style>
  <w:style w:type="paragraph" w:customStyle="1" w:styleId="DE84A16A2A544FF5B97F843941079296">
    <w:name w:val="DE84A16A2A544FF5B97F843941079296"/>
  </w:style>
  <w:style w:type="paragraph" w:customStyle="1" w:styleId="2588B0F6857346BFB1F901CCD545F988">
    <w:name w:val="2588B0F6857346BFB1F901CCD545F988"/>
  </w:style>
  <w:style w:type="paragraph" w:customStyle="1" w:styleId="D23BA20BDBF5415A93A30BEDC637EB1C">
    <w:name w:val="D23BA20BDBF5415A93A30BEDC637EB1C"/>
  </w:style>
  <w:style w:type="paragraph" w:customStyle="1" w:styleId="3CBD10D0C51246258515537507E46A3B">
    <w:name w:val="3CBD10D0C51246258515537507E46A3B"/>
  </w:style>
  <w:style w:type="paragraph" w:customStyle="1" w:styleId="362CAF83D8574D149F32FF9F97229FE3">
    <w:name w:val="362CAF83D8574D149F32FF9F97229FE3"/>
  </w:style>
  <w:style w:type="paragraph" w:customStyle="1" w:styleId="C4276429444B4672A114BA883A2620D1">
    <w:name w:val="C4276429444B4672A114BA883A2620D1"/>
  </w:style>
  <w:style w:type="paragraph" w:customStyle="1" w:styleId="BF4D5C6552A84469B89D216BE724588A">
    <w:name w:val="BF4D5C6552A84469B89D216BE724588A"/>
  </w:style>
  <w:style w:type="paragraph" w:customStyle="1" w:styleId="A346982ECC8545AEB6E6F553EAE5DA32">
    <w:name w:val="A346982ECC8545AEB6E6F553EAE5DA32"/>
  </w:style>
  <w:style w:type="paragraph" w:customStyle="1" w:styleId="848E3FADBD09489184DEBDFC32ED533B">
    <w:name w:val="848E3FADBD09489184DEBDFC32ED533B"/>
  </w:style>
  <w:style w:type="paragraph" w:customStyle="1" w:styleId="18D34C6F8C08414EB197E2014C017F83">
    <w:name w:val="18D34C6F8C08414EB197E2014C017F83"/>
  </w:style>
  <w:style w:type="paragraph" w:customStyle="1" w:styleId="0684B74AB61A47A9A031531A8B2E40EF">
    <w:name w:val="0684B74AB61A47A9A031531A8B2E40EF"/>
  </w:style>
  <w:style w:type="paragraph" w:customStyle="1" w:styleId="EAFAB018140F47B881D0A434E0D9629E">
    <w:name w:val="EAFAB018140F47B881D0A434E0D9629E"/>
  </w:style>
  <w:style w:type="paragraph" w:customStyle="1" w:styleId="8A83AF269D0045B2806A337132826E49">
    <w:name w:val="8A83AF269D0045B2806A337132826E49"/>
  </w:style>
  <w:style w:type="paragraph" w:customStyle="1" w:styleId="CEE333CE9B26467ABEBEC4653B341CBF">
    <w:name w:val="CEE333CE9B26467ABEBEC4653B341CBF"/>
  </w:style>
  <w:style w:type="paragraph" w:customStyle="1" w:styleId="864E0D2A15B846DDA70A8F0A5DCB3F4E">
    <w:name w:val="864E0D2A15B846DDA70A8F0A5DCB3F4E"/>
  </w:style>
  <w:style w:type="paragraph" w:customStyle="1" w:styleId="D486B35DB87249D5B72BDD769312042C">
    <w:name w:val="D486B35DB87249D5B72BDD769312042C"/>
  </w:style>
  <w:style w:type="paragraph" w:customStyle="1" w:styleId="56D3E9FC9A7C4510BF004B6F5815E266">
    <w:name w:val="56D3E9FC9A7C4510BF004B6F5815E266"/>
  </w:style>
  <w:style w:type="paragraph" w:customStyle="1" w:styleId="62E0290ECE3944D292EB9BBB7B158583">
    <w:name w:val="62E0290ECE3944D292EB9BBB7B158583"/>
  </w:style>
  <w:style w:type="paragraph" w:customStyle="1" w:styleId="D5B885DBFE7F43E2BB58A145BE29BD34">
    <w:name w:val="D5B885DBFE7F43E2BB58A145BE29BD34"/>
  </w:style>
  <w:style w:type="paragraph" w:customStyle="1" w:styleId="ADD32B419F104ABC9BF3422170913568">
    <w:name w:val="ADD32B419F104ABC9BF3422170913568"/>
  </w:style>
  <w:style w:type="paragraph" w:customStyle="1" w:styleId="93FE48052EC240D0A4B304513702B9FD">
    <w:name w:val="93FE48052EC240D0A4B304513702B9FD"/>
  </w:style>
  <w:style w:type="paragraph" w:customStyle="1" w:styleId="6D5C28AE1DFF4C4492D4EA48E2CE0335">
    <w:name w:val="6D5C28AE1DFF4C4492D4EA48E2CE0335"/>
  </w:style>
  <w:style w:type="paragraph" w:customStyle="1" w:styleId="7F92A64A4C65430F8064252EB184F032">
    <w:name w:val="7F92A64A4C65430F8064252EB184F032"/>
  </w:style>
  <w:style w:type="paragraph" w:customStyle="1" w:styleId="6C43315E5EA54AB4A68B8EDC7FD996C9">
    <w:name w:val="6C43315E5EA54AB4A68B8EDC7FD996C9"/>
  </w:style>
  <w:style w:type="paragraph" w:customStyle="1" w:styleId="6D9A943A738648338A6FFFFDA5F27ADE">
    <w:name w:val="6D9A943A738648338A6FFFFDA5F27ADE"/>
  </w:style>
  <w:style w:type="paragraph" w:customStyle="1" w:styleId="3229F5B14EFB4417A8EE469E7B11B442">
    <w:name w:val="3229F5B14EFB4417A8EE469E7B11B4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Max22</b:Tag>
    <b:SourceType>JournalArticle</b:SourceType>
    <b:Guid>{02103B3A-15CA-4E56-BD89-63CD22EB3C47}</b:Guid>
    <b:Title>Introduction to Risk Management</b:Title>
    <b:Year>2022</b:Year>
    <b:Author>
      <b:Author>
        <b:NameList>
          <b:Person>
            <b:Last>Maxx</b:Last>
          </b:Person>
        </b:NameList>
      </b:Author>
    </b:Author>
    <b:RefOrder>2</b:RefOrder>
  </b:Source>
  <b:Source>
    <b:Tag>Kyl22</b:Tag>
    <b:SourceType>ConferenceProceedings</b:SourceType>
    <b:Guid>{88C471B2-7CFC-4BB4-9042-3CC5CAA4C65D}</b:Guid>
    <b:Author>
      <b:Author>
        <b:NameList>
          <b:Person>
            <b:Last>Kylie</b:Last>
          </b:Person>
        </b:NameList>
      </b:Author>
    </b:Author>
    <b:Title>Process of Risk Management</b:Title>
    <b:Year>2022</b:Year>
    <b:Publisher>https://www.researchgate.net/publication/331783796_Process_of_Risk_Management</b:Publisher>
    <b:RefOrder>1</b:RefOrder>
  </b:Source>
</b:Sources>
</file>

<file path=customXml/itemProps1.xml><?xml version="1.0" encoding="utf-8"?>
<ds:datastoreItem xmlns:ds="http://schemas.openxmlformats.org/officeDocument/2006/customXml" ds:itemID="{E13A23EC-00ED-4E0E-998C-045EB3B9C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{D8C6A53D-354B-42AF-B398-A221868D3E7D}tf16392716_win32.dotx</Template>
  <TotalTime>0</TotalTime>
  <Pages>12</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2023-02-16T09:44:00Z</dcterms:created>
  <dcterms:modified xsi:type="dcterms:W3CDTF">2023-02-16T09:44:00Z</dcterms:modified>
</cp:coreProperties>
</file>