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493" w:rsidRPr="00A068E9" w:rsidRDefault="00371493">
      <w:pPr>
        <w:pStyle w:val="Standard"/>
        <w:jc w:val="center"/>
        <w:rPr>
          <w:rFonts w:cs="Times New Roman"/>
          <w:sz w:val="28"/>
          <w:szCs w:val="28"/>
        </w:rPr>
      </w:pPr>
    </w:p>
    <w:p w:rsidR="00371493" w:rsidRPr="00A068E9" w:rsidRDefault="0058421D">
      <w:pPr>
        <w:pStyle w:val="Standard"/>
        <w:jc w:val="center"/>
        <w:rPr>
          <w:rFonts w:cs="Times New Roman"/>
          <w:sz w:val="28"/>
          <w:szCs w:val="28"/>
        </w:rPr>
      </w:pPr>
      <w:r w:rsidRPr="00A068E9">
        <w:rPr>
          <w:rFonts w:cs="Times New Roman"/>
          <w:sz w:val="28"/>
          <w:szCs w:val="28"/>
        </w:rPr>
        <w:t>VENTILATION CONTROL SYSTEM FOR UNDERGROUND FACILITIES</w:t>
      </w:r>
    </w:p>
    <w:p w:rsidR="00371493" w:rsidRPr="00A068E9" w:rsidRDefault="0058421D">
      <w:pPr>
        <w:pStyle w:val="Standard"/>
        <w:jc w:val="center"/>
        <w:rPr>
          <w:rFonts w:cs="Times New Roman"/>
          <w:sz w:val="28"/>
          <w:szCs w:val="28"/>
        </w:rPr>
      </w:pPr>
      <w:r w:rsidRPr="00A068E9">
        <w:rPr>
          <w:rFonts w:cs="Times New Roman"/>
          <w:sz w:val="28"/>
          <w:szCs w:val="28"/>
        </w:rPr>
        <w:t>CONTROL SYSTEM FOR UNDERGROUND FACILITIES VENTILATION</w:t>
      </w:r>
    </w:p>
    <w:p w:rsidR="00371493" w:rsidRPr="00A068E9" w:rsidRDefault="00371493">
      <w:pPr>
        <w:pStyle w:val="Standard"/>
        <w:jc w:val="center"/>
        <w:rPr>
          <w:rFonts w:cs="Times New Roman"/>
          <w:sz w:val="28"/>
          <w:szCs w:val="28"/>
        </w:rPr>
      </w:pPr>
    </w:p>
    <w:p w:rsidR="00371493" w:rsidRPr="00A068E9" w:rsidRDefault="0058421D">
      <w:pPr>
        <w:pStyle w:val="Standard"/>
        <w:jc w:val="center"/>
        <w:rPr>
          <w:rFonts w:cs="Times New Roman"/>
          <w:sz w:val="28"/>
          <w:szCs w:val="28"/>
        </w:rPr>
      </w:pPr>
      <w:r w:rsidRPr="00A068E9">
        <w:rPr>
          <w:rFonts w:cs="Times New Roman"/>
          <w:sz w:val="28"/>
          <w:szCs w:val="28"/>
        </w:rPr>
        <w:t>ABSTRACT</w:t>
      </w:r>
    </w:p>
    <w:p w:rsidR="00371493" w:rsidRPr="00A068E9" w:rsidRDefault="00371493">
      <w:pPr>
        <w:pStyle w:val="Standard"/>
        <w:jc w:val="center"/>
        <w:rPr>
          <w:rFonts w:cs="Times New Roman"/>
          <w:sz w:val="28"/>
          <w:szCs w:val="28"/>
        </w:rPr>
      </w:pPr>
    </w:p>
    <w:p w:rsidR="00371493" w:rsidRPr="00A068E9" w:rsidRDefault="00371493">
      <w:pPr>
        <w:pStyle w:val="Standard"/>
        <w:jc w:val="both"/>
        <w:rPr>
          <w:rFonts w:cs="Times New Roman"/>
          <w:sz w:val="28"/>
          <w:szCs w:val="28"/>
        </w:rPr>
      </w:pPr>
    </w:p>
    <w:p w:rsidR="00371493" w:rsidRPr="00A068E9" w:rsidRDefault="0058421D">
      <w:pPr>
        <w:pStyle w:val="Standard"/>
        <w:numPr>
          <w:ilvl w:val="0"/>
          <w:numId w:val="1"/>
        </w:numPr>
        <w:jc w:val="both"/>
        <w:rPr>
          <w:rFonts w:cs="Times New Roman"/>
          <w:sz w:val="28"/>
          <w:szCs w:val="28"/>
        </w:rPr>
      </w:pPr>
      <w:r w:rsidRPr="00A068E9">
        <w:rPr>
          <w:rFonts w:cs="Times New Roman"/>
          <w:color w:val="252525"/>
          <w:sz w:val="28"/>
          <w:szCs w:val="28"/>
        </w:rPr>
        <w:t>Nowadays the construction of underground facilities is popular in order to attack or for defense and the use of existing natural caves and artificial underground facilities for military purposes.</w:t>
      </w:r>
    </w:p>
    <w:p w:rsidR="00371493" w:rsidRPr="00A068E9" w:rsidRDefault="0058421D">
      <w:pPr>
        <w:pStyle w:val="Standard"/>
        <w:numPr>
          <w:ilvl w:val="0"/>
          <w:numId w:val="1"/>
        </w:numPr>
        <w:jc w:val="both"/>
        <w:rPr>
          <w:rFonts w:cs="Times New Roman"/>
          <w:sz w:val="28"/>
          <w:szCs w:val="28"/>
        </w:rPr>
      </w:pPr>
      <w:r w:rsidRPr="00A068E9">
        <w:rPr>
          <w:rFonts w:cs="Times New Roman"/>
          <w:color w:val="252525"/>
          <w:sz w:val="28"/>
          <w:szCs w:val="28"/>
        </w:rPr>
        <w:t>Tunnels can be used to undermine </w:t>
      </w:r>
      <w:hyperlink r:id="rId7" w:history="1">
        <w:r w:rsidRPr="00A068E9">
          <w:rPr>
            <w:rFonts w:cs="Times New Roman"/>
            <w:color w:val="0B0080"/>
            <w:sz w:val="28"/>
            <w:szCs w:val="28"/>
          </w:rPr>
          <w:t>fortifications</w:t>
        </w:r>
      </w:hyperlink>
      <w:r w:rsidRPr="00A068E9">
        <w:rPr>
          <w:rFonts w:cs="Times New Roman"/>
          <w:color w:val="252525"/>
          <w:sz w:val="28"/>
          <w:szCs w:val="28"/>
        </w:rPr>
        <w:t> and slip into territory, while it can strengthen a </w:t>
      </w:r>
      <w:hyperlink r:id="rId8" w:history="1">
        <w:r w:rsidR="00F55D8D" w:rsidRPr="00A068E9">
          <w:rPr>
            <w:rFonts w:cs="Times New Roman"/>
            <w:color w:val="0B0080"/>
            <w:sz w:val="28"/>
            <w:szCs w:val="28"/>
          </w:rPr>
          <w:t>defense</w:t>
        </w:r>
      </w:hyperlink>
      <w:r w:rsidRPr="00A068E9">
        <w:rPr>
          <w:rFonts w:cs="Times New Roman"/>
          <w:color w:val="252525"/>
          <w:sz w:val="28"/>
          <w:szCs w:val="28"/>
        </w:rPr>
        <w:t> by creating the possibility of </w:t>
      </w:r>
      <w:r w:rsidR="00F55D8D" w:rsidRPr="00A068E9">
        <w:rPr>
          <w:rFonts w:cs="Times New Roman"/>
          <w:sz w:val="28"/>
          <w:szCs w:val="28"/>
        </w:rPr>
        <w:t>ambush, counterattack</w:t>
      </w:r>
      <w:r w:rsidRPr="00A068E9">
        <w:rPr>
          <w:rFonts w:cs="Times New Roman"/>
          <w:color w:val="252525"/>
          <w:sz w:val="28"/>
          <w:szCs w:val="28"/>
        </w:rPr>
        <w:t> and the ability to transfer troops from one portion of the battleground to another unseen and protected. Also, tunnels can serve as shelter for </w:t>
      </w:r>
      <w:hyperlink r:id="rId9" w:history="1">
        <w:r w:rsidRPr="00A068E9">
          <w:rPr>
            <w:rFonts w:cs="Times New Roman"/>
            <w:color w:val="0B0080"/>
            <w:sz w:val="28"/>
            <w:szCs w:val="28"/>
          </w:rPr>
          <w:t>combatants</w:t>
        </w:r>
      </w:hyperlink>
      <w:r w:rsidRPr="00A068E9">
        <w:rPr>
          <w:rFonts w:cs="Times New Roman"/>
          <w:color w:val="252525"/>
          <w:sz w:val="28"/>
          <w:szCs w:val="28"/>
        </w:rPr>
        <w:t> and </w:t>
      </w:r>
      <w:hyperlink r:id="rId10" w:history="1">
        <w:r w:rsidRPr="00A068E9">
          <w:rPr>
            <w:rFonts w:cs="Times New Roman"/>
            <w:color w:val="0B0080"/>
            <w:sz w:val="28"/>
            <w:szCs w:val="28"/>
          </w:rPr>
          <w:t>non-combatants</w:t>
        </w:r>
      </w:hyperlink>
      <w:r w:rsidRPr="00A068E9">
        <w:rPr>
          <w:rFonts w:cs="Times New Roman"/>
          <w:color w:val="252525"/>
          <w:sz w:val="28"/>
          <w:szCs w:val="28"/>
        </w:rPr>
        <w:t> from enemy attack.</w:t>
      </w:r>
    </w:p>
    <w:p w:rsidR="00371493" w:rsidRPr="00A068E9" w:rsidRDefault="0058421D">
      <w:pPr>
        <w:pStyle w:val="Textbody"/>
        <w:numPr>
          <w:ilvl w:val="0"/>
          <w:numId w:val="1"/>
        </w:numPr>
        <w:jc w:val="both"/>
        <w:rPr>
          <w:rFonts w:cs="Times New Roman"/>
          <w:sz w:val="28"/>
          <w:szCs w:val="28"/>
        </w:rPr>
      </w:pPr>
      <w:r w:rsidRPr="00A068E9">
        <w:rPr>
          <w:rFonts w:cs="Times New Roman"/>
          <w:color w:val="252525"/>
          <w:sz w:val="28"/>
          <w:szCs w:val="28"/>
        </w:rPr>
        <w:t>It can be sometimes linked with </w:t>
      </w:r>
      <w:hyperlink r:id="rId11" w:history="1">
        <w:r w:rsidRPr="00A068E9">
          <w:rPr>
            <w:rFonts w:cs="Times New Roman"/>
            <w:color w:val="0B0080"/>
            <w:sz w:val="28"/>
            <w:szCs w:val="28"/>
          </w:rPr>
          <w:t>urban warfare</w:t>
        </w:r>
      </w:hyperlink>
      <w:r w:rsidRPr="00A068E9">
        <w:rPr>
          <w:rFonts w:cs="Times New Roman"/>
          <w:color w:val="252525"/>
          <w:sz w:val="28"/>
          <w:szCs w:val="28"/>
        </w:rPr>
        <w:t xml:space="preserve">, as tunnels are often found in urban areas and </w:t>
      </w:r>
      <w:hyperlink r:id="rId12" w:history="1">
        <w:r w:rsidRPr="00A068E9">
          <w:rPr>
            <w:rFonts w:cs="Times New Roman"/>
            <w:color w:val="0B0080"/>
            <w:sz w:val="28"/>
            <w:szCs w:val="28"/>
          </w:rPr>
          <w:t>cities</w:t>
        </w:r>
      </w:hyperlink>
      <w:r w:rsidRPr="00A068E9">
        <w:rPr>
          <w:rFonts w:cs="Times New Roman"/>
          <w:color w:val="252525"/>
          <w:sz w:val="28"/>
          <w:szCs w:val="28"/>
        </w:rPr>
        <w:t>, although urban warfare as a whole usually dominates any tunnel considerations.</w:t>
      </w:r>
    </w:p>
    <w:p w:rsidR="00371493" w:rsidRPr="00A068E9" w:rsidRDefault="0058421D">
      <w:pPr>
        <w:pStyle w:val="Textbody"/>
        <w:numPr>
          <w:ilvl w:val="0"/>
          <w:numId w:val="1"/>
        </w:numPr>
        <w:jc w:val="both"/>
        <w:rPr>
          <w:rFonts w:cs="Times New Roman"/>
          <w:sz w:val="28"/>
          <w:szCs w:val="28"/>
        </w:rPr>
      </w:pPr>
      <w:r w:rsidRPr="00A068E9">
        <w:rPr>
          <w:rFonts w:cs="Times New Roman"/>
          <w:color w:val="252525"/>
          <w:sz w:val="28"/>
          <w:szCs w:val="28"/>
        </w:rPr>
        <w:t>Tunnels, due to their nature, restrict </w:t>
      </w:r>
      <w:hyperlink r:id="rId13" w:history="1">
        <w:r w:rsidRPr="00A068E9">
          <w:rPr>
            <w:rFonts w:cs="Times New Roman"/>
            <w:color w:val="0B0080"/>
            <w:sz w:val="28"/>
            <w:szCs w:val="28"/>
          </w:rPr>
          <w:t>fields of fire</w:t>
        </w:r>
      </w:hyperlink>
      <w:r w:rsidRPr="00A068E9">
        <w:rPr>
          <w:rFonts w:cs="Times New Roman"/>
          <w:color w:val="252525"/>
          <w:sz w:val="28"/>
          <w:szCs w:val="28"/>
        </w:rPr>
        <w:t> and thus any troops in a tunnel usually only have a few areas exposed to fire or sight at any one particular time. Also they can be part of an extensive </w:t>
      </w:r>
      <w:hyperlink r:id="rId14" w:history="1">
        <w:r w:rsidRPr="00A068E9">
          <w:rPr>
            <w:rFonts w:cs="Times New Roman"/>
            <w:color w:val="0B0080"/>
            <w:sz w:val="28"/>
            <w:szCs w:val="28"/>
          </w:rPr>
          <w:t>labyrinth</w:t>
        </w:r>
      </w:hyperlink>
      <w:r w:rsidRPr="00A068E9">
        <w:rPr>
          <w:rFonts w:cs="Times New Roman"/>
          <w:color w:val="252525"/>
          <w:sz w:val="28"/>
          <w:szCs w:val="28"/>
        </w:rPr>
        <w:t> and have </w:t>
      </w:r>
      <w:hyperlink r:id="rId15" w:history="1">
        <w:r w:rsidRPr="00A068E9">
          <w:rPr>
            <w:rFonts w:cs="Times New Roman"/>
            <w:color w:val="0B0080"/>
            <w:sz w:val="28"/>
            <w:szCs w:val="28"/>
          </w:rPr>
          <w:t>cul-de-sacs</w:t>
        </w:r>
      </w:hyperlink>
      <w:r w:rsidRPr="00A068E9">
        <w:rPr>
          <w:rFonts w:cs="Times New Roman"/>
          <w:color w:val="252525"/>
          <w:sz w:val="28"/>
          <w:szCs w:val="28"/>
        </w:rPr>
        <w:t> as well as reduced </w:t>
      </w:r>
      <w:hyperlink r:id="rId16" w:history="1">
        <w:r w:rsidRPr="00A068E9">
          <w:rPr>
            <w:rFonts w:cs="Times New Roman"/>
            <w:color w:val="0B0080"/>
            <w:sz w:val="28"/>
            <w:szCs w:val="28"/>
          </w:rPr>
          <w:t>lighting</w:t>
        </w:r>
      </w:hyperlink>
      <w:r w:rsidRPr="00A068E9">
        <w:rPr>
          <w:rFonts w:cs="Times New Roman"/>
          <w:color w:val="252525"/>
          <w:sz w:val="28"/>
          <w:szCs w:val="28"/>
        </w:rPr>
        <w:t> that can create a closed-in night environment.</w:t>
      </w:r>
    </w:p>
    <w:p w:rsidR="00371493" w:rsidRPr="00A068E9" w:rsidRDefault="0058421D">
      <w:pPr>
        <w:pStyle w:val="Standard"/>
        <w:numPr>
          <w:ilvl w:val="0"/>
          <w:numId w:val="1"/>
        </w:numPr>
        <w:jc w:val="both"/>
        <w:rPr>
          <w:rFonts w:cs="Times New Roman"/>
          <w:sz w:val="28"/>
          <w:szCs w:val="28"/>
        </w:rPr>
      </w:pPr>
      <w:r w:rsidRPr="00A068E9">
        <w:rPr>
          <w:rFonts w:cs="Times New Roman"/>
          <w:sz w:val="28"/>
          <w:szCs w:val="28"/>
        </w:rPr>
        <w:t>Ventilation for Tunnels is also an important factor. So the precise and intelligent control system of Ventilation is essential.</w:t>
      </w:r>
    </w:p>
    <w:p w:rsidR="00371493" w:rsidRPr="00A068E9" w:rsidRDefault="0058421D">
      <w:pPr>
        <w:pStyle w:val="Standard"/>
        <w:numPr>
          <w:ilvl w:val="0"/>
          <w:numId w:val="1"/>
        </w:numPr>
        <w:jc w:val="both"/>
        <w:rPr>
          <w:rFonts w:cs="Times New Roman"/>
          <w:sz w:val="28"/>
          <w:szCs w:val="28"/>
        </w:rPr>
      </w:pPr>
      <w:r w:rsidRPr="00A068E9">
        <w:rPr>
          <w:rFonts w:cs="Times New Roman"/>
          <w:sz w:val="28"/>
          <w:szCs w:val="28"/>
        </w:rPr>
        <w:t>In this Research, a propose system of Ventilation for Tunnel will have been designed and developed.</w:t>
      </w:r>
    </w:p>
    <w:p w:rsidR="00371493" w:rsidRPr="00A068E9" w:rsidRDefault="0058421D">
      <w:pPr>
        <w:pStyle w:val="Standard"/>
        <w:numPr>
          <w:ilvl w:val="0"/>
          <w:numId w:val="1"/>
        </w:numPr>
        <w:jc w:val="both"/>
        <w:rPr>
          <w:rFonts w:cs="Times New Roman"/>
          <w:sz w:val="28"/>
          <w:szCs w:val="28"/>
        </w:rPr>
      </w:pPr>
      <w:r w:rsidRPr="00A068E9">
        <w:rPr>
          <w:rFonts w:cs="Times New Roman"/>
          <w:sz w:val="28"/>
          <w:szCs w:val="28"/>
        </w:rPr>
        <w:t>This System is made up of four components: Ventilation Fans and controller circuit, Raspberry Pi, Wireless Router, Mobile Phone Control apps. The goal of this research is to develop mobile phone and computer controlled ventilation system for underground facilities.</w:t>
      </w:r>
    </w:p>
    <w:p w:rsidR="00371493" w:rsidRPr="00A068E9" w:rsidRDefault="00371493">
      <w:pPr>
        <w:pStyle w:val="Standard"/>
        <w:jc w:val="both"/>
        <w:rPr>
          <w:rFonts w:cs="Times New Roman"/>
          <w:sz w:val="28"/>
          <w:szCs w:val="28"/>
        </w:rPr>
      </w:pPr>
    </w:p>
    <w:p w:rsidR="00371493" w:rsidRPr="00A068E9" w:rsidRDefault="0058421D">
      <w:pPr>
        <w:pStyle w:val="Standard"/>
        <w:jc w:val="both"/>
        <w:rPr>
          <w:rFonts w:cs="Times New Roman"/>
          <w:sz w:val="28"/>
          <w:szCs w:val="28"/>
        </w:rPr>
      </w:pPr>
      <w:r w:rsidRPr="00A068E9">
        <w:rPr>
          <w:rFonts w:cs="Times New Roman"/>
          <w:sz w:val="28"/>
          <w:szCs w:val="28"/>
        </w:rPr>
        <w:t>Keywords: Ventilation control system, Raspberry Pi as Embedd</w:t>
      </w:r>
      <w:r w:rsidR="00DC4519" w:rsidRPr="00A068E9">
        <w:rPr>
          <w:rFonts w:cs="Times New Roman"/>
          <w:sz w:val="28"/>
          <w:szCs w:val="28"/>
        </w:rPr>
        <w:t>ed System, Industrial Control and Automation, Building Automation</w:t>
      </w:r>
      <w:r w:rsidR="00FB270C" w:rsidRPr="00A068E9">
        <w:rPr>
          <w:rFonts w:cs="Times New Roman"/>
          <w:sz w:val="28"/>
          <w:szCs w:val="28"/>
        </w:rPr>
        <w:t>.</w:t>
      </w:r>
    </w:p>
    <w:p w:rsidR="00371493" w:rsidRPr="00A068E9" w:rsidRDefault="00371493">
      <w:pPr>
        <w:pStyle w:val="Standard"/>
        <w:jc w:val="center"/>
        <w:rPr>
          <w:rFonts w:cs="Times New Roman"/>
          <w:sz w:val="28"/>
          <w:szCs w:val="28"/>
        </w:rPr>
      </w:pPr>
    </w:p>
    <w:p w:rsidR="00371493" w:rsidRPr="00A068E9" w:rsidRDefault="00371493">
      <w:pPr>
        <w:pStyle w:val="Standard"/>
        <w:jc w:val="center"/>
        <w:rPr>
          <w:rFonts w:cs="Times New Roman"/>
          <w:sz w:val="28"/>
          <w:szCs w:val="28"/>
        </w:rPr>
      </w:pPr>
    </w:p>
    <w:p w:rsidR="00371493" w:rsidRPr="00A068E9" w:rsidRDefault="00371493">
      <w:pPr>
        <w:pStyle w:val="Standard"/>
        <w:jc w:val="center"/>
        <w:rPr>
          <w:rFonts w:cs="Times New Roman"/>
          <w:sz w:val="28"/>
          <w:szCs w:val="28"/>
        </w:rPr>
      </w:pPr>
    </w:p>
    <w:p w:rsidR="00371493" w:rsidRPr="00A068E9" w:rsidRDefault="00371493">
      <w:pPr>
        <w:pStyle w:val="Standard"/>
        <w:jc w:val="center"/>
        <w:rPr>
          <w:rFonts w:cs="Times New Roman"/>
          <w:sz w:val="28"/>
          <w:szCs w:val="28"/>
        </w:rPr>
      </w:pPr>
    </w:p>
    <w:p w:rsidR="00371493" w:rsidRPr="00A068E9" w:rsidRDefault="00371493">
      <w:pPr>
        <w:pStyle w:val="Standard"/>
        <w:jc w:val="center"/>
        <w:rPr>
          <w:rFonts w:cs="Times New Roman"/>
          <w:sz w:val="28"/>
          <w:szCs w:val="28"/>
        </w:rPr>
      </w:pPr>
    </w:p>
    <w:p w:rsidR="00371493" w:rsidRPr="00A068E9" w:rsidRDefault="00371493">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rsidP="00B53916">
      <w:pPr>
        <w:pStyle w:val="Standard"/>
        <w:jc w:val="both"/>
        <w:rPr>
          <w:rFonts w:cs="Times New Roman"/>
          <w:sz w:val="28"/>
          <w:szCs w:val="28"/>
        </w:rPr>
      </w:pPr>
      <w:r w:rsidRPr="00A068E9">
        <w:rPr>
          <w:rFonts w:cs="Times New Roman"/>
          <w:sz w:val="28"/>
          <w:szCs w:val="28"/>
        </w:rPr>
        <w:t>ABSTRACT</w:t>
      </w:r>
    </w:p>
    <w:p w:rsidR="00B53916" w:rsidRPr="00A068E9" w:rsidRDefault="00B53916" w:rsidP="00B53916">
      <w:pPr>
        <w:pStyle w:val="Standard"/>
        <w:jc w:val="both"/>
        <w:rPr>
          <w:rFonts w:cs="Times New Roman"/>
          <w:sz w:val="28"/>
          <w:szCs w:val="28"/>
        </w:rPr>
      </w:pPr>
      <w:r w:rsidRPr="00A068E9">
        <w:rPr>
          <w:rFonts w:cs="Times New Roman"/>
          <w:sz w:val="28"/>
          <w:szCs w:val="28"/>
        </w:rPr>
        <w:t>TABLE OF CONTENTS</w:t>
      </w:r>
    </w:p>
    <w:p w:rsidR="00B53916" w:rsidRPr="00A068E9" w:rsidRDefault="00B53916" w:rsidP="00B53916">
      <w:pPr>
        <w:pStyle w:val="Standard"/>
        <w:jc w:val="both"/>
        <w:rPr>
          <w:rFonts w:cs="Times New Roman"/>
          <w:sz w:val="28"/>
          <w:szCs w:val="28"/>
        </w:rPr>
      </w:pPr>
      <w:r w:rsidRPr="00A068E9">
        <w:rPr>
          <w:rFonts w:cs="Times New Roman"/>
          <w:sz w:val="28"/>
          <w:szCs w:val="28"/>
        </w:rPr>
        <w:t>LIST OF ABBREVIATIONS</w:t>
      </w:r>
    </w:p>
    <w:p w:rsidR="00B53916" w:rsidRPr="00A068E9" w:rsidRDefault="00B53916" w:rsidP="00B53916">
      <w:pPr>
        <w:pStyle w:val="Standard"/>
        <w:jc w:val="both"/>
        <w:rPr>
          <w:rFonts w:cs="Times New Roman"/>
          <w:sz w:val="28"/>
          <w:szCs w:val="28"/>
        </w:rPr>
      </w:pPr>
      <w:r w:rsidRPr="00A068E9">
        <w:rPr>
          <w:rFonts w:cs="Times New Roman"/>
          <w:sz w:val="28"/>
          <w:szCs w:val="28"/>
        </w:rPr>
        <w:t>LIST OF EQUATIONS</w:t>
      </w:r>
    </w:p>
    <w:p w:rsidR="00B53916" w:rsidRPr="00A068E9" w:rsidRDefault="00B53916" w:rsidP="00B53916">
      <w:pPr>
        <w:pStyle w:val="Standard"/>
        <w:jc w:val="both"/>
        <w:rPr>
          <w:rFonts w:cs="Times New Roman"/>
          <w:sz w:val="28"/>
          <w:szCs w:val="28"/>
        </w:rPr>
      </w:pPr>
      <w:r w:rsidRPr="00A068E9">
        <w:rPr>
          <w:rFonts w:cs="Times New Roman"/>
          <w:sz w:val="28"/>
          <w:szCs w:val="28"/>
        </w:rPr>
        <w:t>LIST OF FIGURES</w:t>
      </w:r>
    </w:p>
    <w:p w:rsidR="00B53916" w:rsidRPr="00A068E9" w:rsidRDefault="00B53916" w:rsidP="00B53916">
      <w:pPr>
        <w:pStyle w:val="Standard"/>
        <w:jc w:val="both"/>
        <w:rPr>
          <w:rFonts w:cs="Times New Roman"/>
          <w:sz w:val="28"/>
          <w:szCs w:val="28"/>
        </w:rPr>
      </w:pPr>
      <w:r w:rsidRPr="00A068E9">
        <w:rPr>
          <w:rFonts w:cs="Times New Roman"/>
          <w:sz w:val="28"/>
          <w:szCs w:val="28"/>
        </w:rPr>
        <w:t>LIST OF TABLES</w:t>
      </w:r>
    </w:p>
    <w:p w:rsidR="00B53916" w:rsidRPr="00A068E9" w:rsidRDefault="00B53916" w:rsidP="00B53916">
      <w:pPr>
        <w:pStyle w:val="Standard"/>
        <w:jc w:val="both"/>
        <w:rPr>
          <w:rFonts w:cs="Times New Roman"/>
          <w:sz w:val="28"/>
          <w:szCs w:val="28"/>
        </w:rPr>
      </w:pPr>
      <w:r w:rsidRPr="00A068E9">
        <w:rPr>
          <w:rFonts w:cs="Times New Roman"/>
          <w:sz w:val="28"/>
          <w:szCs w:val="28"/>
        </w:rPr>
        <w:t>CHAPTER TITLE</w:t>
      </w:r>
    </w:p>
    <w:p w:rsidR="00B53916" w:rsidRPr="00A068E9" w:rsidRDefault="00B53916" w:rsidP="00B53916">
      <w:pPr>
        <w:pStyle w:val="Standard"/>
        <w:numPr>
          <w:ilvl w:val="0"/>
          <w:numId w:val="3"/>
        </w:numPr>
        <w:jc w:val="both"/>
        <w:rPr>
          <w:rFonts w:cs="Times New Roman"/>
          <w:sz w:val="28"/>
          <w:szCs w:val="28"/>
        </w:rPr>
      </w:pPr>
      <w:r w:rsidRPr="00A068E9">
        <w:rPr>
          <w:rFonts w:cs="Times New Roman"/>
          <w:sz w:val="28"/>
          <w:szCs w:val="28"/>
        </w:rPr>
        <w:t>INTRODUCTION</w:t>
      </w:r>
    </w:p>
    <w:p w:rsidR="00B53916" w:rsidRPr="00A068E9" w:rsidRDefault="00B53916" w:rsidP="00B53916">
      <w:pPr>
        <w:pStyle w:val="Standard"/>
        <w:ind w:left="709" w:firstLine="709"/>
        <w:jc w:val="both"/>
        <w:rPr>
          <w:rFonts w:cs="Times New Roman"/>
          <w:sz w:val="28"/>
          <w:szCs w:val="28"/>
        </w:rPr>
      </w:pPr>
      <w:r w:rsidRPr="00A068E9">
        <w:rPr>
          <w:rFonts w:cs="Times New Roman"/>
          <w:sz w:val="28"/>
          <w:szCs w:val="28"/>
        </w:rPr>
        <w:t xml:space="preserve">1.1 </w:t>
      </w:r>
      <w:r w:rsidRPr="00A068E9">
        <w:rPr>
          <w:rFonts w:cs="Times New Roman"/>
          <w:sz w:val="28"/>
          <w:szCs w:val="28"/>
        </w:rPr>
        <w:tab/>
        <w:t>Motivation</w:t>
      </w:r>
    </w:p>
    <w:p w:rsidR="00B53916" w:rsidRPr="00A068E9" w:rsidRDefault="00B53916" w:rsidP="00B53916">
      <w:pPr>
        <w:pStyle w:val="Standard"/>
        <w:numPr>
          <w:ilvl w:val="1"/>
          <w:numId w:val="4"/>
        </w:numPr>
        <w:jc w:val="both"/>
        <w:rPr>
          <w:rFonts w:cs="Times New Roman"/>
          <w:sz w:val="28"/>
          <w:szCs w:val="28"/>
        </w:rPr>
      </w:pPr>
      <w:r w:rsidRPr="00A068E9">
        <w:rPr>
          <w:rFonts w:cs="Times New Roman"/>
          <w:sz w:val="28"/>
          <w:szCs w:val="28"/>
        </w:rPr>
        <w:tab/>
        <w:t>Objective of Thesis</w:t>
      </w:r>
    </w:p>
    <w:p w:rsidR="00B53916" w:rsidRPr="00A068E9" w:rsidRDefault="00B53916" w:rsidP="00B53916">
      <w:pPr>
        <w:pStyle w:val="Standard"/>
        <w:numPr>
          <w:ilvl w:val="1"/>
          <w:numId w:val="4"/>
        </w:numPr>
        <w:jc w:val="both"/>
        <w:rPr>
          <w:rFonts w:cs="Times New Roman"/>
          <w:sz w:val="28"/>
          <w:szCs w:val="28"/>
        </w:rPr>
      </w:pPr>
      <w:r w:rsidRPr="00A068E9">
        <w:rPr>
          <w:rFonts w:cs="Times New Roman"/>
          <w:sz w:val="28"/>
          <w:szCs w:val="28"/>
        </w:rPr>
        <w:t>Organization of Thesis</w:t>
      </w:r>
    </w:p>
    <w:p w:rsidR="00B53916" w:rsidRPr="00A068E9" w:rsidRDefault="00B53916" w:rsidP="00B53916">
      <w:pPr>
        <w:pStyle w:val="Standard"/>
        <w:numPr>
          <w:ilvl w:val="0"/>
          <w:numId w:val="3"/>
        </w:numPr>
        <w:jc w:val="both"/>
        <w:rPr>
          <w:rFonts w:cs="Times New Roman"/>
          <w:sz w:val="28"/>
          <w:szCs w:val="28"/>
        </w:rPr>
      </w:pPr>
      <w:r w:rsidRPr="00A068E9">
        <w:rPr>
          <w:rFonts w:cs="Times New Roman"/>
          <w:sz w:val="28"/>
          <w:szCs w:val="28"/>
        </w:rPr>
        <w:t>LITERATURE REVIEW AND BACKGROUND THEORY</w:t>
      </w:r>
    </w:p>
    <w:p w:rsidR="00B53916" w:rsidRPr="00A068E9" w:rsidRDefault="00B53916" w:rsidP="00B53916">
      <w:pPr>
        <w:pStyle w:val="Standard"/>
        <w:jc w:val="both"/>
        <w:rPr>
          <w:rFonts w:cs="Times New Roman"/>
          <w:sz w:val="28"/>
          <w:szCs w:val="28"/>
        </w:rPr>
      </w:pPr>
      <w:r w:rsidRPr="00A068E9">
        <w:rPr>
          <w:rFonts w:cs="Times New Roman"/>
          <w:sz w:val="28"/>
          <w:szCs w:val="28"/>
        </w:rPr>
        <w:t xml:space="preserve">          </w:t>
      </w:r>
      <w:r w:rsidRPr="00A068E9">
        <w:rPr>
          <w:rFonts w:cs="Times New Roman"/>
          <w:sz w:val="28"/>
          <w:szCs w:val="28"/>
        </w:rPr>
        <w:tab/>
      </w:r>
      <w:r w:rsidRPr="00A068E9">
        <w:rPr>
          <w:rFonts w:cs="Times New Roman"/>
          <w:sz w:val="28"/>
          <w:szCs w:val="28"/>
        </w:rPr>
        <w:tab/>
        <w:t>2.1</w:t>
      </w:r>
      <w:r w:rsidRPr="00A068E9">
        <w:rPr>
          <w:rFonts w:cs="Times New Roman"/>
          <w:sz w:val="28"/>
          <w:szCs w:val="28"/>
        </w:rPr>
        <w:tab/>
        <w:t>Control System Theory</w:t>
      </w:r>
    </w:p>
    <w:p w:rsidR="00B53916" w:rsidRPr="00A068E9" w:rsidRDefault="00B53916" w:rsidP="00B53916">
      <w:pPr>
        <w:pStyle w:val="Standard"/>
        <w:ind w:left="709" w:firstLine="709"/>
        <w:jc w:val="both"/>
        <w:rPr>
          <w:rFonts w:cs="Times New Roman"/>
          <w:sz w:val="28"/>
          <w:szCs w:val="28"/>
        </w:rPr>
      </w:pPr>
      <w:r w:rsidRPr="00A068E9">
        <w:rPr>
          <w:rFonts w:cs="Times New Roman"/>
          <w:sz w:val="28"/>
          <w:szCs w:val="28"/>
        </w:rPr>
        <w:t>2.2</w:t>
      </w:r>
      <w:r w:rsidRPr="00A068E9">
        <w:rPr>
          <w:rFonts w:cs="Times New Roman"/>
          <w:sz w:val="28"/>
          <w:szCs w:val="28"/>
        </w:rPr>
        <w:tab/>
        <w:t>Control circuit and Ventilation fans</w:t>
      </w:r>
      <w:r w:rsidRPr="00A068E9">
        <w:rPr>
          <w:rFonts w:cs="Times New Roman"/>
          <w:sz w:val="28"/>
          <w:szCs w:val="28"/>
        </w:rPr>
        <w:tab/>
      </w:r>
    </w:p>
    <w:p w:rsidR="00B53916" w:rsidRPr="00A068E9" w:rsidRDefault="00B53916" w:rsidP="00B53916">
      <w:pPr>
        <w:pStyle w:val="Standard"/>
        <w:ind w:left="709" w:firstLine="709"/>
        <w:jc w:val="both"/>
        <w:rPr>
          <w:rFonts w:cs="Times New Roman"/>
          <w:sz w:val="28"/>
          <w:szCs w:val="28"/>
        </w:rPr>
      </w:pPr>
      <w:r w:rsidRPr="00A068E9">
        <w:rPr>
          <w:rFonts w:cs="Times New Roman"/>
          <w:sz w:val="28"/>
          <w:szCs w:val="28"/>
        </w:rPr>
        <w:t>2.3</w:t>
      </w:r>
      <w:r w:rsidRPr="00A068E9">
        <w:rPr>
          <w:rFonts w:cs="Times New Roman"/>
          <w:sz w:val="28"/>
          <w:szCs w:val="28"/>
        </w:rPr>
        <w:tab/>
        <w:t>Raspberry Pi</w:t>
      </w:r>
    </w:p>
    <w:p w:rsidR="00B53916" w:rsidRPr="00A068E9" w:rsidRDefault="00B53916" w:rsidP="00B53916">
      <w:pPr>
        <w:pStyle w:val="Standard"/>
        <w:ind w:left="709" w:firstLine="709"/>
        <w:jc w:val="both"/>
        <w:rPr>
          <w:rFonts w:cs="Times New Roman"/>
          <w:sz w:val="28"/>
          <w:szCs w:val="28"/>
        </w:rPr>
      </w:pPr>
      <w:r w:rsidRPr="00A068E9">
        <w:rPr>
          <w:rFonts w:cs="Times New Roman"/>
          <w:sz w:val="28"/>
          <w:szCs w:val="28"/>
        </w:rPr>
        <w:t>2.4</w:t>
      </w:r>
      <w:r w:rsidRPr="00A068E9">
        <w:rPr>
          <w:rFonts w:cs="Times New Roman"/>
          <w:sz w:val="28"/>
          <w:szCs w:val="28"/>
        </w:rPr>
        <w:tab/>
        <w:t>Android App Development</w:t>
      </w:r>
    </w:p>
    <w:p w:rsidR="00B53916" w:rsidRPr="00A068E9" w:rsidRDefault="00B53916" w:rsidP="00B53916">
      <w:pPr>
        <w:pStyle w:val="Standard"/>
        <w:jc w:val="both"/>
        <w:rPr>
          <w:rFonts w:cs="Times New Roman"/>
          <w:sz w:val="28"/>
          <w:szCs w:val="28"/>
        </w:rPr>
      </w:pPr>
      <w:r w:rsidRPr="00A068E9">
        <w:rPr>
          <w:rFonts w:cs="Times New Roman"/>
          <w:sz w:val="28"/>
          <w:szCs w:val="28"/>
        </w:rPr>
        <w:tab/>
        <w:t>3.  PROPOSED SYSTEM</w:t>
      </w:r>
    </w:p>
    <w:p w:rsidR="00B53916" w:rsidRPr="00A068E9" w:rsidRDefault="00B53916" w:rsidP="00B53916">
      <w:pPr>
        <w:pStyle w:val="Standard"/>
        <w:jc w:val="both"/>
        <w:rPr>
          <w:rFonts w:cs="Times New Roman"/>
          <w:sz w:val="28"/>
          <w:szCs w:val="28"/>
        </w:rPr>
      </w:pPr>
      <w:r w:rsidRPr="00A068E9">
        <w:rPr>
          <w:rFonts w:cs="Times New Roman"/>
          <w:sz w:val="28"/>
          <w:szCs w:val="28"/>
        </w:rPr>
        <w:tab/>
      </w:r>
      <w:r w:rsidRPr="00A068E9">
        <w:rPr>
          <w:rFonts w:cs="Times New Roman"/>
          <w:sz w:val="28"/>
          <w:szCs w:val="28"/>
        </w:rPr>
        <w:tab/>
        <w:t>3.1</w:t>
      </w:r>
      <w:r w:rsidRPr="00A068E9">
        <w:rPr>
          <w:rFonts w:cs="Times New Roman"/>
          <w:sz w:val="28"/>
          <w:szCs w:val="28"/>
        </w:rPr>
        <w:tab/>
        <w:t>Components of Proposed System</w:t>
      </w:r>
    </w:p>
    <w:p w:rsidR="00B53916" w:rsidRPr="00A068E9" w:rsidRDefault="00B53916" w:rsidP="00B53916">
      <w:pPr>
        <w:pStyle w:val="Standard"/>
        <w:jc w:val="both"/>
        <w:rPr>
          <w:rFonts w:cs="Times New Roman"/>
          <w:sz w:val="28"/>
          <w:szCs w:val="28"/>
        </w:rPr>
      </w:pPr>
      <w:r w:rsidRPr="00A068E9">
        <w:rPr>
          <w:rFonts w:cs="Times New Roman"/>
          <w:sz w:val="28"/>
          <w:szCs w:val="28"/>
        </w:rPr>
        <w:tab/>
      </w:r>
      <w:r w:rsidRPr="00A068E9">
        <w:rPr>
          <w:rFonts w:cs="Times New Roman"/>
          <w:sz w:val="28"/>
          <w:szCs w:val="28"/>
        </w:rPr>
        <w:tab/>
        <w:t>3.2</w:t>
      </w:r>
      <w:r w:rsidRPr="00A068E9">
        <w:rPr>
          <w:rFonts w:cs="Times New Roman"/>
          <w:sz w:val="28"/>
          <w:szCs w:val="28"/>
        </w:rPr>
        <w:tab/>
        <w:t>Software and Hardware Requirements</w:t>
      </w:r>
    </w:p>
    <w:p w:rsidR="00B53916" w:rsidRPr="00A068E9" w:rsidRDefault="00B53916" w:rsidP="00B53916">
      <w:pPr>
        <w:pStyle w:val="Standard"/>
        <w:jc w:val="both"/>
        <w:rPr>
          <w:rFonts w:cs="Times New Roman"/>
          <w:sz w:val="28"/>
          <w:szCs w:val="28"/>
        </w:rPr>
      </w:pPr>
      <w:r w:rsidRPr="00A068E9">
        <w:rPr>
          <w:rFonts w:cs="Times New Roman"/>
          <w:sz w:val="28"/>
          <w:szCs w:val="28"/>
        </w:rPr>
        <w:tab/>
      </w:r>
      <w:r w:rsidRPr="00A068E9">
        <w:rPr>
          <w:rFonts w:cs="Times New Roman"/>
          <w:sz w:val="28"/>
          <w:szCs w:val="28"/>
        </w:rPr>
        <w:tab/>
        <w:t>3.3</w:t>
      </w:r>
      <w:r w:rsidRPr="00A068E9">
        <w:rPr>
          <w:rFonts w:cs="Times New Roman"/>
          <w:sz w:val="28"/>
          <w:szCs w:val="28"/>
        </w:rPr>
        <w:tab/>
        <w:t>Proposed Architecture</w:t>
      </w:r>
    </w:p>
    <w:p w:rsidR="00B53916" w:rsidRPr="00A068E9" w:rsidRDefault="00B53916" w:rsidP="00B53916">
      <w:pPr>
        <w:pStyle w:val="Standard"/>
        <w:jc w:val="both"/>
        <w:rPr>
          <w:rFonts w:cs="Times New Roman"/>
          <w:sz w:val="28"/>
          <w:szCs w:val="28"/>
        </w:rPr>
      </w:pPr>
      <w:r w:rsidRPr="00A068E9">
        <w:rPr>
          <w:rFonts w:cs="Times New Roman"/>
          <w:sz w:val="28"/>
          <w:szCs w:val="28"/>
        </w:rPr>
        <w:tab/>
        <w:t>4. CONCLUSION AND FUTURE WORKS</w:t>
      </w:r>
    </w:p>
    <w:p w:rsidR="00B53916" w:rsidRPr="00A068E9" w:rsidRDefault="00B53916" w:rsidP="00B53916">
      <w:pPr>
        <w:pStyle w:val="Standard"/>
        <w:jc w:val="both"/>
        <w:rPr>
          <w:rFonts w:cs="Times New Roman"/>
          <w:sz w:val="28"/>
          <w:szCs w:val="28"/>
        </w:rPr>
      </w:pPr>
      <w:r w:rsidRPr="00A068E9">
        <w:rPr>
          <w:rFonts w:cs="Times New Roman"/>
          <w:sz w:val="28"/>
          <w:szCs w:val="28"/>
        </w:rPr>
        <w:tab/>
      </w:r>
      <w:r w:rsidRPr="00A068E9">
        <w:rPr>
          <w:rFonts w:cs="Times New Roman"/>
          <w:sz w:val="28"/>
          <w:szCs w:val="28"/>
        </w:rPr>
        <w:tab/>
        <w:t>4.1</w:t>
      </w:r>
      <w:r w:rsidRPr="00A068E9">
        <w:rPr>
          <w:rFonts w:cs="Times New Roman"/>
          <w:sz w:val="28"/>
          <w:szCs w:val="28"/>
        </w:rPr>
        <w:tab/>
        <w:t>Conclusion</w:t>
      </w:r>
    </w:p>
    <w:p w:rsidR="00B53916" w:rsidRPr="00A068E9" w:rsidRDefault="00B53916" w:rsidP="00B53916">
      <w:pPr>
        <w:pStyle w:val="Standard"/>
        <w:jc w:val="both"/>
        <w:rPr>
          <w:rFonts w:cs="Times New Roman"/>
          <w:sz w:val="28"/>
          <w:szCs w:val="28"/>
        </w:rPr>
      </w:pPr>
      <w:r w:rsidRPr="00A068E9">
        <w:rPr>
          <w:rFonts w:cs="Times New Roman"/>
          <w:sz w:val="28"/>
          <w:szCs w:val="28"/>
        </w:rPr>
        <w:tab/>
      </w:r>
      <w:r w:rsidRPr="00A068E9">
        <w:rPr>
          <w:rFonts w:cs="Times New Roman"/>
          <w:sz w:val="28"/>
          <w:szCs w:val="28"/>
        </w:rPr>
        <w:tab/>
        <w:t>4.2</w:t>
      </w:r>
      <w:r w:rsidRPr="00A068E9">
        <w:rPr>
          <w:rFonts w:cs="Times New Roman"/>
          <w:sz w:val="28"/>
          <w:szCs w:val="28"/>
        </w:rPr>
        <w:tab/>
        <w:t>Future works</w:t>
      </w:r>
    </w:p>
    <w:p w:rsidR="00B53916" w:rsidRPr="00A068E9" w:rsidRDefault="00B53916" w:rsidP="00B53916">
      <w:pPr>
        <w:pStyle w:val="Standard"/>
        <w:jc w:val="both"/>
        <w:rPr>
          <w:rFonts w:cs="Times New Roman"/>
          <w:sz w:val="28"/>
          <w:szCs w:val="28"/>
        </w:rPr>
      </w:pPr>
      <w:r w:rsidRPr="00A068E9">
        <w:rPr>
          <w:rFonts w:cs="Times New Roman"/>
          <w:sz w:val="28"/>
          <w:szCs w:val="28"/>
        </w:rPr>
        <w:tab/>
        <w:t>REFERENCE</w:t>
      </w:r>
    </w:p>
    <w:p w:rsidR="00B53916" w:rsidRPr="00A068E9" w:rsidRDefault="00B53916" w:rsidP="00B53916">
      <w:pPr>
        <w:pStyle w:val="Standard"/>
        <w:jc w:val="both"/>
        <w:rPr>
          <w:rFonts w:cs="Times New Roman"/>
          <w:sz w:val="28"/>
          <w:szCs w:val="28"/>
        </w:rPr>
      </w:pPr>
      <w:r w:rsidRPr="00A068E9">
        <w:rPr>
          <w:rFonts w:cs="Times New Roman"/>
          <w:sz w:val="28"/>
          <w:szCs w:val="28"/>
        </w:rPr>
        <w:tab/>
        <w:t>AUTHOR’S PUBLICATION</w:t>
      </w:r>
    </w:p>
    <w:p w:rsidR="00B53916" w:rsidRPr="00A068E9" w:rsidRDefault="00B53916" w:rsidP="00B53916">
      <w:pPr>
        <w:pStyle w:val="Standard"/>
        <w:jc w:val="both"/>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B53916" w:rsidRPr="00A068E9" w:rsidRDefault="00B53916">
      <w:pPr>
        <w:pStyle w:val="Standard"/>
        <w:jc w:val="center"/>
        <w:rPr>
          <w:rFonts w:cs="Times New Roman"/>
          <w:sz w:val="28"/>
          <w:szCs w:val="28"/>
        </w:rPr>
      </w:pPr>
    </w:p>
    <w:p w:rsidR="00371493" w:rsidRPr="00A068E9" w:rsidRDefault="00371493">
      <w:pPr>
        <w:pStyle w:val="Standard"/>
        <w:jc w:val="center"/>
        <w:rPr>
          <w:rFonts w:cs="Times New Roman"/>
          <w:sz w:val="28"/>
          <w:szCs w:val="28"/>
        </w:rPr>
      </w:pPr>
    </w:p>
    <w:p w:rsidR="00371493" w:rsidRPr="00A068E9" w:rsidRDefault="0058421D" w:rsidP="009B1055">
      <w:pPr>
        <w:pStyle w:val="Standard"/>
        <w:numPr>
          <w:ilvl w:val="0"/>
          <w:numId w:val="5"/>
        </w:numPr>
        <w:jc w:val="both"/>
        <w:rPr>
          <w:rFonts w:cs="Times New Roman"/>
          <w:sz w:val="28"/>
          <w:szCs w:val="28"/>
        </w:rPr>
      </w:pPr>
      <w:r w:rsidRPr="00A068E9">
        <w:rPr>
          <w:rFonts w:cs="Times New Roman"/>
          <w:sz w:val="28"/>
          <w:szCs w:val="28"/>
        </w:rPr>
        <w:t>INTRODUCTION</w:t>
      </w:r>
    </w:p>
    <w:p w:rsidR="009B1055" w:rsidRPr="00A068E9" w:rsidRDefault="009527FA" w:rsidP="009B1055">
      <w:pPr>
        <w:pStyle w:val="Standard"/>
        <w:ind w:left="1069"/>
        <w:jc w:val="both"/>
        <w:rPr>
          <w:rFonts w:cs="Times New Roman"/>
          <w:sz w:val="28"/>
          <w:szCs w:val="28"/>
        </w:rPr>
      </w:pPr>
      <w:r w:rsidRPr="00A068E9">
        <w:rPr>
          <w:rFonts w:cs="Times New Roman"/>
          <w:sz w:val="28"/>
          <w:szCs w:val="28"/>
        </w:rPr>
        <w:t>-Important of Tunnel warfare</w:t>
      </w:r>
      <w:r w:rsidR="00DC02C7" w:rsidRPr="00A068E9">
        <w:rPr>
          <w:rFonts w:cs="Times New Roman"/>
          <w:sz w:val="28"/>
          <w:szCs w:val="28"/>
        </w:rPr>
        <w:t xml:space="preserve"> (to get advantages over</w:t>
      </w:r>
      <w:r w:rsidR="002A0C17" w:rsidRPr="00A068E9">
        <w:rPr>
          <w:rFonts w:cs="Times New Roman"/>
          <w:sz w:val="28"/>
          <w:szCs w:val="28"/>
        </w:rPr>
        <w:t>, to use nature a</w:t>
      </w:r>
      <w:r w:rsidR="00757C76" w:rsidRPr="00A068E9">
        <w:rPr>
          <w:rFonts w:cs="Times New Roman"/>
          <w:sz w:val="28"/>
          <w:szCs w:val="28"/>
        </w:rPr>
        <w:t>s our defense system, mountain</w:t>
      </w:r>
      <w:r w:rsidR="00DC02C7" w:rsidRPr="00A068E9">
        <w:rPr>
          <w:rFonts w:cs="Times New Roman"/>
          <w:sz w:val="28"/>
          <w:szCs w:val="28"/>
        </w:rPr>
        <w:t>)</w:t>
      </w:r>
      <w:r w:rsidRPr="00A068E9">
        <w:rPr>
          <w:rFonts w:cs="Times New Roman"/>
          <w:sz w:val="28"/>
          <w:szCs w:val="28"/>
        </w:rPr>
        <w:t>.</w:t>
      </w:r>
    </w:p>
    <w:p w:rsidR="009527FA" w:rsidRPr="00A068E9" w:rsidRDefault="009527FA" w:rsidP="009B1055">
      <w:pPr>
        <w:pStyle w:val="Standard"/>
        <w:ind w:left="1069"/>
        <w:jc w:val="both"/>
        <w:rPr>
          <w:rFonts w:cs="Times New Roman"/>
          <w:sz w:val="28"/>
          <w:szCs w:val="28"/>
        </w:rPr>
      </w:pPr>
      <w:r w:rsidRPr="00A068E9">
        <w:rPr>
          <w:rFonts w:cs="Times New Roman"/>
          <w:sz w:val="28"/>
          <w:szCs w:val="28"/>
        </w:rPr>
        <w:t>-</w:t>
      </w:r>
      <w:r w:rsidR="00C161D7" w:rsidRPr="00A068E9">
        <w:rPr>
          <w:rFonts w:cs="Times New Roman"/>
          <w:sz w:val="28"/>
          <w:szCs w:val="28"/>
        </w:rPr>
        <w:t>Important of Ventilation system (</w:t>
      </w:r>
      <w:r w:rsidR="00106DC7" w:rsidRPr="00A068E9">
        <w:rPr>
          <w:rFonts w:cs="Times New Roman"/>
          <w:sz w:val="28"/>
          <w:szCs w:val="28"/>
        </w:rPr>
        <w:t>not only for human comfort bu</w:t>
      </w:r>
      <w:r w:rsidR="006735DE" w:rsidRPr="00A068E9">
        <w:rPr>
          <w:rFonts w:cs="Times New Roman"/>
          <w:sz w:val="28"/>
          <w:szCs w:val="28"/>
        </w:rPr>
        <w:t xml:space="preserve">t also for important </w:t>
      </w:r>
      <w:r w:rsidR="00D525D7" w:rsidRPr="00A068E9">
        <w:rPr>
          <w:rFonts w:cs="Times New Roman"/>
          <w:sz w:val="28"/>
          <w:szCs w:val="28"/>
        </w:rPr>
        <w:t>machines</w:t>
      </w:r>
      <w:r w:rsidR="006735DE" w:rsidRPr="00A068E9">
        <w:rPr>
          <w:rFonts w:cs="Times New Roman"/>
          <w:sz w:val="28"/>
          <w:szCs w:val="28"/>
        </w:rPr>
        <w:t xml:space="preserve">: </w:t>
      </w:r>
      <w:r w:rsidR="00C161D7" w:rsidRPr="00A068E9">
        <w:rPr>
          <w:rFonts w:cs="Times New Roman"/>
          <w:sz w:val="28"/>
          <w:szCs w:val="28"/>
        </w:rPr>
        <w:t>moisture, oxidizing, decay, humidity)</w:t>
      </w:r>
    </w:p>
    <w:p w:rsidR="00C161D7" w:rsidRPr="00A068E9" w:rsidRDefault="00C161D7" w:rsidP="009B1055">
      <w:pPr>
        <w:pStyle w:val="Standard"/>
        <w:ind w:left="1069"/>
        <w:jc w:val="both"/>
        <w:rPr>
          <w:rFonts w:cs="Times New Roman"/>
          <w:sz w:val="28"/>
          <w:szCs w:val="28"/>
        </w:rPr>
      </w:pPr>
      <w:r w:rsidRPr="00A068E9">
        <w:rPr>
          <w:rFonts w:cs="Times New Roman"/>
          <w:sz w:val="28"/>
          <w:szCs w:val="28"/>
        </w:rPr>
        <w:t>-</w:t>
      </w:r>
      <w:r w:rsidR="004057C8" w:rsidRPr="00A068E9">
        <w:rPr>
          <w:rFonts w:cs="Times New Roman"/>
          <w:sz w:val="28"/>
          <w:szCs w:val="28"/>
        </w:rPr>
        <w:t xml:space="preserve">To add intelligence to the system, Rpi is used as a server. </w:t>
      </w:r>
    </w:p>
    <w:p w:rsidR="000876BF" w:rsidRPr="00A068E9" w:rsidRDefault="000876BF" w:rsidP="009B1055">
      <w:pPr>
        <w:pStyle w:val="Standard"/>
        <w:ind w:left="1069"/>
        <w:jc w:val="both"/>
        <w:rPr>
          <w:rFonts w:cs="Times New Roman"/>
          <w:sz w:val="28"/>
          <w:szCs w:val="28"/>
        </w:rPr>
      </w:pPr>
      <w:r w:rsidRPr="00A068E9">
        <w:rPr>
          <w:rFonts w:cs="Times New Roman"/>
          <w:sz w:val="28"/>
          <w:szCs w:val="28"/>
        </w:rPr>
        <w:t>-To use advantage of android phones, to alert operator and to monitor</w:t>
      </w:r>
      <w:r w:rsidR="00C71702" w:rsidRPr="00A068E9">
        <w:rPr>
          <w:rFonts w:cs="Times New Roman"/>
          <w:sz w:val="28"/>
          <w:szCs w:val="28"/>
        </w:rPr>
        <w:t>, portable</w:t>
      </w:r>
    </w:p>
    <w:p w:rsidR="000876BF" w:rsidRPr="00A068E9" w:rsidRDefault="000876BF" w:rsidP="009B1055">
      <w:pPr>
        <w:pStyle w:val="Standard"/>
        <w:ind w:left="1069"/>
        <w:jc w:val="both"/>
        <w:rPr>
          <w:rFonts w:cs="Times New Roman"/>
          <w:sz w:val="28"/>
          <w:szCs w:val="28"/>
        </w:rPr>
      </w:pPr>
      <w:r w:rsidRPr="00A068E9">
        <w:rPr>
          <w:rFonts w:cs="Times New Roman"/>
          <w:sz w:val="28"/>
          <w:szCs w:val="28"/>
        </w:rPr>
        <w:t>-</w:t>
      </w:r>
      <w:r w:rsidR="008F1BF9" w:rsidRPr="00A068E9">
        <w:rPr>
          <w:rFonts w:cs="Times New Roman"/>
          <w:sz w:val="28"/>
          <w:szCs w:val="28"/>
        </w:rPr>
        <w:t>Also computers can be used as Control panel of the system</w:t>
      </w:r>
    </w:p>
    <w:p w:rsidR="008F1BF9" w:rsidRPr="00A068E9" w:rsidRDefault="008F1BF9" w:rsidP="009B1055">
      <w:pPr>
        <w:pStyle w:val="Standard"/>
        <w:ind w:left="1069"/>
        <w:jc w:val="both"/>
        <w:rPr>
          <w:rFonts w:cs="Times New Roman"/>
          <w:sz w:val="28"/>
          <w:szCs w:val="28"/>
        </w:rPr>
      </w:pPr>
      <w:r w:rsidRPr="00A068E9">
        <w:rPr>
          <w:rFonts w:cs="Times New Roman"/>
          <w:sz w:val="28"/>
          <w:szCs w:val="28"/>
        </w:rPr>
        <w:t>-</w:t>
      </w:r>
      <w:r w:rsidR="008A13EA" w:rsidRPr="00A068E9">
        <w:rPr>
          <w:rFonts w:cs="Times New Roman"/>
          <w:sz w:val="28"/>
          <w:szCs w:val="28"/>
        </w:rPr>
        <w:t>both w</w:t>
      </w:r>
      <w:r w:rsidR="00313975" w:rsidRPr="00A068E9">
        <w:rPr>
          <w:rFonts w:cs="Times New Roman"/>
          <w:sz w:val="28"/>
          <w:szCs w:val="28"/>
        </w:rPr>
        <w:t>ireless com</w:t>
      </w:r>
      <w:r w:rsidR="008A13EA" w:rsidRPr="00A068E9">
        <w:rPr>
          <w:rFonts w:cs="Times New Roman"/>
          <w:sz w:val="28"/>
          <w:szCs w:val="28"/>
        </w:rPr>
        <w:t>munication and wired communication are used</w:t>
      </w:r>
    </w:p>
    <w:p w:rsidR="008A13EA" w:rsidRPr="00A068E9" w:rsidRDefault="00593903" w:rsidP="009B1055">
      <w:pPr>
        <w:pStyle w:val="Standard"/>
        <w:ind w:left="1069"/>
        <w:jc w:val="both"/>
        <w:rPr>
          <w:rFonts w:cs="Times New Roman"/>
          <w:sz w:val="28"/>
          <w:szCs w:val="28"/>
        </w:rPr>
      </w:pPr>
      <w:r w:rsidRPr="00A068E9">
        <w:rPr>
          <w:rFonts w:cs="Times New Roman"/>
          <w:sz w:val="28"/>
          <w:szCs w:val="28"/>
        </w:rPr>
        <w:t xml:space="preserve">-For each platform, different programming languages are used for </w:t>
      </w:r>
      <w:r w:rsidR="008C1A91" w:rsidRPr="00A068E9">
        <w:rPr>
          <w:rFonts w:cs="Times New Roman"/>
          <w:sz w:val="28"/>
          <w:szCs w:val="28"/>
        </w:rPr>
        <w:t xml:space="preserve">compatibility and operation ability. </w:t>
      </w:r>
    </w:p>
    <w:p w:rsidR="0083644E" w:rsidRPr="00A068E9" w:rsidRDefault="0083644E" w:rsidP="009B1055">
      <w:pPr>
        <w:pStyle w:val="Standard"/>
        <w:ind w:left="1069"/>
        <w:jc w:val="both"/>
        <w:rPr>
          <w:rFonts w:cs="Times New Roman"/>
          <w:sz w:val="28"/>
          <w:szCs w:val="28"/>
        </w:rPr>
      </w:pPr>
    </w:p>
    <w:p w:rsidR="009B1055" w:rsidRPr="00A068E9" w:rsidRDefault="009B1055" w:rsidP="009B1055">
      <w:pPr>
        <w:pStyle w:val="Standard"/>
        <w:jc w:val="both"/>
        <w:rPr>
          <w:rFonts w:cs="Times New Roman"/>
          <w:sz w:val="28"/>
          <w:szCs w:val="28"/>
        </w:rPr>
      </w:pPr>
    </w:p>
    <w:p w:rsidR="009B1055" w:rsidRPr="00A068E9" w:rsidRDefault="009B1055" w:rsidP="009B1055">
      <w:pPr>
        <w:pStyle w:val="Standard"/>
        <w:jc w:val="both"/>
        <w:rPr>
          <w:rFonts w:cs="Times New Roman"/>
          <w:sz w:val="28"/>
          <w:szCs w:val="28"/>
        </w:rPr>
      </w:pPr>
    </w:p>
    <w:p w:rsidR="009B1055" w:rsidRPr="00A068E9" w:rsidRDefault="009B1055" w:rsidP="009B1055">
      <w:pPr>
        <w:pStyle w:val="Standard"/>
        <w:jc w:val="both"/>
        <w:rPr>
          <w:rFonts w:cs="Times New Roman"/>
          <w:sz w:val="28"/>
          <w:szCs w:val="28"/>
        </w:rPr>
      </w:pPr>
    </w:p>
    <w:p w:rsidR="009B1055" w:rsidRPr="00A068E9" w:rsidRDefault="009B1055" w:rsidP="009B1055">
      <w:pPr>
        <w:pStyle w:val="Standard"/>
        <w:jc w:val="both"/>
        <w:rPr>
          <w:rFonts w:cs="Times New Roman"/>
          <w:sz w:val="28"/>
          <w:szCs w:val="28"/>
        </w:rPr>
      </w:pPr>
    </w:p>
    <w:p w:rsidR="00371493" w:rsidRPr="00A068E9" w:rsidRDefault="0058421D" w:rsidP="00A135CE">
      <w:pPr>
        <w:pStyle w:val="Standard"/>
        <w:numPr>
          <w:ilvl w:val="1"/>
          <w:numId w:val="4"/>
        </w:numPr>
        <w:jc w:val="both"/>
        <w:rPr>
          <w:rFonts w:cs="Times New Roman"/>
          <w:sz w:val="28"/>
          <w:szCs w:val="28"/>
        </w:rPr>
      </w:pPr>
      <w:r w:rsidRPr="00A068E9">
        <w:rPr>
          <w:rFonts w:cs="Times New Roman"/>
          <w:sz w:val="28"/>
          <w:szCs w:val="28"/>
        </w:rPr>
        <w:t>Motivation</w:t>
      </w:r>
    </w:p>
    <w:p w:rsidR="00A135CE" w:rsidRPr="00A068E9" w:rsidRDefault="00A135CE" w:rsidP="00A135CE">
      <w:pPr>
        <w:pStyle w:val="Standard"/>
        <w:ind w:left="1778"/>
        <w:jc w:val="both"/>
        <w:rPr>
          <w:rFonts w:cs="Times New Roman"/>
          <w:sz w:val="28"/>
          <w:szCs w:val="28"/>
        </w:rPr>
      </w:pPr>
      <w:r w:rsidRPr="00A068E9">
        <w:rPr>
          <w:rFonts w:cs="Times New Roman"/>
          <w:sz w:val="28"/>
          <w:szCs w:val="28"/>
        </w:rPr>
        <w:t>Reliability, automation, monitoring, portable, management.</w:t>
      </w:r>
    </w:p>
    <w:p w:rsidR="00371493" w:rsidRPr="00A068E9" w:rsidRDefault="0058421D" w:rsidP="00A70071">
      <w:pPr>
        <w:pStyle w:val="Standard"/>
        <w:numPr>
          <w:ilvl w:val="1"/>
          <w:numId w:val="4"/>
        </w:numPr>
        <w:jc w:val="both"/>
        <w:rPr>
          <w:rFonts w:cs="Times New Roman"/>
          <w:sz w:val="28"/>
          <w:szCs w:val="28"/>
        </w:rPr>
      </w:pPr>
      <w:r w:rsidRPr="00A068E9">
        <w:rPr>
          <w:rFonts w:cs="Times New Roman"/>
          <w:sz w:val="28"/>
          <w:szCs w:val="28"/>
        </w:rPr>
        <w:tab/>
        <w:t>Objective of Thesis</w:t>
      </w:r>
    </w:p>
    <w:p w:rsidR="00BF42C8" w:rsidRPr="00A068E9" w:rsidRDefault="00B53916" w:rsidP="00BF42C8">
      <w:pPr>
        <w:pStyle w:val="Standard"/>
        <w:ind w:left="709" w:firstLine="709"/>
        <w:jc w:val="both"/>
        <w:rPr>
          <w:rFonts w:cs="Times New Roman"/>
          <w:sz w:val="28"/>
          <w:szCs w:val="28"/>
        </w:rPr>
      </w:pPr>
      <w:r w:rsidRPr="00A068E9">
        <w:rPr>
          <w:rFonts w:cs="Times New Roman"/>
          <w:sz w:val="28"/>
          <w:szCs w:val="28"/>
        </w:rPr>
        <w:t xml:space="preserve">The objective of thesis is </w:t>
      </w:r>
    </w:p>
    <w:p w:rsidR="00BF42C8" w:rsidRPr="00A068E9" w:rsidRDefault="00BF42C8" w:rsidP="00BF42C8">
      <w:pPr>
        <w:pStyle w:val="Standard"/>
        <w:numPr>
          <w:ilvl w:val="0"/>
          <w:numId w:val="8"/>
        </w:numPr>
        <w:rPr>
          <w:rFonts w:cs="Times New Roman"/>
          <w:sz w:val="28"/>
          <w:szCs w:val="28"/>
        </w:rPr>
      </w:pPr>
      <w:r w:rsidRPr="00A068E9">
        <w:rPr>
          <w:rFonts w:cs="Times New Roman"/>
          <w:sz w:val="28"/>
          <w:szCs w:val="28"/>
        </w:rPr>
        <w:t>to create Control System for Underground Facilities Ventilation.</w:t>
      </w:r>
    </w:p>
    <w:p w:rsidR="00BF42C8" w:rsidRPr="00A068E9" w:rsidRDefault="00AE1842" w:rsidP="00BF42C8">
      <w:pPr>
        <w:pStyle w:val="Standard"/>
        <w:numPr>
          <w:ilvl w:val="0"/>
          <w:numId w:val="8"/>
        </w:numPr>
        <w:rPr>
          <w:rFonts w:cs="Times New Roman"/>
          <w:sz w:val="28"/>
          <w:szCs w:val="28"/>
        </w:rPr>
      </w:pPr>
      <w:r w:rsidRPr="00A068E9">
        <w:rPr>
          <w:rFonts w:cs="Times New Roman"/>
          <w:sz w:val="28"/>
          <w:szCs w:val="28"/>
        </w:rPr>
        <w:t>To monitor continuously</w:t>
      </w:r>
    </w:p>
    <w:p w:rsidR="00AE1842" w:rsidRPr="00A068E9" w:rsidRDefault="00AE1842" w:rsidP="00BF42C8">
      <w:pPr>
        <w:pStyle w:val="Standard"/>
        <w:numPr>
          <w:ilvl w:val="0"/>
          <w:numId w:val="8"/>
        </w:numPr>
        <w:rPr>
          <w:rFonts w:cs="Times New Roman"/>
          <w:sz w:val="28"/>
          <w:szCs w:val="28"/>
        </w:rPr>
      </w:pPr>
      <w:r w:rsidRPr="00A068E9">
        <w:rPr>
          <w:rFonts w:cs="Times New Roman"/>
          <w:sz w:val="28"/>
          <w:szCs w:val="28"/>
        </w:rPr>
        <w:t>To alert when threshold is reach</w:t>
      </w:r>
    </w:p>
    <w:p w:rsidR="00AE1842" w:rsidRPr="00A068E9" w:rsidRDefault="00AE1842" w:rsidP="00BF42C8">
      <w:pPr>
        <w:pStyle w:val="Standard"/>
        <w:numPr>
          <w:ilvl w:val="0"/>
          <w:numId w:val="8"/>
        </w:numPr>
        <w:rPr>
          <w:rFonts w:cs="Times New Roman"/>
          <w:sz w:val="28"/>
          <w:szCs w:val="28"/>
        </w:rPr>
      </w:pPr>
      <w:r w:rsidRPr="00A068E9">
        <w:rPr>
          <w:rFonts w:cs="Times New Roman"/>
          <w:sz w:val="28"/>
          <w:szCs w:val="28"/>
        </w:rPr>
        <w:t>To support automation (eg. Automatic operation of reserve devices)</w:t>
      </w:r>
    </w:p>
    <w:p w:rsidR="00BF42C8" w:rsidRPr="00A068E9" w:rsidRDefault="00BF42C8" w:rsidP="00BF42C8">
      <w:pPr>
        <w:pStyle w:val="Standard"/>
        <w:jc w:val="both"/>
        <w:rPr>
          <w:rFonts w:cs="Times New Roman"/>
          <w:sz w:val="28"/>
          <w:szCs w:val="28"/>
        </w:rPr>
      </w:pPr>
    </w:p>
    <w:p w:rsidR="00BF42C8" w:rsidRPr="00A068E9" w:rsidRDefault="00BF42C8" w:rsidP="00BF42C8">
      <w:pPr>
        <w:pStyle w:val="Standard"/>
        <w:ind w:firstLine="709"/>
        <w:jc w:val="both"/>
        <w:rPr>
          <w:rFonts w:cs="Times New Roman"/>
          <w:sz w:val="28"/>
          <w:szCs w:val="28"/>
        </w:rPr>
      </w:pPr>
    </w:p>
    <w:p w:rsidR="00397A54" w:rsidRPr="00A068E9" w:rsidRDefault="00397A54" w:rsidP="00397A54">
      <w:pPr>
        <w:pStyle w:val="Standard"/>
        <w:ind w:left="1778"/>
        <w:jc w:val="both"/>
        <w:rPr>
          <w:rFonts w:cs="Times New Roman"/>
          <w:sz w:val="28"/>
          <w:szCs w:val="28"/>
        </w:rPr>
      </w:pPr>
    </w:p>
    <w:p w:rsidR="00371493" w:rsidRPr="00A068E9" w:rsidRDefault="0058421D" w:rsidP="006A729B">
      <w:pPr>
        <w:pStyle w:val="Standard"/>
        <w:numPr>
          <w:ilvl w:val="1"/>
          <w:numId w:val="4"/>
        </w:numPr>
        <w:jc w:val="both"/>
        <w:rPr>
          <w:rFonts w:cs="Times New Roman"/>
          <w:sz w:val="28"/>
          <w:szCs w:val="28"/>
        </w:rPr>
      </w:pPr>
      <w:r w:rsidRPr="00A068E9">
        <w:rPr>
          <w:rFonts w:cs="Times New Roman"/>
          <w:sz w:val="28"/>
          <w:szCs w:val="28"/>
        </w:rPr>
        <w:t>Organization of Thesis</w:t>
      </w:r>
    </w:p>
    <w:p w:rsidR="00D12CD1" w:rsidRPr="00A068E9" w:rsidRDefault="00D82B15" w:rsidP="00C236E9">
      <w:pPr>
        <w:pStyle w:val="Standard"/>
        <w:jc w:val="both"/>
        <w:rPr>
          <w:rFonts w:cs="Times New Roman"/>
          <w:sz w:val="28"/>
          <w:szCs w:val="28"/>
        </w:rPr>
      </w:pPr>
      <w:r w:rsidRPr="00A068E9">
        <w:rPr>
          <w:rFonts w:cs="Times New Roman"/>
          <w:sz w:val="28"/>
          <w:szCs w:val="28"/>
        </w:rPr>
        <w:t>– Theories and devices introduction</w:t>
      </w:r>
    </w:p>
    <w:p w:rsidR="00576247" w:rsidRPr="00A068E9" w:rsidRDefault="00576247" w:rsidP="00576247">
      <w:pPr>
        <w:pStyle w:val="NormalWeb"/>
        <w:shd w:val="clear" w:color="auto" w:fill="FFFFFF"/>
        <w:spacing w:before="120" w:beforeAutospacing="0" w:after="120" w:afterAutospacing="0" w:line="192" w:lineRule="atLeast"/>
        <w:rPr>
          <w:color w:val="252525"/>
          <w:sz w:val="28"/>
          <w:szCs w:val="28"/>
        </w:rPr>
      </w:pPr>
      <w:r w:rsidRPr="00A068E9">
        <w:rPr>
          <w:b/>
          <w:bCs/>
          <w:color w:val="252525"/>
          <w:sz w:val="28"/>
          <w:szCs w:val="28"/>
        </w:rPr>
        <w:t>Building automation</w:t>
      </w:r>
      <w:r w:rsidRPr="00A068E9">
        <w:rPr>
          <w:rStyle w:val="apple-converted-space"/>
          <w:color w:val="252525"/>
          <w:sz w:val="28"/>
          <w:szCs w:val="28"/>
        </w:rPr>
        <w:t> </w:t>
      </w:r>
      <w:r w:rsidRPr="00A068E9">
        <w:rPr>
          <w:color w:val="252525"/>
          <w:sz w:val="28"/>
          <w:szCs w:val="28"/>
        </w:rPr>
        <w:t>is the automatic centralized control of a building's</w:t>
      </w:r>
      <w:r w:rsidRPr="00A068E9">
        <w:rPr>
          <w:rStyle w:val="apple-converted-space"/>
          <w:color w:val="252525"/>
          <w:sz w:val="28"/>
          <w:szCs w:val="28"/>
        </w:rPr>
        <w:t> </w:t>
      </w:r>
      <w:hyperlink r:id="rId17" w:tooltip="HVAC" w:history="1">
        <w:r w:rsidRPr="00A068E9">
          <w:rPr>
            <w:rStyle w:val="Hyperlink"/>
            <w:color w:val="0B0080"/>
            <w:sz w:val="28"/>
            <w:szCs w:val="28"/>
          </w:rPr>
          <w:t>heating, ventilation and air conditioning</w:t>
        </w:r>
      </w:hyperlink>
      <w:r w:rsidRPr="00A068E9">
        <w:rPr>
          <w:color w:val="252525"/>
          <w:sz w:val="28"/>
          <w:szCs w:val="28"/>
        </w:rPr>
        <w:t>, lighting and other systems through a</w:t>
      </w:r>
      <w:r w:rsidRPr="00A068E9">
        <w:rPr>
          <w:rStyle w:val="apple-converted-space"/>
          <w:color w:val="252525"/>
          <w:sz w:val="28"/>
          <w:szCs w:val="28"/>
        </w:rPr>
        <w:t> </w:t>
      </w:r>
      <w:hyperlink r:id="rId18" w:tooltip="Building Management System" w:history="1">
        <w:r w:rsidRPr="00A068E9">
          <w:rPr>
            <w:rStyle w:val="Hyperlink"/>
            <w:color w:val="0B0080"/>
            <w:sz w:val="28"/>
            <w:szCs w:val="28"/>
          </w:rPr>
          <w:t xml:space="preserve">Building Management </w:t>
        </w:r>
        <w:r w:rsidRPr="00A068E9">
          <w:rPr>
            <w:rStyle w:val="Hyperlink"/>
            <w:color w:val="0B0080"/>
            <w:sz w:val="28"/>
            <w:szCs w:val="28"/>
          </w:rPr>
          <w:lastRenderedPageBreak/>
          <w:t>System</w:t>
        </w:r>
      </w:hyperlink>
      <w:r w:rsidRPr="00A068E9">
        <w:rPr>
          <w:rStyle w:val="apple-converted-space"/>
          <w:color w:val="252525"/>
          <w:sz w:val="28"/>
          <w:szCs w:val="28"/>
        </w:rPr>
        <w:t> </w:t>
      </w:r>
      <w:r w:rsidRPr="00A068E9">
        <w:rPr>
          <w:color w:val="252525"/>
          <w:sz w:val="28"/>
          <w:szCs w:val="28"/>
        </w:rPr>
        <w:t>or Building Automation System (BAS). The objectives of building automation are improved occupant comfort, efficient operation of building systems, and reduction in energy consumption and operating costs.</w:t>
      </w:r>
    </w:p>
    <w:p w:rsidR="00576247" w:rsidRPr="00A068E9" w:rsidRDefault="00576247" w:rsidP="00576247">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Building automation is an example of a</w:t>
      </w:r>
      <w:r w:rsidRPr="00A068E9">
        <w:rPr>
          <w:rStyle w:val="apple-converted-space"/>
          <w:color w:val="252525"/>
          <w:sz w:val="28"/>
          <w:szCs w:val="28"/>
        </w:rPr>
        <w:t> </w:t>
      </w:r>
      <w:hyperlink r:id="rId19" w:tooltip="Distributed control system" w:history="1">
        <w:r w:rsidRPr="00A068E9">
          <w:rPr>
            <w:rStyle w:val="Hyperlink"/>
            <w:color w:val="0B0080"/>
            <w:sz w:val="28"/>
            <w:szCs w:val="28"/>
          </w:rPr>
          <w:t>distributed control system</w:t>
        </w:r>
      </w:hyperlink>
      <w:r w:rsidRPr="00A068E9">
        <w:rPr>
          <w:rStyle w:val="apple-converted-space"/>
          <w:color w:val="252525"/>
          <w:sz w:val="28"/>
          <w:szCs w:val="28"/>
        </w:rPr>
        <w:t> </w:t>
      </w:r>
      <w:r w:rsidRPr="00A068E9">
        <w:rPr>
          <w:color w:val="252525"/>
          <w:sz w:val="28"/>
          <w:szCs w:val="28"/>
        </w:rPr>
        <w:t>- the</w:t>
      </w:r>
      <w:r w:rsidRPr="00A068E9">
        <w:rPr>
          <w:rStyle w:val="apple-converted-space"/>
          <w:color w:val="252525"/>
          <w:sz w:val="28"/>
          <w:szCs w:val="28"/>
        </w:rPr>
        <w:t> </w:t>
      </w:r>
      <w:hyperlink r:id="rId20" w:tooltip="Computer networking" w:history="1">
        <w:r w:rsidRPr="00A068E9">
          <w:rPr>
            <w:rStyle w:val="Hyperlink"/>
            <w:color w:val="0B0080"/>
            <w:sz w:val="28"/>
            <w:szCs w:val="28"/>
          </w:rPr>
          <w:t>computer networking</w:t>
        </w:r>
      </w:hyperlink>
      <w:r w:rsidRPr="00A068E9">
        <w:rPr>
          <w:color w:val="252525"/>
          <w:sz w:val="28"/>
          <w:szCs w:val="28"/>
        </w:rPr>
        <w:t>of electronic devices designed to monitor and control the mechanical, security, fire and flood safety, lighting (especially emergency lighting),</w:t>
      </w:r>
      <w:r w:rsidRPr="00A068E9">
        <w:rPr>
          <w:rStyle w:val="apple-converted-space"/>
          <w:color w:val="252525"/>
          <w:sz w:val="28"/>
          <w:szCs w:val="28"/>
        </w:rPr>
        <w:t> </w:t>
      </w:r>
      <w:hyperlink r:id="rId21" w:tooltip="HVAC" w:history="1">
        <w:r w:rsidRPr="00A068E9">
          <w:rPr>
            <w:rStyle w:val="Hyperlink"/>
            <w:color w:val="0B0080"/>
            <w:sz w:val="28"/>
            <w:szCs w:val="28"/>
          </w:rPr>
          <w:t>HVAC</w:t>
        </w:r>
      </w:hyperlink>
      <w:r w:rsidRPr="00A068E9">
        <w:rPr>
          <w:rStyle w:val="apple-converted-space"/>
          <w:color w:val="252525"/>
          <w:sz w:val="28"/>
          <w:szCs w:val="28"/>
        </w:rPr>
        <w:t> </w:t>
      </w:r>
      <w:r w:rsidRPr="00A068E9">
        <w:rPr>
          <w:color w:val="252525"/>
          <w:sz w:val="28"/>
          <w:szCs w:val="28"/>
        </w:rPr>
        <w:t>and humidity control and ventilation systems in a building.</w:t>
      </w:r>
      <w:hyperlink r:id="rId22" w:anchor="cite_note-1" w:history="1">
        <w:r w:rsidRPr="00A068E9">
          <w:rPr>
            <w:rStyle w:val="Hyperlink"/>
            <w:color w:val="0B0080"/>
            <w:sz w:val="28"/>
            <w:szCs w:val="28"/>
            <w:vertAlign w:val="superscript"/>
          </w:rPr>
          <w:t>[1]</w:t>
        </w:r>
      </w:hyperlink>
      <w:hyperlink r:id="rId23" w:anchor="cite_note-hvac-2" w:history="1">
        <w:r w:rsidRPr="00A068E9">
          <w:rPr>
            <w:rStyle w:val="Hyperlink"/>
            <w:color w:val="0B0080"/>
            <w:sz w:val="28"/>
            <w:szCs w:val="28"/>
            <w:vertAlign w:val="superscript"/>
          </w:rPr>
          <w:t>[2]</w:t>
        </w:r>
      </w:hyperlink>
    </w:p>
    <w:p w:rsidR="00D66604" w:rsidRPr="00A068E9" w:rsidRDefault="00D66604" w:rsidP="00D66604">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BAS core functionality keeps building climate within a specified range, provides light to rooms based on an occupancy schedule (in the absence of overt switches to the contrary), monitors performance and device failures in all systems, and provides malfunction alarms to building maintenance staff. A BAS should reduce building energy and maintenance costs compared to a non-controlled building. Most commercial, institutional, and industrial buildings built after 2000 include a BAS. Many older buildings have been retrofitted with a new BAS, typically financed through energy and insurance savings, and other savings associated with pre-emptive maintenance and fault detection.</w:t>
      </w:r>
    </w:p>
    <w:p w:rsidR="00D66604" w:rsidRPr="00A068E9" w:rsidRDefault="00D66604" w:rsidP="00D66604">
      <w:pPr>
        <w:pStyle w:val="NormalWeb"/>
        <w:shd w:val="clear" w:color="auto" w:fill="FFFFFF"/>
        <w:spacing w:before="120" w:beforeAutospacing="0" w:after="120" w:afterAutospacing="0" w:line="192" w:lineRule="atLeast"/>
        <w:rPr>
          <w:i/>
          <w:iCs/>
          <w:color w:val="252525"/>
          <w:sz w:val="28"/>
          <w:szCs w:val="28"/>
        </w:rPr>
      </w:pPr>
      <w:r w:rsidRPr="00A068E9">
        <w:rPr>
          <w:color w:val="252525"/>
          <w:sz w:val="28"/>
          <w:szCs w:val="28"/>
        </w:rPr>
        <w:t>A building controlled by a BAS is often referred to as an intelligent building,</w:t>
      </w:r>
      <w:hyperlink r:id="rId24" w:anchor="cite_note-Dragoicea2013-3" w:history="1">
        <w:r w:rsidRPr="00A068E9">
          <w:rPr>
            <w:rStyle w:val="Hyperlink"/>
            <w:color w:val="0B0080"/>
            <w:sz w:val="28"/>
            <w:szCs w:val="28"/>
            <w:vertAlign w:val="superscript"/>
          </w:rPr>
          <w:t>[3]</w:t>
        </w:r>
      </w:hyperlink>
      <w:r w:rsidRPr="00A068E9">
        <w:rPr>
          <w:rStyle w:val="apple-converted-space"/>
          <w:color w:val="252525"/>
          <w:sz w:val="28"/>
          <w:szCs w:val="28"/>
        </w:rPr>
        <w:t> </w:t>
      </w:r>
      <w:r w:rsidRPr="00A068E9">
        <w:rPr>
          <w:color w:val="252525"/>
          <w:sz w:val="28"/>
          <w:szCs w:val="28"/>
        </w:rPr>
        <w:t>"</w:t>
      </w:r>
      <w:hyperlink r:id="rId25" w:tooltip="Smart building" w:history="1">
        <w:r w:rsidRPr="00A068E9">
          <w:rPr>
            <w:rStyle w:val="Hyperlink"/>
            <w:color w:val="0B0080"/>
            <w:sz w:val="28"/>
            <w:szCs w:val="28"/>
          </w:rPr>
          <w:t>smart building</w:t>
        </w:r>
      </w:hyperlink>
      <w:r w:rsidRPr="00A068E9">
        <w:rPr>
          <w:color w:val="252525"/>
          <w:sz w:val="28"/>
          <w:szCs w:val="28"/>
        </w:rPr>
        <w:t>", or (if a residence) a "</w:t>
      </w:r>
      <w:hyperlink r:id="rId26" w:tooltip="Smart home" w:history="1">
        <w:r w:rsidRPr="00A068E9">
          <w:rPr>
            <w:rStyle w:val="Hyperlink"/>
            <w:color w:val="0B0080"/>
            <w:sz w:val="28"/>
            <w:szCs w:val="28"/>
          </w:rPr>
          <w:t>smart home</w:t>
        </w:r>
      </w:hyperlink>
      <w:r w:rsidRPr="00A068E9">
        <w:rPr>
          <w:color w:val="252525"/>
          <w:sz w:val="28"/>
          <w:szCs w:val="28"/>
        </w:rPr>
        <w:t>". Commercial and industrial buildings have historically relied on robust proven protocols (like</w:t>
      </w:r>
      <w:r w:rsidRPr="00A068E9">
        <w:rPr>
          <w:rStyle w:val="apple-converted-space"/>
          <w:color w:val="252525"/>
          <w:sz w:val="28"/>
          <w:szCs w:val="28"/>
        </w:rPr>
        <w:t> </w:t>
      </w:r>
      <w:hyperlink r:id="rId27" w:tooltip="BACnet" w:history="1">
        <w:r w:rsidRPr="00A068E9">
          <w:rPr>
            <w:rStyle w:val="Hyperlink"/>
            <w:color w:val="0B0080"/>
            <w:sz w:val="28"/>
            <w:szCs w:val="28"/>
          </w:rPr>
          <w:t>BACnet</w:t>
        </w:r>
      </w:hyperlink>
      <w:r w:rsidRPr="00A068E9">
        <w:rPr>
          <w:color w:val="252525"/>
          <w:sz w:val="28"/>
          <w:szCs w:val="28"/>
        </w:rPr>
        <w:t>) while proprietary and poorly integrated purpose-specific protocols (like</w:t>
      </w:r>
      <w:r w:rsidRPr="00A068E9">
        <w:rPr>
          <w:rStyle w:val="apple-converted-space"/>
          <w:color w:val="252525"/>
          <w:sz w:val="28"/>
          <w:szCs w:val="28"/>
        </w:rPr>
        <w:t> </w:t>
      </w:r>
      <w:hyperlink r:id="rId28" w:tooltip="X10 (industry standard)" w:history="1">
        <w:r w:rsidRPr="00A068E9">
          <w:rPr>
            <w:rStyle w:val="Hyperlink"/>
            <w:color w:val="0B0080"/>
            <w:sz w:val="28"/>
            <w:szCs w:val="28"/>
          </w:rPr>
          <w:t>X-10</w:t>
        </w:r>
      </w:hyperlink>
      <w:r w:rsidRPr="00A068E9">
        <w:rPr>
          <w:rStyle w:val="apple-converted-space"/>
          <w:color w:val="252525"/>
          <w:sz w:val="28"/>
          <w:szCs w:val="28"/>
        </w:rPr>
        <w:t> </w:t>
      </w:r>
      <w:r w:rsidRPr="00A068E9">
        <w:rPr>
          <w:color w:val="252525"/>
          <w:sz w:val="28"/>
          <w:szCs w:val="28"/>
        </w:rPr>
        <w:t>or those from</w:t>
      </w:r>
      <w:r w:rsidRPr="00A068E9">
        <w:rPr>
          <w:rStyle w:val="apple-converted-space"/>
          <w:color w:val="252525"/>
          <w:sz w:val="28"/>
          <w:szCs w:val="28"/>
        </w:rPr>
        <w:t> </w:t>
      </w:r>
      <w:hyperlink r:id="rId29" w:tooltip="Johnson Controls" w:history="1">
        <w:r w:rsidRPr="00A068E9">
          <w:rPr>
            <w:rStyle w:val="Hyperlink"/>
            <w:color w:val="0B0080"/>
            <w:sz w:val="28"/>
            <w:szCs w:val="28"/>
          </w:rPr>
          <w:t>Johnson Controls</w:t>
        </w:r>
      </w:hyperlink>
      <w:r w:rsidRPr="00A068E9">
        <w:rPr>
          <w:color w:val="252525"/>
          <w:sz w:val="28"/>
          <w:szCs w:val="28"/>
        </w:rPr>
        <w:t>,</w:t>
      </w:r>
      <w:r w:rsidRPr="00A068E9">
        <w:rPr>
          <w:rStyle w:val="apple-converted-space"/>
          <w:color w:val="252525"/>
          <w:sz w:val="28"/>
          <w:szCs w:val="28"/>
        </w:rPr>
        <w:t> </w:t>
      </w:r>
      <w:hyperlink r:id="rId30" w:tooltip="Honeywell" w:history="1">
        <w:r w:rsidRPr="00A068E9">
          <w:rPr>
            <w:rStyle w:val="Hyperlink"/>
            <w:color w:val="0B0080"/>
            <w:sz w:val="28"/>
            <w:szCs w:val="28"/>
          </w:rPr>
          <w:t>Honeywell</w:t>
        </w:r>
      </w:hyperlink>
      <w:r w:rsidRPr="00A068E9">
        <w:rPr>
          <w:color w:val="252525"/>
          <w:sz w:val="28"/>
          <w:szCs w:val="28"/>
        </w:rPr>
        <w:t>,</w:t>
      </w:r>
      <w:hyperlink r:id="rId31" w:tooltip="Siemens" w:history="1">
        <w:r w:rsidRPr="00A068E9">
          <w:rPr>
            <w:rStyle w:val="Hyperlink"/>
            <w:color w:val="0B0080"/>
            <w:sz w:val="28"/>
            <w:szCs w:val="28"/>
          </w:rPr>
          <w:t>Siemens</w:t>
        </w:r>
      </w:hyperlink>
      <w:r w:rsidRPr="00A068E9">
        <w:rPr>
          <w:rStyle w:val="apple-converted-space"/>
          <w:color w:val="252525"/>
          <w:sz w:val="28"/>
          <w:szCs w:val="28"/>
        </w:rPr>
        <w:t> </w:t>
      </w:r>
      <w:r w:rsidRPr="00A068E9">
        <w:rPr>
          <w:color w:val="252525"/>
          <w:sz w:val="28"/>
          <w:szCs w:val="28"/>
        </w:rPr>
        <w:t>or other major manufacturers of</w:t>
      </w:r>
      <w:r w:rsidRPr="00A068E9">
        <w:rPr>
          <w:rStyle w:val="apple-converted-space"/>
          <w:color w:val="252525"/>
          <w:sz w:val="28"/>
          <w:szCs w:val="28"/>
        </w:rPr>
        <w:t> </w:t>
      </w:r>
      <w:hyperlink r:id="rId32" w:tooltip="Smart thermostat" w:history="1">
        <w:r w:rsidRPr="00A068E9">
          <w:rPr>
            <w:rStyle w:val="Hyperlink"/>
            <w:color w:val="0B0080"/>
            <w:sz w:val="28"/>
            <w:szCs w:val="28"/>
          </w:rPr>
          <w:t>smart thermostats</w:t>
        </w:r>
      </w:hyperlink>
      <w:r w:rsidRPr="00A068E9">
        <w:rPr>
          <w:color w:val="252525"/>
          <w:sz w:val="28"/>
          <w:szCs w:val="28"/>
        </w:rPr>
        <w:t>, etc.) were used in homes. Recent</w:t>
      </w:r>
      <w:r w:rsidRPr="00A068E9">
        <w:rPr>
          <w:rStyle w:val="apple-converted-space"/>
          <w:color w:val="252525"/>
          <w:sz w:val="28"/>
          <w:szCs w:val="28"/>
        </w:rPr>
        <w:t> </w:t>
      </w:r>
      <w:hyperlink r:id="rId33" w:tooltip="IEEE" w:history="1">
        <w:r w:rsidRPr="00A068E9">
          <w:rPr>
            <w:rStyle w:val="Hyperlink"/>
            <w:color w:val="0B0080"/>
            <w:sz w:val="28"/>
            <w:szCs w:val="28"/>
          </w:rPr>
          <w:t>IEEE</w:t>
        </w:r>
      </w:hyperlink>
      <w:r w:rsidRPr="00A068E9">
        <w:rPr>
          <w:rStyle w:val="apple-converted-space"/>
          <w:color w:val="252525"/>
          <w:sz w:val="28"/>
          <w:szCs w:val="28"/>
        </w:rPr>
        <w:t> </w:t>
      </w:r>
      <w:r w:rsidRPr="00A068E9">
        <w:rPr>
          <w:color w:val="252525"/>
          <w:sz w:val="28"/>
          <w:szCs w:val="28"/>
        </w:rPr>
        <w:t>standards (notably</w:t>
      </w:r>
      <w:r w:rsidRPr="00A068E9">
        <w:rPr>
          <w:rStyle w:val="apple-converted-space"/>
          <w:color w:val="252525"/>
          <w:sz w:val="28"/>
          <w:szCs w:val="28"/>
        </w:rPr>
        <w:t> </w:t>
      </w:r>
      <w:hyperlink r:id="rId34" w:tooltip="IEEE 802.15.4" w:history="1">
        <w:r w:rsidRPr="00A068E9">
          <w:rPr>
            <w:rStyle w:val="Hyperlink"/>
            <w:color w:val="0B0080"/>
            <w:sz w:val="28"/>
            <w:szCs w:val="28"/>
          </w:rPr>
          <w:t>IEEE 802.15.4</w:t>
        </w:r>
      </w:hyperlink>
      <w:r w:rsidRPr="00A068E9">
        <w:rPr>
          <w:color w:val="252525"/>
          <w:sz w:val="28"/>
          <w:szCs w:val="28"/>
        </w:rPr>
        <w:t>,</w:t>
      </w:r>
      <w:r w:rsidRPr="00A068E9">
        <w:rPr>
          <w:rStyle w:val="apple-converted-space"/>
          <w:color w:val="252525"/>
          <w:sz w:val="28"/>
          <w:szCs w:val="28"/>
        </w:rPr>
        <w:t> </w:t>
      </w:r>
      <w:hyperlink r:id="rId35" w:tooltip="IEEE 1901" w:history="1">
        <w:r w:rsidRPr="00A068E9">
          <w:rPr>
            <w:rStyle w:val="Hyperlink"/>
            <w:color w:val="0B0080"/>
            <w:sz w:val="28"/>
            <w:szCs w:val="28"/>
          </w:rPr>
          <w:t>IEEE 1901</w:t>
        </w:r>
      </w:hyperlink>
      <w:r w:rsidRPr="00A068E9">
        <w:rPr>
          <w:rStyle w:val="apple-converted-space"/>
          <w:color w:val="252525"/>
          <w:sz w:val="28"/>
          <w:szCs w:val="28"/>
        </w:rPr>
        <w:t> </w:t>
      </w:r>
      <w:r w:rsidRPr="00A068E9">
        <w:rPr>
          <w:color w:val="252525"/>
          <w:sz w:val="28"/>
          <w:szCs w:val="28"/>
        </w:rPr>
        <w:t>and</w:t>
      </w:r>
      <w:r w:rsidRPr="00A068E9">
        <w:rPr>
          <w:rStyle w:val="apple-converted-space"/>
          <w:color w:val="252525"/>
          <w:sz w:val="28"/>
          <w:szCs w:val="28"/>
        </w:rPr>
        <w:t> </w:t>
      </w:r>
      <w:hyperlink r:id="rId36" w:tooltip="IEEE 1905.1 (page does not exist)" w:history="1">
        <w:r w:rsidRPr="00A068E9">
          <w:rPr>
            <w:rStyle w:val="Hyperlink"/>
            <w:color w:val="A55858"/>
            <w:sz w:val="28"/>
            <w:szCs w:val="28"/>
          </w:rPr>
          <w:t>IEEE 1905.1</w:t>
        </w:r>
      </w:hyperlink>
      <w:r w:rsidRPr="00A068E9">
        <w:rPr>
          <w:color w:val="252525"/>
          <w:sz w:val="28"/>
          <w:szCs w:val="28"/>
        </w:rPr>
        <w:t>,</w:t>
      </w:r>
      <w:r w:rsidRPr="00A068E9">
        <w:rPr>
          <w:rStyle w:val="apple-converted-space"/>
          <w:color w:val="252525"/>
          <w:sz w:val="28"/>
          <w:szCs w:val="28"/>
        </w:rPr>
        <w:t> </w:t>
      </w:r>
      <w:hyperlink r:id="rId37" w:tooltip="IEEE 802.21" w:history="1">
        <w:r w:rsidRPr="00A068E9">
          <w:rPr>
            <w:rStyle w:val="Hyperlink"/>
            <w:color w:val="0B0080"/>
            <w:sz w:val="28"/>
            <w:szCs w:val="28"/>
          </w:rPr>
          <w:t>IEEE 802.21</w:t>
        </w:r>
      </w:hyperlink>
      <w:r w:rsidRPr="00A068E9">
        <w:rPr>
          <w:color w:val="252525"/>
          <w:sz w:val="28"/>
          <w:szCs w:val="28"/>
        </w:rPr>
        <w:t>,</w:t>
      </w:r>
      <w:hyperlink r:id="rId38" w:tooltip="IEEE 802.11ac" w:history="1">
        <w:r w:rsidRPr="00A068E9">
          <w:rPr>
            <w:rStyle w:val="Hyperlink"/>
            <w:color w:val="0B0080"/>
            <w:sz w:val="28"/>
            <w:szCs w:val="28"/>
          </w:rPr>
          <w:t>IEEE 802.11ac</w:t>
        </w:r>
      </w:hyperlink>
      <w:r w:rsidRPr="00A068E9">
        <w:rPr>
          <w:color w:val="252525"/>
          <w:sz w:val="28"/>
          <w:szCs w:val="28"/>
        </w:rPr>
        <w:t>,</w:t>
      </w:r>
      <w:r w:rsidRPr="00A068E9">
        <w:rPr>
          <w:rStyle w:val="apple-converted-space"/>
          <w:color w:val="252525"/>
          <w:sz w:val="28"/>
          <w:szCs w:val="28"/>
        </w:rPr>
        <w:t> </w:t>
      </w:r>
      <w:hyperlink r:id="rId39" w:tooltip="IEEE 802.3at" w:history="1">
        <w:r w:rsidRPr="00A068E9">
          <w:rPr>
            <w:rStyle w:val="Hyperlink"/>
            <w:color w:val="0B0080"/>
            <w:sz w:val="28"/>
            <w:szCs w:val="28"/>
          </w:rPr>
          <w:t>IEEE 802.3at</w:t>
        </w:r>
      </w:hyperlink>
      <w:r w:rsidRPr="00A068E9">
        <w:rPr>
          <w:color w:val="252525"/>
          <w:sz w:val="28"/>
          <w:szCs w:val="28"/>
        </w:rPr>
        <w:t>) and consortia efforts like</w:t>
      </w:r>
      <w:r w:rsidRPr="00A068E9">
        <w:rPr>
          <w:rStyle w:val="apple-converted-space"/>
          <w:color w:val="252525"/>
          <w:sz w:val="28"/>
          <w:szCs w:val="28"/>
        </w:rPr>
        <w:t> </w:t>
      </w:r>
      <w:hyperlink r:id="rId40" w:tooltip="NVoy (page does not exist)" w:history="1">
        <w:r w:rsidRPr="00A068E9">
          <w:rPr>
            <w:rStyle w:val="Hyperlink"/>
            <w:color w:val="A55858"/>
            <w:sz w:val="28"/>
            <w:szCs w:val="28"/>
          </w:rPr>
          <w:t>nVoy</w:t>
        </w:r>
      </w:hyperlink>
      <w:r w:rsidRPr="00A068E9">
        <w:rPr>
          <w:rStyle w:val="apple-converted-space"/>
          <w:color w:val="252525"/>
          <w:sz w:val="28"/>
          <w:szCs w:val="28"/>
        </w:rPr>
        <w:t> </w:t>
      </w:r>
      <w:r w:rsidRPr="00A068E9">
        <w:rPr>
          <w:color w:val="252525"/>
          <w:sz w:val="28"/>
          <w:szCs w:val="28"/>
        </w:rPr>
        <w:t>(which verifies IEEE 1905.1 compliance) or</w:t>
      </w:r>
      <w:r w:rsidRPr="00A068E9">
        <w:rPr>
          <w:rStyle w:val="apple-converted-space"/>
          <w:color w:val="252525"/>
          <w:sz w:val="28"/>
          <w:szCs w:val="28"/>
        </w:rPr>
        <w:t> </w:t>
      </w:r>
      <w:hyperlink r:id="rId41" w:tooltip="QIVICON" w:history="1">
        <w:r w:rsidRPr="00A068E9">
          <w:rPr>
            <w:rStyle w:val="Hyperlink"/>
            <w:color w:val="0B0080"/>
            <w:sz w:val="28"/>
            <w:szCs w:val="28"/>
          </w:rPr>
          <w:t>QIVICON</w:t>
        </w:r>
      </w:hyperlink>
      <w:r w:rsidRPr="00A068E9">
        <w:rPr>
          <w:rStyle w:val="apple-converted-space"/>
          <w:color w:val="252525"/>
          <w:sz w:val="28"/>
          <w:szCs w:val="28"/>
        </w:rPr>
        <w:t> </w:t>
      </w:r>
      <w:r w:rsidRPr="00A068E9">
        <w:rPr>
          <w:color w:val="252525"/>
          <w:sz w:val="28"/>
          <w:szCs w:val="28"/>
        </w:rPr>
        <w:t>have provided a standards-based foundation for heterogeneous networking of many devices on many physical networks for diverse purposes, and</w:t>
      </w:r>
      <w:r w:rsidRPr="00A068E9">
        <w:rPr>
          <w:rStyle w:val="apple-converted-space"/>
          <w:color w:val="252525"/>
          <w:sz w:val="28"/>
          <w:szCs w:val="28"/>
        </w:rPr>
        <w:t> </w:t>
      </w:r>
      <w:hyperlink r:id="rId42" w:tooltip="Quality of service" w:history="1">
        <w:r w:rsidRPr="00A068E9">
          <w:rPr>
            <w:rStyle w:val="Hyperlink"/>
            <w:color w:val="0B0080"/>
            <w:sz w:val="28"/>
            <w:szCs w:val="28"/>
          </w:rPr>
          <w:t>quality of service</w:t>
        </w:r>
      </w:hyperlink>
      <w:r w:rsidRPr="00A068E9">
        <w:rPr>
          <w:rStyle w:val="apple-converted-space"/>
          <w:color w:val="252525"/>
          <w:sz w:val="28"/>
          <w:szCs w:val="28"/>
        </w:rPr>
        <w:t> </w:t>
      </w:r>
      <w:r w:rsidRPr="00A068E9">
        <w:rPr>
          <w:color w:val="252525"/>
          <w:sz w:val="28"/>
          <w:szCs w:val="28"/>
        </w:rPr>
        <w:t>and</w:t>
      </w:r>
      <w:r w:rsidRPr="00A068E9">
        <w:rPr>
          <w:rStyle w:val="apple-converted-space"/>
          <w:color w:val="252525"/>
          <w:sz w:val="28"/>
          <w:szCs w:val="28"/>
        </w:rPr>
        <w:t> </w:t>
      </w:r>
      <w:hyperlink r:id="rId43" w:tooltip="Failover" w:history="1">
        <w:r w:rsidRPr="00A068E9">
          <w:rPr>
            <w:rStyle w:val="Hyperlink"/>
            <w:color w:val="0B0080"/>
            <w:sz w:val="28"/>
            <w:szCs w:val="28"/>
          </w:rPr>
          <w:t>failover</w:t>
        </w:r>
      </w:hyperlink>
      <w:r w:rsidRPr="00A068E9">
        <w:rPr>
          <w:rStyle w:val="apple-converted-space"/>
          <w:color w:val="252525"/>
          <w:sz w:val="28"/>
          <w:szCs w:val="28"/>
        </w:rPr>
        <w:t> </w:t>
      </w:r>
      <w:r w:rsidRPr="00A068E9">
        <w:rPr>
          <w:color w:val="252525"/>
          <w:sz w:val="28"/>
          <w:szCs w:val="28"/>
        </w:rPr>
        <w:t>guarantees appropriate to support human health and safety. Accordingly commercial, industrial, military and other institutional users now use systems that differ from home systems mostly in scale.</w:t>
      </w:r>
      <w:r w:rsidRPr="00A068E9">
        <w:rPr>
          <w:rStyle w:val="apple-converted-space"/>
          <w:color w:val="252525"/>
          <w:sz w:val="28"/>
          <w:szCs w:val="28"/>
        </w:rPr>
        <w:t> </w:t>
      </w:r>
      <w:r w:rsidRPr="00A068E9">
        <w:rPr>
          <w:i/>
          <w:iCs/>
          <w:color w:val="252525"/>
          <w:sz w:val="28"/>
          <w:szCs w:val="28"/>
        </w:rPr>
        <w:t>See</w:t>
      </w:r>
      <w:r w:rsidRPr="00A068E9">
        <w:rPr>
          <w:rStyle w:val="apple-converted-space"/>
          <w:i/>
          <w:iCs/>
          <w:color w:val="252525"/>
          <w:sz w:val="28"/>
          <w:szCs w:val="28"/>
        </w:rPr>
        <w:t> </w:t>
      </w:r>
      <w:hyperlink r:id="rId44" w:tooltip="Home automation" w:history="1">
        <w:r w:rsidRPr="00A068E9">
          <w:rPr>
            <w:rStyle w:val="Hyperlink"/>
            <w:i/>
            <w:iCs/>
            <w:color w:val="0B0080"/>
            <w:sz w:val="28"/>
            <w:szCs w:val="28"/>
          </w:rPr>
          <w:t>home automation</w:t>
        </w:r>
      </w:hyperlink>
      <w:r w:rsidRPr="00A068E9">
        <w:rPr>
          <w:rStyle w:val="apple-converted-space"/>
          <w:i/>
          <w:iCs/>
          <w:color w:val="252525"/>
          <w:sz w:val="28"/>
          <w:szCs w:val="28"/>
        </w:rPr>
        <w:t> </w:t>
      </w:r>
      <w:r w:rsidRPr="00A068E9">
        <w:rPr>
          <w:i/>
          <w:iCs/>
          <w:color w:val="252525"/>
          <w:sz w:val="28"/>
          <w:szCs w:val="28"/>
        </w:rPr>
        <w:t>for more on entry level systems, nVoy, 1905.1, and the major proprietary vendors who implement or resist this trend to standards integration.</w:t>
      </w:r>
    </w:p>
    <w:p w:rsidR="00AA24EE" w:rsidRPr="00A068E9" w:rsidRDefault="00AA24EE" w:rsidP="00D66604">
      <w:pPr>
        <w:pStyle w:val="NormalWeb"/>
        <w:shd w:val="clear" w:color="auto" w:fill="FFFFFF"/>
        <w:spacing w:before="120" w:beforeAutospacing="0" w:after="120" w:afterAutospacing="0" w:line="192" w:lineRule="atLeast"/>
        <w:rPr>
          <w:color w:val="252525"/>
          <w:sz w:val="28"/>
          <w:szCs w:val="28"/>
        </w:rPr>
      </w:pPr>
      <w:r w:rsidRPr="00A068E9">
        <w:rPr>
          <w:noProof/>
          <w:sz w:val="28"/>
          <w:szCs w:val="28"/>
        </w:rPr>
        <w:lastRenderedPageBreak/>
        <w:drawing>
          <wp:inline distT="0" distB="0" distL="0" distR="0">
            <wp:extent cx="5211445" cy="3778885"/>
            <wp:effectExtent l="0" t="0" r="0" b="0"/>
            <wp:docPr id="1" name="Picture 1" descr="Riser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erDiagram.sv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1445" cy="3778885"/>
                    </a:xfrm>
                    <a:prstGeom prst="rect">
                      <a:avLst/>
                    </a:prstGeom>
                    <a:noFill/>
                    <a:ln>
                      <a:noFill/>
                    </a:ln>
                  </pic:spPr>
                </pic:pic>
              </a:graphicData>
            </a:graphic>
          </wp:inline>
        </w:drawing>
      </w:r>
    </w:p>
    <w:p w:rsidR="006568AE" w:rsidRPr="00A068E9" w:rsidRDefault="006568AE" w:rsidP="006568AE">
      <w:pPr>
        <w:widowControl/>
        <w:pBdr>
          <w:bottom w:val="single" w:sz="6" w:space="0" w:color="AAAAAA"/>
        </w:pBdr>
        <w:shd w:val="clear" w:color="auto" w:fill="FFFFFF"/>
        <w:suppressAutoHyphens w:val="0"/>
        <w:autoSpaceDN/>
        <w:spacing w:before="240" w:after="60"/>
        <w:textAlignment w:val="auto"/>
        <w:outlineLvl w:val="1"/>
        <w:rPr>
          <w:rFonts w:eastAsia="Times New Roman" w:cs="Times New Roman"/>
          <w:color w:val="000000"/>
          <w:kern w:val="0"/>
          <w:sz w:val="28"/>
          <w:szCs w:val="28"/>
          <w:lang w:eastAsia="en-US" w:bidi="ar-SA"/>
        </w:rPr>
      </w:pPr>
      <w:r w:rsidRPr="00A068E9">
        <w:rPr>
          <w:rFonts w:eastAsia="Times New Roman" w:cs="Times New Roman"/>
          <w:color w:val="000000"/>
          <w:kern w:val="0"/>
          <w:sz w:val="28"/>
          <w:szCs w:val="28"/>
          <w:lang w:eastAsia="en-US" w:bidi="ar-SA"/>
        </w:rPr>
        <w:t>Automation system</w:t>
      </w:r>
      <w:r w:rsidRPr="00A068E9">
        <w:rPr>
          <w:rFonts w:eastAsia="Times New Roman" w:cs="Times New Roman"/>
          <w:color w:val="555555"/>
          <w:kern w:val="0"/>
          <w:sz w:val="28"/>
          <w:szCs w:val="28"/>
          <w:lang w:eastAsia="en-US" w:bidi="ar-SA"/>
        </w:rPr>
        <w:t>[</w:t>
      </w:r>
      <w:hyperlink r:id="rId46" w:tooltip="Edit section: Automation system" w:history="1">
        <w:r w:rsidRPr="00A068E9">
          <w:rPr>
            <w:rFonts w:eastAsia="Times New Roman" w:cs="Times New Roman"/>
            <w:color w:val="0B0080"/>
            <w:kern w:val="0"/>
            <w:sz w:val="28"/>
            <w:szCs w:val="28"/>
            <w:u w:val="single"/>
            <w:lang w:eastAsia="en-US" w:bidi="ar-SA"/>
          </w:rPr>
          <w:t>edit</w:t>
        </w:r>
      </w:hyperlink>
      <w:r w:rsidRPr="00A068E9">
        <w:rPr>
          <w:rFonts w:eastAsia="Times New Roman" w:cs="Times New Roman"/>
          <w:color w:val="555555"/>
          <w:kern w:val="0"/>
          <w:sz w:val="28"/>
          <w:szCs w:val="28"/>
          <w:lang w:eastAsia="en-US" w:bidi="ar-SA"/>
        </w:rPr>
        <w:t>]</w:t>
      </w:r>
    </w:p>
    <w:p w:rsidR="006568AE" w:rsidRPr="00A068E9" w:rsidRDefault="006568AE" w:rsidP="006568AE">
      <w:pPr>
        <w:widowControl/>
        <w:shd w:val="clear" w:color="auto" w:fill="FFFFFF"/>
        <w:suppressAutoHyphens w:val="0"/>
        <w:autoSpaceDN/>
        <w:spacing w:line="192" w:lineRule="atLeast"/>
        <w:textAlignment w:val="auto"/>
        <w:rPr>
          <w:rFonts w:eastAsia="Times New Roman" w:cs="Times New Roman"/>
          <w:i/>
          <w:iCs/>
          <w:color w:val="252525"/>
          <w:kern w:val="0"/>
          <w:sz w:val="28"/>
          <w:szCs w:val="28"/>
          <w:lang w:eastAsia="en-US" w:bidi="ar-SA"/>
        </w:rPr>
      </w:pPr>
      <w:r w:rsidRPr="00A068E9">
        <w:rPr>
          <w:rFonts w:eastAsia="Times New Roman" w:cs="Times New Roman"/>
          <w:i/>
          <w:iCs/>
          <w:color w:val="252525"/>
          <w:kern w:val="0"/>
          <w:sz w:val="28"/>
          <w:szCs w:val="28"/>
          <w:lang w:eastAsia="en-US" w:bidi="ar-SA"/>
        </w:rPr>
        <w:t>Main article: </w:t>
      </w:r>
      <w:hyperlink r:id="rId47" w:tooltip="Building management system" w:history="1">
        <w:r w:rsidRPr="00A068E9">
          <w:rPr>
            <w:rFonts w:eastAsia="Times New Roman" w:cs="Times New Roman"/>
            <w:i/>
            <w:iCs/>
            <w:color w:val="0B0080"/>
            <w:kern w:val="0"/>
            <w:sz w:val="28"/>
            <w:szCs w:val="28"/>
            <w:u w:val="single"/>
            <w:lang w:eastAsia="en-US" w:bidi="ar-SA"/>
          </w:rPr>
          <w:t>Building management system</w:t>
        </w:r>
      </w:hyperlink>
    </w:p>
    <w:p w:rsidR="006568AE" w:rsidRPr="00A068E9" w:rsidRDefault="006568AE" w:rsidP="006568AE">
      <w:pPr>
        <w:widowControl/>
        <w:shd w:val="clear" w:color="auto" w:fill="FFFFFF"/>
        <w:suppressAutoHyphens w:val="0"/>
        <w:autoSpaceDN/>
        <w:spacing w:before="120" w:after="120" w:line="192" w:lineRule="atLeast"/>
        <w:textAlignment w:val="auto"/>
        <w:rPr>
          <w:rFonts w:eastAsia="Times New Roman" w:cs="Times New Roman"/>
          <w:color w:val="252525"/>
          <w:kern w:val="0"/>
          <w:sz w:val="28"/>
          <w:szCs w:val="28"/>
          <w:lang w:eastAsia="en-US" w:bidi="ar-SA"/>
        </w:rPr>
      </w:pPr>
      <w:r w:rsidRPr="00A068E9">
        <w:rPr>
          <w:rFonts w:eastAsia="Times New Roman" w:cs="Times New Roman"/>
          <w:color w:val="252525"/>
          <w:kern w:val="0"/>
          <w:sz w:val="28"/>
          <w:szCs w:val="28"/>
          <w:lang w:eastAsia="en-US" w:bidi="ar-SA"/>
        </w:rPr>
        <w:t>The term "Building Automation System", loosely used, refers to any electrical control system that is used to controls a buildings heating, ventilation and air conditioning (HVAC) system. Modern BAS can also control indoor and outdoor lighting as well as security, fire alarms, and basically everything else that is electrical in the building. Old HVAC control systems, such as 24VDC wired thermostats or pneumatic controls, are a form of automation but lack the modern systems flexibility and integration.</w:t>
      </w:r>
    </w:p>
    <w:p w:rsidR="0016737C" w:rsidRPr="00A068E9" w:rsidRDefault="0016737C" w:rsidP="0016737C">
      <w:pPr>
        <w:pStyle w:val="Heading2"/>
        <w:pBdr>
          <w:bottom w:val="single" w:sz="6" w:space="0" w:color="AAAAAA"/>
        </w:pBdr>
        <w:shd w:val="clear" w:color="auto" w:fill="FFFFFF"/>
        <w:spacing w:before="240" w:beforeAutospacing="0" w:after="60" w:afterAutospacing="0"/>
        <w:rPr>
          <w:b w:val="0"/>
          <w:bCs w:val="0"/>
          <w:color w:val="000000"/>
          <w:sz w:val="28"/>
          <w:szCs w:val="28"/>
        </w:rPr>
      </w:pPr>
      <w:r w:rsidRPr="00A068E9">
        <w:rPr>
          <w:rStyle w:val="mw-headline"/>
          <w:b w:val="0"/>
          <w:bCs w:val="0"/>
          <w:color w:val="000000"/>
          <w:sz w:val="28"/>
          <w:szCs w:val="28"/>
        </w:rPr>
        <w:t>Buses and protocols</w:t>
      </w:r>
      <w:r w:rsidRPr="00A068E9">
        <w:rPr>
          <w:rStyle w:val="mw-editsection-bracket"/>
          <w:b w:val="0"/>
          <w:bCs w:val="0"/>
          <w:color w:val="555555"/>
          <w:sz w:val="28"/>
          <w:szCs w:val="28"/>
        </w:rPr>
        <w:t>[</w:t>
      </w:r>
      <w:hyperlink r:id="rId48" w:tooltip="Edit section: Buses and protocols" w:history="1">
        <w:r w:rsidRPr="00A068E9">
          <w:rPr>
            <w:rStyle w:val="Hyperlink"/>
            <w:b w:val="0"/>
            <w:bCs w:val="0"/>
            <w:color w:val="0B0080"/>
            <w:sz w:val="28"/>
            <w:szCs w:val="28"/>
          </w:rPr>
          <w:t>edit</w:t>
        </w:r>
      </w:hyperlink>
      <w:r w:rsidRPr="00A068E9">
        <w:rPr>
          <w:rStyle w:val="mw-editsection-bracket"/>
          <w:b w:val="0"/>
          <w:bCs w:val="0"/>
          <w:color w:val="555555"/>
          <w:sz w:val="28"/>
          <w:szCs w:val="28"/>
        </w:rPr>
        <w:t>]</w:t>
      </w:r>
    </w:p>
    <w:p w:rsidR="0016737C" w:rsidRPr="00A068E9" w:rsidRDefault="0016737C" w:rsidP="0016737C">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Most building automation networks consist of a</w:t>
      </w:r>
      <w:r w:rsidRPr="00A068E9">
        <w:rPr>
          <w:rStyle w:val="apple-converted-space"/>
          <w:color w:val="252525"/>
          <w:sz w:val="28"/>
          <w:szCs w:val="28"/>
        </w:rPr>
        <w:t> </w:t>
      </w:r>
      <w:r w:rsidRPr="00A068E9">
        <w:rPr>
          <w:i/>
          <w:iCs/>
          <w:color w:val="252525"/>
          <w:sz w:val="28"/>
          <w:szCs w:val="28"/>
        </w:rPr>
        <w:t>primary</w:t>
      </w:r>
      <w:r w:rsidRPr="00A068E9">
        <w:rPr>
          <w:rStyle w:val="apple-converted-space"/>
          <w:color w:val="252525"/>
          <w:sz w:val="28"/>
          <w:szCs w:val="28"/>
        </w:rPr>
        <w:t> </w:t>
      </w:r>
      <w:r w:rsidRPr="00A068E9">
        <w:rPr>
          <w:color w:val="252525"/>
          <w:sz w:val="28"/>
          <w:szCs w:val="28"/>
        </w:rPr>
        <w:t>and</w:t>
      </w:r>
      <w:r w:rsidRPr="00A068E9">
        <w:rPr>
          <w:rStyle w:val="apple-converted-space"/>
          <w:color w:val="252525"/>
          <w:sz w:val="28"/>
          <w:szCs w:val="28"/>
        </w:rPr>
        <w:t> </w:t>
      </w:r>
      <w:r w:rsidRPr="00A068E9">
        <w:rPr>
          <w:i/>
          <w:iCs/>
          <w:color w:val="252525"/>
          <w:sz w:val="28"/>
          <w:szCs w:val="28"/>
        </w:rPr>
        <w:t>secondary</w:t>
      </w:r>
      <w:r w:rsidRPr="00A068E9">
        <w:rPr>
          <w:rStyle w:val="apple-converted-space"/>
          <w:color w:val="252525"/>
          <w:sz w:val="28"/>
          <w:szCs w:val="28"/>
        </w:rPr>
        <w:t> </w:t>
      </w:r>
      <w:hyperlink r:id="rId49" w:tooltip="Bus (computing)" w:history="1">
        <w:r w:rsidRPr="00A068E9">
          <w:rPr>
            <w:rStyle w:val="Hyperlink"/>
            <w:color w:val="0B0080"/>
            <w:sz w:val="28"/>
            <w:szCs w:val="28"/>
          </w:rPr>
          <w:t>bus</w:t>
        </w:r>
      </w:hyperlink>
      <w:r w:rsidRPr="00A068E9">
        <w:rPr>
          <w:rStyle w:val="apple-converted-space"/>
          <w:color w:val="252525"/>
          <w:sz w:val="28"/>
          <w:szCs w:val="28"/>
        </w:rPr>
        <w:t> </w:t>
      </w:r>
      <w:r w:rsidRPr="00A068E9">
        <w:rPr>
          <w:color w:val="252525"/>
          <w:sz w:val="28"/>
          <w:szCs w:val="28"/>
        </w:rPr>
        <w:t>which connect high-level controllers (generally specialized for building automation, but may be generic</w:t>
      </w:r>
      <w:hyperlink r:id="rId50" w:tooltip="Programmable logic controller" w:history="1">
        <w:r w:rsidRPr="00A068E9">
          <w:rPr>
            <w:rStyle w:val="Hyperlink"/>
            <w:color w:val="0B0080"/>
            <w:sz w:val="28"/>
            <w:szCs w:val="28"/>
          </w:rPr>
          <w:t>programmable logic controllers</w:t>
        </w:r>
      </w:hyperlink>
      <w:r w:rsidRPr="00A068E9">
        <w:rPr>
          <w:color w:val="252525"/>
          <w:sz w:val="28"/>
          <w:szCs w:val="28"/>
        </w:rPr>
        <w:t>) with lower-level controllers,</w:t>
      </w:r>
      <w:r w:rsidRPr="00A068E9">
        <w:rPr>
          <w:rStyle w:val="apple-converted-space"/>
          <w:color w:val="252525"/>
          <w:sz w:val="28"/>
          <w:szCs w:val="28"/>
        </w:rPr>
        <w:t> </w:t>
      </w:r>
      <w:hyperlink r:id="rId51" w:tooltip="Input/output" w:history="1">
        <w:r w:rsidRPr="00A068E9">
          <w:rPr>
            <w:rStyle w:val="Hyperlink"/>
            <w:color w:val="0B0080"/>
            <w:sz w:val="28"/>
            <w:szCs w:val="28"/>
          </w:rPr>
          <w:t>input/output</w:t>
        </w:r>
      </w:hyperlink>
      <w:r w:rsidRPr="00A068E9">
        <w:rPr>
          <w:rStyle w:val="apple-converted-space"/>
          <w:color w:val="252525"/>
          <w:sz w:val="28"/>
          <w:szCs w:val="28"/>
        </w:rPr>
        <w:t> </w:t>
      </w:r>
      <w:r w:rsidRPr="00A068E9">
        <w:rPr>
          <w:color w:val="252525"/>
          <w:sz w:val="28"/>
          <w:szCs w:val="28"/>
        </w:rPr>
        <w:t>devices and a</w:t>
      </w:r>
      <w:r w:rsidRPr="00A068E9">
        <w:rPr>
          <w:rStyle w:val="apple-converted-space"/>
          <w:color w:val="252525"/>
          <w:sz w:val="28"/>
          <w:szCs w:val="28"/>
        </w:rPr>
        <w:t> </w:t>
      </w:r>
      <w:hyperlink r:id="rId52" w:tooltip="User interface" w:history="1">
        <w:r w:rsidRPr="00A068E9">
          <w:rPr>
            <w:rStyle w:val="Hyperlink"/>
            <w:color w:val="0B0080"/>
            <w:sz w:val="28"/>
            <w:szCs w:val="28"/>
          </w:rPr>
          <w:t>user interface</w:t>
        </w:r>
      </w:hyperlink>
      <w:r w:rsidRPr="00A068E9">
        <w:rPr>
          <w:rStyle w:val="apple-converted-space"/>
          <w:color w:val="252525"/>
          <w:sz w:val="28"/>
          <w:szCs w:val="28"/>
        </w:rPr>
        <w:t> </w:t>
      </w:r>
      <w:r w:rsidRPr="00A068E9">
        <w:rPr>
          <w:color w:val="252525"/>
          <w:sz w:val="28"/>
          <w:szCs w:val="28"/>
        </w:rPr>
        <w:t>(also known as a human interface device).</w:t>
      </w:r>
      <w:r w:rsidRPr="00A068E9">
        <w:rPr>
          <w:rStyle w:val="apple-converted-space"/>
          <w:color w:val="252525"/>
          <w:sz w:val="28"/>
          <w:szCs w:val="28"/>
        </w:rPr>
        <w:t> </w:t>
      </w:r>
      <w:hyperlink r:id="rId53" w:tooltip="ASHRAE" w:history="1">
        <w:r w:rsidRPr="00A068E9">
          <w:rPr>
            <w:rStyle w:val="Hyperlink"/>
            <w:color w:val="0B0080"/>
            <w:sz w:val="28"/>
            <w:szCs w:val="28"/>
          </w:rPr>
          <w:t>ASHRAE</w:t>
        </w:r>
      </w:hyperlink>
      <w:r w:rsidRPr="00A068E9">
        <w:rPr>
          <w:color w:val="252525"/>
          <w:sz w:val="28"/>
          <w:szCs w:val="28"/>
        </w:rPr>
        <w:t>'s open protocol</w:t>
      </w:r>
      <w:r w:rsidRPr="00A068E9">
        <w:rPr>
          <w:rStyle w:val="apple-converted-space"/>
          <w:color w:val="252525"/>
          <w:sz w:val="28"/>
          <w:szCs w:val="28"/>
        </w:rPr>
        <w:t> </w:t>
      </w:r>
      <w:hyperlink r:id="rId54" w:tooltip="BACnet" w:history="1">
        <w:r w:rsidRPr="00A068E9">
          <w:rPr>
            <w:rStyle w:val="Hyperlink"/>
            <w:color w:val="0B0080"/>
            <w:sz w:val="28"/>
            <w:szCs w:val="28"/>
          </w:rPr>
          <w:t>BACnet</w:t>
        </w:r>
      </w:hyperlink>
      <w:r w:rsidRPr="00A068E9">
        <w:rPr>
          <w:rStyle w:val="apple-converted-space"/>
          <w:color w:val="252525"/>
          <w:sz w:val="28"/>
          <w:szCs w:val="28"/>
        </w:rPr>
        <w:t> </w:t>
      </w:r>
      <w:r w:rsidRPr="00A068E9">
        <w:rPr>
          <w:color w:val="252525"/>
          <w:sz w:val="28"/>
          <w:szCs w:val="28"/>
        </w:rPr>
        <w:t>or the open protocol</w:t>
      </w:r>
      <w:r w:rsidRPr="00A068E9">
        <w:rPr>
          <w:rStyle w:val="apple-converted-space"/>
          <w:color w:val="252525"/>
          <w:sz w:val="28"/>
          <w:szCs w:val="28"/>
        </w:rPr>
        <w:t> </w:t>
      </w:r>
      <w:hyperlink r:id="rId55" w:tooltip="LonTalk" w:history="1">
        <w:r w:rsidRPr="00A068E9">
          <w:rPr>
            <w:rStyle w:val="Hyperlink"/>
            <w:color w:val="0B0080"/>
            <w:sz w:val="28"/>
            <w:szCs w:val="28"/>
          </w:rPr>
          <w:t>LonTalk</w:t>
        </w:r>
      </w:hyperlink>
      <w:r w:rsidRPr="00A068E9">
        <w:rPr>
          <w:rStyle w:val="apple-converted-space"/>
          <w:color w:val="252525"/>
          <w:sz w:val="28"/>
          <w:szCs w:val="28"/>
        </w:rPr>
        <w:t> </w:t>
      </w:r>
      <w:r w:rsidRPr="00A068E9">
        <w:rPr>
          <w:color w:val="252525"/>
          <w:sz w:val="28"/>
          <w:szCs w:val="28"/>
        </w:rPr>
        <w:t>specify how most such devices interoperate. Modern systems use</w:t>
      </w:r>
      <w:hyperlink r:id="rId56" w:tooltip="SNMP" w:history="1">
        <w:r w:rsidRPr="00A068E9">
          <w:rPr>
            <w:rStyle w:val="Hyperlink"/>
            <w:color w:val="0B0080"/>
            <w:sz w:val="28"/>
            <w:szCs w:val="28"/>
          </w:rPr>
          <w:t>SNMP</w:t>
        </w:r>
      </w:hyperlink>
      <w:r w:rsidRPr="00A068E9">
        <w:rPr>
          <w:rStyle w:val="apple-converted-space"/>
          <w:color w:val="252525"/>
          <w:sz w:val="28"/>
          <w:szCs w:val="28"/>
        </w:rPr>
        <w:t> </w:t>
      </w:r>
      <w:r w:rsidRPr="00A068E9">
        <w:rPr>
          <w:color w:val="252525"/>
          <w:sz w:val="28"/>
          <w:szCs w:val="28"/>
        </w:rPr>
        <w:t>to track events, building on decades of history with SNMP-based protocols in the computer networking world.</w:t>
      </w:r>
    </w:p>
    <w:p w:rsidR="0016737C" w:rsidRPr="00A068E9" w:rsidRDefault="0016737C" w:rsidP="0016737C">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Physical connectivity between devices was historically provided by dedicated</w:t>
      </w:r>
      <w:r w:rsidRPr="00A068E9">
        <w:rPr>
          <w:rStyle w:val="apple-converted-space"/>
          <w:color w:val="252525"/>
          <w:sz w:val="28"/>
          <w:szCs w:val="28"/>
        </w:rPr>
        <w:t> </w:t>
      </w:r>
      <w:hyperlink r:id="rId57" w:tooltip="Optical fiber" w:history="1">
        <w:r w:rsidRPr="00A068E9">
          <w:rPr>
            <w:rStyle w:val="Hyperlink"/>
            <w:color w:val="0B0080"/>
            <w:sz w:val="28"/>
            <w:szCs w:val="28"/>
          </w:rPr>
          <w:t>optical fiber</w:t>
        </w:r>
      </w:hyperlink>
      <w:r w:rsidRPr="00A068E9">
        <w:rPr>
          <w:color w:val="252525"/>
          <w:sz w:val="28"/>
          <w:szCs w:val="28"/>
        </w:rPr>
        <w:t>,</w:t>
      </w:r>
      <w:hyperlink r:id="rId58" w:tooltip="Ethernet" w:history="1">
        <w:r w:rsidRPr="00A068E9">
          <w:rPr>
            <w:rStyle w:val="Hyperlink"/>
            <w:color w:val="0B0080"/>
            <w:sz w:val="28"/>
            <w:szCs w:val="28"/>
          </w:rPr>
          <w:t>ethernet</w:t>
        </w:r>
      </w:hyperlink>
      <w:r w:rsidRPr="00A068E9">
        <w:rPr>
          <w:color w:val="252525"/>
          <w:sz w:val="28"/>
          <w:szCs w:val="28"/>
        </w:rPr>
        <w:t>,</w:t>
      </w:r>
      <w:r w:rsidRPr="00A068E9">
        <w:rPr>
          <w:rStyle w:val="apple-converted-space"/>
          <w:color w:val="252525"/>
          <w:sz w:val="28"/>
          <w:szCs w:val="28"/>
        </w:rPr>
        <w:t> </w:t>
      </w:r>
      <w:hyperlink r:id="rId59" w:tooltip="ARCNET" w:history="1">
        <w:r w:rsidRPr="00A068E9">
          <w:rPr>
            <w:rStyle w:val="Hyperlink"/>
            <w:color w:val="0B0080"/>
            <w:sz w:val="28"/>
            <w:szCs w:val="28"/>
          </w:rPr>
          <w:t>ARCNET</w:t>
        </w:r>
      </w:hyperlink>
      <w:r w:rsidRPr="00A068E9">
        <w:rPr>
          <w:color w:val="252525"/>
          <w:sz w:val="28"/>
          <w:szCs w:val="28"/>
        </w:rPr>
        <w:t>,</w:t>
      </w:r>
      <w:r w:rsidRPr="00A068E9">
        <w:rPr>
          <w:rStyle w:val="apple-converted-space"/>
          <w:color w:val="252525"/>
          <w:sz w:val="28"/>
          <w:szCs w:val="28"/>
        </w:rPr>
        <w:t> </w:t>
      </w:r>
      <w:hyperlink r:id="rId60" w:tooltip="RS-232" w:history="1">
        <w:r w:rsidRPr="00A068E9">
          <w:rPr>
            <w:rStyle w:val="Hyperlink"/>
            <w:color w:val="0B0080"/>
            <w:sz w:val="28"/>
            <w:szCs w:val="28"/>
          </w:rPr>
          <w:t>RS-232</w:t>
        </w:r>
      </w:hyperlink>
      <w:r w:rsidRPr="00A068E9">
        <w:rPr>
          <w:color w:val="252525"/>
          <w:sz w:val="28"/>
          <w:szCs w:val="28"/>
        </w:rPr>
        <w:t>,</w:t>
      </w:r>
      <w:r w:rsidRPr="00A068E9">
        <w:rPr>
          <w:rStyle w:val="apple-converted-space"/>
          <w:color w:val="252525"/>
          <w:sz w:val="28"/>
          <w:szCs w:val="28"/>
        </w:rPr>
        <w:t> </w:t>
      </w:r>
      <w:hyperlink r:id="rId61" w:tooltip="EIA-485" w:history="1">
        <w:r w:rsidRPr="00A068E9">
          <w:rPr>
            <w:rStyle w:val="Hyperlink"/>
            <w:color w:val="0B0080"/>
            <w:sz w:val="28"/>
            <w:szCs w:val="28"/>
          </w:rPr>
          <w:t>RS-485</w:t>
        </w:r>
      </w:hyperlink>
      <w:r w:rsidRPr="00A068E9">
        <w:rPr>
          <w:rStyle w:val="apple-converted-space"/>
          <w:color w:val="252525"/>
          <w:sz w:val="28"/>
          <w:szCs w:val="28"/>
        </w:rPr>
        <w:t> </w:t>
      </w:r>
      <w:r w:rsidRPr="00A068E9">
        <w:rPr>
          <w:color w:val="252525"/>
          <w:sz w:val="28"/>
          <w:szCs w:val="28"/>
        </w:rPr>
        <w:t>or a low-bandwidth special purpose</w:t>
      </w:r>
      <w:r w:rsidRPr="00A068E9">
        <w:rPr>
          <w:rStyle w:val="apple-converted-space"/>
          <w:color w:val="252525"/>
          <w:sz w:val="28"/>
          <w:szCs w:val="28"/>
        </w:rPr>
        <w:t> </w:t>
      </w:r>
      <w:hyperlink r:id="rId62" w:tooltip="Wireless network" w:history="1">
        <w:r w:rsidRPr="00A068E9">
          <w:rPr>
            <w:rStyle w:val="Hyperlink"/>
            <w:color w:val="0B0080"/>
            <w:sz w:val="28"/>
            <w:szCs w:val="28"/>
          </w:rPr>
          <w:t>wireless network</w:t>
        </w:r>
      </w:hyperlink>
      <w:r w:rsidRPr="00A068E9">
        <w:rPr>
          <w:color w:val="252525"/>
          <w:sz w:val="28"/>
          <w:szCs w:val="28"/>
        </w:rPr>
        <w:t>. Modern systems rely on standards-based multi-protocol heterogeneous net</w:t>
      </w:r>
      <w:r w:rsidRPr="00A068E9">
        <w:rPr>
          <w:color w:val="252525"/>
          <w:sz w:val="28"/>
          <w:szCs w:val="28"/>
        </w:rPr>
        <w:lastRenderedPageBreak/>
        <w:t>working such as that specified in the</w:t>
      </w:r>
      <w:r w:rsidRPr="00A068E9">
        <w:rPr>
          <w:rStyle w:val="apple-converted-space"/>
          <w:color w:val="252525"/>
          <w:sz w:val="28"/>
          <w:szCs w:val="28"/>
        </w:rPr>
        <w:t> </w:t>
      </w:r>
      <w:hyperlink r:id="rId63" w:tooltip="IEEE 1905.1 (page does not exist)" w:history="1">
        <w:r w:rsidRPr="00A068E9">
          <w:rPr>
            <w:rStyle w:val="Hyperlink"/>
            <w:color w:val="A55858"/>
            <w:sz w:val="28"/>
            <w:szCs w:val="28"/>
          </w:rPr>
          <w:t>IEEE 1905.1</w:t>
        </w:r>
      </w:hyperlink>
      <w:r w:rsidRPr="00A068E9">
        <w:rPr>
          <w:rStyle w:val="apple-converted-space"/>
          <w:color w:val="252525"/>
          <w:sz w:val="28"/>
          <w:szCs w:val="28"/>
        </w:rPr>
        <w:t> </w:t>
      </w:r>
      <w:r w:rsidRPr="00A068E9">
        <w:rPr>
          <w:color w:val="252525"/>
          <w:sz w:val="28"/>
          <w:szCs w:val="28"/>
        </w:rPr>
        <w:t>standard and verified by the</w:t>
      </w:r>
      <w:r w:rsidRPr="00A068E9">
        <w:rPr>
          <w:rStyle w:val="apple-converted-space"/>
          <w:color w:val="252525"/>
          <w:sz w:val="28"/>
          <w:szCs w:val="28"/>
        </w:rPr>
        <w:t> </w:t>
      </w:r>
      <w:hyperlink r:id="rId64" w:tooltip="NVoy (page does not exist)" w:history="1">
        <w:r w:rsidRPr="00A068E9">
          <w:rPr>
            <w:rStyle w:val="Hyperlink"/>
            <w:color w:val="A55858"/>
            <w:sz w:val="28"/>
            <w:szCs w:val="28"/>
          </w:rPr>
          <w:t>nVoy</w:t>
        </w:r>
      </w:hyperlink>
      <w:r w:rsidRPr="00A068E9">
        <w:rPr>
          <w:rStyle w:val="apple-converted-space"/>
          <w:color w:val="252525"/>
          <w:sz w:val="28"/>
          <w:szCs w:val="28"/>
        </w:rPr>
        <w:t> </w:t>
      </w:r>
      <w:r w:rsidRPr="00A068E9">
        <w:rPr>
          <w:color w:val="252525"/>
          <w:sz w:val="28"/>
          <w:szCs w:val="28"/>
        </w:rPr>
        <w:t>auditing mark. These accommodate typically only IP-based networking but can make use of any existing wiring, and also integrate</w:t>
      </w:r>
      <w:r w:rsidRPr="00A068E9">
        <w:rPr>
          <w:rStyle w:val="apple-converted-space"/>
          <w:color w:val="252525"/>
          <w:sz w:val="28"/>
          <w:szCs w:val="28"/>
        </w:rPr>
        <w:t> </w:t>
      </w:r>
      <w:hyperlink r:id="rId65" w:tooltip="Powerline networking" w:history="1">
        <w:r w:rsidRPr="00A068E9">
          <w:rPr>
            <w:rStyle w:val="Hyperlink"/>
            <w:color w:val="0B0080"/>
            <w:sz w:val="28"/>
            <w:szCs w:val="28"/>
          </w:rPr>
          <w:t>powerline networking</w:t>
        </w:r>
      </w:hyperlink>
      <w:r w:rsidRPr="00A068E9">
        <w:rPr>
          <w:rStyle w:val="apple-converted-space"/>
          <w:color w:val="252525"/>
          <w:sz w:val="28"/>
          <w:szCs w:val="28"/>
        </w:rPr>
        <w:t> </w:t>
      </w:r>
      <w:r w:rsidRPr="00A068E9">
        <w:rPr>
          <w:color w:val="252525"/>
          <w:sz w:val="28"/>
          <w:szCs w:val="28"/>
        </w:rPr>
        <w:t>over AC circuits,</w:t>
      </w:r>
      <w:r w:rsidRPr="00A068E9">
        <w:rPr>
          <w:rStyle w:val="apple-converted-space"/>
          <w:color w:val="252525"/>
          <w:sz w:val="28"/>
          <w:szCs w:val="28"/>
        </w:rPr>
        <w:t> </w:t>
      </w:r>
      <w:hyperlink r:id="rId66" w:tooltip="Power over Ethernet" w:history="1">
        <w:r w:rsidRPr="00A068E9">
          <w:rPr>
            <w:rStyle w:val="Hyperlink"/>
            <w:color w:val="0B0080"/>
            <w:sz w:val="28"/>
            <w:szCs w:val="28"/>
          </w:rPr>
          <w:t>power over Ethernet</w:t>
        </w:r>
      </w:hyperlink>
      <w:r w:rsidRPr="00A068E9">
        <w:rPr>
          <w:rStyle w:val="apple-converted-space"/>
          <w:color w:val="252525"/>
          <w:sz w:val="28"/>
          <w:szCs w:val="28"/>
        </w:rPr>
        <w:t> </w:t>
      </w:r>
      <w:r w:rsidRPr="00A068E9">
        <w:rPr>
          <w:color w:val="252525"/>
          <w:sz w:val="28"/>
          <w:szCs w:val="28"/>
        </w:rPr>
        <w:t>low power DC circuits, high-bandwidth wireless networks such as</w:t>
      </w:r>
      <w:r w:rsidRPr="00A068E9">
        <w:rPr>
          <w:rStyle w:val="apple-converted-space"/>
          <w:color w:val="252525"/>
          <w:sz w:val="28"/>
          <w:szCs w:val="28"/>
        </w:rPr>
        <w:t> </w:t>
      </w:r>
      <w:hyperlink r:id="rId67" w:tooltip="LTE (telecommunication)" w:history="1">
        <w:r w:rsidRPr="00A068E9">
          <w:rPr>
            <w:rStyle w:val="Hyperlink"/>
            <w:color w:val="0B0080"/>
            <w:sz w:val="28"/>
            <w:szCs w:val="28"/>
          </w:rPr>
          <w:t>LTE</w:t>
        </w:r>
      </w:hyperlink>
      <w:r w:rsidRPr="00A068E9">
        <w:rPr>
          <w:rStyle w:val="apple-converted-space"/>
          <w:color w:val="252525"/>
          <w:sz w:val="28"/>
          <w:szCs w:val="28"/>
        </w:rPr>
        <w:t> </w:t>
      </w:r>
      <w:r w:rsidRPr="00A068E9">
        <w:rPr>
          <w:color w:val="252525"/>
          <w:sz w:val="28"/>
          <w:szCs w:val="28"/>
        </w:rPr>
        <w:t>and</w:t>
      </w:r>
      <w:r w:rsidRPr="00A068E9">
        <w:rPr>
          <w:rStyle w:val="apple-converted-space"/>
          <w:color w:val="252525"/>
          <w:sz w:val="28"/>
          <w:szCs w:val="28"/>
        </w:rPr>
        <w:t> </w:t>
      </w:r>
      <w:hyperlink r:id="rId68" w:tooltip="IEEE 802.11n" w:history="1">
        <w:r w:rsidRPr="00A068E9">
          <w:rPr>
            <w:rStyle w:val="Hyperlink"/>
            <w:color w:val="0B0080"/>
            <w:sz w:val="28"/>
            <w:szCs w:val="28"/>
          </w:rPr>
          <w:t>IEEE 802.11n</w:t>
        </w:r>
      </w:hyperlink>
      <w:r w:rsidRPr="00A068E9">
        <w:rPr>
          <w:rStyle w:val="apple-converted-space"/>
          <w:color w:val="252525"/>
          <w:sz w:val="28"/>
          <w:szCs w:val="28"/>
        </w:rPr>
        <w:t> </w:t>
      </w:r>
      <w:r w:rsidRPr="00A068E9">
        <w:rPr>
          <w:color w:val="252525"/>
          <w:sz w:val="28"/>
          <w:szCs w:val="28"/>
        </w:rPr>
        <w:t>and</w:t>
      </w:r>
      <w:r w:rsidRPr="00A068E9">
        <w:rPr>
          <w:rStyle w:val="apple-converted-space"/>
          <w:color w:val="252525"/>
          <w:sz w:val="28"/>
          <w:szCs w:val="28"/>
        </w:rPr>
        <w:t> </w:t>
      </w:r>
      <w:hyperlink r:id="rId69" w:tooltip="IEEE 802.11ac" w:history="1">
        <w:r w:rsidRPr="00A068E9">
          <w:rPr>
            <w:rStyle w:val="Hyperlink"/>
            <w:color w:val="0B0080"/>
            <w:sz w:val="28"/>
            <w:szCs w:val="28"/>
          </w:rPr>
          <w:t>IEEE 802.11ac</w:t>
        </w:r>
      </w:hyperlink>
      <w:r w:rsidRPr="00A068E9">
        <w:rPr>
          <w:color w:val="252525"/>
          <w:sz w:val="28"/>
          <w:szCs w:val="28"/>
        </w:rPr>
        <w:t>and often integrate these using the building-specific wireless mesh open standard</w:t>
      </w:r>
      <w:r w:rsidRPr="00A068E9">
        <w:rPr>
          <w:rStyle w:val="apple-converted-space"/>
          <w:color w:val="252525"/>
          <w:sz w:val="28"/>
          <w:szCs w:val="28"/>
        </w:rPr>
        <w:t> </w:t>
      </w:r>
      <w:hyperlink r:id="rId70" w:tooltip="ZigBee" w:history="1">
        <w:r w:rsidRPr="00A068E9">
          <w:rPr>
            <w:rStyle w:val="Hyperlink"/>
            <w:color w:val="0B0080"/>
            <w:sz w:val="28"/>
            <w:szCs w:val="28"/>
          </w:rPr>
          <w:t>ZigBee</w:t>
        </w:r>
      </w:hyperlink>
      <w:r w:rsidRPr="00A068E9">
        <w:rPr>
          <w:color w:val="252525"/>
          <w:sz w:val="28"/>
          <w:szCs w:val="28"/>
        </w:rPr>
        <w:t>).</w:t>
      </w:r>
    </w:p>
    <w:p w:rsidR="0016737C" w:rsidRPr="00A068E9" w:rsidRDefault="00C57EB0" w:rsidP="0016737C">
      <w:pPr>
        <w:pStyle w:val="NormalWeb"/>
        <w:shd w:val="clear" w:color="auto" w:fill="FFFFFF"/>
        <w:spacing w:before="120" w:beforeAutospacing="0" w:after="120" w:afterAutospacing="0" w:line="192" w:lineRule="atLeast"/>
        <w:rPr>
          <w:color w:val="252525"/>
          <w:sz w:val="28"/>
          <w:szCs w:val="28"/>
        </w:rPr>
      </w:pPr>
      <w:hyperlink r:id="rId71" w:tooltip="Proprietary hardware" w:history="1">
        <w:r w:rsidR="0016737C" w:rsidRPr="00A068E9">
          <w:rPr>
            <w:rStyle w:val="Hyperlink"/>
            <w:color w:val="0B0080"/>
            <w:sz w:val="28"/>
            <w:szCs w:val="28"/>
          </w:rPr>
          <w:t>Proprietary hardware</w:t>
        </w:r>
      </w:hyperlink>
      <w:r w:rsidR="0016737C" w:rsidRPr="00A068E9">
        <w:rPr>
          <w:rStyle w:val="apple-converted-space"/>
          <w:color w:val="252525"/>
          <w:sz w:val="28"/>
          <w:szCs w:val="28"/>
        </w:rPr>
        <w:t> </w:t>
      </w:r>
      <w:r w:rsidR="0016737C" w:rsidRPr="00A068E9">
        <w:rPr>
          <w:color w:val="252525"/>
          <w:sz w:val="28"/>
          <w:szCs w:val="28"/>
        </w:rPr>
        <w:t>dominates the controller market. Each company has controllers for specific applications. Some are designed with limited controls and no interoperability, such as simple packaged roof top units for HVAC. Software will typically not integrate well with packages from other vendors. Cooperation is at the Zigbee/BACnet/LonTalk level only.</w:t>
      </w:r>
    </w:p>
    <w:p w:rsidR="0016737C" w:rsidRPr="00A068E9" w:rsidRDefault="0016737C" w:rsidP="0016737C">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Current systems provide interoperability at the application level, allowing users to mix-and-match devices from different manufacturers, and to provide integration with other compatible building control systems. These typically rely on</w:t>
      </w:r>
      <w:r w:rsidRPr="00A068E9">
        <w:rPr>
          <w:rStyle w:val="apple-converted-space"/>
          <w:color w:val="252525"/>
          <w:sz w:val="28"/>
          <w:szCs w:val="28"/>
        </w:rPr>
        <w:t> </w:t>
      </w:r>
      <w:hyperlink r:id="rId72" w:tooltip="SNMP" w:history="1">
        <w:r w:rsidRPr="00A068E9">
          <w:rPr>
            <w:rStyle w:val="Hyperlink"/>
            <w:color w:val="0B0080"/>
            <w:sz w:val="28"/>
            <w:szCs w:val="28"/>
          </w:rPr>
          <w:t>SNMP</w:t>
        </w:r>
      </w:hyperlink>
      <w:r w:rsidRPr="00A068E9">
        <w:rPr>
          <w:color w:val="252525"/>
          <w:sz w:val="28"/>
          <w:szCs w:val="28"/>
        </w:rPr>
        <w:t>, long used for this same purpose to integrate diverse computer networking devices into one coherent network.</w:t>
      </w:r>
    </w:p>
    <w:p w:rsidR="007D3FC0" w:rsidRPr="00A068E9" w:rsidRDefault="007D3FC0" w:rsidP="007D3FC0">
      <w:pPr>
        <w:pStyle w:val="Heading2"/>
        <w:pBdr>
          <w:bottom w:val="single" w:sz="6" w:space="0" w:color="AAAAAA"/>
        </w:pBdr>
        <w:shd w:val="clear" w:color="auto" w:fill="FFFFFF"/>
        <w:spacing w:before="240" w:beforeAutospacing="0" w:after="60" w:afterAutospacing="0"/>
        <w:rPr>
          <w:b w:val="0"/>
          <w:bCs w:val="0"/>
          <w:color w:val="000000"/>
          <w:sz w:val="28"/>
          <w:szCs w:val="28"/>
        </w:rPr>
      </w:pPr>
      <w:r w:rsidRPr="00A068E9">
        <w:rPr>
          <w:rStyle w:val="mw-headline"/>
          <w:b w:val="0"/>
          <w:bCs w:val="0"/>
          <w:color w:val="000000"/>
          <w:sz w:val="28"/>
          <w:szCs w:val="28"/>
        </w:rPr>
        <w:t>Types of inputs and outputs</w:t>
      </w:r>
      <w:r w:rsidRPr="00A068E9">
        <w:rPr>
          <w:rStyle w:val="mw-editsection-bracket"/>
          <w:b w:val="0"/>
          <w:bCs w:val="0"/>
          <w:color w:val="555555"/>
          <w:sz w:val="28"/>
          <w:szCs w:val="28"/>
        </w:rPr>
        <w:t>[</w:t>
      </w:r>
      <w:hyperlink r:id="rId73" w:tooltip="Edit section: Types of inputs and outputs" w:history="1">
        <w:r w:rsidRPr="00A068E9">
          <w:rPr>
            <w:rStyle w:val="Hyperlink"/>
            <w:b w:val="0"/>
            <w:bCs w:val="0"/>
            <w:color w:val="0B0080"/>
            <w:sz w:val="28"/>
            <w:szCs w:val="28"/>
          </w:rPr>
          <w:t>edit</w:t>
        </w:r>
      </w:hyperlink>
      <w:r w:rsidRPr="00A068E9">
        <w:rPr>
          <w:rStyle w:val="mw-editsection-bracket"/>
          <w:b w:val="0"/>
          <w:bCs w:val="0"/>
          <w:color w:val="555555"/>
          <w:sz w:val="28"/>
          <w:szCs w:val="28"/>
        </w:rPr>
        <w:t>]</w:t>
      </w:r>
    </w:p>
    <w:p w:rsidR="007D3FC0" w:rsidRPr="00A068E9" w:rsidRDefault="007D3FC0" w:rsidP="007D3FC0">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Analog inputs are used to read a variable measurement. Examples are</w:t>
      </w:r>
      <w:r w:rsidRPr="00A068E9">
        <w:rPr>
          <w:rStyle w:val="apple-converted-space"/>
          <w:color w:val="252525"/>
          <w:sz w:val="28"/>
          <w:szCs w:val="28"/>
        </w:rPr>
        <w:t> </w:t>
      </w:r>
      <w:hyperlink r:id="rId74" w:tooltip="Temperature" w:history="1">
        <w:r w:rsidRPr="00A068E9">
          <w:rPr>
            <w:rStyle w:val="Hyperlink"/>
            <w:color w:val="0B0080"/>
            <w:sz w:val="28"/>
            <w:szCs w:val="28"/>
          </w:rPr>
          <w:t>temperature</w:t>
        </w:r>
      </w:hyperlink>
      <w:r w:rsidRPr="00A068E9">
        <w:rPr>
          <w:color w:val="252525"/>
          <w:sz w:val="28"/>
          <w:szCs w:val="28"/>
        </w:rPr>
        <w:t>,</w:t>
      </w:r>
      <w:r w:rsidRPr="00A068E9">
        <w:rPr>
          <w:rStyle w:val="apple-converted-space"/>
          <w:color w:val="252525"/>
          <w:sz w:val="28"/>
          <w:szCs w:val="28"/>
        </w:rPr>
        <w:t> </w:t>
      </w:r>
      <w:hyperlink r:id="rId75" w:tooltip="Humidity" w:history="1">
        <w:r w:rsidRPr="00A068E9">
          <w:rPr>
            <w:rStyle w:val="Hyperlink"/>
            <w:color w:val="0B0080"/>
            <w:sz w:val="28"/>
            <w:szCs w:val="28"/>
          </w:rPr>
          <w:t>humidity</w:t>
        </w:r>
      </w:hyperlink>
      <w:r w:rsidRPr="00A068E9">
        <w:rPr>
          <w:color w:val="252525"/>
          <w:sz w:val="28"/>
          <w:szCs w:val="28"/>
        </w:rPr>
        <w:t>and</w:t>
      </w:r>
      <w:r w:rsidRPr="00A068E9">
        <w:rPr>
          <w:rStyle w:val="apple-converted-space"/>
          <w:color w:val="252525"/>
          <w:sz w:val="28"/>
          <w:szCs w:val="28"/>
        </w:rPr>
        <w:t> </w:t>
      </w:r>
      <w:hyperlink r:id="rId76" w:tooltip="Pressure" w:history="1">
        <w:r w:rsidRPr="00A068E9">
          <w:rPr>
            <w:rStyle w:val="Hyperlink"/>
            <w:color w:val="0B0080"/>
            <w:sz w:val="28"/>
            <w:szCs w:val="28"/>
          </w:rPr>
          <w:t>pressure</w:t>
        </w:r>
      </w:hyperlink>
      <w:r w:rsidRPr="00A068E9">
        <w:rPr>
          <w:rStyle w:val="apple-converted-space"/>
          <w:color w:val="252525"/>
          <w:sz w:val="28"/>
          <w:szCs w:val="28"/>
        </w:rPr>
        <w:t> </w:t>
      </w:r>
      <w:hyperlink r:id="rId77" w:tooltip="Sensors" w:history="1">
        <w:r w:rsidRPr="00A068E9">
          <w:rPr>
            <w:rStyle w:val="Hyperlink"/>
            <w:color w:val="0B0080"/>
            <w:sz w:val="28"/>
            <w:szCs w:val="28"/>
          </w:rPr>
          <w:t>sensors</w:t>
        </w:r>
      </w:hyperlink>
      <w:r w:rsidRPr="00A068E9">
        <w:rPr>
          <w:rStyle w:val="apple-converted-space"/>
          <w:color w:val="252525"/>
          <w:sz w:val="28"/>
          <w:szCs w:val="28"/>
        </w:rPr>
        <w:t> </w:t>
      </w:r>
      <w:r w:rsidRPr="00A068E9">
        <w:rPr>
          <w:color w:val="252525"/>
          <w:sz w:val="28"/>
          <w:szCs w:val="28"/>
        </w:rPr>
        <w:t>which could be</w:t>
      </w:r>
      <w:r w:rsidRPr="00A068E9">
        <w:rPr>
          <w:rStyle w:val="apple-converted-space"/>
          <w:color w:val="252525"/>
          <w:sz w:val="28"/>
          <w:szCs w:val="28"/>
        </w:rPr>
        <w:t> </w:t>
      </w:r>
      <w:hyperlink r:id="rId78" w:tooltip="Thermistor" w:history="1">
        <w:r w:rsidRPr="00A068E9">
          <w:rPr>
            <w:rStyle w:val="Hyperlink"/>
            <w:color w:val="0B0080"/>
            <w:sz w:val="28"/>
            <w:szCs w:val="28"/>
          </w:rPr>
          <w:t>thermistor</w:t>
        </w:r>
      </w:hyperlink>
      <w:r w:rsidRPr="00A068E9">
        <w:rPr>
          <w:color w:val="252525"/>
          <w:sz w:val="28"/>
          <w:szCs w:val="28"/>
        </w:rPr>
        <w:t>,</w:t>
      </w:r>
      <w:r w:rsidRPr="00A068E9">
        <w:rPr>
          <w:rStyle w:val="apple-converted-space"/>
          <w:color w:val="252525"/>
          <w:sz w:val="28"/>
          <w:szCs w:val="28"/>
        </w:rPr>
        <w:t> </w:t>
      </w:r>
      <w:hyperlink r:id="rId79" w:anchor="Process-control_use" w:tooltip="Current loop" w:history="1">
        <w:r w:rsidRPr="00A068E9">
          <w:rPr>
            <w:rStyle w:val="Hyperlink"/>
            <w:color w:val="0B0080"/>
            <w:sz w:val="28"/>
            <w:szCs w:val="28"/>
          </w:rPr>
          <w:t>4-20 mA</w:t>
        </w:r>
      </w:hyperlink>
      <w:r w:rsidRPr="00A068E9">
        <w:rPr>
          <w:color w:val="252525"/>
          <w:sz w:val="28"/>
          <w:szCs w:val="28"/>
        </w:rPr>
        <w:t>, 0-10</w:t>
      </w:r>
      <w:r w:rsidRPr="00A068E9">
        <w:rPr>
          <w:rStyle w:val="apple-converted-space"/>
          <w:color w:val="252525"/>
          <w:sz w:val="28"/>
          <w:szCs w:val="28"/>
        </w:rPr>
        <w:t> </w:t>
      </w:r>
      <w:hyperlink r:id="rId80" w:tooltip="Volt" w:history="1">
        <w:r w:rsidRPr="00A068E9">
          <w:rPr>
            <w:rStyle w:val="Hyperlink"/>
            <w:color w:val="0B0080"/>
            <w:sz w:val="28"/>
            <w:szCs w:val="28"/>
          </w:rPr>
          <w:t>volt</w:t>
        </w:r>
      </w:hyperlink>
      <w:r w:rsidRPr="00A068E9">
        <w:rPr>
          <w:rStyle w:val="apple-converted-space"/>
          <w:color w:val="252525"/>
          <w:sz w:val="28"/>
          <w:szCs w:val="28"/>
        </w:rPr>
        <w:t> </w:t>
      </w:r>
      <w:r w:rsidRPr="00A068E9">
        <w:rPr>
          <w:color w:val="252525"/>
          <w:sz w:val="28"/>
          <w:szCs w:val="28"/>
        </w:rPr>
        <w:t>or platinum</w:t>
      </w:r>
      <w:r w:rsidRPr="00A068E9">
        <w:rPr>
          <w:rStyle w:val="apple-converted-space"/>
          <w:color w:val="252525"/>
          <w:sz w:val="28"/>
          <w:szCs w:val="28"/>
        </w:rPr>
        <w:t> </w:t>
      </w:r>
      <w:hyperlink r:id="rId81" w:tooltip="Resistance thermometer" w:history="1">
        <w:r w:rsidRPr="00A068E9">
          <w:rPr>
            <w:rStyle w:val="Hyperlink"/>
            <w:color w:val="0B0080"/>
            <w:sz w:val="28"/>
            <w:szCs w:val="28"/>
          </w:rPr>
          <w:t>resistance thermometer</w:t>
        </w:r>
      </w:hyperlink>
      <w:r w:rsidRPr="00A068E9">
        <w:rPr>
          <w:rStyle w:val="apple-converted-space"/>
          <w:color w:val="252525"/>
          <w:sz w:val="28"/>
          <w:szCs w:val="28"/>
        </w:rPr>
        <w:t> </w:t>
      </w:r>
      <w:r w:rsidRPr="00A068E9">
        <w:rPr>
          <w:color w:val="252525"/>
          <w:sz w:val="28"/>
          <w:szCs w:val="28"/>
        </w:rPr>
        <w:t>(resistance temperature detector), or wireless</w:t>
      </w:r>
      <w:r w:rsidRPr="00A068E9">
        <w:rPr>
          <w:rStyle w:val="apple-converted-space"/>
          <w:color w:val="252525"/>
          <w:sz w:val="28"/>
          <w:szCs w:val="28"/>
        </w:rPr>
        <w:t> </w:t>
      </w:r>
      <w:hyperlink r:id="rId82" w:tooltip="Sensor" w:history="1">
        <w:r w:rsidRPr="00A068E9">
          <w:rPr>
            <w:rStyle w:val="Hyperlink"/>
            <w:color w:val="0B0080"/>
            <w:sz w:val="28"/>
            <w:szCs w:val="28"/>
          </w:rPr>
          <w:t>sensors</w:t>
        </w:r>
      </w:hyperlink>
      <w:r w:rsidRPr="00A068E9">
        <w:rPr>
          <w:color w:val="252525"/>
          <w:sz w:val="28"/>
          <w:szCs w:val="28"/>
        </w:rPr>
        <w:t>.</w:t>
      </w:r>
    </w:p>
    <w:p w:rsidR="007D3FC0" w:rsidRPr="00A068E9" w:rsidRDefault="007D3FC0" w:rsidP="007D3FC0">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A digital input indicates if a device is turned on or not. Some examples of an inherently digital input would be a 24VDC/AC signal, current switch, an air flow</w:t>
      </w:r>
      <w:r w:rsidRPr="00A068E9">
        <w:rPr>
          <w:rStyle w:val="apple-converted-space"/>
          <w:color w:val="252525"/>
          <w:sz w:val="28"/>
          <w:szCs w:val="28"/>
        </w:rPr>
        <w:t> </w:t>
      </w:r>
      <w:hyperlink r:id="rId83" w:tooltip="Switch" w:history="1">
        <w:r w:rsidRPr="00A068E9">
          <w:rPr>
            <w:rStyle w:val="Hyperlink"/>
            <w:color w:val="0B0080"/>
            <w:sz w:val="28"/>
            <w:szCs w:val="28"/>
          </w:rPr>
          <w:t>switch</w:t>
        </w:r>
      </w:hyperlink>
      <w:r w:rsidRPr="00A068E9">
        <w:rPr>
          <w:color w:val="252525"/>
          <w:sz w:val="28"/>
          <w:szCs w:val="28"/>
        </w:rPr>
        <w:t>, or a volta-free</w:t>
      </w:r>
      <w:hyperlink r:id="rId84" w:tooltip="Relay" w:history="1">
        <w:r w:rsidRPr="00A068E9">
          <w:rPr>
            <w:rStyle w:val="Hyperlink"/>
            <w:color w:val="0B0080"/>
            <w:sz w:val="28"/>
            <w:szCs w:val="28"/>
          </w:rPr>
          <w:t>relay</w:t>
        </w:r>
      </w:hyperlink>
      <w:r w:rsidRPr="00A068E9">
        <w:rPr>
          <w:rStyle w:val="apple-converted-space"/>
          <w:color w:val="252525"/>
          <w:sz w:val="28"/>
          <w:szCs w:val="28"/>
        </w:rPr>
        <w:t> </w:t>
      </w:r>
      <w:r w:rsidRPr="00A068E9">
        <w:rPr>
          <w:color w:val="252525"/>
          <w:sz w:val="28"/>
          <w:szCs w:val="28"/>
        </w:rPr>
        <w:t>contact (Dry Contact). Digital inputs could also be pulse type inputs counting the frequency of pulses over a given period of time. An example is a turbine flow meter transmitting rotation data as a frequency of pulses to an input.</w:t>
      </w:r>
    </w:p>
    <w:p w:rsidR="007D3FC0" w:rsidRPr="00A068E9" w:rsidRDefault="007D3FC0" w:rsidP="007D3FC0">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Analog outputs control the speed or position of a device, such as a</w:t>
      </w:r>
      <w:r w:rsidRPr="00A068E9">
        <w:rPr>
          <w:rStyle w:val="apple-converted-space"/>
          <w:color w:val="252525"/>
          <w:sz w:val="28"/>
          <w:szCs w:val="28"/>
        </w:rPr>
        <w:t> </w:t>
      </w:r>
      <w:hyperlink r:id="rId85" w:tooltip="Variable frequency drive" w:history="1">
        <w:r w:rsidRPr="00A068E9">
          <w:rPr>
            <w:rStyle w:val="Hyperlink"/>
            <w:color w:val="0B0080"/>
            <w:sz w:val="28"/>
            <w:szCs w:val="28"/>
          </w:rPr>
          <w:t>variable frequency drive</w:t>
        </w:r>
      </w:hyperlink>
      <w:r w:rsidRPr="00A068E9">
        <w:rPr>
          <w:color w:val="252525"/>
          <w:sz w:val="28"/>
          <w:szCs w:val="28"/>
        </w:rPr>
        <w:t>, an I-P (</w:t>
      </w:r>
      <w:hyperlink r:id="rId86" w:tooltip="Current (electricity)" w:history="1">
        <w:r w:rsidRPr="00A068E9">
          <w:rPr>
            <w:rStyle w:val="Hyperlink"/>
            <w:color w:val="0B0080"/>
            <w:sz w:val="28"/>
            <w:szCs w:val="28"/>
          </w:rPr>
          <w:t>current</w:t>
        </w:r>
      </w:hyperlink>
      <w:r w:rsidRPr="00A068E9">
        <w:rPr>
          <w:rStyle w:val="apple-converted-space"/>
          <w:color w:val="252525"/>
          <w:sz w:val="28"/>
          <w:szCs w:val="28"/>
        </w:rPr>
        <w:t> </w:t>
      </w:r>
      <w:r w:rsidRPr="00A068E9">
        <w:rPr>
          <w:color w:val="252525"/>
          <w:sz w:val="28"/>
          <w:szCs w:val="28"/>
        </w:rPr>
        <w:t>to</w:t>
      </w:r>
      <w:r w:rsidRPr="00A068E9">
        <w:rPr>
          <w:rStyle w:val="apple-converted-space"/>
          <w:color w:val="252525"/>
          <w:sz w:val="28"/>
          <w:szCs w:val="28"/>
        </w:rPr>
        <w:t> </w:t>
      </w:r>
      <w:hyperlink r:id="rId87" w:tooltip="Pneumatics" w:history="1">
        <w:r w:rsidRPr="00A068E9">
          <w:rPr>
            <w:rStyle w:val="Hyperlink"/>
            <w:color w:val="0B0080"/>
            <w:sz w:val="28"/>
            <w:szCs w:val="28"/>
          </w:rPr>
          <w:t>pneumatics</w:t>
        </w:r>
      </w:hyperlink>
      <w:r w:rsidRPr="00A068E9">
        <w:rPr>
          <w:color w:val="252525"/>
          <w:sz w:val="28"/>
          <w:szCs w:val="28"/>
        </w:rPr>
        <w:t>)</w:t>
      </w:r>
      <w:r w:rsidRPr="00A068E9">
        <w:rPr>
          <w:rStyle w:val="apple-converted-space"/>
          <w:color w:val="252525"/>
          <w:sz w:val="28"/>
          <w:szCs w:val="28"/>
        </w:rPr>
        <w:t> </w:t>
      </w:r>
      <w:hyperlink r:id="rId88" w:tooltip="Transducer" w:history="1">
        <w:r w:rsidRPr="00A068E9">
          <w:rPr>
            <w:rStyle w:val="Hyperlink"/>
            <w:color w:val="0B0080"/>
            <w:sz w:val="28"/>
            <w:szCs w:val="28"/>
          </w:rPr>
          <w:t>transducer</w:t>
        </w:r>
      </w:hyperlink>
      <w:r w:rsidRPr="00A068E9">
        <w:rPr>
          <w:color w:val="252525"/>
          <w:sz w:val="28"/>
          <w:szCs w:val="28"/>
        </w:rPr>
        <w:t>, or a valve or damper</w:t>
      </w:r>
      <w:r w:rsidRPr="00A068E9">
        <w:rPr>
          <w:rStyle w:val="apple-converted-space"/>
          <w:color w:val="252525"/>
          <w:sz w:val="28"/>
          <w:szCs w:val="28"/>
        </w:rPr>
        <w:t> </w:t>
      </w:r>
      <w:hyperlink r:id="rId89" w:tooltip="Actuator" w:history="1">
        <w:r w:rsidRPr="00A068E9">
          <w:rPr>
            <w:rStyle w:val="Hyperlink"/>
            <w:color w:val="0B0080"/>
            <w:sz w:val="28"/>
            <w:szCs w:val="28"/>
          </w:rPr>
          <w:t>actuator</w:t>
        </w:r>
      </w:hyperlink>
      <w:r w:rsidRPr="00A068E9">
        <w:rPr>
          <w:color w:val="252525"/>
          <w:sz w:val="28"/>
          <w:szCs w:val="28"/>
        </w:rPr>
        <w:t>. An example is a hot water valve opening up 25% to maintain a</w:t>
      </w:r>
      <w:r w:rsidRPr="00A068E9">
        <w:rPr>
          <w:rStyle w:val="apple-converted-space"/>
          <w:color w:val="252525"/>
          <w:sz w:val="28"/>
          <w:szCs w:val="28"/>
        </w:rPr>
        <w:t> </w:t>
      </w:r>
      <w:hyperlink r:id="rId90" w:tooltip="Setpoint (control system)" w:history="1">
        <w:r w:rsidRPr="00A068E9">
          <w:rPr>
            <w:rStyle w:val="Hyperlink"/>
            <w:color w:val="0B0080"/>
            <w:sz w:val="28"/>
            <w:szCs w:val="28"/>
          </w:rPr>
          <w:t>setpoint</w:t>
        </w:r>
      </w:hyperlink>
      <w:r w:rsidRPr="00A068E9">
        <w:rPr>
          <w:color w:val="252525"/>
          <w:sz w:val="28"/>
          <w:szCs w:val="28"/>
        </w:rPr>
        <w:t>. Another example is a</w:t>
      </w:r>
      <w:r w:rsidRPr="00A068E9">
        <w:rPr>
          <w:rStyle w:val="apple-converted-space"/>
          <w:color w:val="252525"/>
          <w:sz w:val="28"/>
          <w:szCs w:val="28"/>
        </w:rPr>
        <w:t> </w:t>
      </w:r>
      <w:hyperlink r:id="rId91" w:tooltip="Variable frequency drive" w:history="1">
        <w:r w:rsidRPr="00A068E9">
          <w:rPr>
            <w:rStyle w:val="Hyperlink"/>
            <w:color w:val="0B0080"/>
            <w:sz w:val="28"/>
            <w:szCs w:val="28"/>
          </w:rPr>
          <w:t>variable frequency drive</w:t>
        </w:r>
      </w:hyperlink>
      <w:r w:rsidRPr="00A068E9">
        <w:rPr>
          <w:rStyle w:val="apple-converted-space"/>
          <w:color w:val="252525"/>
          <w:sz w:val="28"/>
          <w:szCs w:val="28"/>
        </w:rPr>
        <w:t> </w:t>
      </w:r>
      <w:r w:rsidRPr="00A068E9">
        <w:rPr>
          <w:color w:val="252525"/>
          <w:sz w:val="28"/>
          <w:szCs w:val="28"/>
        </w:rPr>
        <w:t>ramping up a motor slowly to avoid a hard start.</w:t>
      </w:r>
    </w:p>
    <w:p w:rsidR="007D3FC0" w:rsidRPr="00A068E9" w:rsidRDefault="007D3FC0" w:rsidP="007D3FC0">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Digital outputs are used to open and close relays and switches as well as drive a load upon command. An example would be to turn on the parking lot lights when a</w:t>
      </w:r>
      <w:r w:rsidRPr="00A068E9">
        <w:rPr>
          <w:rStyle w:val="apple-converted-space"/>
          <w:color w:val="252525"/>
          <w:sz w:val="28"/>
          <w:szCs w:val="28"/>
        </w:rPr>
        <w:t> </w:t>
      </w:r>
      <w:hyperlink r:id="rId92" w:tooltip="Photocell" w:history="1">
        <w:r w:rsidRPr="00A068E9">
          <w:rPr>
            <w:rStyle w:val="Hyperlink"/>
            <w:color w:val="0B0080"/>
            <w:sz w:val="28"/>
            <w:szCs w:val="28"/>
          </w:rPr>
          <w:t>photocell</w:t>
        </w:r>
      </w:hyperlink>
      <w:r w:rsidRPr="00A068E9">
        <w:rPr>
          <w:rStyle w:val="apple-converted-space"/>
          <w:color w:val="252525"/>
          <w:sz w:val="28"/>
          <w:szCs w:val="28"/>
        </w:rPr>
        <w:t> </w:t>
      </w:r>
      <w:r w:rsidRPr="00A068E9">
        <w:rPr>
          <w:color w:val="252525"/>
          <w:sz w:val="28"/>
          <w:szCs w:val="28"/>
        </w:rPr>
        <w:t>indicates it is dark outside. Another example would be to open a valve by allowing 24VDC/AC to pass through the output powering the valve. Digital outputs could also be pulse type outputs emitting a frequency of pulses over a given period of time. An example is an energy meter calculating kWh and emitting a frequency of pulses accordingly.</w:t>
      </w:r>
    </w:p>
    <w:p w:rsidR="00F767BA" w:rsidRPr="00A068E9" w:rsidRDefault="00F767BA" w:rsidP="00F767BA">
      <w:pPr>
        <w:pStyle w:val="Heading2"/>
        <w:pBdr>
          <w:bottom w:val="single" w:sz="6" w:space="0" w:color="AAAAAA"/>
        </w:pBdr>
        <w:shd w:val="clear" w:color="auto" w:fill="FFFFFF"/>
        <w:spacing w:before="240" w:beforeAutospacing="0" w:after="60" w:afterAutospacing="0"/>
        <w:rPr>
          <w:b w:val="0"/>
          <w:bCs w:val="0"/>
          <w:color w:val="000000"/>
          <w:sz w:val="28"/>
          <w:szCs w:val="28"/>
        </w:rPr>
      </w:pPr>
      <w:r w:rsidRPr="00A068E9">
        <w:rPr>
          <w:rStyle w:val="mw-headline"/>
          <w:b w:val="0"/>
          <w:bCs w:val="0"/>
          <w:color w:val="000000"/>
          <w:sz w:val="28"/>
          <w:szCs w:val="28"/>
        </w:rPr>
        <w:t>Infrastructure</w:t>
      </w:r>
      <w:r w:rsidRPr="00A068E9">
        <w:rPr>
          <w:rStyle w:val="mw-editsection-bracket"/>
          <w:b w:val="0"/>
          <w:bCs w:val="0"/>
          <w:color w:val="555555"/>
          <w:sz w:val="28"/>
          <w:szCs w:val="28"/>
        </w:rPr>
        <w:t>[</w:t>
      </w:r>
      <w:hyperlink r:id="rId93" w:tooltip="Edit section: Infrastructure" w:history="1">
        <w:r w:rsidRPr="00A068E9">
          <w:rPr>
            <w:rStyle w:val="Hyperlink"/>
            <w:b w:val="0"/>
            <w:bCs w:val="0"/>
            <w:color w:val="0B0080"/>
            <w:sz w:val="28"/>
            <w:szCs w:val="28"/>
          </w:rPr>
          <w:t>edit</w:t>
        </w:r>
      </w:hyperlink>
      <w:r w:rsidRPr="00A068E9">
        <w:rPr>
          <w:rStyle w:val="mw-editsection-bracket"/>
          <w:b w:val="0"/>
          <w:bCs w:val="0"/>
          <w:color w:val="555555"/>
          <w:sz w:val="28"/>
          <w:szCs w:val="28"/>
        </w:rPr>
        <w:t>]</w:t>
      </w:r>
    </w:p>
    <w:p w:rsidR="00F767BA" w:rsidRPr="00A068E9" w:rsidRDefault="00F767BA" w:rsidP="00F767BA">
      <w:pPr>
        <w:pStyle w:val="Heading3"/>
        <w:shd w:val="clear" w:color="auto" w:fill="FFFFFF"/>
        <w:spacing w:before="72"/>
        <w:rPr>
          <w:rFonts w:ascii="Times New Roman" w:hAnsi="Times New Roman" w:cs="Times New Roman"/>
          <w:b/>
          <w:bCs/>
          <w:color w:val="000000"/>
          <w:sz w:val="28"/>
          <w:szCs w:val="28"/>
        </w:rPr>
      </w:pPr>
      <w:r w:rsidRPr="00A068E9">
        <w:rPr>
          <w:rStyle w:val="mw-headline"/>
          <w:rFonts w:ascii="Times New Roman" w:hAnsi="Times New Roman" w:cs="Times New Roman"/>
          <w:color w:val="000000"/>
          <w:sz w:val="28"/>
          <w:szCs w:val="28"/>
        </w:rPr>
        <w:lastRenderedPageBreak/>
        <w:t>Controller</w:t>
      </w:r>
      <w:r w:rsidRPr="00A068E9">
        <w:rPr>
          <w:rStyle w:val="mw-editsection-bracket"/>
          <w:rFonts w:ascii="Times New Roman" w:hAnsi="Times New Roman" w:cs="Times New Roman"/>
          <w:b/>
          <w:bCs/>
          <w:color w:val="555555"/>
          <w:sz w:val="28"/>
          <w:szCs w:val="28"/>
        </w:rPr>
        <w:t>[</w:t>
      </w:r>
      <w:hyperlink r:id="rId94" w:tooltip="Edit section: Controller" w:history="1">
        <w:r w:rsidRPr="00A068E9">
          <w:rPr>
            <w:rStyle w:val="Hyperlink"/>
            <w:rFonts w:ascii="Times New Roman" w:hAnsi="Times New Roman" w:cs="Times New Roman"/>
            <w:b/>
            <w:bCs/>
            <w:color w:val="0B0080"/>
            <w:sz w:val="28"/>
            <w:szCs w:val="28"/>
          </w:rPr>
          <w:t>edit</w:t>
        </w:r>
      </w:hyperlink>
      <w:r w:rsidRPr="00A068E9">
        <w:rPr>
          <w:rStyle w:val="mw-editsection-bracket"/>
          <w:rFonts w:ascii="Times New Roman" w:hAnsi="Times New Roman" w:cs="Times New Roman"/>
          <w:b/>
          <w:bCs/>
          <w:color w:val="555555"/>
          <w:sz w:val="28"/>
          <w:szCs w:val="28"/>
        </w:rPr>
        <w:t>]</w:t>
      </w:r>
    </w:p>
    <w:p w:rsidR="00F767BA" w:rsidRPr="00A068E9" w:rsidRDefault="00F767BA" w:rsidP="00F767BA">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Controllers are essentially small, purpose-built computers with input and output capabilities. These controllers come in a range of sizes and capabilities to control devices commonly found in buildings, and to control sub-networks of controllers.</w:t>
      </w:r>
    </w:p>
    <w:p w:rsidR="00F767BA" w:rsidRPr="00A068E9" w:rsidRDefault="00F767BA" w:rsidP="00F767BA">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Inputs allow a controller to read temperatures, humidity, pressure, current flow, air flow, and other essential factors. The outputs allow the controller to send command and control signals to slave devices, and to other parts of the system. Inputs and outputs can be either digital or analog. Digital outputs are also sometimes called discrete depending on manufacturer.</w:t>
      </w:r>
    </w:p>
    <w:p w:rsidR="00F767BA" w:rsidRPr="00A068E9" w:rsidRDefault="00F767BA" w:rsidP="00F767BA">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Controllers used for building automation can be grouped in 3 categories. Programmable Logic Controllers (PLCs), System/Network controllers, and Terminal Unit controllers. However an additional device can also exist in order to integrate 3rd party systems (i.e. a stand-alone AC system) into a central Building automation system).</w:t>
      </w:r>
    </w:p>
    <w:p w:rsidR="00F767BA" w:rsidRPr="00A068E9" w:rsidRDefault="00F767BA" w:rsidP="00F767BA">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Terminal Unit controllers usually are suited for control of lighting and/or simpler devices such as a package rooftop unit, heat pump, VAV box, or fan coil, etc. The installer typically selects 1 of the available pre-programmed personalities best suited to the device to be controlled, and does not have to create new control logic.</w:t>
      </w:r>
    </w:p>
    <w:p w:rsidR="00AA24EE" w:rsidRPr="00A068E9" w:rsidRDefault="00BD1342" w:rsidP="00D66604">
      <w:pPr>
        <w:pStyle w:val="NormalWeb"/>
        <w:shd w:val="clear" w:color="auto" w:fill="FFFFFF"/>
        <w:spacing w:before="120" w:beforeAutospacing="0" w:after="120" w:afterAutospacing="0" w:line="192" w:lineRule="atLeast"/>
        <w:rPr>
          <w:color w:val="252525"/>
          <w:sz w:val="28"/>
          <w:szCs w:val="28"/>
        </w:rPr>
      </w:pPr>
      <w:r w:rsidRPr="00A068E9">
        <w:rPr>
          <w:color w:val="252525"/>
          <w:sz w:val="28"/>
          <w:szCs w:val="28"/>
        </w:rPr>
        <w:t>Advantages and Disadvantages of Building Automation System</w:t>
      </w:r>
    </w:p>
    <w:p w:rsidR="0055041F" w:rsidRPr="00A068E9" w:rsidRDefault="00A35547" w:rsidP="00D66604">
      <w:pPr>
        <w:pStyle w:val="NormalWeb"/>
        <w:shd w:val="clear" w:color="auto" w:fill="FFFFFF"/>
        <w:spacing w:before="120" w:beforeAutospacing="0" w:after="120" w:afterAutospacing="0" w:line="192" w:lineRule="atLeast"/>
        <w:rPr>
          <w:color w:val="333333"/>
          <w:sz w:val="28"/>
          <w:szCs w:val="28"/>
        </w:rPr>
      </w:pPr>
      <w:r w:rsidRPr="00A068E9">
        <w:rPr>
          <w:color w:val="333333"/>
          <w:sz w:val="28"/>
          <w:szCs w:val="28"/>
        </w:rPr>
        <w:t>The advantages are obviouse, see the status and have full control of the buildings infrastructure from one easy to use system, gone are the days of having to run around the building to turn things on/off or tocheck status, it also helps to reduce operating and maintenance costs, the system can alert you to an impending problem before it becoes an irreversable expensive repair, and more.</w:t>
      </w:r>
      <w:r w:rsidRPr="00A068E9">
        <w:rPr>
          <w:rStyle w:val="apple-converted-space"/>
          <w:color w:val="333333"/>
          <w:sz w:val="28"/>
          <w:szCs w:val="28"/>
        </w:rPr>
        <w:t> </w:t>
      </w:r>
      <w:r w:rsidRPr="00A068E9">
        <w:rPr>
          <w:color w:val="333333"/>
          <w:sz w:val="28"/>
          <w:szCs w:val="28"/>
        </w:rPr>
        <w:br/>
      </w:r>
    </w:p>
    <w:p w:rsidR="00BD1342" w:rsidRPr="00A068E9" w:rsidRDefault="00A35547" w:rsidP="00D66604">
      <w:pPr>
        <w:pStyle w:val="NormalWeb"/>
        <w:shd w:val="clear" w:color="auto" w:fill="FFFFFF"/>
        <w:spacing w:before="120" w:beforeAutospacing="0" w:after="120" w:afterAutospacing="0" w:line="192" w:lineRule="atLeast"/>
        <w:rPr>
          <w:color w:val="333333"/>
          <w:sz w:val="28"/>
          <w:szCs w:val="28"/>
        </w:rPr>
      </w:pPr>
      <w:r w:rsidRPr="00A068E9">
        <w:rPr>
          <w:color w:val="333333"/>
          <w:sz w:val="28"/>
          <w:szCs w:val="28"/>
        </w:rPr>
        <w:t>Disadvantages, high up front costs, can be a bigger pain if not designed and/installed/configured correctly, users and maintenance crew need to be more tech savvy than in the past.</w:t>
      </w:r>
    </w:p>
    <w:p w:rsidR="00A35547" w:rsidRPr="00A068E9" w:rsidRDefault="00A35547" w:rsidP="00D66604">
      <w:pPr>
        <w:pStyle w:val="NormalWeb"/>
        <w:shd w:val="clear" w:color="auto" w:fill="FFFFFF"/>
        <w:spacing w:before="120" w:beforeAutospacing="0" w:after="120" w:afterAutospacing="0" w:line="192" w:lineRule="atLeast"/>
        <w:rPr>
          <w:color w:val="333333"/>
          <w:sz w:val="28"/>
          <w:szCs w:val="28"/>
        </w:rPr>
      </w:pPr>
    </w:p>
    <w:p w:rsidR="00A35547" w:rsidRPr="00A068E9" w:rsidRDefault="00A35547" w:rsidP="00D66604">
      <w:pPr>
        <w:pStyle w:val="NormalWeb"/>
        <w:shd w:val="clear" w:color="auto" w:fill="FFFFFF"/>
        <w:spacing w:before="120" w:beforeAutospacing="0" w:after="120" w:afterAutospacing="0" w:line="192" w:lineRule="atLeast"/>
        <w:rPr>
          <w:color w:val="252525"/>
          <w:sz w:val="28"/>
          <w:szCs w:val="28"/>
        </w:rPr>
      </w:pPr>
    </w:p>
    <w:p w:rsidR="00C236E9" w:rsidRPr="00A068E9" w:rsidRDefault="00C236E9" w:rsidP="00C236E9">
      <w:pPr>
        <w:pStyle w:val="Standard"/>
        <w:ind w:left="360"/>
        <w:jc w:val="both"/>
        <w:rPr>
          <w:rFonts w:cs="Times New Roman"/>
          <w:sz w:val="28"/>
          <w:szCs w:val="28"/>
        </w:rPr>
      </w:pPr>
    </w:p>
    <w:p w:rsidR="00C236E9" w:rsidRPr="00A068E9" w:rsidRDefault="00C236E9" w:rsidP="00C236E9">
      <w:pPr>
        <w:pStyle w:val="Standard"/>
        <w:ind w:left="360"/>
        <w:jc w:val="both"/>
        <w:rPr>
          <w:rFonts w:cs="Times New Roman"/>
          <w:sz w:val="28"/>
          <w:szCs w:val="28"/>
        </w:rPr>
      </w:pPr>
    </w:p>
    <w:p w:rsidR="00D82B15" w:rsidRPr="00A068E9" w:rsidRDefault="00D82B15" w:rsidP="00C236E9">
      <w:pPr>
        <w:pStyle w:val="Standard"/>
        <w:jc w:val="both"/>
        <w:rPr>
          <w:rFonts w:cs="Times New Roman"/>
          <w:sz w:val="28"/>
          <w:szCs w:val="28"/>
        </w:rPr>
      </w:pPr>
      <w:r w:rsidRPr="00A068E9">
        <w:rPr>
          <w:rFonts w:cs="Times New Roman"/>
          <w:sz w:val="28"/>
          <w:szCs w:val="28"/>
        </w:rPr>
        <w:t>– Detail explanation of components of proposed system</w:t>
      </w:r>
    </w:p>
    <w:p w:rsidR="003E4BDF" w:rsidRPr="00A068E9" w:rsidRDefault="00CC6292" w:rsidP="00A068E9">
      <w:pPr>
        <w:pStyle w:val="Heading3"/>
        <w:rPr>
          <w:rFonts w:ascii="Times New Roman" w:hAnsi="Times New Roman" w:cs="Times New Roman"/>
          <w:sz w:val="28"/>
          <w:szCs w:val="28"/>
        </w:rPr>
      </w:pPr>
      <w:r w:rsidRPr="00A068E9">
        <w:rPr>
          <w:rFonts w:ascii="Times New Roman" w:hAnsi="Times New Roman" w:cs="Times New Roman"/>
          <w:sz w:val="28"/>
          <w:szCs w:val="28"/>
        </w:rPr>
        <w:t>Fan</w:t>
      </w:r>
      <w:r w:rsidR="003E4BDF" w:rsidRPr="00A068E9">
        <w:rPr>
          <w:rFonts w:ascii="Times New Roman" w:hAnsi="Times New Roman" w:cs="Times New Roman"/>
          <w:sz w:val="28"/>
          <w:szCs w:val="28"/>
        </w:rPr>
        <w:t xml:space="preserve"> - </w:t>
      </w:r>
      <w:r w:rsidR="003E4BDF" w:rsidRPr="00A068E9">
        <w:rPr>
          <w:rFonts w:ascii="Times New Roman" w:hAnsi="Times New Roman" w:cs="Times New Roman"/>
          <w:sz w:val="28"/>
          <w:szCs w:val="28"/>
        </w:rPr>
        <w:t>Air supply,exhaust/Exhaust system</w:t>
      </w:r>
      <w:r w:rsidR="003E4BDF" w:rsidRPr="00A068E9">
        <w:rPr>
          <w:rFonts w:ascii="Times New Roman" w:hAnsi="Times New Roman" w:cs="Times New Roman"/>
          <w:sz w:val="28"/>
          <w:szCs w:val="28"/>
        </w:rPr>
        <w:t xml:space="preserve"> </w:t>
      </w:r>
      <w:r w:rsidR="003E4BDF" w:rsidRPr="00A068E9">
        <w:rPr>
          <w:rFonts w:ascii="Times New Roman" w:hAnsi="Times New Roman" w:cs="Times New Roman"/>
          <w:sz w:val="28"/>
          <w:szCs w:val="28"/>
        </w:rPr>
        <w:t>with vertical shaft</w:t>
      </w:r>
    </w:p>
    <w:p w:rsidR="009411AF" w:rsidRPr="00A068E9" w:rsidRDefault="009411AF" w:rsidP="009411AF">
      <w:pPr>
        <w:pStyle w:val="Heading3"/>
        <w:shd w:val="clear" w:color="auto" w:fill="FFFFFF"/>
        <w:rPr>
          <w:rFonts w:ascii="Times New Roman" w:hAnsi="Times New Roman" w:cs="Times New Roman"/>
          <w:color w:val="000000"/>
          <w:sz w:val="28"/>
          <w:szCs w:val="28"/>
        </w:rPr>
      </w:pPr>
      <w:r w:rsidRPr="00A068E9">
        <w:rPr>
          <w:rFonts w:ascii="Times New Roman" w:hAnsi="Times New Roman" w:cs="Times New Roman"/>
          <w:color w:val="000000"/>
          <w:sz w:val="28"/>
          <w:szCs w:val="28"/>
        </w:rPr>
        <w:t>Applicable for any length of tunnel</w:t>
      </w:r>
    </w:p>
    <w:p w:rsidR="009411AF" w:rsidRPr="00A068E9" w:rsidRDefault="009411AF" w:rsidP="009411AF">
      <w:pPr>
        <w:widowControl/>
        <w:numPr>
          <w:ilvl w:val="0"/>
          <w:numId w:val="10"/>
        </w:numPr>
        <w:shd w:val="clear" w:color="auto" w:fill="FFFFFF"/>
        <w:suppressAutoHyphens w:val="0"/>
        <w:autoSpaceDN/>
        <w:spacing w:before="100" w:beforeAutospacing="1" w:after="100" w:afterAutospacing="1"/>
        <w:textAlignment w:val="auto"/>
        <w:rPr>
          <w:rFonts w:cs="Times New Roman"/>
          <w:color w:val="000000"/>
          <w:sz w:val="28"/>
          <w:szCs w:val="28"/>
        </w:rPr>
      </w:pPr>
      <w:r w:rsidRPr="00A068E9">
        <w:rPr>
          <w:rFonts w:cs="Times New Roman"/>
          <w:color w:val="000000"/>
          <w:sz w:val="28"/>
          <w:szCs w:val="28"/>
        </w:rPr>
        <w:t>This system exhausts polluted air inside a tunnel through a shaft and/or a duct and supplies external fresh air into the tunnel by using fans installed in a ventilation section or a ventilation tower.</w:t>
      </w:r>
    </w:p>
    <w:p w:rsidR="009411AF" w:rsidRPr="00A068E9" w:rsidRDefault="009411AF" w:rsidP="009411AF">
      <w:pPr>
        <w:widowControl/>
        <w:numPr>
          <w:ilvl w:val="0"/>
          <w:numId w:val="10"/>
        </w:numPr>
        <w:shd w:val="clear" w:color="auto" w:fill="FFFFFF"/>
        <w:suppressAutoHyphens w:val="0"/>
        <w:autoSpaceDN/>
        <w:spacing w:before="100" w:beforeAutospacing="1" w:after="100" w:afterAutospacing="1"/>
        <w:textAlignment w:val="auto"/>
        <w:rPr>
          <w:rFonts w:cs="Times New Roman"/>
          <w:color w:val="000000"/>
          <w:sz w:val="28"/>
          <w:szCs w:val="28"/>
        </w:rPr>
      </w:pPr>
      <w:r w:rsidRPr="00A068E9">
        <w:rPr>
          <w:rFonts w:cs="Times New Roman"/>
          <w:color w:val="000000"/>
          <w:sz w:val="28"/>
          <w:szCs w:val="28"/>
        </w:rPr>
        <w:lastRenderedPageBreak/>
        <w:t>The shaft type ventilation system is a system applicable for any length of tunnel by replacing polluted air with external fresh air through a shaft which is constructed at the place where hazardous substances in air inside the tunnel reach the permissible limit.</w:t>
      </w:r>
    </w:p>
    <w:p w:rsidR="009411AF" w:rsidRPr="00A068E9" w:rsidRDefault="009411AF" w:rsidP="009411AF">
      <w:pPr>
        <w:widowControl/>
        <w:numPr>
          <w:ilvl w:val="0"/>
          <w:numId w:val="10"/>
        </w:numPr>
        <w:shd w:val="clear" w:color="auto" w:fill="FFFFFF"/>
        <w:suppressAutoHyphens w:val="0"/>
        <w:autoSpaceDN/>
        <w:spacing w:before="100" w:beforeAutospacing="1" w:after="100" w:afterAutospacing="1"/>
        <w:textAlignment w:val="auto"/>
        <w:rPr>
          <w:rFonts w:cs="Times New Roman"/>
          <w:color w:val="000000"/>
          <w:sz w:val="28"/>
          <w:szCs w:val="28"/>
        </w:rPr>
      </w:pPr>
      <w:r w:rsidRPr="00A068E9">
        <w:rPr>
          <w:rFonts w:cs="Times New Roman"/>
          <w:color w:val="000000"/>
          <w:sz w:val="28"/>
          <w:szCs w:val="28"/>
        </w:rPr>
        <w:t>The exhaust system emits polluted air in a tunnel from a ventilation tower through a shaft, resulting in substantial reduction of hazardous substances at the wayout of tunnel.</w:t>
      </w:r>
    </w:p>
    <w:p w:rsidR="009411AF" w:rsidRPr="00A068E9" w:rsidRDefault="009411AF" w:rsidP="009411AF">
      <w:pPr>
        <w:widowControl/>
        <w:numPr>
          <w:ilvl w:val="0"/>
          <w:numId w:val="10"/>
        </w:numPr>
        <w:shd w:val="clear" w:color="auto" w:fill="FFFFFF"/>
        <w:suppressAutoHyphens w:val="0"/>
        <w:autoSpaceDN/>
        <w:spacing w:before="100" w:beforeAutospacing="1" w:after="100" w:afterAutospacing="1"/>
        <w:textAlignment w:val="auto"/>
        <w:rPr>
          <w:rFonts w:cs="Times New Roman"/>
          <w:color w:val="000000"/>
          <w:sz w:val="28"/>
          <w:szCs w:val="28"/>
        </w:rPr>
      </w:pPr>
      <w:r w:rsidRPr="00A068E9">
        <w:rPr>
          <w:rFonts w:cs="Times New Roman"/>
          <w:color w:val="000000"/>
          <w:sz w:val="28"/>
          <w:szCs w:val="28"/>
        </w:rPr>
        <w:t>The fan in this system can change the ventilation flow rate by variable pitch control mechanism.</w:t>
      </w:r>
    </w:p>
    <w:p w:rsidR="009411AF" w:rsidRPr="00A068E9" w:rsidRDefault="009411AF" w:rsidP="00A068E9">
      <w:pPr>
        <w:pStyle w:val="Heading3"/>
        <w:rPr>
          <w:rFonts w:ascii="Times New Roman" w:hAnsi="Times New Roman" w:cs="Times New Roman"/>
          <w:sz w:val="28"/>
          <w:szCs w:val="28"/>
        </w:rPr>
      </w:pPr>
      <w:r w:rsidRPr="00A068E9">
        <w:rPr>
          <w:rStyle w:val="Strong"/>
          <w:rFonts w:ascii="Times New Roman" w:hAnsi="Times New Roman" w:cs="Times New Roman"/>
          <w:color w:val="000000"/>
          <w:sz w:val="28"/>
          <w:szCs w:val="28"/>
        </w:rPr>
        <w:t>Variable pitch axial fan</w:t>
      </w:r>
    </w:p>
    <w:p w:rsidR="003E4BDF" w:rsidRPr="00A068E9" w:rsidRDefault="009411AF" w:rsidP="003E4BDF">
      <w:pPr>
        <w:pStyle w:val="Heading2"/>
        <w:shd w:val="clear" w:color="auto" w:fill="FFFFFF"/>
        <w:rPr>
          <w:color w:val="000000"/>
          <w:sz w:val="28"/>
          <w:szCs w:val="28"/>
        </w:rPr>
      </w:pPr>
      <w:r w:rsidRPr="00A068E9">
        <w:rPr>
          <w:noProof/>
          <w:sz w:val="28"/>
          <w:szCs w:val="28"/>
        </w:rPr>
        <w:drawing>
          <wp:inline distT="0" distB="0" distL="0" distR="0">
            <wp:extent cx="5914390" cy="4735830"/>
            <wp:effectExtent l="0" t="0" r="0" b="7620"/>
            <wp:docPr id="2" name="Picture 2" descr="H:\Lt Col Soe Win Myint\Air supply_exhaust system with vertical shaft _ Tunnel Air Purification _ Air Conditioning and Purification _ Eco Solutions _ Business _ Panasonic Global_files\variablepitchaxial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Lt Col Soe Win Myint\Air supply_exhaust system with vertical shaft _ Tunnel Air Purification _ Air Conditioning and Purification _ Eco Solutions _ Business _ Panasonic Global_files\variablepitchaxialfan.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14390" cy="4735830"/>
                    </a:xfrm>
                    <a:prstGeom prst="rect">
                      <a:avLst/>
                    </a:prstGeom>
                    <a:noFill/>
                    <a:ln>
                      <a:noFill/>
                    </a:ln>
                  </pic:spPr>
                </pic:pic>
              </a:graphicData>
            </a:graphic>
          </wp:inline>
        </w:drawing>
      </w:r>
    </w:p>
    <w:p w:rsidR="009411AF" w:rsidRPr="00A068E9" w:rsidRDefault="009411AF" w:rsidP="003E4BDF">
      <w:pPr>
        <w:pStyle w:val="Heading2"/>
        <w:shd w:val="clear" w:color="auto" w:fill="FFFFFF"/>
        <w:rPr>
          <w:rStyle w:val="Strong"/>
          <w:color w:val="000000"/>
          <w:sz w:val="28"/>
          <w:szCs w:val="28"/>
          <w:shd w:val="clear" w:color="auto" w:fill="FFFFFF"/>
        </w:rPr>
      </w:pPr>
      <w:r w:rsidRPr="00A068E9">
        <w:rPr>
          <w:rStyle w:val="Strong"/>
          <w:color w:val="000000"/>
          <w:sz w:val="28"/>
          <w:szCs w:val="28"/>
          <w:shd w:val="clear" w:color="auto" w:fill="FFFFFF"/>
        </w:rPr>
        <w:t>Air supply exhaust system with vertical shaft</w:t>
      </w:r>
    </w:p>
    <w:p w:rsidR="009411AF" w:rsidRPr="00A068E9" w:rsidRDefault="009411AF" w:rsidP="003E4BDF">
      <w:pPr>
        <w:pStyle w:val="Heading2"/>
        <w:shd w:val="clear" w:color="auto" w:fill="FFFFFF"/>
        <w:rPr>
          <w:color w:val="000000"/>
          <w:sz w:val="28"/>
          <w:szCs w:val="28"/>
        </w:rPr>
      </w:pPr>
      <w:r w:rsidRPr="00A068E9">
        <w:rPr>
          <w:noProof/>
          <w:sz w:val="28"/>
          <w:szCs w:val="28"/>
        </w:rPr>
        <w:lastRenderedPageBreak/>
        <w:drawing>
          <wp:inline distT="0" distB="0" distL="0" distR="0">
            <wp:extent cx="6332220" cy="3547692"/>
            <wp:effectExtent l="0" t="0" r="0" b="0"/>
            <wp:docPr id="3" name="Picture 3" descr="H:\Lt Col Soe Win Myint\Air supply_exhaust system with vertical shaft _ Tunnel Air Purification _ Air Conditioning and Purification _ Eco Solutions _ Business _ Panasonic Global_files\airsupplyexhaus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Lt Col Soe Win Myint\Air supply_exhaust system with vertical shaft _ Tunnel Air Purification _ Air Conditioning and Purification _ Eco Solutions _ Business _ Panasonic Global_files\airsupplyexhaustsystem.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32220" cy="3547692"/>
                    </a:xfrm>
                    <a:prstGeom prst="rect">
                      <a:avLst/>
                    </a:prstGeom>
                    <a:noFill/>
                    <a:ln>
                      <a:noFill/>
                    </a:ln>
                  </pic:spPr>
                </pic:pic>
              </a:graphicData>
            </a:graphic>
          </wp:inline>
        </w:drawing>
      </w:r>
    </w:p>
    <w:p w:rsidR="00867F0B" w:rsidRPr="00A068E9" w:rsidRDefault="00867F0B" w:rsidP="00C20FC0">
      <w:pPr>
        <w:pStyle w:val="Heading2"/>
        <w:shd w:val="clear" w:color="auto" w:fill="FFFFFF"/>
        <w:spacing w:before="150" w:beforeAutospacing="0" w:after="0" w:afterAutospacing="0" w:line="312" w:lineRule="atLeast"/>
        <w:rPr>
          <w:b w:val="0"/>
          <w:bCs w:val="0"/>
          <w:color w:val="4D4D4F"/>
          <w:sz w:val="28"/>
          <w:szCs w:val="28"/>
        </w:rPr>
      </w:pPr>
      <w:r w:rsidRPr="00A068E9">
        <w:rPr>
          <w:noProof/>
          <w:sz w:val="28"/>
          <w:szCs w:val="28"/>
        </w:rPr>
        <w:lastRenderedPageBreak/>
        <w:drawing>
          <wp:inline distT="0" distB="0" distL="0" distR="0" wp14:anchorId="7B7BEA77" wp14:editId="5BDECE5D">
            <wp:extent cx="4286885" cy="5343525"/>
            <wp:effectExtent l="0" t="0" r="0" b="9525"/>
            <wp:docPr id="4" name="Picture 4" descr="Tunnel Ventil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nnel Ventilation Syste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6885" cy="5343525"/>
                    </a:xfrm>
                    <a:prstGeom prst="rect">
                      <a:avLst/>
                    </a:prstGeom>
                    <a:noFill/>
                    <a:ln>
                      <a:noFill/>
                    </a:ln>
                  </pic:spPr>
                </pic:pic>
              </a:graphicData>
            </a:graphic>
          </wp:inline>
        </w:drawing>
      </w:r>
    </w:p>
    <w:p w:rsidR="00CD3BE2" w:rsidRPr="00A068E9" w:rsidRDefault="00CD3BE2" w:rsidP="00C20FC0">
      <w:pPr>
        <w:pStyle w:val="Heading2"/>
        <w:shd w:val="clear" w:color="auto" w:fill="FFFFFF"/>
        <w:spacing w:before="150" w:beforeAutospacing="0" w:after="0" w:afterAutospacing="0" w:line="312" w:lineRule="atLeast"/>
        <w:rPr>
          <w:b w:val="0"/>
          <w:bCs w:val="0"/>
          <w:color w:val="4D4D4F"/>
          <w:sz w:val="28"/>
          <w:szCs w:val="28"/>
        </w:rPr>
      </w:pPr>
      <w:r w:rsidRPr="00A068E9">
        <w:rPr>
          <w:noProof/>
          <w:sz w:val="28"/>
          <w:szCs w:val="28"/>
        </w:rPr>
        <w:drawing>
          <wp:inline distT="0" distB="0" distL="0" distR="0" wp14:anchorId="21F3DF21" wp14:editId="23C3BC8C">
            <wp:extent cx="1707515" cy="1707515"/>
            <wp:effectExtent l="0" t="0" r="6985" b="6985"/>
            <wp:docPr id="5" name="Picture 5" descr="H:\Lt Col Soe Win Myint\Tunnel Ventilation System _ Kawasaki Heavy Industries, Ltd._files\img_machinery_A1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t Col Soe Win Myint\Tunnel Ventilation System _ Kawasaki Heavy Industries, Ltd._files\img_machinery_A10_02.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07515" cy="1707515"/>
                    </a:xfrm>
                    <a:prstGeom prst="rect">
                      <a:avLst/>
                    </a:prstGeom>
                    <a:noFill/>
                    <a:ln>
                      <a:noFill/>
                    </a:ln>
                  </pic:spPr>
                </pic:pic>
              </a:graphicData>
            </a:graphic>
          </wp:inline>
        </w:drawing>
      </w:r>
    </w:p>
    <w:p w:rsidR="00CD3BE2" w:rsidRPr="00A068E9" w:rsidRDefault="00CD3BE2" w:rsidP="00C20FC0">
      <w:pPr>
        <w:pStyle w:val="Heading2"/>
        <w:shd w:val="clear" w:color="auto" w:fill="FFFFFF"/>
        <w:spacing w:before="150" w:beforeAutospacing="0" w:after="0" w:afterAutospacing="0" w:line="312" w:lineRule="atLeast"/>
        <w:rPr>
          <w:b w:val="0"/>
          <w:bCs w:val="0"/>
          <w:color w:val="4D4D4F"/>
          <w:sz w:val="28"/>
          <w:szCs w:val="28"/>
        </w:rPr>
      </w:pPr>
      <w:r w:rsidRPr="00A068E9">
        <w:rPr>
          <w:noProof/>
          <w:sz w:val="28"/>
          <w:szCs w:val="28"/>
        </w:rPr>
        <w:lastRenderedPageBreak/>
        <w:drawing>
          <wp:inline distT="0" distB="0" distL="0" distR="0" wp14:anchorId="4B3A3877" wp14:editId="13950EDD">
            <wp:extent cx="2479040" cy="1797050"/>
            <wp:effectExtent l="0" t="0" r="0" b="0"/>
            <wp:docPr id="6" name="Picture 6" descr="H:\Lt Col Soe Win Myint\Tunnel Ventilation System _ Kawasaki Heavy Industries, Ltd._files\img_machinery_A10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Lt Col Soe Win Myint\Tunnel Ventilation System _ Kawasaki Heavy Industries, Ltd._files\img_machinery_A10_03.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79040" cy="1797050"/>
                    </a:xfrm>
                    <a:prstGeom prst="rect">
                      <a:avLst/>
                    </a:prstGeom>
                    <a:noFill/>
                    <a:ln>
                      <a:noFill/>
                    </a:ln>
                  </pic:spPr>
                </pic:pic>
              </a:graphicData>
            </a:graphic>
          </wp:inline>
        </w:drawing>
      </w:r>
    </w:p>
    <w:p w:rsidR="00C20FC0" w:rsidRPr="00A068E9" w:rsidRDefault="00C20FC0" w:rsidP="00A068E9">
      <w:pPr>
        <w:pStyle w:val="Heading3"/>
        <w:rPr>
          <w:rFonts w:ascii="Times New Roman" w:hAnsi="Times New Roman" w:cs="Times New Roman"/>
          <w:sz w:val="28"/>
          <w:szCs w:val="28"/>
        </w:rPr>
      </w:pPr>
      <w:r w:rsidRPr="00A068E9">
        <w:rPr>
          <w:rFonts w:ascii="Times New Roman" w:hAnsi="Times New Roman" w:cs="Times New Roman"/>
          <w:sz w:val="28"/>
          <w:szCs w:val="28"/>
        </w:rPr>
        <w:t>Spec</w:t>
      </w:r>
    </w:p>
    <w:p w:rsidR="00C20FC0" w:rsidRPr="00A068E9" w:rsidRDefault="00C20FC0" w:rsidP="00A068E9">
      <w:pPr>
        <w:pStyle w:val="Heading3"/>
        <w:rPr>
          <w:rFonts w:ascii="Times New Roman" w:hAnsi="Times New Roman" w:cs="Times New Roman"/>
          <w:sz w:val="28"/>
          <w:szCs w:val="28"/>
        </w:rPr>
      </w:pPr>
      <w:r w:rsidRPr="00A068E9">
        <w:rPr>
          <w:rFonts w:ascii="Times New Roman" w:hAnsi="Times New Roman" w:cs="Times New Roman"/>
          <w:sz w:val="28"/>
          <w:szCs w:val="28"/>
        </w:rPr>
        <w:t>Jet Fans</w:t>
      </w:r>
    </w:p>
    <w:p w:rsidR="00C20FC0" w:rsidRPr="00A068E9" w:rsidRDefault="00C20FC0" w:rsidP="00C20FC0">
      <w:pPr>
        <w:pStyle w:val="NormalWeb"/>
        <w:shd w:val="clear" w:color="auto" w:fill="FFFFFF"/>
        <w:spacing w:before="0" w:beforeAutospacing="0" w:after="0" w:afterAutospacing="0" w:line="360" w:lineRule="atLeast"/>
        <w:rPr>
          <w:color w:val="000000"/>
          <w:sz w:val="28"/>
          <w:szCs w:val="28"/>
        </w:rPr>
      </w:pPr>
      <w:r w:rsidRPr="00A068E9">
        <w:rPr>
          <w:color w:val="000000"/>
          <w:sz w:val="28"/>
          <w:szCs w:val="28"/>
        </w:rPr>
        <w:t>Jet Fans are installed in venous type tunnels. Jet Fans have the advantage of not only being constructed in a short time, but also of being easily installed in tunnels. KHI can design and provide reliable Jet Fans.</w:t>
      </w:r>
    </w:p>
    <w:tbl>
      <w:tblPr>
        <w:tblW w:w="10200" w:type="dxa"/>
        <w:tblCellMar>
          <w:top w:w="15" w:type="dxa"/>
          <w:left w:w="15" w:type="dxa"/>
          <w:bottom w:w="15" w:type="dxa"/>
          <w:right w:w="15" w:type="dxa"/>
        </w:tblCellMar>
        <w:tblLook w:val="04A0" w:firstRow="1" w:lastRow="0" w:firstColumn="1" w:lastColumn="0" w:noHBand="0" w:noVBand="1"/>
      </w:tblPr>
      <w:tblGrid>
        <w:gridCol w:w="1355"/>
        <w:gridCol w:w="1817"/>
        <w:gridCol w:w="570"/>
        <w:gridCol w:w="570"/>
        <w:gridCol w:w="614"/>
        <w:gridCol w:w="614"/>
        <w:gridCol w:w="573"/>
        <w:gridCol w:w="573"/>
        <w:gridCol w:w="614"/>
        <w:gridCol w:w="614"/>
        <w:gridCol w:w="573"/>
        <w:gridCol w:w="573"/>
        <w:gridCol w:w="570"/>
        <w:gridCol w:w="570"/>
      </w:tblGrid>
      <w:tr w:rsidR="00812009" w:rsidRPr="00A068E9" w:rsidTr="00812009">
        <w:trPr>
          <w:tblHeader/>
        </w:trPr>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Model</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KJF</w:t>
            </w:r>
            <w:r w:rsidRPr="00A068E9">
              <w:rPr>
                <w:rFonts w:cs="Times New Roman"/>
                <w:b/>
                <w:bCs/>
                <w:color w:val="000000"/>
                <w:sz w:val="28"/>
                <w:szCs w:val="28"/>
              </w:rPr>
              <w:br/>
              <w:t>600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KJF</w:t>
            </w:r>
            <w:r w:rsidRPr="00A068E9">
              <w:rPr>
                <w:rFonts w:cs="Times New Roman"/>
                <w:b/>
                <w:bCs/>
                <w:color w:val="000000"/>
                <w:sz w:val="28"/>
                <w:szCs w:val="28"/>
              </w:rPr>
              <w:br/>
              <w:t>1000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KJF</w:t>
            </w:r>
            <w:r w:rsidRPr="00A068E9">
              <w:rPr>
                <w:rFonts w:cs="Times New Roman"/>
                <w:b/>
                <w:bCs/>
                <w:color w:val="000000"/>
                <w:sz w:val="28"/>
                <w:szCs w:val="28"/>
              </w:rPr>
              <w:br/>
              <w:t>1000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KJF</w:t>
            </w:r>
            <w:r w:rsidRPr="00A068E9">
              <w:rPr>
                <w:rFonts w:cs="Times New Roman"/>
                <w:b/>
                <w:bCs/>
                <w:color w:val="000000"/>
                <w:sz w:val="28"/>
                <w:szCs w:val="28"/>
              </w:rPr>
              <w:br/>
              <w:t>1250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KJF</w:t>
            </w:r>
            <w:r w:rsidRPr="00A068E9">
              <w:rPr>
                <w:rFonts w:cs="Times New Roman"/>
                <w:b/>
                <w:bCs/>
                <w:color w:val="000000"/>
                <w:sz w:val="28"/>
                <w:szCs w:val="28"/>
              </w:rPr>
              <w:br/>
              <w:t>1250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KJf</w:t>
            </w:r>
            <w:r w:rsidRPr="00A068E9">
              <w:rPr>
                <w:rFonts w:cs="Times New Roman"/>
                <w:b/>
                <w:bCs/>
                <w:color w:val="000000"/>
                <w:sz w:val="28"/>
                <w:szCs w:val="28"/>
              </w:rPr>
              <w:br/>
              <w:t>1500</w:t>
            </w:r>
          </w:p>
        </w:tc>
      </w:tr>
      <w:tr w:rsidR="00812009" w:rsidRPr="00A068E9" w:rsidTr="00812009">
        <w:trPr>
          <w:tblHeader/>
        </w:trPr>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Specifications</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 </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standard model</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high-speed model</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standard model</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high-speed model</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 </w:t>
            </w:r>
          </w:p>
        </w:tc>
      </w:tr>
      <w:tr w:rsidR="00812009" w:rsidRPr="00A068E9" w:rsidTr="00812009">
        <w:tc>
          <w:tcPr>
            <w:tcW w:w="0" w:type="auto"/>
            <w:vMerge w:val="restart"/>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Ventilator</w:t>
            </w: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Type</w:t>
            </w:r>
          </w:p>
        </w:tc>
        <w:tc>
          <w:tcPr>
            <w:tcW w:w="0" w:type="auto"/>
            <w:gridSpan w:val="1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Horizontal type axial flow ventilator</w:t>
            </w:r>
          </w:p>
        </w:tc>
      </w:tr>
      <w:tr w:rsidR="0081200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Aperture (mmΦ)</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630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1030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1030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1250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1250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1530</w:t>
            </w:r>
          </w:p>
        </w:tc>
      </w:tr>
      <w:tr w:rsidR="0081200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Length (mm)</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3000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4250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4250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4250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4250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4250</w:t>
            </w:r>
          </w:p>
        </w:tc>
      </w:tr>
      <w:tr w:rsidR="0081200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Exterior diameter (mmΦ)</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800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1200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1200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1450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1450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1750</w:t>
            </w:r>
          </w:p>
        </w:tc>
      </w:tr>
      <w:tr w:rsidR="0081200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Nominal average air flow speed (m/s, min.)</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35</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35</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30</w:t>
            </w:r>
          </w:p>
        </w:tc>
      </w:tr>
      <w:tr w:rsidR="0081200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Discharge air volume (m3/s, min.)</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8</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25</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29</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37</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43</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55</w:t>
            </w:r>
          </w:p>
        </w:tc>
      </w:tr>
      <w:tr w:rsidR="0081200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Effective discharge areas (m²)</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0.267</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0.833</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0.833</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1.227</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1.227</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1.838</w:t>
            </w:r>
          </w:p>
        </w:tc>
      </w:tr>
      <w:tr w:rsidR="0081200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Fan Efficiency (%, min.)</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60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65</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75</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75</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75</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70</w:t>
            </w:r>
          </w:p>
        </w:tc>
      </w:tr>
      <w:tr w:rsidR="0081200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 xml:space="preserve">Noise (db(A), min.) </w:t>
            </w:r>
            <w:r w:rsidRPr="00A068E9">
              <w:rPr>
                <w:rFonts w:ascii="MS Mincho" w:eastAsia="MS Mincho" w:hAnsi="MS Mincho" w:cs="MS Mincho" w:hint="eastAsia"/>
                <w:b/>
                <w:bCs/>
                <w:color w:val="000000"/>
                <w:sz w:val="28"/>
                <w:szCs w:val="28"/>
              </w:rPr>
              <w:t>※</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90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95</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95</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95</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95</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95</w:t>
            </w:r>
          </w:p>
        </w:tc>
      </w:tr>
      <w:tr w:rsidR="0081200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Venting direction</w:t>
            </w:r>
          </w:p>
        </w:tc>
        <w:tc>
          <w:tcPr>
            <w:tcW w:w="0" w:type="auto"/>
            <w:gridSpan w:val="1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Both directions</w:t>
            </w:r>
          </w:p>
        </w:tc>
      </w:tr>
      <w:tr w:rsidR="00812009" w:rsidRPr="00A068E9" w:rsidTr="00812009">
        <w:tc>
          <w:tcPr>
            <w:tcW w:w="0" w:type="auto"/>
            <w:vMerge w:val="restart"/>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Electric motor</w:t>
            </w: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 </w:t>
            </w:r>
          </w:p>
        </w:tc>
        <w:tc>
          <w:tcPr>
            <w:tcW w:w="0" w:type="auto"/>
            <w:gridSpan w:val="1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Fully-enclosed three-phase induction motor</w:t>
            </w:r>
          </w:p>
        </w:tc>
      </w:tr>
      <w:tr w:rsidR="00A068E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Type</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r>
      <w:tr w:rsidR="00A068E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Rated voltage (V)</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440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440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440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440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440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440</w:t>
            </w:r>
          </w:p>
        </w:tc>
      </w:tr>
      <w:tr w:rsidR="00A068E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Frequency (Hz)</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50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60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50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60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50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60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50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60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50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60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50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60</w:t>
            </w:r>
          </w:p>
        </w:tc>
      </w:tr>
      <w:tr w:rsidR="00A068E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Rated output (kW)</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9.5</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9.5</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25</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25</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33</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33</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50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50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50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50</w:t>
            </w:r>
          </w:p>
        </w:tc>
      </w:tr>
      <w:tr w:rsidR="0081200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Ratings</w:t>
            </w:r>
          </w:p>
        </w:tc>
        <w:tc>
          <w:tcPr>
            <w:tcW w:w="0" w:type="auto"/>
            <w:gridSpan w:val="1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Continuous</w:t>
            </w:r>
          </w:p>
        </w:tc>
      </w:tr>
      <w:tr w:rsidR="0081200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Insulation type</w:t>
            </w:r>
          </w:p>
        </w:tc>
        <w:tc>
          <w:tcPr>
            <w:tcW w:w="0" w:type="auto"/>
            <w:gridSpan w:val="1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F type</w:t>
            </w:r>
          </w:p>
        </w:tc>
      </w:tr>
      <w:tr w:rsidR="00812009" w:rsidRPr="00A068E9" w:rsidTr="00812009">
        <w:tc>
          <w:tcPr>
            <w:tcW w:w="0" w:type="auto"/>
            <w:vMerge/>
            <w:tcBorders>
              <w:top w:val="single" w:sz="6" w:space="0" w:color="FFFFFF"/>
              <w:left w:val="single" w:sz="6" w:space="0" w:color="FFFFFF"/>
              <w:bottom w:val="single" w:sz="6" w:space="0" w:color="FFFFFF"/>
              <w:right w:val="single" w:sz="6" w:space="0" w:color="FFFFFF"/>
            </w:tcBorders>
            <w:vAlign w:val="center"/>
            <w:hideMark/>
          </w:tcPr>
          <w:p w:rsidR="00812009" w:rsidRPr="00A068E9" w:rsidRDefault="00812009">
            <w:pPr>
              <w:rPr>
                <w:rFonts w:cs="Times New Roman"/>
                <w:b/>
                <w:bCs/>
                <w:color w:val="000000"/>
                <w:sz w:val="28"/>
                <w:szCs w:val="28"/>
              </w:rPr>
            </w:pP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Approximate weight (kg)</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600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1300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1300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2000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2000</w:t>
            </w:r>
          </w:p>
        </w:tc>
        <w:tc>
          <w:tcPr>
            <w:tcW w:w="0" w:type="auto"/>
            <w:gridSpan w:val="2"/>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2500</w:t>
            </w:r>
          </w:p>
        </w:tc>
      </w:tr>
    </w:tbl>
    <w:p w:rsidR="00812009" w:rsidRPr="00A068E9" w:rsidRDefault="00812009" w:rsidP="00812009">
      <w:pPr>
        <w:pStyle w:val="Heading3"/>
        <w:shd w:val="clear" w:color="auto" w:fill="FFFFFF"/>
        <w:spacing w:before="0" w:after="150" w:line="312" w:lineRule="atLeast"/>
        <w:rPr>
          <w:rFonts w:ascii="Times New Roman" w:hAnsi="Times New Roman" w:cs="Times New Roman"/>
          <w:color w:val="4D4D4F"/>
          <w:sz w:val="28"/>
          <w:szCs w:val="28"/>
        </w:rPr>
      </w:pPr>
      <w:r w:rsidRPr="00A068E9">
        <w:rPr>
          <w:rFonts w:ascii="Times New Roman" w:hAnsi="Times New Roman" w:cs="Times New Roman"/>
          <w:b/>
          <w:bCs/>
          <w:color w:val="4D4D4F"/>
          <w:sz w:val="28"/>
          <w:szCs w:val="28"/>
        </w:rPr>
        <w:t>Large Axial-Fan</w:t>
      </w:r>
    </w:p>
    <w:p w:rsidR="00812009" w:rsidRPr="00A068E9" w:rsidRDefault="00812009" w:rsidP="00812009">
      <w:pPr>
        <w:pStyle w:val="NormalWeb"/>
        <w:shd w:val="clear" w:color="auto" w:fill="FFFFFF"/>
        <w:spacing w:before="0" w:beforeAutospacing="0" w:after="0" w:afterAutospacing="0" w:line="360" w:lineRule="atLeast"/>
        <w:rPr>
          <w:color w:val="000000"/>
          <w:sz w:val="28"/>
          <w:szCs w:val="28"/>
        </w:rPr>
      </w:pPr>
      <w:r w:rsidRPr="00A068E9">
        <w:rPr>
          <w:color w:val="000000"/>
          <w:sz w:val="28"/>
          <w:szCs w:val="28"/>
        </w:rPr>
        <w:t>In the case of particularly long tunnels when adequate ventilation is not possible with the Jet Fans only alone, the Large Axial Fans can be used, either alone or in combination with the Jet Fans.</w:t>
      </w:r>
      <w:r w:rsidRPr="00A068E9">
        <w:rPr>
          <w:color w:val="000000"/>
          <w:sz w:val="28"/>
          <w:szCs w:val="28"/>
        </w:rPr>
        <w:br/>
        <w:t>KHI can design highly efficient, low noise, sufficiently reliable and economical Large Axial Fans. KHI has provided various types of Large Axial Fans.</w:t>
      </w:r>
    </w:p>
    <w:p w:rsidR="00812009" w:rsidRPr="00A068E9" w:rsidRDefault="00812009" w:rsidP="00812009">
      <w:pPr>
        <w:pStyle w:val="Heading3"/>
        <w:shd w:val="clear" w:color="auto" w:fill="FFFFFF"/>
        <w:spacing w:before="0" w:after="150" w:line="312" w:lineRule="atLeast"/>
        <w:rPr>
          <w:rFonts w:ascii="Times New Roman" w:hAnsi="Times New Roman" w:cs="Times New Roman"/>
          <w:color w:val="4D4D4F"/>
          <w:sz w:val="28"/>
          <w:szCs w:val="28"/>
        </w:rPr>
      </w:pPr>
      <w:r w:rsidRPr="00A068E9">
        <w:rPr>
          <w:rFonts w:ascii="Times New Roman" w:hAnsi="Times New Roman" w:cs="Times New Roman"/>
          <w:b/>
          <w:bCs/>
          <w:color w:val="4D4D4F"/>
          <w:sz w:val="28"/>
          <w:szCs w:val="28"/>
        </w:rPr>
        <w:lastRenderedPageBreak/>
        <w:t>Electrostatic Precipitator (ESP) for Road Tunnel</w:t>
      </w:r>
    </w:p>
    <w:p w:rsidR="00812009" w:rsidRPr="00A068E9" w:rsidRDefault="00812009" w:rsidP="00812009">
      <w:pPr>
        <w:pStyle w:val="NormalWeb"/>
        <w:shd w:val="clear" w:color="auto" w:fill="FFFFFF"/>
        <w:spacing w:before="0" w:beforeAutospacing="0" w:after="0" w:afterAutospacing="0" w:line="360" w:lineRule="atLeast"/>
        <w:rPr>
          <w:color w:val="000000"/>
          <w:sz w:val="28"/>
          <w:szCs w:val="28"/>
        </w:rPr>
      </w:pPr>
      <w:r w:rsidRPr="00A068E9">
        <w:rPr>
          <w:color w:val="000000"/>
          <w:sz w:val="28"/>
          <w:szCs w:val="28"/>
        </w:rPr>
        <w:t>ESP can remove drifting SPM (Suspended Particulate Matter) in the atmosphere of road tunnels. So that, ESP for road tunnel improves visibility in road tunnels, cleans up exhaust gas from them, and contributes environmental preservation.</w:t>
      </w:r>
    </w:p>
    <w:tbl>
      <w:tblPr>
        <w:tblW w:w="10200" w:type="dxa"/>
        <w:tblCellMar>
          <w:top w:w="15" w:type="dxa"/>
          <w:left w:w="15" w:type="dxa"/>
          <w:bottom w:w="15" w:type="dxa"/>
          <w:right w:w="15" w:type="dxa"/>
        </w:tblCellMar>
        <w:tblLook w:val="04A0" w:firstRow="1" w:lastRow="0" w:firstColumn="1" w:lastColumn="0" w:noHBand="0" w:noVBand="1"/>
      </w:tblPr>
      <w:tblGrid>
        <w:gridCol w:w="803"/>
        <w:gridCol w:w="959"/>
        <w:gridCol w:w="989"/>
        <w:gridCol w:w="1129"/>
        <w:gridCol w:w="1129"/>
        <w:gridCol w:w="1129"/>
        <w:gridCol w:w="1129"/>
        <w:gridCol w:w="1129"/>
        <w:gridCol w:w="1129"/>
        <w:gridCol w:w="1129"/>
      </w:tblGrid>
      <w:tr w:rsidR="00812009" w:rsidRPr="00A068E9" w:rsidTr="00812009">
        <w:trPr>
          <w:tblHeader/>
        </w:trPr>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Type</w:t>
            </w:r>
          </w:p>
        </w:tc>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 </w:t>
            </w:r>
          </w:p>
        </w:tc>
        <w:tc>
          <w:tcPr>
            <w:tcW w:w="0" w:type="auto"/>
            <w:gridSpan w:val="8"/>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Horizontal air flow, Two stages (separate Ionization and precipitation), Wash by water</w:t>
            </w:r>
          </w:p>
        </w:tc>
      </w:tr>
      <w:tr w:rsidR="00812009" w:rsidRPr="00A068E9" w:rsidTr="00812009">
        <w:trPr>
          <w:tblHeader/>
        </w:trPr>
        <w:tc>
          <w:tcPr>
            <w:tcW w:w="0" w:type="auto"/>
            <w:gridSpan w:val="2"/>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ESP</w:t>
            </w:r>
          </w:p>
        </w:tc>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TYPE I</w:t>
            </w:r>
          </w:p>
        </w:tc>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TYPE II</w:t>
            </w:r>
          </w:p>
        </w:tc>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TYPE III</w:t>
            </w:r>
          </w:p>
        </w:tc>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TYPE IV</w:t>
            </w:r>
          </w:p>
        </w:tc>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TYPE V</w:t>
            </w:r>
          </w:p>
        </w:tc>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TYPE VI</w:t>
            </w:r>
          </w:p>
        </w:tc>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TYPE VII</w:t>
            </w:r>
          </w:p>
        </w:tc>
        <w:tc>
          <w:tcPr>
            <w:tcW w:w="0" w:type="auto"/>
            <w:tcBorders>
              <w:top w:val="single" w:sz="6" w:space="0" w:color="FFFFFF"/>
              <w:left w:val="single" w:sz="6" w:space="0" w:color="FFFFFF"/>
              <w:bottom w:val="single" w:sz="6" w:space="0" w:color="FFFFFF"/>
              <w:right w:val="single" w:sz="6" w:space="0" w:color="FFFFFF"/>
            </w:tcBorders>
            <w:shd w:val="clear" w:color="auto" w:fill="9B9B9B"/>
            <w:tcMar>
              <w:top w:w="75" w:type="dxa"/>
              <w:left w:w="75" w:type="dxa"/>
              <w:bottom w:w="75" w:type="dxa"/>
              <w:right w:w="75" w:type="dxa"/>
            </w:tcMar>
            <w:hideMark/>
          </w:tcPr>
          <w:p w:rsidR="00812009" w:rsidRPr="00A068E9" w:rsidRDefault="00812009">
            <w:pPr>
              <w:jc w:val="center"/>
              <w:rPr>
                <w:rFonts w:cs="Times New Roman"/>
                <w:b/>
                <w:bCs/>
                <w:color w:val="000000"/>
                <w:sz w:val="28"/>
                <w:szCs w:val="28"/>
              </w:rPr>
            </w:pPr>
            <w:r w:rsidRPr="00A068E9">
              <w:rPr>
                <w:rFonts w:cs="Times New Roman"/>
                <w:b/>
                <w:bCs/>
                <w:color w:val="000000"/>
                <w:sz w:val="28"/>
                <w:szCs w:val="28"/>
              </w:rPr>
              <w:t>TYPE VIII</w:t>
            </w:r>
          </w:p>
        </w:tc>
      </w:tr>
      <w:tr w:rsidR="00812009" w:rsidRPr="00A068E9" w:rsidTr="00812009">
        <w:tc>
          <w:tcPr>
            <w:tcW w:w="0" w:type="auto"/>
            <w:gridSpan w:val="2"/>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(Air flow rate)</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7.2m³/s</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14.4m³/s</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14.4m³/s</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21.6m³/s</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28.8m³/s</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28.8m³/s</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43.2m³/s</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57.6m³/s</w:t>
            </w:r>
          </w:p>
        </w:tc>
      </w:tr>
      <w:tr w:rsidR="00812009" w:rsidRPr="00A068E9" w:rsidTr="00812009">
        <w:tc>
          <w:tcPr>
            <w:tcW w:w="0" w:type="auto"/>
            <w:gridSpan w:val="2"/>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Series</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Parallel</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Series</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Parallel</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Parallel</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 </w:t>
            </w:r>
          </w:p>
        </w:tc>
      </w:tr>
      <w:tr w:rsidR="00A068E9" w:rsidRPr="00A068E9" w:rsidTr="00812009">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STD</w:t>
            </w: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Width</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1,040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1,040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2,000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1,040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1,040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2,000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2,000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2,000</w:t>
            </w:r>
          </w:p>
        </w:tc>
      </w:tr>
      <w:tr w:rsidR="00A068E9" w:rsidRPr="00A068E9" w:rsidTr="00812009">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(mm)</w:t>
            </w: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Height</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940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1,670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940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2,460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3,230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1,670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2,460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3,230</w:t>
            </w:r>
          </w:p>
        </w:tc>
      </w:tr>
      <w:tr w:rsidR="00A068E9" w:rsidRPr="00A068E9" w:rsidTr="00812009">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 </w:t>
            </w:r>
          </w:p>
        </w:tc>
        <w:tc>
          <w:tcPr>
            <w:tcW w:w="0" w:type="auto"/>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Depth</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1,700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1,700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1,700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1,700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1,700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1,700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1,700</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1,700</w:t>
            </w:r>
          </w:p>
        </w:tc>
      </w:tr>
      <w:tr w:rsidR="00812009" w:rsidRPr="00A068E9" w:rsidTr="00812009">
        <w:tc>
          <w:tcPr>
            <w:tcW w:w="0" w:type="auto"/>
            <w:gridSpan w:val="2"/>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Number of units*</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1</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3</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4</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6</w:t>
            </w:r>
          </w:p>
        </w:tc>
        <w:tc>
          <w:tcPr>
            <w:tcW w:w="0" w:type="auto"/>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8</w:t>
            </w:r>
          </w:p>
        </w:tc>
      </w:tr>
      <w:tr w:rsidR="00812009" w:rsidRPr="00A068E9" w:rsidTr="00812009">
        <w:tc>
          <w:tcPr>
            <w:tcW w:w="0" w:type="auto"/>
            <w:gridSpan w:val="2"/>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Efficiency**</w:t>
            </w:r>
          </w:p>
        </w:tc>
        <w:tc>
          <w:tcPr>
            <w:tcW w:w="0" w:type="auto"/>
            <w:gridSpan w:val="8"/>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More than 80% (PM10)/The result of factory test using actual ESP unit</w:t>
            </w:r>
          </w:p>
        </w:tc>
      </w:tr>
      <w:tr w:rsidR="00812009" w:rsidRPr="00A068E9" w:rsidTr="00812009">
        <w:tc>
          <w:tcPr>
            <w:tcW w:w="0" w:type="auto"/>
            <w:gridSpan w:val="2"/>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Press Loss***</w:t>
            </w:r>
          </w:p>
        </w:tc>
        <w:tc>
          <w:tcPr>
            <w:tcW w:w="0" w:type="auto"/>
            <w:gridSpan w:val="8"/>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250 Pa or less/The result of factory test using actual ESP unit and cage</w:t>
            </w:r>
          </w:p>
        </w:tc>
      </w:tr>
      <w:tr w:rsidR="00812009" w:rsidRPr="00A068E9" w:rsidTr="00812009">
        <w:tc>
          <w:tcPr>
            <w:tcW w:w="0" w:type="auto"/>
            <w:gridSpan w:val="2"/>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Ionization</w:t>
            </w:r>
          </w:p>
        </w:tc>
        <w:tc>
          <w:tcPr>
            <w:tcW w:w="0" w:type="auto"/>
            <w:gridSpan w:val="8"/>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DC-11kV or less</w:t>
            </w:r>
          </w:p>
        </w:tc>
      </w:tr>
      <w:tr w:rsidR="00812009" w:rsidRPr="00A068E9" w:rsidTr="00812009">
        <w:tc>
          <w:tcPr>
            <w:tcW w:w="0" w:type="auto"/>
            <w:gridSpan w:val="2"/>
            <w:tcBorders>
              <w:top w:val="single" w:sz="6" w:space="0" w:color="FFFFFF"/>
              <w:left w:val="single" w:sz="6" w:space="0" w:color="FFFFFF"/>
              <w:bottom w:val="single" w:sz="6" w:space="0" w:color="FFFFFF"/>
              <w:right w:val="single" w:sz="6" w:space="0" w:color="FFFFFF"/>
            </w:tcBorders>
            <w:shd w:val="clear" w:color="auto" w:fill="CECECE"/>
            <w:tcMar>
              <w:top w:w="75" w:type="dxa"/>
              <w:left w:w="75" w:type="dxa"/>
              <w:bottom w:w="75" w:type="dxa"/>
              <w:right w:w="75" w:type="dxa"/>
            </w:tcMar>
            <w:hideMark/>
          </w:tcPr>
          <w:p w:rsidR="00812009" w:rsidRPr="00A068E9" w:rsidRDefault="00812009">
            <w:pPr>
              <w:rPr>
                <w:rFonts w:cs="Times New Roman"/>
                <w:b/>
                <w:bCs/>
                <w:color w:val="000000"/>
                <w:sz w:val="28"/>
                <w:szCs w:val="28"/>
              </w:rPr>
            </w:pPr>
            <w:r w:rsidRPr="00A068E9">
              <w:rPr>
                <w:rFonts w:cs="Times New Roman"/>
                <w:b/>
                <w:bCs/>
                <w:color w:val="000000"/>
                <w:sz w:val="28"/>
                <w:szCs w:val="28"/>
              </w:rPr>
              <w:t>Precipitation</w:t>
            </w:r>
          </w:p>
        </w:tc>
        <w:tc>
          <w:tcPr>
            <w:tcW w:w="0" w:type="auto"/>
            <w:gridSpan w:val="8"/>
            <w:tcBorders>
              <w:top w:val="single" w:sz="6" w:space="0" w:color="FFFFFF"/>
              <w:left w:val="single" w:sz="6" w:space="0" w:color="FFFFFF"/>
              <w:bottom w:val="single" w:sz="6" w:space="0" w:color="FFFFFF"/>
              <w:right w:val="single" w:sz="6" w:space="0" w:color="FFFFFF"/>
            </w:tcBorders>
            <w:shd w:val="clear" w:color="auto" w:fill="ECECEC"/>
            <w:tcMar>
              <w:top w:w="75" w:type="dxa"/>
              <w:left w:w="75" w:type="dxa"/>
              <w:bottom w:w="75" w:type="dxa"/>
              <w:right w:w="75" w:type="dxa"/>
            </w:tcMar>
            <w:vAlign w:val="center"/>
            <w:hideMark/>
          </w:tcPr>
          <w:p w:rsidR="00812009" w:rsidRPr="00A068E9" w:rsidRDefault="00812009">
            <w:pPr>
              <w:rPr>
                <w:rFonts w:cs="Times New Roman"/>
                <w:sz w:val="28"/>
                <w:szCs w:val="28"/>
              </w:rPr>
            </w:pPr>
            <w:r w:rsidRPr="00A068E9">
              <w:rPr>
                <w:rFonts w:cs="Times New Roman"/>
                <w:sz w:val="28"/>
                <w:szCs w:val="28"/>
              </w:rPr>
              <w:t>DC-11kV or less</w:t>
            </w:r>
          </w:p>
        </w:tc>
      </w:tr>
    </w:tbl>
    <w:p w:rsidR="00812009" w:rsidRPr="00A068E9" w:rsidRDefault="00812009" w:rsidP="00812009">
      <w:pPr>
        <w:shd w:val="clear" w:color="auto" w:fill="FFFFFF"/>
        <w:spacing w:after="120" w:line="360" w:lineRule="atLeast"/>
        <w:rPr>
          <w:rFonts w:cs="Times New Roman"/>
          <w:color w:val="4D4D4F"/>
          <w:sz w:val="28"/>
          <w:szCs w:val="28"/>
        </w:rPr>
      </w:pPr>
      <w:r w:rsidRPr="00A068E9">
        <w:rPr>
          <w:rFonts w:cs="Times New Roman"/>
          <w:color w:val="4D4D4F"/>
          <w:sz w:val="28"/>
          <w:szCs w:val="28"/>
        </w:rPr>
        <w:t>*</w:t>
      </w:r>
    </w:p>
    <w:p w:rsidR="00812009" w:rsidRPr="00A068E9" w:rsidRDefault="00812009" w:rsidP="00812009">
      <w:pPr>
        <w:shd w:val="clear" w:color="auto" w:fill="FFFFFF"/>
        <w:spacing w:after="120" w:line="360" w:lineRule="atLeast"/>
        <w:ind w:left="720"/>
        <w:rPr>
          <w:rFonts w:cs="Times New Roman"/>
          <w:color w:val="4D4D4F"/>
          <w:sz w:val="28"/>
          <w:szCs w:val="28"/>
        </w:rPr>
      </w:pPr>
      <w:r w:rsidRPr="00A068E9">
        <w:rPr>
          <w:rFonts w:cs="Times New Roman"/>
          <w:color w:val="4D4D4F"/>
          <w:sz w:val="28"/>
          <w:szCs w:val="28"/>
        </w:rPr>
        <w:t>One unit can work up to 7.2m³/s which means that air velocity is up to approx. 13m/s inside ESP unit.</w:t>
      </w:r>
    </w:p>
    <w:p w:rsidR="00812009" w:rsidRPr="00A068E9" w:rsidRDefault="00812009" w:rsidP="00812009">
      <w:pPr>
        <w:shd w:val="clear" w:color="auto" w:fill="FFFFFF"/>
        <w:spacing w:after="120" w:line="360" w:lineRule="atLeast"/>
        <w:rPr>
          <w:rFonts w:cs="Times New Roman"/>
          <w:color w:val="4D4D4F"/>
          <w:sz w:val="28"/>
          <w:szCs w:val="28"/>
        </w:rPr>
      </w:pPr>
      <w:r w:rsidRPr="00A068E9">
        <w:rPr>
          <w:rFonts w:cs="Times New Roman"/>
          <w:color w:val="4D4D4F"/>
          <w:sz w:val="28"/>
          <w:szCs w:val="28"/>
        </w:rPr>
        <w:t>**</w:t>
      </w:r>
    </w:p>
    <w:p w:rsidR="00812009" w:rsidRPr="00A068E9" w:rsidRDefault="00812009" w:rsidP="00812009">
      <w:pPr>
        <w:shd w:val="clear" w:color="auto" w:fill="FFFFFF"/>
        <w:spacing w:after="120" w:line="360" w:lineRule="atLeast"/>
        <w:ind w:left="720"/>
        <w:rPr>
          <w:rFonts w:cs="Times New Roman"/>
          <w:color w:val="4D4D4F"/>
          <w:sz w:val="28"/>
          <w:szCs w:val="28"/>
        </w:rPr>
      </w:pPr>
      <w:r w:rsidRPr="00A068E9">
        <w:rPr>
          <w:rFonts w:cs="Times New Roman"/>
          <w:color w:val="4D4D4F"/>
          <w:sz w:val="28"/>
          <w:szCs w:val="28"/>
        </w:rPr>
        <w:t>Test gas (includes PM10 about 0.2-1.0 mg/m³ consists of Diesel Engine Exhaust. Measurement is JIS B 9910 and JIS Z 8808 with 3-6 hours sampling.</w:t>
      </w:r>
    </w:p>
    <w:p w:rsidR="00812009" w:rsidRPr="00A068E9" w:rsidRDefault="00812009" w:rsidP="00812009">
      <w:pPr>
        <w:shd w:val="clear" w:color="auto" w:fill="FFFFFF"/>
        <w:spacing w:after="120" w:line="360" w:lineRule="atLeast"/>
        <w:rPr>
          <w:rFonts w:cs="Times New Roman"/>
          <w:color w:val="4D4D4F"/>
          <w:sz w:val="28"/>
          <w:szCs w:val="28"/>
        </w:rPr>
      </w:pPr>
      <w:r w:rsidRPr="00A068E9">
        <w:rPr>
          <w:rFonts w:cs="Times New Roman"/>
          <w:color w:val="4D4D4F"/>
          <w:sz w:val="28"/>
          <w:szCs w:val="28"/>
        </w:rPr>
        <w:t>***</w:t>
      </w:r>
    </w:p>
    <w:p w:rsidR="00812009" w:rsidRPr="00A068E9" w:rsidRDefault="00812009" w:rsidP="00812009">
      <w:pPr>
        <w:shd w:val="clear" w:color="auto" w:fill="FFFFFF"/>
        <w:spacing w:after="120" w:line="360" w:lineRule="atLeast"/>
        <w:ind w:left="720"/>
        <w:rPr>
          <w:rFonts w:cs="Times New Roman"/>
          <w:color w:val="4D4D4F"/>
          <w:sz w:val="28"/>
          <w:szCs w:val="28"/>
        </w:rPr>
      </w:pPr>
      <w:r w:rsidRPr="00A068E9">
        <w:rPr>
          <w:rFonts w:cs="Times New Roman"/>
          <w:color w:val="4D4D4F"/>
          <w:sz w:val="28"/>
          <w:szCs w:val="28"/>
        </w:rPr>
        <w:t>Measurement condition is standard. (Atmospheric Press. 101.3Pa, the temperature 20 degree Celsius, relative humidity 65%, air flow rate is 7.2m3/s per ESP unit.)</w:t>
      </w:r>
    </w:p>
    <w:p w:rsidR="008B02CF" w:rsidRPr="00A068E9" w:rsidRDefault="008B02CF" w:rsidP="00812009">
      <w:pPr>
        <w:pStyle w:val="Standard"/>
        <w:jc w:val="both"/>
        <w:rPr>
          <w:rFonts w:cs="Times New Roman"/>
          <w:sz w:val="28"/>
          <w:szCs w:val="28"/>
        </w:rPr>
      </w:pPr>
    </w:p>
    <w:p w:rsidR="003E4BDF" w:rsidRPr="00A068E9" w:rsidRDefault="003E4BDF" w:rsidP="003E4BDF">
      <w:pPr>
        <w:pStyle w:val="Standard"/>
        <w:ind w:left="720"/>
        <w:jc w:val="both"/>
        <w:rPr>
          <w:rFonts w:cs="Times New Roman"/>
          <w:sz w:val="28"/>
          <w:szCs w:val="28"/>
        </w:rPr>
      </w:pPr>
    </w:p>
    <w:p w:rsidR="00535310" w:rsidRPr="00A068E9" w:rsidRDefault="00535310" w:rsidP="006A4EA0">
      <w:pPr>
        <w:pStyle w:val="Heading3"/>
        <w:rPr>
          <w:rFonts w:ascii="Times New Roman" w:hAnsi="Times New Roman" w:cs="Times New Roman"/>
          <w:sz w:val="28"/>
          <w:szCs w:val="28"/>
        </w:rPr>
      </w:pPr>
      <w:r w:rsidRPr="00A068E9">
        <w:rPr>
          <w:rFonts w:ascii="Times New Roman" w:hAnsi="Times New Roman" w:cs="Times New Roman"/>
          <w:sz w:val="28"/>
          <w:szCs w:val="28"/>
        </w:rPr>
        <w:t>Sensors</w:t>
      </w:r>
      <w:r w:rsidR="00AF34DD" w:rsidRPr="00A068E9">
        <w:rPr>
          <w:rFonts w:ascii="Times New Roman" w:hAnsi="Times New Roman" w:cs="Times New Roman"/>
          <w:sz w:val="28"/>
          <w:szCs w:val="28"/>
        </w:rPr>
        <w:t xml:space="preserve"> (Humidity, Current</w:t>
      </w:r>
      <w:r w:rsidR="00317038" w:rsidRPr="00A068E9">
        <w:rPr>
          <w:rFonts w:ascii="Times New Roman" w:hAnsi="Times New Roman" w:cs="Times New Roman"/>
          <w:sz w:val="28"/>
          <w:szCs w:val="28"/>
        </w:rPr>
        <w:t>, …</w:t>
      </w:r>
      <w:r w:rsidR="00AF34DD" w:rsidRPr="00A068E9">
        <w:rPr>
          <w:rFonts w:ascii="Times New Roman" w:hAnsi="Times New Roman" w:cs="Times New Roman"/>
          <w:sz w:val="28"/>
          <w:szCs w:val="28"/>
        </w:rPr>
        <w:t>)</w:t>
      </w:r>
    </w:p>
    <w:p w:rsidR="006E394B" w:rsidRPr="00A068E9" w:rsidRDefault="006E394B" w:rsidP="006E394B">
      <w:pPr>
        <w:pStyle w:val="ListParagraph"/>
        <w:widowControl/>
        <w:numPr>
          <w:ilvl w:val="0"/>
          <w:numId w:val="9"/>
        </w:numPr>
        <w:shd w:val="clear" w:color="auto" w:fill="FFFFFF"/>
        <w:suppressAutoHyphens w:val="0"/>
        <w:autoSpaceDN/>
        <w:spacing w:line="360"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Humidity is the presence of water in air. The amount of water vapor in air can affect human comfort as well as many manufacturing processes in industries. The presence of water vapor also influences various physical, chemical, and biological processes. </w:t>
      </w:r>
      <w:r w:rsidRPr="00A068E9">
        <w:rPr>
          <w:rFonts w:cs="Times New Roman"/>
          <w:noProof/>
          <w:sz w:val="28"/>
          <w:szCs w:val="28"/>
          <w:bdr w:val="none" w:sz="0" w:space="0" w:color="auto" w:frame="1"/>
          <w:lang w:eastAsia="en-US" w:bidi="ar-SA"/>
        </w:rPr>
        <w:drawing>
          <wp:inline distT="0" distB="0" distL="0" distR="0">
            <wp:extent cx="3810635" cy="2420620"/>
            <wp:effectExtent l="0" t="0" r="0" b="0"/>
            <wp:docPr id="11" name="Picture 11" descr="Humid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umidity Senso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0635" cy="2420620"/>
                    </a:xfrm>
                    <a:prstGeom prst="rect">
                      <a:avLst/>
                    </a:prstGeom>
                    <a:noFill/>
                    <a:ln>
                      <a:noFill/>
                    </a:ln>
                  </pic:spPr>
                </pic:pic>
              </a:graphicData>
            </a:graphic>
          </wp:inline>
        </w:drawing>
      </w:r>
      <w:r w:rsidRPr="00A068E9">
        <w:rPr>
          <w:rFonts w:eastAsia="Times New Roman" w:cs="Times New Roman"/>
          <w:color w:val="333333"/>
          <w:kern w:val="0"/>
          <w:sz w:val="28"/>
          <w:szCs w:val="28"/>
          <w:bdr w:val="none" w:sz="0" w:space="0" w:color="auto" w:frame="1"/>
          <w:lang w:eastAsia="en-US" w:bidi="ar-SA"/>
        </w:rPr>
        <w:t>Humidity measurement in industries is critical because it may affect the business cost of the product and the health and safety of the personnel. Hence, </w:t>
      </w:r>
      <w:r w:rsidRPr="00A068E9">
        <w:rPr>
          <w:rFonts w:eastAsia="Times New Roman" w:cs="Times New Roman"/>
          <w:b/>
          <w:bCs/>
          <w:color w:val="333333"/>
          <w:kern w:val="0"/>
          <w:sz w:val="28"/>
          <w:szCs w:val="28"/>
          <w:bdr w:val="none" w:sz="0" w:space="0" w:color="auto" w:frame="1"/>
          <w:lang w:eastAsia="en-US" w:bidi="ar-SA"/>
        </w:rPr>
        <w:t>humidity sensing</w:t>
      </w:r>
      <w:r w:rsidRPr="00A068E9">
        <w:rPr>
          <w:rFonts w:eastAsia="Times New Roman" w:cs="Times New Roman"/>
          <w:color w:val="333333"/>
          <w:kern w:val="0"/>
          <w:sz w:val="28"/>
          <w:szCs w:val="28"/>
          <w:bdr w:val="none" w:sz="0" w:space="0" w:color="auto" w:frame="1"/>
          <w:lang w:eastAsia="en-US" w:bidi="ar-SA"/>
        </w:rPr>
        <w:t> is very important, especially in the control systems for industrial processes and human comfort.</w:t>
      </w:r>
    </w:p>
    <w:p w:rsidR="006E394B" w:rsidRPr="00A068E9" w:rsidRDefault="006E394B" w:rsidP="006E394B">
      <w:pPr>
        <w:pStyle w:val="ListParagraph"/>
        <w:widowControl/>
        <w:numPr>
          <w:ilvl w:val="0"/>
          <w:numId w:val="9"/>
        </w:numPr>
        <w:shd w:val="clear" w:color="auto" w:fill="FFFFFF"/>
        <w:suppressAutoHyphens w:val="0"/>
        <w:autoSpaceDN/>
        <w:spacing w:line="360"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360"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Controlling or monitoring humidity is of paramount importance in many industrial &amp; domestic applications. In semiconductor industry, humidity or moisture levels needs to be properly controlled &amp; monitored during wafer processing. In medical applications, humidity control is required for respiratory equipments, sterilizers, incubators, pharmaceutical processing, and biological products. Humidity control is also necessary in chemical gas purification, dryers, ovens, film desiccation, paper and textile production, and food processing. In agriculture, measurement of humidity is important for plantation protection (dew prevention), soil moisture monitoring, etc. For domestic applications, humidity control is required for living environment in buildings, cooking control for microwave ovens, etc.  In all such applications and many others, </w:t>
      </w:r>
      <w:r w:rsidRPr="00A068E9">
        <w:rPr>
          <w:rFonts w:eastAsia="Times New Roman" w:cs="Times New Roman"/>
          <w:b/>
          <w:bCs/>
          <w:color w:val="333333"/>
          <w:kern w:val="0"/>
          <w:sz w:val="28"/>
          <w:szCs w:val="28"/>
          <w:bdr w:val="none" w:sz="0" w:space="0" w:color="auto" w:frame="1"/>
          <w:lang w:eastAsia="en-US" w:bidi="ar-SA"/>
        </w:rPr>
        <w:t>humidity sensors</w:t>
      </w:r>
      <w:r w:rsidRPr="00A068E9">
        <w:rPr>
          <w:rFonts w:eastAsia="Times New Roman" w:cs="Times New Roman"/>
          <w:color w:val="333333"/>
          <w:kern w:val="0"/>
          <w:sz w:val="28"/>
          <w:szCs w:val="28"/>
          <w:bdr w:val="none" w:sz="0" w:space="0" w:color="auto" w:frame="1"/>
          <w:lang w:eastAsia="en-US" w:bidi="ar-SA"/>
        </w:rPr>
        <w:t> are employed to provide an indication of the moisture levels in the environment.</w:t>
      </w:r>
    </w:p>
    <w:p w:rsidR="006E394B" w:rsidRPr="00A068E9" w:rsidRDefault="006E394B" w:rsidP="006E394B">
      <w:pPr>
        <w:pStyle w:val="ListParagraph"/>
        <w:widowControl/>
        <w:numPr>
          <w:ilvl w:val="0"/>
          <w:numId w:val="9"/>
        </w:numPr>
        <w:shd w:val="clear" w:color="auto" w:fill="FFFFFF"/>
        <w:suppressAutoHyphens w:val="0"/>
        <w:autoSpaceDN/>
        <w:spacing w:line="360"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360"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b/>
          <w:bCs/>
          <w:color w:val="333333"/>
          <w:kern w:val="0"/>
          <w:sz w:val="28"/>
          <w:szCs w:val="28"/>
          <w:bdr w:val="none" w:sz="0" w:space="0" w:color="auto" w:frame="1"/>
          <w:lang w:eastAsia="en-US" w:bidi="ar-SA"/>
        </w:rPr>
        <w:t>RELEVANT MOISTURE TERMS</w:t>
      </w:r>
    </w:p>
    <w:p w:rsidR="006E394B" w:rsidRPr="00A068E9" w:rsidRDefault="006E394B" w:rsidP="006E394B">
      <w:pPr>
        <w:pStyle w:val="ListParagraph"/>
        <w:widowControl/>
        <w:numPr>
          <w:ilvl w:val="0"/>
          <w:numId w:val="9"/>
        </w:numPr>
        <w:shd w:val="clear" w:color="auto" w:fill="FFFFFF"/>
        <w:suppressAutoHyphens w:val="0"/>
        <w:autoSpaceDN/>
        <w:spacing w:line="360"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 xml:space="preserve">To mention moisture levels, variety of terminologies are used. The study of water vapour concentration in air as a function of temperature and pressure falls under the area of psychometrics. Psychometrics deals with the thermodynamic properties of </w:t>
      </w:r>
      <w:r w:rsidRPr="00A068E9">
        <w:rPr>
          <w:rFonts w:eastAsia="Times New Roman" w:cs="Times New Roman"/>
          <w:color w:val="333333"/>
          <w:kern w:val="0"/>
          <w:sz w:val="28"/>
          <w:szCs w:val="28"/>
          <w:bdr w:val="none" w:sz="0" w:space="0" w:color="auto" w:frame="1"/>
          <w:lang w:eastAsia="en-US" w:bidi="ar-SA"/>
        </w:rPr>
        <w:lastRenderedPageBreak/>
        <w:t>moist gases while the term “humidity’ simply refers to the presence of water vapour in air or other carrier gas.</w:t>
      </w:r>
    </w:p>
    <w:p w:rsidR="006E394B" w:rsidRPr="00A068E9" w:rsidRDefault="006E394B" w:rsidP="006E394B">
      <w:pPr>
        <w:pStyle w:val="ListParagraph"/>
        <w:widowControl/>
        <w:numPr>
          <w:ilvl w:val="0"/>
          <w:numId w:val="9"/>
        </w:numPr>
        <w:shd w:val="clear" w:color="auto" w:fill="FFFFFF"/>
        <w:suppressAutoHyphens w:val="0"/>
        <w:autoSpaceDN/>
        <w:spacing w:line="360"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360"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Humidity measurement determines the amount of water vapor present in a gas that can be a mixture, such as air, or a pure gas, such as nitrogen or argon. Various terms used to indicate moisture levels are tabulated in the table below:</w:t>
      </w:r>
    </w:p>
    <w:p w:rsidR="006E394B" w:rsidRPr="00A068E9" w:rsidRDefault="006E394B" w:rsidP="006E394B">
      <w:pPr>
        <w:pStyle w:val="ListParagraph"/>
        <w:widowControl/>
        <w:numPr>
          <w:ilvl w:val="0"/>
          <w:numId w:val="9"/>
        </w:numPr>
        <w:shd w:val="clear" w:color="auto" w:fill="FFFFFF"/>
        <w:suppressAutoHyphens w:val="0"/>
        <w:autoSpaceDN/>
        <w:spacing w:line="360" w:lineRule="atLeast"/>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tbl>
      <w:tblPr>
        <w:tblW w:w="5000" w:type="pct"/>
        <w:tblCellMar>
          <w:left w:w="0" w:type="dxa"/>
          <w:right w:w="0" w:type="dxa"/>
        </w:tblCellMar>
        <w:tblLook w:val="04A0" w:firstRow="1" w:lastRow="0" w:firstColumn="1" w:lastColumn="0" w:noHBand="0" w:noVBand="1"/>
      </w:tblPr>
      <w:tblGrid>
        <w:gridCol w:w="784"/>
        <w:gridCol w:w="3022"/>
        <w:gridCol w:w="4647"/>
        <w:gridCol w:w="1499"/>
      </w:tblGrid>
      <w:tr w:rsidR="006E394B" w:rsidRPr="006E394B" w:rsidTr="006E394B">
        <w:tc>
          <w:tcPr>
            <w:tcW w:w="350" w:type="pct"/>
            <w:tcBorders>
              <w:top w:val="single" w:sz="8" w:space="0" w:color="C0504D"/>
              <w:left w:val="single" w:sz="8" w:space="0" w:color="C0504D"/>
              <w:bottom w:val="nil"/>
              <w:right w:val="nil"/>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center"/>
              <w:textAlignment w:val="auto"/>
              <w:rPr>
                <w:rFonts w:eastAsia="Times New Roman" w:cs="Times New Roman"/>
                <w:kern w:val="0"/>
                <w:sz w:val="28"/>
                <w:szCs w:val="28"/>
                <w:lang w:eastAsia="en-US" w:bidi="ar-SA"/>
              </w:rPr>
            </w:pPr>
            <w:r w:rsidRPr="00A068E9">
              <w:rPr>
                <w:rFonts w:eastAsia="Times New Roman" w:cs="Times New Roman"/>
                <w:b/>
                <w:bCs/>
                <w:color w:val="FFFFFF"/>
                <w:kern w:val="0"/>
                <w:sz w:val="28"/>
                <w:szCs w:val="28"/>
                <w:bdr w:val="none" w:sz="0" w:space="0" w:color="auto" w:frame="1"/>
                <w:lang w:eastAsia="en-US" w:bidi="ar-SA"/>
              </w:rPr>
              <w:t>S.No</w:t>
            </w:r>
          </w:p>
        </w:tc>
        <w:tc>
          <w:tcPr>
            <w:tcW w:w="1500" w:type="pct"/>
            <w:tcBorders>
              <w:top w:val="single" w:sz="8" w:space="0" w:color="C0504D"/>
              <w:left w:val="nil"/>
              <w:bottom w:val="nil"/>
              <w:right w:val="nil"/>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center"/>
              <w:textAlignment w:val="auto"/>
              <w:rPr>
                <w:rFonts w:eastAsia="Times New Roman" w:cs="Times New Roman"/>
                <w:kern w:val="0"/>
                <w:sz w:val="28"/>
                <w:szCs w:val="28"/>
                <w:lang w:eastAsia="en-US" w:bidi="ar-SA"/>
              </w:rPr>
            </w:pPr>
            <w:r w:rsidRPr="00A068E9">
              <w:rPr>
                <w:rFonts w:eastAsia="Times New Roman" w:cs="Times New Roman"/>
                <w:b/>
                <w:bCs/>
                <w:color w:val="FFFFFF"/>
                <w:kern w:val="0"/>
                <w:sz w:val="28"/>
                <w:szCs w:val="28"/>
                <w:bdr w:val="none" w:sz="0" w:space="0" w:color="auto" w:frame="1"/>
                <w:lang w:eastAsia="en-US" w:bidi="ar-SA"/>
              </w:rPr>
              <w:t>Term</w:t>
            </w:r>
          </w:p>
        </w:tc>
        <w:tc>
          <w:tcPr>
            <w:tcW w:w="2300" w:type="pct"/>
            <w:tcBorders>
              <w:top w:val="single" w:sz="8" w:space="0" w:color="C0504D"/>
              <w:left w:val="nil"/>
              <w:bottom w:val="nil"/>
              <w:right w:val="nil"/>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center"/>
              <w:textAlignment w:val="auto"/>
              <w:rPr>
                <w:rFonts w:eastAsia="Times New Roman" w:cs="Times New Roman"/>
                <w:kern w:val="0"/>
                <w:sz w:val="28"/>
                <w:szCs w:val="28"/>
                <w:lang w:eastAsia="en-US" w:bidi="ar-SA"/>
              </w:rPr>
            </w:pPr>
            <w:r w:rsidRPr="00A068E9">
              <w:rPr>
                <w:rFonts w:eastAsia="Times New Roman" w:cs="Times New Roman"/>
                <w:b/>
                <w:bCs/>
                <w:color w:val="FFFFFF"/>
                <w:kern w:val="0"/>
                <w:sz w:val="28"/>
                <w:szCs w:val="28"/>
                <w:bdr w:val="none" w:sz="0" w:space="0" w:color="auto" w:frame="1"/>
                <w:lang w:eastAsia="en-US" w:bidi="ar-SA"/>
              </w:rPr>
              <w:t>Definition</w:t>
            </w:r>
          </w:p>
        </w:tc>
        <w:tc>
          <w:tcPr>
            <w:tcW w:w="750" w:type="pct"/>
            <w:tcBorders>
              <w:top w:val="single" w:sz="8" w:space="0" w:color="C0504D"/>
              <w:left w:val="nil"/>
              <w:bottom w:val="nil"/>
              <w:right w:val="single" w:sz="8" w:space="0" w:color="C0504D"/>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center"/>
              <w:textAlignment w:val="auto"/>
              <w:rPr>
                <w:rFonts w:eastAsia="Times New Roman" w:cs="Times New Roman"/>
                <w:kern w:val="0"/>
                <w:sz w:val="28"/>
                <w:szCs w:val="28"/>
                <w:lang w:eastAsia="en-US" w:bidi="ar-SA"/>
              </w:rPr>
            </w:pPr>
            <w:r w:rsidRPr="00A068E9">
              <w:rPr>
                <w:rFonts w:eastAsia="Times New Roman" w:cs="Times New Roman"/>
                <w:b/>
                <w:bCs/>
                <w:color w:val="FFFFFF"/>
                <w:kern w:val="0"/>
                <w:sz w:val="28"/>
                <w:szCs w:val="28"/>
                <w:bdr w:val="none" w:sz="0" w:space="0" w:color="auto" w:frame="1"/>
                <w:lang w:eastAsia="en-US" w:bidi="ar-SA"/>
              </w:rPr>
              <w:t>Unit</w:t>
            </w:r>
          </w:p>
        </w:tc>
      </w:tr>
      <w:tr w:rsidR="006E394B" w:rsidRPr="006E394B" w:rsidTr="006E394B">
        <w:tc>
          <w:tcPr>
            <w:tcW w:w="350" w:type="pct"/>
            <w:tcBorders>
              <w:top w:val="single" w:sz="8" w:space="0" w:color="C0504D"/>
              <w:left w:val="single" w:sz="8" w:space="0" w:color="C0504D"/>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w:t>
            </w:r>
          </w:p>
        </w:tc>
        <w:tc>
          <w:tcPr>
            <w:tcW w:w="1500" w:type="pct"/>
            <w:tcBorders>
              <w:top w:val="single" w:sz="8" w:space="0" w:color="C0504D"/>
              <w:left w:val="nil"/>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Absolute Humidity</w:t>
            </w:r>
          </w:p>
          <w:p w:rsidR="006E394B" w:rsidRPr="006E394B" w:rsidRDefault="006E394B" w:rsidP="006E394B">
            <w:pPr>
              <w:widowControl/>
              <w:suppressAutoHyphens w:val="0"/>
              <w:autoSpaceDN/>
              <w:spacing w:line="270" w:lineRule="atLeast"/>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(Vapor Concentration)</w:t>
            </w:r>
          </w:p>
        </w:tc>
        <w:tc>
          <w:tcPr>
            <w:tcW w:w="2300" w:type="pct"/>
            <w:tcBorders>
              <w:top w:val="single" w:sz="8" w:space="0" w:color="C0504D"/>
              <w:left w:val="nil"/>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Ratio of mass(vapour) to volume.</w:t>
            </w:r>
          </w:p>
        </w:tc>
        <w:tc>
          <w:tcPr>
            <w:tcW w:w="750" w:type="pct"/>
            <w:tcBorders>
              <w:top w:val="single" w:sz="8" w:space="0" w:color="C0504D"/>
              <w:left w:val="nil"/>
              <w:bottom w:val="single" w:sz="8" w:space="0" w:color="C0504D"/>
              <w:right w:val="single" w:sz="8" w:space="0" w:color="C0504D"/>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grams/m</w:t>
            </w:r>
            <w:r w:rsidRPr="006E394B">
              <w:rPr>
                <w:rFonts w:eastAsia="Times New Roman" w:cs="Times New Roman"/>
                <w:kern w:val="0"/>
                <w:sz w:val="28"/>
                <w:szCs w:val="28"/>
                <w:bdr w:val="none" w:sz="0" w:space="0" w:color="auto" w:frame="1"/>
                <w:vertAlign w:val="superscript"/>
                <w:lang w:eastAsia="en-US" w:bidi="ar-SA"/>
              </w:rPr>
              <w:t>3</w:t>
            </w:r>
          </w:p>
        </w:tc>
      </w:tr>
      <w:tr w:rsidR="006E394B" w:rsidRPr="006E394B" w:rsidTr="006E394B">
        <w:tc>
          <w:tcPr>
            <w:tcW w:w="350" w:type="pct"/>
            <w:tcBorders>
              <w:top w:val="nil"/>
              <w:left w:val="single" w:sz="8" w:space="0" w:color="C0504D"/>
              <w:bottom w:val="nil"/>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2</w:t>
            </w:r>
          </w:p>
        </w:tc>
        <w:tc>
          <w:tcPr>
            <w:tcW w:w="1500" w:type="pct"/>
            <w:tcBorders>
              <w:top w:val="nil"/>
              <w:left w:val="nil"/>
              <w:bottom w:val="nil"/>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Mixing Ratio OR Mass Ratio</w:t>
            </w:r>
          </w:p>
        </w:tc>
        <w:tc>
          <w:tcPr>
            <w:tcW w:w="2300" w:type="pct"/>
            <w:tcBorders>
              <w:top w:val="nil"/>
              <w:left w:val="nil"/>
              <w:bottom w:val="nil"/>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Ratio of mass(vapour) to mass(dry gas)</w:t>
            </w:r>
          </w:p>
        </w:tc>
        <w:tc>
          <w:tcPr>
            <w:tcW w:w="750" w:type="pct"/>
            <w:tcBorders>
              <w:top w:val="nil"/>
              <w:left w:val="nil"/>
              <w:bottom w:val="nil"/>
              <w:right w:val="single" w:sz="8" w:space="0" w:color="C0504D"/>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grams/m</w:t>
            </w:r>
            <w:r w:rsidRPr="006E394B">
              <w:rPr>
                <w:rFonts w:eastAsia="Times New Roman" w:cs="Times New Roman"/>
                <w:kern w:val="0"/>
                <w:sz w:val="28"/>
                <w:szCs w:val="28"/>
                <w:bdr w:val="none" w:sz="0" w:space="0" w:color="auto" w:frame="1"/>
                <w:vertAlign w:val="superscript"/>
                <w:lang w:eastAsia="en-US" w:bidi="ar-SA"/>
              </w:rPr>
              <w:t>3</w:t>
            </w:r>
          </w:p>
        </w:tc>
      </w:tr>
      <w:tr w:rsidR="006E394B" w:rsidRPr="006E394B" w:rsidTr="006E394B">
        <w:tc>
          <w:tcPr>
            <w:tcW w:w="350" w:type="pct"/>
            <w:tcBorders>
              <w:top w:val="single" w:sz="8" w:space="0" w:color="C0504D"/>
              <w:left w:val="single" w:sz="8" w:space="0" w:color="C0504D"/>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3</w:t>
            </w:r>
          </w:p>
        </w:tc>
        <w:tc>
          <w:tcPr>
            <w:tcW w:w="1500" w:type="pct"/>
            <w:tcBorders>
              <w:top w:val="single" w:sz="8" w:space="0" w:color="C0504D"/>
              <w:left w:val="nil"/>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Relative Humidity</w:t>
            </w:r>
          </w:p>
        </w:tc>
        <w:tc>
          <w:tcPr>
            <w:tcW w:w="2300" w:type="pct"/>
            <w:tcBorders>
              <w:top w:val="single" w:sz="8" w:space="0" w:color="C0504D"/>
              <w:left w:val="nil"/>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Ratio of mass(vapour) to mass(saturated vapour) OR ratio of actual vapor pressure to saturation vapor pressure.</w:t>
            </w:r>
          </w:p>
        </w:tc>
        <w:tc>
          <w:tcPr>
            <w:tcW w:w="750" w:type="pct"/>
            <w:tcBorders>
              <w:top w:val="single" w:sz="8" w:space="0" w:color="C0504D"/>
              <w:left w:val="nil"/>
              <w:bottom w:val="single" w:sz="8" w:space="0" w:color="C0504D"/>
              <w:right w:val="single" w:sz="8" w:space="0" w:color="C0504D"/>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w:t>
            </w:r>
          </w:p>
        </w:tc>
      </w:tr>
      <w:tr w:rsidR="006E394B" w:rsidRPr="006E394B" w:rsidTr="006E394B">
        <w:tc>
          <w:tcPr>
            <w:tcW w:w="350" w:type="pct"/>
            <w:tcBorders>
              <w:top w:val="nil"/>
              <w:left w:val="single" w:sz="8" w:space="0" w:color="C0504D"/>
              <w:bottom w:val="nil"/>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4</w:t>
            </w:r>
          </w:p>
        </w:tc>
        <w:tc>
          <w:tcPr>
            <w:tcW w:w="1500" w:type="pct"/>
            <w:tcBorders>
              <w:top w:val="nil"/>
              <w:left w:val="nil"/>
              <w:bottom w:val="nil"/>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Specific Humidity</w:t>
            </w:r>
          </w:p>
        </w:tc>
        <w:tc>
          <w:tcPr>
            <w:tcW w:w="2300" w:type="pct"/>
            <w:tcBorders>
              <w:top w:val="nil"/>
              <w:left w:val="nil"/>
              <w:bottom w:val="nil"/>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Ratio of mass(vapour) to total mass.</w:t>
            </w:r>
          </w:p>
        </w:tc>
        <w:tc>
          <w:tcPr>
            <w:tcW w:w="750" w:type="pct"/>
            <w:tcBorders>
              <w:top w:val="nil"/>
              <w:left w:val="nil"/>
              <w:bottom w:val="nil"/>
              <w:right w:val="single" w:sz="8" w:space="0" w:color="C0504D"/>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w:t>
            </w:r>
          </w:p>
        </w:tc>
      </w:tr>
      <w:tr w:rsidR="006E394B" w:rsidRPr="006E394B" w:rsidTr="006E394B">
        <w:tc>
          <w:tcPr>
            <w:tcW w:w="350" w:type="pct"/>
            <w:tcBorders>
              <w:top w:val="single" w:sz="8" w:space="0" w:color="C0504D"/>
              <w:left w:val="single" w:sz="8" w:space="0" w:color="C0504D"/>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5</w:t>
            </w:r>
          </w:p>
        </w:tc>
        <w:tc>
          <w:tcPr>
            <w:tcW w:w="1500" w:type="pct"/>
            <w:tcBorders>
              <w:top w:val="single" w:sz="8" w:space="0" w:color="C0504D"/>
              <w:left w:val="nil"/>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Dew Point</w:t>
            </w:r>
          </w:p>
        </w:tc>
        <w:tc>
          <w:tcPr>
            <w:tcW w:w="2300" w:type="pct"/>
            <w:tcBorders>
              <w:top w:val="single" w:sz="8" w:space="0" w:color="C0504D"/>
              <w:left w:val="nil"/>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Temperature(above 0°C) at which the water vapor in a gas condenses to liquid water)</w:t>
            </w:r>
          </w:p>
        </w:tc>
        <w:tc>
          <w:tcPr>
            <w:tcW w:w="750" w:type="pct"/>
            <w:tcBorders>
              <w:top w:val="single" w:sz="8" w:space="0" w:color="C0504D"/>
              <w:left w:val="nil"/>
              <w:bottom w:val="single" w:sz="8" w:space="0" w:color="C0504D"/>
              <w:right w:val="single" w:sz="8" w:space="0" w:color="C0504D"/>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°C</w:t>
            </w:r>
          </w:p>
        </w:tc>
      </w:tr>
      <w:tr w:rsidR="006E394B" w:rsidRPr="006E394B" w:rsidTr="006E394B">
        <w:tc>
          <w:tcPr>
            <w:tcW w:w="350" w:type="pct"/>
            <w:tcBorders>
              <w:top w:val="nil"/>
              <w:left w:val="single" w:sz="8" w:space="0" w:color="C0504D"/>
              <w:bottom w:val="nil"/>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6</w:t>
            </w:r>
          </w:p>
        </w:tc>
        <w:tc>
          <w:tcPr>
            <w:tcW w:w="1500" w:type="pct"/>
            <w:tcBorders>
              <w:top w:val="nil"/>
              <w:left w:val="nil"/>
              <w:bottom w:val="nil"/>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Frost Point</w:t>
            </w:r>
          </w:p>
        </w:tc>
        <w:tc>
          <w:tcPr>
            <w:tcW w:w="2300" w:type="pct"/>
            <w:tcBorders>
              <w:top w:val="nil"/>
              <w:left w:val="nil"/>
              <w:bottom w:val="nil"/>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Temperature(below 0°C) at which the water vapor in a gas condenses to ice</w:t>
            </w:r>
          </w:p>
        </w:tc>
        <w:tc>
          <w:tcPr>
            <w:tcW w:w="750" w:type="pct"/>
            <w:tcBorders>
              <w:top w:val="nil"/>
              <w:left w:val="nil"/>
              <w:bottom w:val="nil"/>
              <w:right w:val="single" w:sz="8" w:space="0" w:color="C0504D"/>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r>
      <w:tr w:rsidR="006E394B" w:rsidRPr="006E394B" w:rsidTr="006E394B">
        <w:tc>
          <w:tcPr>
            <w:tcW w:w="350" w:type="pct"/>
            <w:tcBorders>
              <w:top w:val="single" w:sz="8" w:space="0" w:color="C0504D"/>
              <w:left w:val="single" w:sz="8" w:space="0" w:color="C0504D"/>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7</w:t>
            </w:r>
          </w:p>
        </w:tc>
        <w:tc>
          <w:tcPr>
            <w:tcW w:w="1500" w:type="pct"/>
            <w:tcBorders>
              <w:top w:val="single" w:sz="8" w:space="0" w:color="C0504D"/>
              <w:left w:val="nil"/>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Volume Ratio</w:t>
            </w:r>
          </w:p>
        </w:tc>
        <w:tc>
          <w:tcPr>
            <w:tcW w:w="2300" w:type="pct"/>
            <w:tcBorders>
              <w:top w:val="single" w:sz="8" w:space="0" w:color="C0504D"/>
              <w:left w:val="nil"/>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Ratio of partial pressure(vapour) to partial pressure (dry gas)</w:t>
            </w:r>
          </w:p>
        </w:tc>
        <w:tc>
          <w:tcPr>
            <w:tcW w:w="750" w:type="pct"/>
            <w:tcBorders>
              <w:top w:val="single" w:sz="8" w:space="0" w:color="C0504D"/>
              <w:left w:val="nil"/>
              <w:bottom w:val="single" w:sz="8" w:space="0" w:color="C0504D"/>
              <w:right w:val="single" w:sz="8" w:space="0" w:color="C0504D"/>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by volume</w:t>
            </w:r>
          </w:p>
        </w:tc>
      </w:tr>
      <w:tr w:rsidR="006E394B" w:rsidRPr="006E394B" w:rsidTr="006E394B">
        <w:tc>
          <w:tcPr>
            <w:tcW w:w="350" w:type="pct"/>
            <w:tcBorders>
              <w:top w:val="nil"/>
              <w:left w:val="single" w:sz="8" w:space="0" w:color="C0504D"/>
              <w:bottom w:val="nil"/>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8</w:t>
            </w:r>
          </w:p>
        </w:tc>
        <w:tc>
          <w:tcPr>
            <w:tcW w:w="1500" w:type="pct"/>
            <w:tcBorders>
              <w:top w:val="nil"/>
              <w:left w:val="nil"/>
              <w:bottom w:val="nil"/>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PPM by Volume</w:t>
            </w:r>
          </w:p>
        </w:tc>
        <w:tc>
          <w:tcPr>
            <w:tcW w:w="2300" w:type="pct"/>
            <w:tcBorders>
              <w:top w:val="nil"/>
              <w:left w:val="nil"/>
              <w:bottom w:val="nil"/>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Ratio of volume(vapour) X 10</w:t>
            </w:r>
            <w:r w:rsidRPr="006E394B">
              <w:rPr>
                <w:rFonts w:eastAsia="Times New Roman" w:cs="Times New Roman"/>
                <w:kern w:val="0"/>
                <w:sz w:val="28"/>
                <w:szCs w:val="28"/>
                <w:bdr w:val="none" w:sz="0" w:space="0" w:color="auto" w:frame="1"/>
                <w:vertAlign w:val="superscript"/>
                <w:lang w:eastAsia="en-US" w:bidi="ar-SA"/>
              </w:rPr>
              <w:t>6</w:t>
            </w:r>
            <w:r w:rsidRPr="00A068E9">
              <w:rPr>
                <w:rFonts w:eastAsia="Times New Roman" w:cs="Times New Roman"/>
                <w:kern w:val="0"/>
                <w:sz w:val="28"/>
                <w:szCs w:val="28"/>
                <w:bdr w:val="none" w:sz="0" w:space="0" w:color="auto" w:frame="1"/>
                <w:lang w:eastAsia="en-US" w:bidi="ar-SA"/>
              </w:rPr>
              <w:t> </w:t>
            </w:r>
            <w:r w:rsidRPr="006E394B">
              <w:rPr>
                <w:rFonts w:eastAsia="Times New Roman" w:cs="Times New Roman"/>
                <w:kern w:val="0"/>
                <w:sz w:val="28"/>
                <w:szCs w:val="28"/>
                <w:bdr w:val="none" w:sz="0" w:space="0" w:color="auto" w:frame="1"/>
                <w:lang w:eastAsia="en-US" w:bidi="ar-SA"/>
              </w:rPr>
              <w:t>to volume(dry gas)</w:t>
            </w:r>
          </w:p>
        </w:tc>
        <w:tc>
          <w:tcPr>
            <w:tcW w:w="750" w:type="pct"/>
            <w:tcBorders>
              <w:top w:val="nil"/>
              <w:left w:val="nil"/>
              <w:bottom w:val="nil"/>
              <w:right w:val="single" w:sz="8" w:space="0" w:color="C0504D"/>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lang w:eastAsia="en-US" w:bidi="ar-SA"/>
              </w:rPr>
              <w:t> </w:t>
            </w:r>
          </w:p>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PPM</w:t>
            </w:r>
            <w:r w:rsidRPr="006E394B">
              <w:rPr>
                <w:rFonts w:eastAsia="Times New Roman" w:cs="Times New Roman"/>
                <w:kern w:val="0"/>
                <w:sz w:val="28"/>
                <w:szCs w:val="28"/>
                <w:bdr w:val="none" w:sz="0" w:space="0" w:color="auto" w:frame="1"/>
                <w:vertAlign w:val="subscript"/>
                <w:lang w:eastAsia="en-US" w:bidi="ar-SA"/>
              </w:rPr>
              <w:t>V</w:t>
            </w:r>
          </w:p>
        </w:tc>
      </w:tr>
      <w:tr w:rsidR="006E394B" w:rsidRPr="006E394B" w:rsidTr="006E394B">
        <w:tc>
          <w:tcPr>
            <w:tcW w:w="350" w:type="pct"/>
            <w:tcBorders>
              <w:top w:val="single" w:sz="8" w:space="0" w:color="C0504D"/>
              <w:left w:val="single" w:sz="8" w:space="0" w:color="C0504D"/>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9</w:t>
            </w:r>
          </w:p>
        </w:tc>
        <w:tc>
          <w:tcPr>
            <w:tcW w:w="1500" w:type="pct"/>
            <w:tcBorders>
              <w:top w:val="single" w:sz="8" w:space="0" w:color="C0504D"/>
              <w:left w:val="nil"/>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PPM by Weight</w:t>
            </w:r>
          </w:p>
        </w:tc>
        <w:tc>
          <w:tcPr>
            <w:tcW w:w="2300" w:type="pct"/>
            <w:tcBorders>
              <w:top w:val="single" w:sz="8" w:space="0" w:color="C0504D"/>
              <w:left w:val="nil"/>
              <w:bottom w:val="single" w:sz="8" w:space="0" w:color="C0504D"/>
              <w:right w:val="nil"/>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PPM</w:t>
            </w:r>
            <w:r w:rsidRPr="006E394B">
              <w:rPr>
                <w:rFonts w:eastAsia="Times New Roman" w:cs="Times New Roman"/>
                <w:kern w:val="0"/>
                <w:sz w:val="28"/>
                <w:szCs w:val="28"/>
                <w:bdr w:val="none" w:sz="0" w:space="0" w:color="auto" w:frame="1"/>
                <w:vertAlign w:val="subscript"/>
                <w:lang w:eastAsia="en-US" w:bidi="ar-SA"/>
              </w:rPr>
              <w:t>V</w:t>
            </w:r>
            <w:r w:rsidRPr="00A068E9">
              <w:rPr>
                <w:rFonts w:eastAsia="Times New Roman" w:cs="Times New Roman"/>
                <w:kern w:val="0"/>
                <w:sz w:val="28"/>
                <w:szCs w:val="28"/>
                <w:bdr w:val="none" w:sz="0" w:space="0" w:color="auto" w:frame="1"/>
                <w:vertAlign w:val="subscript"/>
                <w:lang w:eastAsia="en-US" w:bidi="ar-SA"/>
              </w:rPr>
              <w:t> </w:t>
            </w:r>
            <w:r w:rsidRPr="006E394B">
              <w:rPr>
                <w:rFonts w:eastAsia="Times New Roman" w:cs="Times New Roman"/>
                <w:kern w:val="0"/>
                <w:sz w:val="28"/>
                <w:szCs w:val="28"/>
                <w:bdr w:val="none" w:sz="0" w:space="0" w:color="auto" w:frame="1"/>
                <w:lang w:eastAsia="en-US" w:bidi="ar-SA"/>
              </w:rPr>
              <w:t>X</w:t>
            </w:r>
          </w:p>
        </w:tc>
        <w:tc>
          <w:tcPr>
            <w:tcW w:w="750" w:type="pct"/>
            <w:tcBorders>
              <w:top w:val="single" w:sz="8" w:space="0" w:color="C0504D"/>
              <w:left w:val="nil"/>
              <w:bottom w:val="single" w:sz="8" w:space="0" w:color="C0504D"/>
              <w:right w:val="single" w:sz="8" w:space="0" w:color="C0504D"/>
            </w:tcBorders>
            <w:tcMar>
              <w:top w:w="0" w:type="dxa"/>
              <w:left w:w="108" w:type="dxa"/>
              <w:bottom w:w="0" w:type="dxa"/>
              <w:right w:w="108" w:type="dxa"/>
            </w:tcMar>
            <w:vAlign w:val="center"/>
            <w:hideMark/>
          </w:tcPr>
          <w:p w:rsidR="006E394B" w:rsidRPr="006E394B" w:rsidRDefault="006E394B" w:rsidP="006E394B">
            <w:pPr>
              <w:widowControl/>
              <w:suppressAutoHyphens w:val="0"/>
              <w:autoSpaceDN/>
              <w:spacing w:line="27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PPM</w:t>
            </w:r>
            <w:r w:rsidRPr="006E394B">
              <w:rPr>
                <w:rFonts w:eastAsia="Times New Roman" w:cs="Times New Roman"/>
                <w:kern w:val="0"/>
                <w:sz w:val="28"/>
                <w:szCs w:val="28"/>
                <w:bdr w:val="none" w:sz="0" w:space="0" w:color="auto" w:frame="1"/>
                <w:vertAlign w:val="subscript"/>
                <w:lang w:eastAsia="en-US" w:bidi="ar-SA"/>
              </w:rPr>
              <w:t>W</w:t>
            </w:r>
          </w:p>
        </w:tc>
      </w:tr>
    </w:tbl>
    <w:p w:rsidR="006E394B" w:rsidRPr="00A068E9" w:rsidRDefault="006E394B" w:rsidP="006E394B">
      <w:pPr>
        <w:pStyle w:val="ListParagraph"/>
        <w:widowControl/>
        <w:numPr>
          <w:ilvl w:val="0"/>
          <w:numId w:val="9"/>
        </w:numPr>
        <w:shd w:val="clear" w:color="auto" w:fill="FFFFFF"/>
        <w:suppressAutoHyphens w:val="0"/>
        <w:autoSpaceDN/>
        <w:spacing w:line="360" w:lineRule="atLeast"/>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360" w:lineRule="atLeast"/>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Most commonly used units for humidity measurement are Relative Humidity (RH), Dew/Frost point (D/F PT) and Parts Per Million (PPM). RH is a function of temperature, and thus it is a relative measurement. Dew/Frost point is a function of the pressure of the gas but is independent of temperature and is therefore defined as absolute humidity measurement. PPM is also an absolute measurement.</w:t>
      </w:r>
    </w:p>
    <w:p w:rsidR="006E394B" w:rsidRPr="00A068E9" w:rsidRDefault="006E394B" w:rsidP="006E394B">
      <w:pPr>
        <w:pStyle w:val="ListParagraph"/>
        <w:widowControl/>
        <w:numPr>
          <w:ilvl w:val="0"/>
          <w:numId w:val="9"/>
        </w:numPr>
        <w:shd w:val="clear" w:color="auto" w:fill="FFFFFF"/>
        <w:suppressAutoHyphens w:val="0"/>
        <w:autoSpaceDN/>
        <w:spacing w:line="360" w:lineRule="atLeast"/>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360" w:lineRule="atLeast"/>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Dew points and frost points are often used when the dryness of the gas is important. Dew point is also used as an indicator of water vapor in high temperature processes, such as industrial drying.</w:t>
      </w:r>
    </w:p>
    <w:p w:rsidR="006E394B" w:rsidRPr="00A068E9" w:rsidRDefault="006E394B" w:rsidP="006E394B">
      <w:pPr>
        <w:pStyle w:val="ListParagraph"/>
        <w:widowControl/>
        <w:numPr>
          <w:ilvl w:val="0"/>
          <w:numId w:val="9"/>
        </w:numPr>
        <w:shd w:val="clear" w:color="auto" w:fill="FFFFFF"/>
        <w:suppressAutoHyphens w:val="0"/>
        <w:autoSpaceDN/>
        <w:spacing w:line="360" w:lineRule="atLeast"/>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Mixing ratios, volume percent, and specific humidity are usually used when water vapor is either an impurity or a defined component of a process gas mixture used in manufacturing.</w:t>
      </w:r>
    </w:p>
    <w:p w:rsidR="006E394B" w:rsidRPr="00A068E9" w:rsidRDefault="006E394B" w:rsidP="006E394B">
      <w:pPr>
        <w:pStyle w:val="ListParagraph"/>
        <w:widowControl/>
        <w:numPr>
          <w:ilvl w:val="0"/>
          <w:numId w:val="9"/>
        </w:numPr>
        <w:shd w:val="clear" w:color="auto" w:fill="FFFFFF"/>
        <w:suppressAutoHyphens w:val="0"/>
        <w:autoSpaceDN/>
        <w:spacing w:line="360" w:lineRule="atLeast"/>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lastRenderedPageBreak/>
        <w:t> </w:t>
      </w:r>
    </w:p>
    <w:p w:rsidR="006E394B" w:rsidRPr="00A068E9" w:rsidRDefault="006E394B" w:rsidP="006E394B">
      <w:pPr>
        <w:pStyle w:val="ListParagraph"/>
        <w:widowControl/>
        <w:numPr>
          <w:ilvl w:val="0"/>
          <w:numId w:val="9"/>
        </w:numPr>
        <w:shd w:val="clear" w:color="auto" w:fill="FFFFFF"/>
        <w:suppressAutoHyphens w:val="0"/>
        <w:autoSpaceDN/>
        <w:spacing w:line="360" w:lineRule="atLeast"/>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Correlation among RH, Dew/Frost point and PPM</w:t>
      </w:r>
      <w:r w:rsidRPr="00A068E9">
        <w:rPr>
          <w:rFonts w:eastAsia="Times New Roman" w:cs="Times New Roman"/>
          <w:color w:val="333333"/>
          <w:kern w:val="0"/>
          <w:sz w:val="28"/>
          <w:szCs w:val="28"/>
          <w:bdr w:val="none" w:sz="0" w:space="0" w:color="auto" w:frame="1"/>
          <w:vertAlign w:val="subscript"/>
          <w:lang w:eastAsia="en-US" w:bidi="ar-SA"/>
        </w:rPr>
        <w:t>v </w:t>
      </w:r>
      <w:r w:rsidRPr="00A068E9">
        <w:rPr>
          <w:rFonts w:eastAsia="Times New Roman" w:cs="Times New Roman"/>
          <w:color w:val="333333"/>
          <w:kern w:val="0"/>
          <w:sz w:val="28"/>
          <w:szCs w:val="28"/>
          <w:bdr w:val="none" w:sz="0" w:space="0" w:color="auto" w:frame="1"/>
          <w:lang w:eastAsia="en-US" w:bidi="ar-SA"/>
        </w:rPr>
        <w:t>is shown below:</w:t>
      </w:r>
    </w:p>
    <w:p w:rsidR="006E394B" w:rsidRPr="00A068E9" w:rsidRDefault="006E394B" w:rsidP="006E394B">
      <w:pPr>
        <w:pStyle w:val="ListParagraph"/>
        <w:widowControl/>
        <w:numPr>
          <w:ilvl w:val="0"/>
          <w:numId w:val="9"/>
        </w:numPr>
        <w:shd w:val="clear" w:color="auto" w:fill="FFFFFF"/>
        <w:suppressAutoHyphens w:val="0"/>
        <w:autoSpaceDN/>
        <w:spacing w:line="360" w:lineRule="atLeast"/>
        <w:textAlignment w:val="auto"/>
        <w:rPr>
          <w:rFonts w:eastAsia="Times New Roman" w:cs="Times New Roman"/>
          <w:color w:val="333333"/>
          <w:kern w:val="0"/>
          <w:sz w:val="28"/>
          <w:szCs w:val="28"/>
          <w:lang w:eastAsia="en-US" w:bidi="ar-SA"/>
        </w:rPr>
      </w:pPr>
      <w:r w:rsidRPr="00A068E9">
        <w:rPr>
          <w:rFonts w:cs="Times New Roman"/>
          <w:noProof/>
          <w:sz w:val="28"/>
          <w:szCs w:val="28"/>
          <w:bdr w:val="none" w:sz="0" w:space="0" w:color="auto" w:frame="1"/>
          <w:lang w:eastAsia="en-US" w:bidi="ar-SA"/>
        </w:rPr>
        <w:drawing>
          <wp:inline distT="0" distB="0" distL="0" distR="0">
            <wp:extent cx="1981835" cy="1236980"/>
            <wp:effectExtent l="0" t="0" r="0" b="1270"/>
            <wp:docPr id="10" name="Picture 10" descr="http://www.engineersgarage.com/sites/default/files/imagecache/Original/wysiwyg_imageupload/4214/Humidity-Sensor1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ngineersgarage.com/sites/default/files/imagecache/Original/wysiwyg_imageupload/4214/Humidity-Sensor1_0.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81835" cy="1236980"/>
                    </a:xfrm>
                    <a:prstGeom prst="rect">
                      <a:avLst/>
                    </a:prstGeom>
                    <a:noFill/>
                    <a:ln>
                      <a:noFill/>
                    </a:ln>
                  </pic:spPr>
                </pic:pic>
              </a:graphicData>
            </a:graphic>
          </wp:inline>
        </w:drawing>
      </w:r>
    </w:p>
    <w:p w:rsidR="006E394B" w:rsidRPr="00A068E9" w:rsidRDefault="006E394B" w:rsidP="006E394B">
      <w:pPr>
        <w:pStyle w:val="ListParagraph"/>
        <w:widowControl/>
        <w:numPr>
          <w:ilvl w:val="0"/>
          <w:numId w:val="9"/>
        </w:numPr>
        <w:shd w:val="clear" w:color="auto" w:fill="FFFFFF"/>
        <w:suppressAutoHyphens w:val="0"/>
        <w:autoSpaceDN/>
        <w:spacing w:line="360" w:lineRule="atLeast"/>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b/>
          <w:bCs/>
          <w:color w:val="333333"/>
          <w:kern w:val="0"/>
          <w:sz w:val="28"/>
          <w:szCs w:val="28"/>
          <w:bdr w:val="none" w:sz="0" w:space="0" w:color="auto" w:frame="1"/>
          <w:lang w:eastAsia="en-US" w:bidi="ar-SA"/>
        </w:rPr>
        <w:t>HUMIDITY SENSING – CLASSIFICATION &amp; PRINCIPLES</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According to the measurement units, humidity sensors are divided into two types: Relative humidity(RH)sensors and absolute humidity(moisture) sensors. Most humidity sensors are relative humidity sensors and use </w:t>
      </w:r>
      <w:r w:rsidRPr="00A068E9">
        <w:rPr>
          <w:rFonts w:eastAsia="Times New Roman" w:cs="Times New Roman"/>
          <w:b/>
          <w:bCs/>
          <w:color w:val="333333"/>
          <w:kern w:val="0"/>
          <w:sz w:val="28"/>
          <w:szCs w:val="28"/>
          <w:bdr w:val="none" w:sz="0" w:space="0" w:color="auto" w:frame="1"/>
          <w:lang w:eastAsia="en-US" w:bidi="ar-SA"/>
        </w:rPr>
        <w:t>different sensing principles</w:t>
      </w:r>
      <w:r w:rsidRPr="00A068E9">
        <w:rPr>
          <w:rFonts w:eastAsia="Times New Roman" w:cs="Times New Roman"/>
          <w:color w:val="333333"/>
          <w:kern w:val="0"/>
          <w:sz w:val="28"/>
          <w:szCs w:val="28"/>
          <w:bdr w:val="none" w:sz="0" w:space="0" w:color="auto" w:frame="1"/>
          <w:lang w:eastAsia="en-US" w:bidi="ar-SA"/>
        </w:rPr>
        <w:t>.</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A table showing important parameters of different types of humidity sensors is given below:</w:t>
      </w:r>
    </w:p>
    <w:tbl>
      <w:tblPr>
        <w:tblW w:w="0" w:type="dxa"/>
        <w:shd w:val="clear" w:color="auto" w:fill="FFFFFF"/>
        <w:tblCellMar>
          <w:left w:w="0" w:type="dxa"/>
          <w:right w:w="0" w:type="dxa"/>
        </w:tblCellMar>
        <w:tblLook w:val="04A0" w:firstRow="1" w:lastRow="0" w:firstColumn="1" w:lastColumn="0" w:noHBand="0" w:noVBand="1"/>
      </w:tblPr>
      <w:tblGrid>
        <w:gridCol w:w="1224"/>
        <w:gridCol w:w="1350"/>
        <w:gridCol w:w="1448"/>
        <w:gridCol w:w="1443"/>
        <w:gridCol w:w="1443"/>
        <w:gridCol w:w="1134"/>
        <w:gridCol w:w="1417"/>
      </w:tblGrid>
      <w:tr w:rsidR="006E394B" w:rsidRPr="006E394B" w:rsidTr="006E394B">
        <w:tc>
          <w:tcPr>
            <w:tcW w:w="1224" w:type="dxa"/>
            <w:tcBorders>
              <w:top w:val="single" w:sz="8" w:space="0" w:color="FFFFFF"/>
              <w:left w:val="single" w:sz="8" w:space="0" w:color="FFFFFF"/>
              <w:bottom w:val="single" w:sz="24" w:space="0" w:color="FFFFFF"/>
              <w:right w:val="single" w:sz="8"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Active Material</w:t>
            </w:r>
          </w:p>
        </w:tc>
        <w:tc>
          <w:tcPr>
            <w:tcW w:w="1264" w:type="dxa"/>
            <w:tcBorders>
              <w:top w:val="single" w:sz="8" w:space="0" w:color="FFFFFF"/>
              <w:left w:val="nil"/>
              <w:bottom w:val="single" w:sz="24" w:space="0" w:color="FFFFFF"/>
              <w:right w:val="single" w:sz="8"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Thermo-set</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Polymer</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c>
          <w:tcPr>
            <w:tcW w:w="1448" w:type="dxa"/>
            <w:tcBorders>
              <w:top w:val="single" w:sz="8" w:space="0" w:color="FFFFFF"/>
              <w:left w:val="nil"/>
              <w:bottom w:val="single" w:sz="24" w:space="0" w:color="FFFFFF"/>
              <w:right w:val="single" w:sz="8"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Thermoplastic</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Polymer</w:t>
            </w:r>
          </w:p>
        </w:tc>
        <w:tc>
          <w:tcPr>
            <w:tcW w:w="1417" w:type="dxa"/>
            <w:tcBorders>
              <w:top w:val="single" w:sz="8" w:space="0" w:color="FFFFFF"/>
              <w:left w:val="nil"/>
              <w:bottom w:val="single" w:sz="24" w:space="0" w:color="FFFFFF"/>
              <w:right w:val="single" w:sz="8"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Thermoplastic</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Polymer</w:t>
            </w:r>
          </w:p>
        </w:tc>
        <w:tc>
          <w:tcPr>
            <w:tcW w:w="1276" w:type="dxa"/>
            <w:tcBorders>
              <w:top w:val="single" w:sz="8" w:space="0" w:color="FFFFFF"/>
              <w:left w:val="nil"/>
              <w:bottom w:val="single" w:sz="24" w:space="0" w:color="FFFFFF"/>
              <w:right w:val="single" w:sz="8"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Bulk Thermoplastic</w:t>
            </w:r>
          </w:p>
        </w:tc>
        <w:tc>
          <w:tcPr>
            <w:tcW w:w="1134" w:type="dxa"/>
            <w:tcBorders>
              <w:top w:val="single" w:sz="8" w:space="0" w:color="FFFFFF"/>
              <w:left w:val="nil"/>
              <w:bottom w:val="single" w:sz="24" w:space="0" w:color="FFFFFF"/>
              <w:right w:val="single" w:sz="8"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Bulk</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AlO3</w:t>
            </w:r>
          </w:p>
          <w:p w:rsidR="006E394B" w:rsidRPr="006E394B" w:rsidRDefault="006E394B" w:rsidP="006E394B">
            <w:pPr>
              <w:widowControl/>
              <w:suppressAutoHyphens w:val="0"/>
              <w:autoSpaceDN/>
              <w:spacing w:line="360" w:lineRule="atLeast"/>
              <w:ind w:firstLine="36"/>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c>
          <w:tcPr>
            <w:tcW w:w="1417" w:type="dxa"/>
            <w:tcBorders>
              <w:top w:val="single" w:sz="8" w:space="0" w:color="FFFFFF"/>
              <w:left w:val="nil"/>
              <w:bottom w:val="single" w:sz="24" w:space="0" w:color="FFFFFF"/>
              <w:right w:val="single" w:sz="8"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Lithium</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Chloride Film</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r>
      <w:tr w:rsidR="006E394B" w:rsidRPr="006E394B" w:rsidTr="006E394B">
        <w:tc>
          <w:tcPr>
            <w:tcW w:w="1224" w:type="dxa"/>
            <w:tcBorders>
              <w:top w:val="nil"/>
              <w:left w:val="single" w:sz="8" w:space="0" w:color="FFFFFF"/>
              <w:bottom w:val="nil"/>
              <w:right w:val="single" w:sz="24"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Substrate</w:t>
            </w:r>
          </w:p>
        </w:tc>
        <w:tc>
          <w:tcPr>
            <w:tcW w:w="126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Ceramic or</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Silicon</w:t>
            </w:r>
          </w:p>
        </w:tc>
        <w:tc>
          <w:tcPr>
            <w:tcW w:w="1448"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Ceramic or</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silicon</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Polyester or</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mylar film</w:t>
            </w:r>
          </w:p>
        </w:tc>
        <w:tc>
          <w:tcPr>
            <w:tcW w:w="1276"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N/A</w:t>
            </w:r>
          </w:p>
        </w:tc>
        <w:tc>
          <w:tcPr>
            <w:tcW w:w="113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N/A</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Ceramic</w:t>
            </w:r>
          </w:p>
        </w:tc>
      </w:tr>
      <w:tr w:rsidR="006E394B" w:rsidRPr="006E394B" w:rsidTr="006E394B">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Sensed Parameter</w:t>
            </w:r>
          </w:p>
        </w:tc>
        <w:tc>
          <w:tcPr>
            <w:tcW w:w="126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Capacitance</w:t>
            </w:r>
          </w:p>
        </w:tc>
        <w:tc>
          <w:tcPr>
            <w:tcW w:w="1448"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Capacitance</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Capacitance</w:t>
            </w:r>
          </w:p>
        </w:tc>
        <w:tc>
          <w:tcPr>
            <w:tcW w:w="1276"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Resistance</w:t>
            </w:r>
          </w:p>
        </w:tc>
        <w:tc>
          <w:tcPr>
            <w:tcW w:w="113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Resistance</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Conductivity</w:t>
            </w:r>
          </w:p>
        </w:tc>
      </w:tr>
      <w:tr w:rsidR="006E394B" w:rsidRPr="006E394B" w:rsidTr="006E394B">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Measured Parameter</w:t>
            </w:r>
          </w:p>
        </w:tc>
        <w:tc>
          <w:tcPr>
            <w:tcW w:w="126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%RH</w:t>
            </w:r>
          </w:p>
        </w:tc>
        <w:tc>
          <w:tcPr>
            <w:tcW w:w="1448"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%RH</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%RH</w:t>
            </w:r>
          </w:p>
        </w:tc>
        <w:tc>
          <w:tcPr>
            <w:tcW w:w="1276"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%RH</w:t>
            </w:r>
          </w:p>
        </w:tc>
        <w:tc>
          <w:tcPr>
            <w:tcW w:w="113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%RH</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%RH</w:t>
            </w:r>
          </w:p>
        </w:tc>
      </w:tr>
      <w:tr w:rsidR="006E394B" w:rsidRPr="006E394B" w:rsidTr="006E394B">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RH Change</w:t>
            </w:r>
          </w:p>
        </w:tc>
        <w:tc>
          <w:tcPr>
            <w:tcW w:w="126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0% to 100%</w:t>
            </w:r>
          </w:p>
        </w:tc>
        <w:tc>
          <w:tcPr>
            <w:tcW w:w="1448"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0% to 100%</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0% to 100%</w:t>
            </w:r>
          </w:p>
        </w:tc>
        <w:tc>
          <w:tcPr>
            <w:tcW w:w="1276"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20% to 100%</w:t>
            </w:r>
          </w:p>
        </w:tc>
        <w:tc>
          <w:tcPr>
            <w:tcW w:w="113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2% to 90%</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15% to &lt;100%</w:t>
            </w:r>
          </w:p>
        </w:tc>
      </w:tr>
      <w:tr w:rsidR="006E394B" w:rsidRPr="006E394B" w:rsidTr="006E394B">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RH Accuracy</w:t>
            </w:r>
          </w:p>
        </w:tc>
        <w:tc>
          <w:tcPr>
            <w:tcW w:w="126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 to ±5%</w:t>
            </w:r>
          </w:p>
        </w:tc>
        <w:tc>
          <w:tcPr>
            <w:tcW w:w="1448"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±3% to ±5%</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±3% to ±5%</w:t>
            </w:r>
          </w:p>
        </w:tc>
        <w:tc>
          <w:tcPr>
            <w:tcW w:w="1276"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±3% to ±10%</w:t>
            </w:r>
          </w:p>
        </w:tc>
        <w:tc>
          <w:tcPr>
            <w:tcW w:w="113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 to ±5%</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±5%</w:t>
            </w:r>
          </w:p>
        </w:tc>
      </w:tr>
      <w:tr w:rsidR="006E394B" w:rsidRPr="006E394B" w:rsidTr="006E394B">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lastRenderedPageBreak/>
              <w:t>Interchangability</w:t>
            </w:r>
          </w:p>
        </w:tc>
        <w:tc>
          <w:tcPr>
            <w:tcW w:w="126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±2% to</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±10% RH</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c>
          <w:tcPr>
            <w:tcW w:w="1448"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±3% to</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±20% RH</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±3% to</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±20% RH</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c>
          <w:tcPr>
            <w:tcW w:w="1276"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±5% to</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±25% RH</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c>
          <w:tcPr>
            <w:tcW w:w="113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poor</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±3% to</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±10% RH</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r>
      <w:tr w:rsidR="006E394B" w:rsidRPr="006E394B" w:rsidTr="006E394B">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Hysterisis</w:t>
            </w:r>
          </w:p>
        </w:tc>
        <w:tc>
          <w:tcPr>
            <w:tcW w:w="126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&lt;1% to 3% RH</w:t>
            </w:r>
          </w:p>
        </w:tc>
        <w:tc>
          <w:tcPr>
            <w:tcW w:w="1448"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2% to 5% RH</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2% to 5% RH</w:t>
            </w:r>
          </w:p>
        </w:tc>
        <w:tc>
          <w:tcPr>
            <w:tcW w:w="1276"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3% to 6% RH</w:t>
            </w:r>
          </w:p>
        </w:tc>
        <w:tc>
          <w:tcPr>
            <w:tcW w:w="113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&lt;2% RH</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very poor</w:t>
            </w:r>
          </w:p>
        </w:tc>
      </w:tr>
      <w:tr w:rsidR="006E394B" w:rsidRPr="006E394B" w:rsidTr="006E394B">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Linearity</w:t>
            </w:r>
          </w:p>
        </w:tc>
        <w:tc>
          <w:tcPr>
            <w:tcW w:w="126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 RH</w:t>
            </w:r>
          </w:p>
        </w:tc>
        <w:tc>
          <w:tcPr>
            <w:tcW w:w="1448"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 RH</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±2% RH</w:t>
            </w:r>
          </w:p>
        </w:tc>
        <w:tc>
          <w:tcPr>
            <w:tcW w:w="1276"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poor</w:t>
            </w:r>
          </w:p>
        </w:tc>
        <w:tc>
          <w:tcPr>
            <w:tcW w:w="113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poor</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Very poor</w:t>
            </w:r>
          </w:p>
        </w:tc>
      </w:tr>
      <w:tr w:rsidR="006E394B" w:rsidRPr="006E394B" w:rsidTr="006E394B">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Risetime</w:t>
            </w:r>
          </w:p>
        </w:tc>
        <w:tc>
          <w:tcPr>
            <w:tcW w:w="126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15 s to 60 s</w:t>
            </w:r>
          </w:p>
        </w:tc>
        <w:tc>
          <w:tcPr>
            <w:tcW w:w="1448"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15 s to 90 s</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15 s to 90 s</w:t>
            </w:r>
          </w:p>
        </w:tc>
        <w:tc>
          <w:tcPr>
            <w:tcW w:w="1276"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2 min to 5 min</w:t>
            </w:r>
          </w:p>
        </w:tc>
        <w:tc>
          <w:tcPr>
            <w:tcW w:w="113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3 min to 5 min</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3 min to 5 min</w:t>
            </w:r>
          </w:p>
        </w:tc>
      </w:tr>
      <w:tr w:rsidR="006E394B" w:rsidRPr="006E394B" w:rsidTr="006E394B">
        <w:tc>
          <w:tcPr>
            <w:tcW w:w="1224" w:type="dxa"/>
            <w:tcBorders>
              <w:top w:val="single" w:sz="8" w:space="0" w:color="FFFFFF"/>
              <w:left w:val="single" w:sz="8" w:space="0" w:color="FFFFFF"/>
              <w:bottom w:val="nil"/>
              <w:right w:val="single" w:sz="24"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Temperature</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Range</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c>
          <w:tcPr>
            <w:tcW w:w="126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-40 °C to</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185 °C</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c>
          <w:tcPr>
            <w:tcW w:w="1448"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-30 °C to</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190 °C</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-25°C to</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100 °C</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c>
          <w:tcPr>
            <w:tcW w:w="1276"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10 °C to</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40 °C</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c>
          <w:tcPr>
            <w:tcW w:w="1134"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-10 °C to</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75 °C</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 </w:t>
            </w:r>
          </w:p>
        </w:tc>
        <w:tc>
          <w:tcPr>
            <w:tcW w:w="1417" w:type="dxa"/>
            <w:tcBorders>
              <w:top w:val="nil"/>
              <w:left w:val="nil"/>
              <w:bottom w:val="single" w:sz="8" w:space="0" w:color="FFFFFF"/>
              <w:right w:val="single" w:sz="8" w:space="0" w:color="FFFFFF"/>
            </w:tcBorders>
            <w:shd w:val="clear" w:color="auto" w:fill="EFD3D2"/>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w:t>
            </w:r>
          </w:p>
        </w:tc>
      </w:tr>
      <w:tr w:rsidR="006E394B" w:rsidRPr="006E394B" w:rsidTr="006E394B">
        <w:tc>
          <w:tcPr>
            <w:tcW w:w="1224" w:type="dxa"/>
            <w:tcBorders>
              <w:top w:val="single" w:sz="8" w:space="0" w:color="FFFFFF"/>
              <w:left w:val="single" w:sz="8" w:space="0" w:color="FFFFFF"/>
              <w:bottom w:val="single" w:sz="8" w:space="0" w:color="FFFFFF"/>
              <w:right w:val="single" w:sz="24" w:space="0" w:color="FFFFFF"/>
            </w:tcBorders>
            <w:shd w:val="clear" w:color="auto" w:fill="C0504D"/>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Long Term</w:t>
            </w:r>
          </w:p>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color w:val="FFFFFF"/>
                <w:kern w:val="0"/>
                <w:sz w:val="28"/>
                <w:szCs w:val="28"/>
                <w:bdr w:val="none" w:sz="0" w:space="0" w:color="auto" w:frame="1"/>
                <w:lang w:eastAsia="en-US" w:bidi="ar-SA"/>
              </w:rPr>
              <w:t>Stability</w:t>
            </w:r>
          </w:p>
        </w:tc>
        <w:tc>
          <w:tcPr>
            <w:tcW w:w="126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±1%RH/5 yr</w:t>
            </w:r>
          </w:p>
        </w:tc>
        <w:tc>
          <w:tcPr>
            <w:tcW w:w="1448"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±1%RH/yr</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±1%RH/yr</w:t>
            </w:r>
          </w:p>
        </w:tc>
        <w:tc>
          <w:tcPr>
            <w:tcW w:w="1276"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±3%RH/yr</w:t>
            </w:r>
          </w:p>
        </w:tc>
        <w:tc>
          <w:tcPr>
            <w:tcW w:w="1134"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±3% RH/yr</w:t>
            </w:r>
          </w:p>
        </w:tc>
        <w:tc>
          <w:tcPr>
            <w:tcW w:w="1417" w:type="dxa"/>
            <w:tcBorders>
              <w:top w:val="nil"/>
              <w:left w:val="nil"/>
              <w:bottom w:val="single" w:sz="8" w:space="0" w:color="FFFFFF"/>
              <w:right w:val="single" w:sz="8" w:space="0" w:color="FFFFFF"/>
            </w:tcBorders>
            <w:shd w:val="clear" w:color="auto" w:fill="DFA7A6"/>
            <w:tcMar>
              <w:top w:w="0" w:type="dxa"/>
              <w:left w:w="108" w:type="dxa"/>
              <w:bottom w:w="0" w:type="dxa"/>
              <w:right w:w="108" w:type="dxa"/>
            </w:tcMar>
            <w:vAlign w:val="center"/>
            <w:hideMark/>
          </w:tcPr>
          <w:p w:rsidR="006E394B" w:rsidRPr="006E394B" w:rsidRDefault="006E394B" w:rsidP="006E394B">
            <w:pPr>
              <w:widowControl/>
              <w:suppressAutoHyphens w:val="0"/>
              <w:autoSpaceDN/>
              <w:spacing w:line="360" w:lineRule="atLeast"/>
              <w:jc w:val="both"/>
              <w:textAlignment w:val="auto"/>
              <w:rPr>
                <w:rFonts w:eastAsia="Times New Roman" w:cs="Times New Roman"/>
                <w:kern w:val="0"/>
                <w:sz w:val="28"/>
                <w:szCs w:val="28"/>
                <w:lang w:eastAsia="en-US" w:bidi="ar-SA"/>
              </w:rPr>
            </w:pPr>
            <w:r w:rsidRPr="006E394B">
              <w:rPr>
                <w:rFonts w:eastAsia="Times New Roman" w:cs="Times New Roman"/>
                <w:kern w:val="0"/>
                <w:sz w:val="28"/>
                <w:szCs w:val="28"/>
                <w:bdr w:val="none" w:sz="0" w:space="0" w:color="auto" w:frame="1"/>
                <w:lang w:eastAsia="en-US" w:bidi="ar-SA"/>
              </w:rPr>
              <w:t>&gt;1% RH/°C</w:t>
            </w:r>
          </w:p>
        </w:tc>
      </w:tr>
    </w:tbl>
    <w:p w:rsidR="006E394B" w:rsidRPr="00A068E9" w:rsidRDefault="006E394B" w:rsidP="006E394B">
      <w:pPr>
        <w:pStyle w:val="ListParagraph"/>
        <w:widowControl/>
        <w:numPr>
          <w:ilvl w:val="0"/>
          <w:numId w:val="9"/>
        </w:numPr>
        <w:shd w:val="clear" w:color="auto" w:fill="FFFFFF"/>
        <w:suppressAutoHyphens w:val="0"/>
        <w:autoSpaceDN/>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b/>
          <w:bCs/>
          <w:color w:val="333333"/>
          <w:kern w:val="0"/>
          <w:sz w:val="28"/>
          <w:szCs w:val="28"/>
          <w:bdr w:val="none" w:sz="0" w:space="0" w:color="auto" w:frame="1"/>
          <w:lang w:eastAsia="en-US" w:bidi="ar-SA"/>
        </w:rPr>
        <w:t>·         Sensing Principle</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Humidity measurement can be done using dry and wet bulb hygrometers, dew point hygrometers, and electronic hygrometers. There has been a surge in the demand of electronic hygrometers, often called humidity sensors.</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Electronic type hygrometers or humidity sensors can be broadly divided into two categories: one employs capacitive sensing principle, while other use resistive effects</w:t>
      </w:r>
    </w:p>
    <w:p w:rsidR="006E394B" w:rsidRPr="00A068E9" w:rsidRDefault="006E394B" w:rsidP="006E394B">
      <w:pPr>
        <w:pStyle w:val="ListParagraph"/>
        <w:widowControl/>
        <w:numPr>
          <w:ilvl w:val="0"/>
          <w:numId w:val="9"/>
        </w:numPr>
        <w:shd w:val="clear" w:color="auto" w:fill="FFFFFF"/>
        <w:suppressAutoHyphens w:val="0"/>
        <w:autoSpaceDN/>
        <w:jc w:val="both"/>
        <w:textAlignment w:val="auto"/>
        <w:rPr>
          <w:rFonts w:eastAsia="Times New Roman" w:cs="Times New Roman"/>
          <w:color w:val="333333"/>
          <w:kern w:val="0"/>
          <w:sz w:val="28"/>
          <w:szCs w:val="28"/>
          <w:lang w:eastAsia="en-US" w:bidi="ar-SA"/>
        </w:rPr>
      </w:pPr>
      <w:r w:rsidRPr="00A068E9">
        <w:rPr>
          <w:rFonts w:cs="Times New Roman"/>
          <w:noProof/>
          <w:sz w:val="28"/>
          <w:szCs w:val="28"/>
          <w:bdr w:val="none" w:sz="0" w:space="0" w:color="auto" w:frame="1"/>
          <w:lang w:eastAsia="en-US" w:bidi="ar-SA"/>
        </w:rPr>
        <w:drawing>
          <wp:inline distT="0" distB="0" distL="0" distR="0">
            <wp:extent cx="3456940" cy="1818005"/>
            <wp:effectExtent l="0" t="0" r="0" b="0"/>
            <wp:docPr id="9" name="Picture 9" descr="http://www.engineersgarage.com/sites/default/files/imagecache/Original/wysiwyg_imageupload/4214/Humidity-Sens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ngineersgarage.com/sites/default/files/imagecache/Original/wysiwyg_imageupload/4214/Humidity-Sensor2.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56940" cy="1818005"/>
                    </a:xfrm>
                    <a:prstGeom prst="rect">
                      <a:avLst/>
                    </a:prstGeom>
                    <a:noFill/>
                    <a:ln>
                      <a:noFill/>
                    </a:ln>
                  </pic:spPr>
                </pic:pic>
              </a:graphicData>
            </a:graphic>
          </wp:inline>
        </w:drawing>
      </w:r>
    </w:p>
    <w:p w:rsidR="006E394B" w:rsidRPr="00A068E9" w:rsidRDefault="006E394B" w:rsidP="006E394B">
      <w:pPr>
        <w:pStyle w:val="ListParagraph"/>
        <w:widowControl/>
        <w:numPr>
          <w:ilvl w:val="0"/>
          <w:numId w:val="9"/>
        </w:numPr>
        <w:shd w:val="clear" w:color="auto" w:fill="FFFFFF"/>
        <w:suppressAutoHyphens w:val="0"/>
        <w:autoSpaceDN/>
        <w:spacing w:line="390"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390"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b/>
          <w:bCs/>
          <w:color w:val="333333"/>
          <w:kern w:val="0"/>
          <w:sz w:val="28"/>
          <w:szCs w:val="28"/>
          <w:bdr w:val="none" w:sz="0" w:space="0" w:color="auto" w:frame="1"/>
          <w:lang w:eastAsia="en-US" w:bidi="ar-SA"/>
        </w:rPr>
        <w:lastRenderedPageBreak/>
        <w:t>Sensors based on capacitive effect:</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Humidity sensors relying on this principle consists of a hygroscopic dielectric material sandwiched between a pair of electrodes forming a small capacitor. Most capacitive sensors use a plastic or polymer as the dielectric material, with a typical dielectric constant ranging from 2 to 15. In absence of moisture, the dielectric constant of the hygroscopic dielectric material and the sensor geometry determine the value of capacitance.</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At normal room temperature, the dielectric constant of water vapor has a value of about 80, a value much larger than the constant of the sensor dielectric material. Therefore, absorption of water vapor by the sensor results in an increase in sensor capacitance.</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At equilibrium conditions, the amount of moisture present in a hygroscopic material depends on both the ambient temperature and the ambient water vapor pressure. This is true also for the hygroscopic dielectric material used on the sensor.</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By definition, relative humidity is a function of both the ambient temperature and water vapor pressure. Therefore there is a relationship between relative humidity, the amount of moisture present in the sensor, and sensor capacitance. This relationship governs the operation of a capacitive humidity instrument.</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Basic structure of capacitive type humidity sensor is shown below:</w:t>
      </w:r>
    </w:p>
    <w:p w:rsidR="006E394B" w:rsidRPr="00A068E9" w:rsidRDefault="006E394B" w:rsidP="006E394B">
      <w:pPr>
        <w:pStyle w:val="ListParagraph"/>
        <w:widowControl/>
        <w:numPr>
          <w:ilvl w:val="0"/>
          <w:numId w:val="9"/>
        </w:numPr>
        <w:shd w:val="clear" w:color="auto" w:fill="FFFFFF"/>
        <w:suppressAutoHyphens w:val="0"/>
        <w:autoSpaceDN/>
        <w:jc w:val="both"/>
        <w:textAlignment w:val="auto"/>
        <w:rPr>
          <w:rFonts w:eastAsia="Times New Roman" w:cs="Times New Roman"/>
          <w:color w:val="333333"/>
          <w:kern w:val="0"/>
          <w:sz w:val="28"/>
          <w:szCs w:val="28"/>
          <w:lang w:eastAsia="en-US" w:bidi="ar-SA"/>
        </w:rPr>
      </w:pPr>
      <w:r w:rsidRPr="00A068E9">
        <w:rPr>
          <w:rFonts w:cs="Times New Roman"/>
          <w:noProof/>
          <w:sz w:val="28"/>
          <w:szCs w:val="28"/>
          <w:bdr w:val="none" w:sz="0" w:space="0" w:color="auto" w:frame="1"/>
          <w:lang w:eastAsia="en-US" w:bidi="ar-SA"/>
        </w:rPr>
        <w:drawing>
          <wp:inline distT="0" distB="0" distL="0" distR="0">
            <wp:extent cx="2051050" cy="1257935"/>
            <wp:effectExtent l="0" t="0" r="6350" b="0"/>
            <wp:docPr id="8" name="Picture 8" descr="http://www.engineersgarage.com/sites/default/files/imagecache/Original/wysiwyg_imageupload/4214/Humidity-Senso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engineersgarage.com/sites/default/files/imagecache/Original/wysiwyg_imageupload/4214/Humidity-Sensor3.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51050" cy="1257935"/>
                    </a:xfrm>
                    <a:prstGeom prst="rect">
                      <a:avLst/>
                    </a:prstGeom>
                    <a:noFill/>
                    <a:ln>
                      <a:noFill/>
                    </a:ln>
                  </pic:spPr>
                </pic:pic>
              </a:graphicData>
            </a:graphic>
          </wp:inline>
        </w:drawing>
      </w:r>
    </w:p>
    <w:p w:rsidR="006E394B" w:rsidRPr="00A068E9" w:rsidRDefault="006E394B" w:rsidP="006E394B">
      <w:pPr>
        <w:pStyle w:val="ListParagraph"/>
        <w:widowControl/>
        <w:numPr>
          <w:ilvl w:val="0"/>
          <w:numId w:val="9"/>
        </w:numPr>
        <w:shd w:val="clear" w:color="auto" w:fill="FFFFFF"/>
        <w:suppressAutoHyphens w:val="0"/>
        <w:autoSpaceDN/>
        <w:spacing w:before="240" w:after="240"/>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lastRenderedPageBreak/>
        <w:t>On Alumina substrate, lower electrode is formed using gold, platinum or other material. A polymer layer such as PVA is deposited on the electrode. This layers senses humidity. On top of this polymer film, gold layer is deposited which acts as top electrode. The top electrode </w:t>
      </w:r>
      <w:r w:rsidRPr="00A068E9">
        <w:rPr>
          <w:rFonts w:eastAsia="Times New Roman" w:cs="Times New Roman"/>
          <w:color w:val="484E45"/>
          <w:kern w:val="0"/>
          <w:sz w:val="28"/>
          <w:szCs w:val="28"/>
          <w:bdr w:val="none" w:sz="0" w:space="0" w:color="auto" w:frame="1"/>
          <w:lang w:eastAsia="en-US" w:bidi="ar-SA"/>
        </w:rPr>
        <w:t>also allows water vapour to pass through it, into the sensing layer .  The vapors enter or leave the hygroscopic sensing layer until the  vapour content is in equilibrium with the ambient air or gas.</w:t>
      </w:r>
      <w:r w:rsidRPr="00A068E9">
        <w:rPr>
          <w:rFonts w:eastAsia="Times New Roman" w:cs="Times New Roman"/>
          <w:color w:val="333333"/>
          <w:kern w:val="0"/>
          <w:sz w:val="28"/>
          <w:szCs w:val="28"/>
          <w:bdr w:val="none" w:sz="0" w:space="0" w:color="auto" w:frame="1"/>
          <w:lang w:eastAsia="en-US" w:bidi="ar-SA"/>
        </w:rPr>
        <w:t>Thus capacitive type sensor is basically a capacitor with humidity sensitive polymer film as the dielectric.  </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390"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b/>
          <w:bCs/>
          <w:color w:val="333333"/>
          <w:kern w:val="0"/>
          <w:sz w:val="28"/>
          <w:szCs w:val="28"/>
          <w:bdr w:val="none" w:sz="0" w:space="0" w:color="auto" w:frame="1"/>
          <w:lang w:eastAsia="en-US" w:bidi="ar-SA"/>
        </w:rPr>
        <w:t>Sensors based on Resistive effect:</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Resistive type humidity sensors pick up changes in the resistance value of the sensor element in response to the change in the humidity. Basic structure of resistive type humidity sensor from TDK is shown below</w:t>
      </w:r>
    </w:p>
    <w:p w:rsidR="006E394B" w:rsidRPr="00A068E9" w:rsidRDefault="006E394B" w:rsidP="006E394B">
      <w:pPr>
        <w:pStyle w:val="ListParagraph"/>
        <w:widowControl/>
        <w:numPr>
          <w:ilvl w:val="0"/>
          <w:numId w:val="9"/>
        </w:numPr>
        <w:shd w:val="clear" w:color="auto" w:fill="FFFFFF"/>
        <w:suppressAutoHyphens w:val="0"/>
        <w:autoSpaceDN/>
        <w:jc w:val="both"/>
        <w:textAlignment w:val="auto"/>
        <w:rPr>
          <w:rFonts w:eastAsia="Times New Roman" w:cs="Times New Roman"/>
          <w:color w:val="333333"/>
          <w:kern w:val="0"/>
          <w:sz w:val="28"/>
          <w:szCs w:val="28"/>
          <w:lang w:eastAsia="en-US" w:bidi="ar-SA"/>
        </w:rPr>
      </w:pPr>
      <w:r w:rsidRPr="00A068E9">
        <w:rPr>
          <w:rFonts w:cs="Times New Roman"/>
          <w:noProof/>
          <w:sz w:val="28"/>
          <w:szCs w:val="28"/>
          <w:bdr w:val="none" w:sz="0" w:space="0" w:color="auto" w:frame="1"/>
          <w:lang w:eastAsia="en-US" w:bidi="ar-SA"/>
        </w:rPr>
        <w:drawing>
          <wp:inline distT="0" distB="0" distL="0" distR="0">
            <wp:extent cx="1981835" cy="1236980"/>
            <wp:effectExtent l="0" t="0" r="0" b="1270"/>
            <wp:docPr id="7" name="Picture 7" descr="http://www.engineersgarage.com/sites/default/files/imagecache/Original/wysiwyg_imageupload/4214/Humidity-Senso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engineersgarage.com/sites/default/files/imagecache/Original/wysiwyg_imageupload/4214/Humidity-Sensor4.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81835" cy="1236980"/>
                    </a:xfrm>
                    <a:prstGeom prst="rect">
                      <a:avLst/>
                    </a:prstGeom>
                    <a:noFill/>
                    <a:ln>
                      <a:noFill/>
                    </a:ln>
                  </pic:spPr>
                </pic:pic>
              </a:graphicData>
            </a:graphic>
          </wp:inline>
        </w:drawing>
      </w:r>
    </w:p>
    <w:p w:rsidR="006E394B" w:rsidRPr="00A068E9" w:rsidRDefault="006E394B" w:rsidP="006E394B">
      <w:pPr>
        <w:pStyle w:val="ListParagraph"/>
        <w:widowControl/>
        <w:numPr>
          <w:ilvl w:val="0"/>
          <w:numId w:val="9"/>
        </w:numPr>
        <w:shd w:val="clear" w:color="auto" w:fill="FFFFFF"/>
        <w:suppressAutoHyphens w:val="0"/>
        <w:autoSpaceDN/>
        <w:spacing w:before="240" w:after="240"/>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lang w:eastAsia="en-US" w:bidi="ar-SA"/>
        </w:rPr>
        <w:t> </w:t>
      </w:r>
    </w:p>
    <w:p w:rsidR="006E394B" w:rsidRPr="00A068E9" w:rsidRDefault="006E394B" w:rsidP="006E394B">
      <w:pPr>
        <w:pStyle w:val="ListParagraph"/>
        <w:widowControl/>
        <w:numPr>
          <w:ilvl w:val="0"/>
          <w:numId w:val="9"/>
        </w:numPr>
        <w:shd w:val="clear" w:color="auto" w:fill="FFFFFF"/>
        <w:suppressAutoHyphens w:val="0"/>
        <w:autoSpaceDN/>
        <w:spacing w:line="465" w:lineRule="atLeast"/>
        <w:jc w:val="both"/>
        <w:textAlignment w:val="auto"/>
        <w:rPr>
          <w:rFonts w:eastAsia="Times New Roman" w:cs="Times New Roman"/>
          <w:color w:val="333333"/>
          <w:kern w:val="0"/>
          <w:sz w:val="28"/>
          <w:szCs w:val="28"/>
          <w:lang w:eastAsia="en-US" w:bidi="ar-SA"/>
        </w:rPr>
      </w:pPr>
      <w:r w:rsidRPr="00A068E9">
        <w:rPr>
          <w:rFonts w:eastAsia="Times New Roman" w:cs="Times New Roman"/>
          <w:color w:val="333333"/>
          <w:kern w:val="0"/>
          <w:sz w:val="28"/>
          <w:szCs w:val="28"/>
          <w:bdr w:val="none" w:sz="0" w:space="0" w:color="auto" w:frame="1"/>
          <w:lang w:eastAsia="en-US" w:bidi="ar-SA"/>
        </w:rPr>
        <w:t>Thick film conductor of precious metals like gold, ruthenium oxide is printed and calcinated in the shape of the comb to form an electrode. Then a polymeric film is applied on the electrode; the film acts as a humidity sensing film due to the existence of movable ions. Change in impedance occurs due to the change in the number of movable ions.</w:t>
      </w:r>
    </w:p>
    <w:p w:rsidR="006E394B" w:rsidRPr="00A068E9" w:rsidRDefault="006E394B" w:rsidP="006E394B">
      <w:pPr>
        <w:pStyle w:val="Standard"/>
        <w:ind w:left="720"/>
        <w:jc w:val="both"/>
        <w:rPr>
          <w:rFonts w:cs="Times New Roman"/>
          <w:sz w:val="28"/>
          <w:szCs w:val="28"/>
        </w:rPr>
      </w:pPr>
    </w:p>
    <w:p w:rsidR="00E55EA5" w:rsidRPr="00A068E9" w:rsidRDefault="00232C63" w:rsidP="00E55EA5">
      <w:pPr>
        <w:pStyle w:val="Standard"/>
        <w:ind w:left="720"/>
        <w:jc w:val="both"/>
        <w:rPr>
          <w:rFonts w:cs="Times New Roman"/>
          <w:sz w:val="28"/>
          <w:szCs w:val="28"/>
        </w:rPr>
      </w:pPr>
      <w:r w:rsidRPr="00A068E9">
        <w:rPr>
          <w:rFonts w:cs="Times New Roman"/>
          <w:noProof/>
          <w:sz w:val="28"/>
          <w:szCs w:val="28"/>
          <w:lang w:eastAsia="en-US" w:bidi="ar-SA"/>
        </w:rPr>
        <w:drawing>
          <wp:inline distT="0" distB="0" distL="0" distR="0">
            <wp:extent cx="2378710" cy="1960880"/>
            <wp:effectExtent l="0" t="0" r="2540" b="1270"/>
            <wp:docPr id="12" name="Picture 12" descr="http://linksprite.com/wiki/images/thumb/5/5b/Ky015.jpg/250px-Ky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inksprite.com/wiki/images/thumb/5/5b/Ky015.jpg/250px-Ky015.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378710" cy="1960880"/>
                    </a:xfrm>
                    <a:prstGeom prst="rect">
                      <a:avLst/>
                    </a:prstGeom>
                    <a:noFill/>
                    <a:ln>
                      <a:noFill/>
                    </a:ln>
                  </pic:spPr>
                </pic:pic>
              </a:graphicData>
            </a:graphic>
          </wp:inline>
        </w:drawing>
      </w:r>
    </w:p>
    <w:p w:rsidR="0099052B" w:rsidRPr="00A068E9" w:rsidRDefault="0099052B" w:rsidP="006A4EA0">
      <w:pPr>
        <w:pStyle w:val="Heading3"/>
        <w:rPr>
          <w:rFonts w:ascii="Times New Roman" w:hAnsi="Times New Roman" w:cs="Times New Roman"/>
          <w:sz w:val="28"/>
          <w:szCs w:val="28"/>
          <w:lang w:val="en"/>
        </w:rPr>
      </w:pPr>
      <w:r w:rsidRPr="00A068E9">
        <w:rPr>
          <w:rFonts w:ascii="Times New Roman" w:hAnsi="Times New Roman" w:cs="Times New Roman"/>
          <w:sz w:val="28"/>
          <w:szCs w:val="28"/>
          <w:lang w:val="en"/>
        </w:rPr>
        <w:lastRenderedPageBreak/>
        <w:t>Current sensor</w:t>
      </w:r>
    </w:p>
    <w:p w:rsidR="0099052B" w:rsidRPr="00A068E9" w:rsidRDefault="0099052B" w:rsidP="0099052B">
      <w:pPr>
        <w:rPr>
          <w:rFonts w:cs="Times New Roman"/>
          <w:color w:val="252525"/>
          <w:sz w:val="28"/>
          <w:szCs w:val="28"/>
        </w:rPr>
      </w:pPr>
      <w:r w:rsidRPr="00A068E9">
        <w:rPr>
          <w:rFonts w:cs="Times New Roman"/>
          <w:color w:val="252525"/>
          <w:sz w:val="28"/>
          <w:szCs w:val="28"/>
        </w:rPr>
        <w:t>From Wikipedia, the free encyclopedia</w:t>
      </w:r>
    </w:p>
    <w:p w:rsidR="0099052B" w:rsidRPr="00A068E9" w:rsidRDefault="0099052B" w:rsidP="0099052B">
      <w:pPr>
        <w:pStyle w:val="NormalWeb"/>
        <w:spacing w:before="120" w:beforeAutospacing="0" w:after="120" w:afterAutospacing="0"/>
        <w:rPr>
          <w:color w:val="252525"/>
          <w:sz w:val="28"/>
          <w:szCs w:val="28"/>
          <w:lang w:val="en"/>
        </w:rPr>
      </w:pPr>
      <w:r w:rsidRPr="00A068E9">
        <w:rPr>
          <w:color w:val="252525"/>
          <w:sz w:val="28"/>
          <w:szCs w:val="28"/>
          <w:lang w:val="en"/>
        </w:rPr>
        <w:t>A</w:t>
      </w:r>
      <w:r w:rsidRPr="00A068E9">
        <w:rPr>
          <w:rStyle w:val="apple-converted-space"/>
          <w:color w:val="252525"/>
          <w:sz w:val="28"/>
          <w:szCs w:val="28"/>
          <w:lang w:val="en"/>
        </w:rPr>
        <w:t> </w:t>
      </w:r>
      <w:r w:rsidRPr="00A068E9">
        <w:rPr>
          <w:b/>
          <w:bCs/>
          <w:color w:val="252525"/>
          <w:sz w:val="28"/>
          <w:szCs w:val="28"/>
          <w:lang w:val="en"/>
        </w:rPr>
        <w:t>current sensor</w:t>
      </w:r>
      <w:r w:rsidRPr="00A068E9">
        <w:rPr>
          <w:rStyle w:val="apple-converted-space"/>
          <w:color w:val="252525"/>
          <w:sz w:val="28"/>
          <w:szCs w:val="28"/>
          <w:lang w:val="en"/>
        </w:rPr>
        <w:t> </w:t>
      </w:r>
      <w:r w:rsidRPr="00A068E9">
        <w:rPr>
          <w:color w:val="252525"/>
          <w:sz w:val="28"/>
          <w:szCs w:val="28"/>
          <w:lang w:val="en"/>
        </w:rPr>
        <w:t>is a device that detects</w:t>
      </w:r>
      <w:r w:rsidRPr="00A068E9">
        <w:rPr>
          <w:rStyle w:val="apple-converted-space"/>
          <w:color w:val="252525"/>
          <w:sz w:val="28"/>
          <w:szCs w:val="28"/>
          <w:lang w:val="en"/>
        </w:rPr>
        <w:t> </w:t>
      </w:r>
      <w:hyperlink r:id="rId106" w:tooltip="Electric current" w:history="1">
        <w:r w:rsidRPr="00A068E9">
          <w:rPr>
            <w:rStyle w:val="Hyperlink"/>
            <w:color w:val="0B0080"/>
            <w:sz w:val="28"/>
            <w:szCs w:val="28"/>
            <w:lang w:val="en"/>
          </w:rPr>
          <w:t>electric current</w:t>
        </w:r>
      </w:hyperlink>
      <w:r w:rsidRPr="00A068E9">
        <w:rPr>
          <w:rStyle w:val="apple-converted-space"/>
          <w:color w:val="252525"/>
          <w:sz w:val="28"/>
          <w:szCs w:val="28"/>
          <w:lang w:val="en"/>
        </w:rPr>
        <w:t> </w:t>
      </w:r>
      <w:r w:rsidRPr="00A068E9">
        <w:rPr>
          <w:color w:val="252525"/>
          <w:sz w:val="28"/>
          <w:szCs w:val="28"/>
          <w:lang w:val="en"/>
        </w:rPr>
        <w:t>(AC or DC) in a wire, and generates a signal proportional to it. The generated signal could be analog voltage or current or even digital output. It can be then utilized to display the measured current in an ammeter or can be stored for further analysis in a data acquisition system or can be utilized for control purpose.</w:t>
      </w:r>
    </w:p>
    <w:p w:rsidR="0099052B" w:rsidRPr="00A068E9" w:rsidRDefault="0099052B" w:rsidP="0099052B">
      <w:pPr>
        <w:pStyle w:val="NormalWeb"/>
        <w:spacing w:before="120" w:beforeAutospacing="0" w:after="120" w:afterAutospacing="0"/>
        <w:rPr>
          <w:color w:val="252525"/>
          <w:sz w:val="28"/>
          <w:szCs w:val="28"/>
          <w:lang w:val="en"/>
        </w:rPr>
      </w:pPr>
      <w:r w:rsidRPr="00A068E9">
        <w:rPr>
          <w:color w:val="252525"/>
          <w:sz w:val="28"/>
          <w:szCs w:val="28"/>
          <w:lang w:val="en"/>
        </w:rPr>
        <w:t>The sensed current and the output signal can be:</w:t>
      </w:r>
    </w:p>
    <w:p w:rsidR="0099052B" w:rsidRPr="00A068E9" w:rsidRDefault="0099052B" w:rsidP="0099052B">
      <w:pPr>
        <w:widowControl/>
        <w:numPr>
          <w:ilvl w:val="0"/>
          <w:numId w:val="11"/>
        </w:numPr>
        <w:suppressAutoHyphens w:val="0"/>
        <w:autoSpaceDN/>
        <w:spacing w:before="100" w:beforeAutospacing="1" w:after="24"/>
        <w:ind w:left="384"/>
        <w:textAlignment w:val="auto"/>
        <w:rPr>
          <w:rFonts w:cs="Times New Roman"/>
          <w:color w:val="252525"/>
          <w:sz w:val="28"/>
          <w:szCs w:val="28"/>
          <w:lang w:val="en"/>
        </w:rPr>
      </w:pPr>
      <w:hyperlink r:id="rId107" w:tooltip="Alternating current" w:history="1">
        <w:r w:rsidRPr="00A068E9">
          <w:rPr>
            <w:rStyle w:val="Hyperlink"/>
            <w:rFonts w:cs="Times New Roman"/>
            <w:color w:val="0B0080"/>
            <w:sz w:val="28"/>
            <w:szCs w:val="28"/>
            <w:lang w:val="en"/>
          </w:rPr>
          <w:t>Alternating current</w:t>
        </w:r>
      </w:hyperlink>
      <w:r w:rsidRPr="00A068E9">
        <w:rPr>
          <w:rStyle w:val="apple-converted-space"/>
          <w:rFonts w:cs="Times New Roman"/>
          <w:color w:val="252525"/>
          <w:sz w:val="28"/>
          <w:szCs w:val="28"/>
          <w:lang w:val="en"/>
        </w:rPr>
        <w:t> </w:t>
      </w:r>
      <w:r w:rsidRPr="00A068E9">
        <w:rPr>
          <w:rFonts w:cs="Times New Roman"/>
          <w:color w:val="252525"/>
          <w:sz w:val="28"/>
          <w:szCs w:val="28"/>
          <w:lang w:val="en"/>
        </w:rPr>
        <w:t>input,</w:t>
      </w:r>
    </w:p>
    <w:p w:rsidR="0099052B" w:rsidRPr="00A068E9" w:rsidRDefault="0099052B" w:rsidP="0099052B">
      <w:pPr>
        <w:widowControl/>
        <w:numPr>
          <w:ilvl w:val="1"/>
          <w:numId w:val="11"/>
        </w:numPr>
        <w:suppressAutoHyphens w:val="0"/>
        <w:autoSpaceDN/>
        <w:spacing w:before="100" w:beforeAutospacing="1" w:after="24"/>
        <w:ind w:left="768"/>
        <w:textAlignment w:val="auto"/>
        <w:rPr>
          <w:rFonts w:cs="Times New Roman"/>
          <w:color w:val="252525"/>
          <w:sz w:val="28"/>
          <w:szCs w:val="28"/>
          <w:lang w:val="en"/>
        </w:rPr>
      </w:pPr>
      <w:r w:rsidRPr="00A068E9">
        <w:rPr>
          <w:rFonts w:cs="Times New Roman"/>
          <w:color w:val="252525"/>
          <w:sz w:val="28"/>
          <w:szCs w:val="28"/>
          <w:lang w:val="en"/>
        </w:rPr>
        <w:t>analog output, which duplicates the wave shape of the sensed current</w:t>
      </w:r>
    </w:p>
    <w:p w:rsidR="0099052B" w:rsidRPr="00A068E9" w:rsidRDefault="0099052B" w:rsidP="0099052B">
      <w:pPr>
        <w:widowControl/>
        <w:numPr>
          <w:ilvl w:val="1"/>
          <w:numId w:val="11"/>
        </w:numPr>
        <w:suppressAutoHyphens w:val="0"/>
        <w:autoSpaceDN/>
        <w:spacing w:before="100" w:beforeAutospacing="1" w:after="24"/>
        <w:ind w:left="768"/>
        <w:textAlignment w:val="auto"/>
        <w:rPr>
          <w:rFonts w:cs="Times New Roman"/>
          <w:color w:val="252525"/>
          <w:sz w:val="28"/>
          <w:szCs w:val="28"/>
          <w:lang w:val="en"/>
        </w:rPr>
      </w:pPr>
      <w:r w:rsidRPr="00A068E9">
        <w:rPr>
          <w:rFonts w:cs="Times New Roman"/>
          <w:color w:val="252525"/>
          <w:sz w:val="28"/>
          <w:szCs w:val="28"/>
          <w:lang w:val="en"/>
        </w:rPr>
        <w:t>bipolar output, which duplicates the wave shape of the sensed current</w:t>
      </w:r>
    </w:p>
    <w:p w:rsidR="0099052B" w:rsidRPr="00A068E9" w:rsidRDefault="0099052B" w:rsidP="0099052B">
      <w:pPr>
        <w:widowControl/>
        <w:numPr>
          <w:ilvl w:val="1"/>
          <w:numId w:val="11"/>
        </w:numPr>
        <w:suppressAutoHyphens w:val="0"/>
        <w:autoSpaceDN/>
        <w:spacing w:before="100" w:beforeAutospacing="1" w:after="24"/>
        <w:ind w:left="768"/>
        <w:textAlignment w:val="auto"/>
        <w:rPr>
          <w:rFonts w:cs="Times New Roman"/>
          <w:color w:val="252525"/>
          <w:sz w:val="28"/>
          <w:szCs w:val="28"/>
          <w:lang w:val="en"/>
        </w:rPr>
      </w:pPr>
      <w:r w:rsidRPr="00A068E9">
        <w:rPr>
          <w:rFonts w:cs="Times New Roman"/>
          <w:color w:val="252525"/>
          <w:sz w:val="28"/>
          <w:szCs w:val="28"/>
          <w:lang w:val="en"/>
        </w:rPr>
        <w:t>unipolar output, which is proportional to the average or RMS value of the sensed current</w:t>
      </w:r>
    </w:p>
    <w:p w:rsidR="0099052B" w:rsidRPr="00A068E9" w:rsidRDefault="0099052B" w:rsidP="0099052B">
      <w:pPr>
        <w:widowControl/>
        <w:numPr>
          <w:ilvl w:val="0"/>
          <w:numId w:val="11"/>
        </w:numPr>
        <w:suppressAutoHyphens w:val="0"/>
        <w:autoSpaceDN/>
        <w:spacing w:before="100" w:beforeAutospacing="1" w:after="24"/>
        <w:ind w:left="384"/>
        <w:textAlignment w:val="auto"/>
        <w:rPr>
          <w:rFonts w:cs="Times New Roman"/>
          <w:color w:val="252525"/>
          <w:sz w:val="28"/>
          <w:szCs w:val="28"/>
          <w:lang w:val="en"/>
        </w:rPr>
      </w:pPr>
      <w:hyperlink r:id="rId108" w:tooltip="Direct current" w:history="1">
        <w:r w:rsidRPr="00A068E9">
          <w:rPr>
            <w:rStyle w:val="Hyperlink"/>
            <w:rFonts w:cs="Times New Roman"/>
            <w:color w:val="0B0080"/>
            <w:sz w:val="28"/>
            <w:szCs w:val="28"/>
            <w:lang w:val="en"/>
          </w:rPr>
          <w:t>Direct current</w:t>
        </w:r>
      </w:hyperlink>
      <w:r w:rsidRPr="00A068E9">
        <w:rPr>
          <w:rStyle w:val="apple-converted-space"/>
          <w:rFonts w:cs="Times New Roman"/>
          <w:color w:val="252525"/>
          <w:sz w:val="28"/>
          <w:szCs w:val="28"/>
          <w:lang w:val="en"/>
        </w:rPr>
        <w:t> </w:t>
      </w:r>
      <w:r w:rsidRPr="00A068E9">
        <w:rPr>
          <w:rFonts w:cs="Times New Roman"/>
          <w:color w:val="252525"/>
          <w:sz w:val="28"/>
          <w:szCs w:val="28"/>
          <w:lang w:val="en"/>
        </w:rPr>
        <w:t>input,</w:t>
      </w:r>
    </w:p>
    <w:p w:rsidR="0099052B" w:rsidRPr="00A068E9" w:rsidRDefault="0099052B" w:rsidP="0099052B">
      <w:pPr>
        <w:widowControl/>
        <w:numPr>
          <w:ilvl w:val="1"/>
          <w:numId w:val="11"/>
        </w:numPr>
        <w:suppressAutoHyphens w:val="0"/>
        <w:autoSpaceDN/>
        <w:spacing w:before="100" w:beforeAutospacing="1" w:after="24"/>
        <w:ind w:left="768"/>
        <w:textAlignment w:val="auto"/>
        <w:rPr>
          <w:rFonts w:cs="Times New Roman"/>
          <w:color w:val="252525"/>
          <w:sz w:val="28"/>
          <w:szCs w:val="28"/>
          <w:lang w:val="en"/>
        </w:rPr>
      </w:pPr>
      <w:r w:rsidRPr="00A068E9">
        <w:rPr>
          <w:rFonts w:cs="Times New Roman"/>
          <w:color w:val="252525"/>
          <w:sz w:val="28"/>
          <w:szCs w:val="28"/>
          <w:lang w:val="en"/>
        </w:rPr>
        <w:t>unipolar, with a unipolar output, which duplicates the wave shape of the sensed current</w:t>
      </w:r>
    </w:p>
    <w:p w:rsidR="0099052B" w:rsidRPr="00A068E9" w:rsidRDefault="0099052B" w:rsidP="0099052B">
      <w:pPr>
        <w:widowControl/>
        <w:numPr>
          <w:ilvl w:val="1"/>
          <w:numId w:val="11"/>
        </w:numPr>
        <w:suppressAutoHyphens w:val="0"/>
        <w:autoSpaceDN/>
        <w:spacing w:before="100" w:beforeAutospacing="1" w:after="24"/>
        <w:ind w:left="768"/>
        <w:textAlignment w:val="auto"/>
        <w:rPr>
          <w:rFonts w:cs="Times New Roman"/>
          <w:color w:val="252525"/>
          <w:sz w:val="28"/>
          <w:szCs w:val="28"/>
          <w:lang w:val="en"/>
        </w:rPr>
      </w:pPr>
      <w:r w:rsidRPr="00A068E9">
        <w:rPr>
          <w:rFonts w:cs="Times New Roman"/>
          <w:color w:val="252525"/>
          <w:sz w:val="28"/>
          <w:szCs w:val="28"/>
          <w:lang w:val="en"/>
        </w:rPr>
        <w:t>digital output, which switches when the sensed current exceeds a certain threshold</w:t>
      </w:r>
    </w:p>
    <w:p w:rsidR="0099052B" w:rsidRPr="00A068E9" w:rsidRDefault="0099052B" w:rsidP="00E55EA5">
      <w:pPr>
        <w:pStyle w:val="Standard"/>
        <w:ind w:left="720"/>
        <w:jc w:val="both"/>
        <w:rPr>
          <w:rFonts w:cs="Times New Roman"/>
          <w:sz w:val="28"/>
          <w:szCs w:val="28"/>
          <w:lang w:val="en"/>
        </w:rPr>
      </w:pPr>
    </w:p>
    <w:p w:rsidR="00C86ECC" w:rsidRDefault="00C86ECC" w:rsidP="00C86ECC">
      <w:pPr>
        <w:pStyle w:val="Heading2"/>
        <w:pBdr>
          <w:bottom w:val="single" w:sz="6" w:space="0" w:color="AAAAAA"/>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Technologies</w:t>
      </w:r>
      <w:r>
        <w:rPr>
          <w:rStyle w:val="mw-editsection-bracket"/>
          <w:rFonts w:ascii="Arial" w:hAnsi="Arial" w:cs="Arial"/>
          <w:b w:val="0"/>
          <w:bCs w:val="0"/>
          <w:color w:val="555555"/>
          <w:sz w:val="24"/>
          <w:szCs w:val="24"/>
        </w:rPr>
        <w:t>[</w:t>
      </w:r>
      <w:hyperlink r:id="rId109" w:tooltip="Edit section: Technologie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55555"/>
          <w:sz w:val="24"/>
          <w:szCs w:val="24"/>
        </w:rPr>
        <w:t>]</w:t>
      </w:r>
    </w:p>
    <w:p w:rsidR="00C86ECC" w:rsidRDefault="00C86ECC" w:rsidP="00C86ECC">
      <w:pPr>
        <w:widowControl/>
        <w:numPr>
          <w:ilvl w:val="0"/>
          <w:numId w:val="12"/>
        </w:numPr>
        <w:shd w:val="clear" w:color="auto" w:fill="FFFFFF"/>
        <w:suppressAutoHyphens w:val="0"/>
        <w:autoSpaceDN/>
        <w:spacing w:before="100" w:beforeAutospacing="1" w:after="24" w:line="192" w:lineRule="atLeast"/>
        <w:ind w:left="384"/>
        <w:textAlignment w:val="auto"/>
        <w:rPr>
          <w:rFonts w:ascii="Arial" w:hAnsi="Arial" w:cs="Arial"/>
          <w:color w:val="252525"/>
          <w:sz w:val="21"/>
          <w:szCs w:val="21"/>
        </w:rPr>
      </w:pPr>
      <w:hyperlink r:id="rId110" w:tooltip="Hall effect" w:history="1">
        <w:r>
          <w:rPr>
            <w:rStyle w:val="Hyperlink"/>
            <w:rFonts w:ascii="Arial" w:hAnsi="Arial" w:cs="Arial"/>
            <w:color w:val="0B0080"/>
            <w:sz w:val="21"/>
            <w:szCs w:val="21"/>
          </w:rPr>
          <w:t>Hall effect</w:t>
        </w:r>
      </w:hyperlink>
      <w:r>
        <w:rPr>
          <w:rStyle w:val="apple-converted-space"/>
          <w:rFonts w:ascii="Arial" w:hAnsi="Arial" w:cs="Arial"/>
          <w:color w:val="252525"/>
          <w:sz w:val="21"/>
          <w:szCs w:val="21"/>
        </w:rPr>
        <w:t> </w:t>
      </w:r>
      <w:hyperlink r:id="rId111" w:tooltip="Integrated circuit" w:history="1">
        <w:r>
          <w:rPr>
            <w:rStyle w:val="Hyperlink"/>
            <w:rFonts w:ascii="Arial" w:hAnsi="Arial" w:cs="Arial"/>
            <w:color w:val="0B0080"/>
            <w:sz w:val="21"/>
            <w:szCs w:val="21"/>
          </w:rPr>
          <w:t>IC</w:t>
        </w:r>
      </w:hyperlink>
      <w:r>
        <w:rPr>
          <w:rStyle w:val="apple-converted-space"/>
          <w:rFonts w:ascii="Arial" w:hAnsi="Arial" w:cs="Arial"/>
          <w:color w:val="252525"/>
          <w:sz w:val="21"/>
          <w:szCs w:val="21"/>
        </w:rPr>
        <w:t> </w:t>
      </w:r>
      <w:r>
        <w:rPr>
          <w:rFonts w:ascii="Arial" w:hAnsi="Arial" w:cs="Arial"/>
          <w:color w:val="252525"/>
          <w:sz w:val="21"/>
          <w:szCs w:val="21"/>
        </w:rPr>
        <w:t>sensor.</w:t>
      </w:r>
    </w:p>
    <w:p w:rsidR="00C86ECC" w:rsidRDefault="00C86ECC" w:rsidP="00C86ECC">
      <w:pPr>
        <w:widowControl/>
        <w:numPr>
          <w:ilvl w:val="0"/>
          <w:numId w:val="12"/>
        </w:numPr>
        <w:shd w:val="clear" w:color="auto" w:fill="FFFFFF"/>
        <w:suppressAutoHyphens w:val="0"/>
        <w:autoSpaceDN/>
        <w:spacing w:before="100" w:beforeAutospacing="1" w:after="24" w:line="192" w:lineRule="atLeast"/>
        <w:ind w:left="384"/>
        <w:textAlignment w:val="auto"/>
        <w:rPr>
          <w:rFonts w:ascii="Arial" w:hAnsi="Arial" w:cs="Arial"/>
          <w:color w:val="252525"/>
          <w:sz w:val="21"/>
          <w:szCs w:val="21"/>
        </w:rPr>
      </w:pPr>
      <w:hyperlink r:id="rId112" w:tooltip="Transformer" w:history="1">
        <w:r>
          <w:rPr>
            <w:rStyle w:val="Hyperlink"/>
            <w:rFonts w:ascii="Arial" w:hAnsi="Arial" w:cs="Arial"/>
            <w:color w:val="0B0080"/>
            <w:sz w:val="21"/>
            <w:szCs w:val="21"/>
          </w:rPr>
          <w:t>Transformer</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113" w:tooltip="Current clamp" w:history="1">
        <w:r>
          <w:rPr>
            <w:rStyle w:val="Hyperlink"/>
            <w:rFonts w:ascii="Arial" w:hAnsi="Arial" w:cs="Arial"/>
            <w:color w:val="0B0080"/>
            <w:sz w:val="21"/>
            <w:szCs w:val="21"/>
          </w:rPr>
          <w:t>current clamp</w:t>
        </w:r>
      </w:hyperlink>
      <w:r>
        <w:rPr>
          <w:rStyle w:val="apple-converted-space"/>
          <w:rFonts w:ascii="Arial" w:hAnsi="Arial" w:cs="Arial"/>
          <w:color w:val="252525"/>
          <w:sz w:val="21"/>
          <w:szCs w:val="21"/>
        </w:rPr>
        <w:t> </w:t>
      </w:r>
      <w:r>
        <w:rPr>
          <w:rFonts w:ascii="Arial" w:hAnsi="Arial" w:cs="Arial"/>
          <w:color w:val="252525"/>
          <w:sz w:val="21"/>
          <w:szCs w:val="21"/>
        </w:rPr>
        <w:t>meter, (suitable for AC current only).</w:t>
      </w:r>
    </w:p>
    <w:p w:rsidR="00C86ECC" w:rsidRDefault="00C86ECC" w:rsidP="00C86ECC">
      <w:pPr>
        <w:widowControl/>
        <w:numPr>
          <w:ilvl w:val="0"/>
          <w:numId w:val="12"/>
        </w:numPr>
        <w:shd w:val="clear" w:color="auto" w:fill="FFFFFF"/>
        <w:suppressAutoHyphens w:val="0"/>
        <w:autoSpaceDN/>
        <w:spacing w:before="100" w:beforeAutospacing="1" w:after="24" w:line="192" w:lineRule="atLeast"/>
        <w:ind w:left="384"/>
        <w:textAlignment w:val="auto"/>
        <w:rPr>
          <w:rFonts w:ascii="Arial" w:hAnsi="Arial" w:cs="Arial"/>
          <w:color w:val="252525"/>
          <w:sz w:val="21"/>
          <w:szCs w:val="21"/>
        </w:rPr>
      </w:pPr>
      <w:hyperlink r:id="rId114" w:tooltip="Resistor" w:history="1">
        <w:r>
          <w:rPr>
            <w:rStyle w:val="Hyperlink"/>
            <w:rFonts w:ascii="Arial" w:hAnsi="Arial" w:cs="Arial"/>
            <w:color w:val="0B0080"/>
            <w:sz w:val="21"/>
            <w:szCs w:val="21"/>
          </w:rPr>
          <w:t>Resistor</w:t>
        </w:r>
      </w:hyperlink>
      <w:r>
        <w:rPr>
          <w:rFonts w:ascii="Arial" w:hAnsi="Arial" w:cs="Arial"/>
          <w:color w:val="252525"/>
          <w:sz w:val="21"/>
          <w:szCs w:val="21"/>
        </w:rPr>
        <w:t>, whose voltage is directly proportional to the current through it.</w:t>
      </w:r>
    </w:p>
    <w:p w:rsidR="00C86ECC" w:rsidRDefault="00C86ECC" w:rsidP="00C86ECC">
      <w:pPr>
        <w:widowControl/>
        <w:numPr>
          <w:ilvl w:val="0"/>
          <w:numId w:val="12"/>
        </w:numPr>
        <w:shd w:val="clear" w:color="auto" w:fill="FFFFFF"/>
        <w:suppressAutoHyphens w:val="0"/>
        <w:autoSpaceDN/>
        <w:spacing w:before="100" w:beforeAutospacing="1" w:after="24" w:line="192" w:lineRule="atLeast"/>
        <w:ind w:left="384"/>
        <w:textAlignment w:val="auto"/>
        <w:rPr>
          <w:rFonts w:ascii="Arial" w:hAnsi="Arial" w:cs="Arial"/>
          <w:color w:val="252525"/>
          <w:sz w:val="21"/>
          <w:szCs w:val="21"/>
        </w:rPr>
      </w:pPr>
      <w:hyperlink r:id="rId115" w:tooltip="Fiber optic current sensor" w:history="1">
        <w:r>
          <w:rPr>
            <w:rStyle w:val="Hyperlink"/>
            <w:rFonts w:ascii="Arial" w:hAnsi="Arial" w:cs="Arial"/>
            <w:color w:val="0B0080"/>
            <w:sz w:val="21"/>
            <w:szCs w:val="21"/>
          </w:rPr>
          <w:t>Fiber optic current sensor</w:t>
        </w:r>
      </w:hyperlink>
      <w:r>
        <w:rPr>
          <w:rFonts w:ascii="Arial" w:hAnsi="Arial" w:cs="Arial"/>
          <w:color w:val="252525"/>
          <w:sz w:val="21"/>
          <w:szCs w:val="21"/>
        </w:rPr>
        <w:t>, using an</w:t>
      </w:r>
      <w:r>
        <w:rPr>
          <w:rStyle w:val="apple-converted-space"/>
          <w:rFonts w:ascii="Arial" w:hAnsi="Arial" w:cs="Arial"/>
          <w:color w:val="252525"/>
          <w:sz w:val="21"/>
          <w:szCs w:val="21"/>
        </w:rPr>
        <w:t> </w:t>
      </w:r>
      <w:hyperlink r:id="rId116" w:tooltip="Interferometry" w:history="1">
        <w:r>
          <w:rPr>
            <w:rStyle w:val="Hyperlink"/>
            <w:rFonts w:ascii="Arial" w:hAnsi="Arial" w:cs="Arial"/>
            <w:color w:val="0B0080"/>
            <w:sz w:val="21"/>
            <w:szCs w:val="21"/>
          </w:rPr>
          <w:t>interferometer</w:t>
        </w:r>
      </w:hyperlink>
      <w:r>
        <w:rPr>
          <w:rStyle w:val="apple-converted-space"/>
          <w:rFonts w:ascii="Arial" w:hAnsi="Arial" w:cs="Arial"/>
          <w:color w:val="252525"/>
          <w:sz w:val="21"/>
          <w:szCs w:val="21"/>
        </w:rPr>
        <w:t> </w:t>
      </w:r>
      <w:r>
        <w:rPr>
          <w:rFonts w:ascii="Arial" w:hAnsi="Arial" w:cs="Arial"/>
          <w:color w:val="252525"/>
          <w:sz w:val="21"/>
          <w:szCs w:val="21"/>
        </w:rPr>
        <w:t>to measure the phase change in the light produced by a magnetic field.</w:t>
      </w:r>
    </w:p>
    <w:p w:rsidR="00C86ECC" w:rsidRDefault="00C86ECC" w:rsidP="00C86ECC">
      <w:pPr>
        <w:widowControl/>
        <w:numPr>
          <w:ilvl w:val="0"/>
          <w:numId w:val="12"/>
        </w:numPr>
        <w:shd w:val="clear" w:color="auto" w:fill="FFFFFF"/>
        <w:suppressAutoHyphens w:val="0"/>
        <w:autoSpaceDN/>
        <w:spacing w:before="100" w:beforeAutospacing="1" w:after="24" w:line="192" w:lineRule="atLeast"/>
        <w:ind w:left="384"/>
        <w:textAlignment w:val="auto"/>
        <w:rPr>
          <w:rFonts w:ascii="Arial" w:hAnsi="Arial" w:cs="Arial"/>
          <w:color w:val="252525"/>
          <w:sz w:val="21"/>
          <w:szCs w:val="21"/>
        </w:rPr>
      </w:pPr>
      <w:hyperlink r:id="rId117" w:tooltip="Rogowski coil" w:history="1">
        <w:r>
          <w:rPr>
            <w:rStyle w:val="Hyperlink"/>
            <w:rFonts w:ascii="Arial" w:hAnsi="Arial" w:cs="Arial"/>
            <w:color w:val="0B0080"/>
            <w:sz w:val="21"/>
            <w:szCs w:val="21"/>
          </w:rPr>
          <w:t>Rogowski coil</w:t>
        </w:r>
      </w:hyperlink>
      <w:r>
        <w:rPr>
          <w:rFonts w:ascii="Arial" w:hAnsi="Arial" w:cs="Arial"/>
          <w:color w:val="252525"/>
          <w:sz w:val="21"/>
          <w:szCs w:val="21"/>
        </w:rPr>
        <w:t>, electrical device for measuring alternating current (AC) or high speed current pulses.</w:t>
      </w:r>
    </w:p>
    <w:p w:rsidR="00C86ECC" w:rsidRDefault="00C86ECC" w:rsidP="00C86ECC">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Hall Effect current sensor is a type of current sensor which is based on phenomenon of Hall Effect discovered by Edwin Hall in 1879.</w:t>
      </w:r>
    </w:p>
    <w:p w:rsidR="00C86ECC" w:rsidRDefault="00C86ECC" w:rsidP="00C86ECC">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Hall Effect current sensors can measure all types of current signals i.e. AC,DC or pulsating current.</w:t>
      </w:r>
    </w:p>
    <w:p w:rsidR="00C86ECC" w:rsidRDefault="00C86ECC" w:rsidP="00C86ECC">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These sensors are currently being used widely in almost all the industries because of their vast applications and the type of output they provide, which can be manipulated and can be used for various application.</w:t>
      </w:r>
    </w:p>
    <w:p w:rsidR="00FA1334" w:rsidRDefault="00FA1334" w:rsidP="00FA1334">
      <w:pPr>
        <w:pStyle w:val="NormalWeb"/>
        <w:shd w:val="clear" w:color="auto" w:fill="FFFFFF"/>
        <w:spacing w:before="240" w:beforeAutospacing="0" w:after="240" w:afterAutospacing="0" w:line="355" w:lineRule="atLeast"/>
        <w:rPr>
          <w:rFonts w:ascii="Georgia" w:hAnsi="Georgia"/>
          <w:color w:val="333333"/>
          <w:sz w:val="23"/>
          <w:szCs w:val="23"/>
        </w:rPr>
      </w:pPr>
      <w:r>
        <w:rPr>
          <w:rFonts w:ascii="Georgia" w:hAnsi="Georgia"/>
          <w:color w:val="333333"/>
          <w:sz w:val="23"/>
          <w:szCs w:val="23"/>
        </w:rPr>
        <w:t>he technique is called high-side current sensing. However, measurements at that location are fraught with problems. Of primary concern is that the measurement is at main line voltage, a problem if the current being measured feeds an electronic circuit that checks it for control or overload sensing.</w:t>
      </w:r>
    </w:p>
    <w:p w:rsidR="00FA1334" w:rsidRDefault="00FA1334" w:rsidP="00FA1334">
      <w:pPr>
        <w:pStyle w:val="NormalWeb"/>
        <w:shd w:val="clear" w:color="auto" w:fill="FFFFFF"/>
        <w:spacing w:before="240" w:beforeAutospacing="0" w:after="240" w:afterAutospacing="0" w:line="355" w:lineRule="atLeast"/>
        <w:rPr>
          <w:rFonts w:ascii="Georgia" w:hAnsi="Georgia"/>
          <w:color w:val="333333"/>
          <w:sz w:val="23"/>
          <w:szCs w:val="23"/>
        </w:rPr>
      </w:pPr>
      <w:r>
        <w:rPr>
          <w:rFonts w:ascii="Georgia" w:hAnsi="Georgia"/>
          <w:color w:val="333333"/>
          <w:sz w:val="23"/>
          <w:szCs w:val="23"/>
        </w:rPr>
        <w:t xml:space="preserve">A new generation of small Hall-effect-based current sensors simplify the task. Hall-effect devices measure current via the intensity of the magnetic field generated by the current flow. Of course, </w:t>
      </w:r>
      <w:r>
        <w:rPr>
          <w:rFonts w:ascii="Georgia" w:hAnsi="Georgia"/>
          <w:color w:val="333333"/>
          <w:sz w:val="23"/>
          <w:szCs w:val="23"/>
        </w:rPr>
        <w:lastRenderedPageBreak/>
        <w:t>higher currents produce stronger magnetic fields. These fields now provide the means to measure high-side current in applications where it has not been physically or economically feasible.</w:t>
      </w:r>
    </w:p>
    <w:p w:rsidR="00FA1334" w:rsidRDefault="00FA1334" w:rsidP="00FA1334">
      <w:pPr>
        <w:pStyle w:val="NormalWeb"/>
        <w:shd w:val="clear" w:color="auto" w:fill="FFFFFF"/>
        <w:spacing w:before="240" w:beforeAutospacing="0" w:after="240" w:afterAutospacing="0" w:line="355" w:lineRule="atLeast"/>
        <w:rPr>
          <w:rFonts w:ascii="Georgia" w:hAnsi="Georgia"/>
          <w:color w:val="333333"/>
          <w:sz w:val="23"/>
          <w:szCs w:val="23"/>
        </w:rPr>
      </w:pPr>
      <w:r>
        <w:rPr>
          <w:rFonts w:ascii="Georgia" w:hAnsi="Georgia"/>
          <w:color w:val="333333"/>
          <w:sz w:val="23"/>
          <w:szCs w:val="23"/>
        </w:rPr>
        <w:t>Hall-effect devices are named for Edwin Herbert Hall. He found that if you place a conductor carrying an electric current in a magnetic field, a voltage is induced across the conductor at right angles to the current flow. The strength of that induced voltage indicates the relative strength of the magnetic field.</w:t>
      </w:r>
    </w:p>
    <w:p w:rsidR="00FA1334" w:rsidRDefault="00FA1334" w:rsidP="00FA1334">
      <w:pPr>
        <w:pStyle w:val="NormalWeb"/>
        <w:shd w:val="clear" w:color="auto" w:fill="FFFFFF"/>
        <w:spacing w:before="240" w:beforeAutospacing="0" w:after="240" w:afterAutospacing="0" w:line="355" w:lineRule="atLeast"/>
        <w:rPr>
          <w:rFonts w:ascii="Georgia" w:hAnsi="Georgia"/>
          <w:color w:val="333333"/>
          <w:sz w:val="23"/>
          <w:szCs w:val="23"/>
        </w:rPr>
      </w:pPr>
      <w:r>
        <w:rPr>
          <w:rFonts w:ascii="Georgia" w:hAnsi="Georgia"/>
          <w:color w:val="333333"/>
          <w:sz w:val="23"/>
          <w:szCs w:val="23"/>
        </w:rPr>
        <w:t>In Hall-effect sensors, current to be measured passes through a shunt path. This path is extremely low resistance, typically only a few milliohms. The shunt produces little insertion loss when placed in a current path, so it works well with high-current, low-voltage circuits.</w:t>
      </w:r>
    </w:p>
    <w:p w:rsidR="00FA1334" w:rsidRDefault="00FA1334" w:rsidP="00FA1334">
      <w:pPr>
        <w:pStyle w:val="NormalWeb"/>
        <w:shd w:val="clear" w:color="auto" w:fill="FFFFFF"/>
        <w:spacing w:before="240" w:beforeAutospacing="0" w:after="240" w:afterAutospacing="0" w:line="355" w:lineRule="atLeast"/>
        <w:rPr>
          <w:rFonts w:ascii="Georgia" w:hAnsi="Georgia"/>
          <w:color w:val="333333"/>
          <w:sz w:val="23"/>
          <w:szCs w:val="23"/>
        </w:rPr>
      </w:pPr>
      <w:r>
        <w:rPr>
          <w:rFonts w:ascii="Georgia" w:hAnsi="Georgia"/>
          <w:color w:val="333333"/>
          <w:sz w:val="23"/>
          <w:szCs w:val="23"/>
        </w:rPr>
        <w:t>The Hall-effect sensor and calibration electronics sit in a small notch next to the shunt. A ferrite core wrapped around the shunt and Hall-effect sensor completes the magnetic path and helps concentrate the magnetic field through the sensor.</w:t>
      </w:r>
    </w:p>
    <w:p w:rsidR="00FA1334" w:rsidRDefault="00FA1334" w:rsidP="00FA1334">
      <w:pPr>
        <w:pStyle w:val="NormalWeb"/>
        <w:shd w:val="clear" w:color="auto" w:fill="FFFFFF"/>
        <w:spacing w:before="240" w:beforeAutospacing="0" w:after="240" w:afterAutospacing="0" w:line="355" w:lineRule="atLeast"/>
        <w:rPr>
          <w:rFonts w:ascii="Georgia" w:hAnsi="Georgia"/>
          <w:color w:val="333333"/>
          <w:sz w:val="23"/>
          <w:szCs w:val="23"/>
        </w:rPr>
      </w:pPr>
      <w:r>
        <w:rPr>
          <w:rFonts w:ascii="Georgia" w:hAnsi="Georgia"/>
          <w:color w:val="333333"/>
          <w:sz w:val="23"/>
          <w:szCs w:val="23"/>
        </w:rPr>
        <w:t>The sensor produces an output voltage directly related to the strength of the magnetic field generated by the current flowing through the shunt. Many such sensors operate from a single 5-Vdc supply so their output does not need level shifting before connecting to an a/d converter, microprocessor, or microcontroller.</w:t>
      </w:r>
    </w:p>
    <w:p w:rsidR="00FA1334" w:rsidRDefault="00FA1334" w:rsidP="00FA1334">
      <w:pPr>
        <w:pStyle w:val="NormalWeb"/>
        <w:shd w:val="clear" w:color="auto" w:fill="FFFFFF"/>
        <w:spacing w:before="240" w:beforeAutospacing="0" w:after="240" w:afterAutospacing="0" w:line="355" w:lineRule="atLeast"/>
        <w:rPr>
          <w:rFonts w:ascii="Georgia" w:hAnsi="Georgia"/>
          <w:color w:val="333333"/>
          <w:sz w:val="23"/>
          <w:szCs w:val="23"/>
        </w:rPr>
      </w:pPr>
      <w:r>
        <w:rPr>
          <w:rFonts w:ascii="Georgia" w:hAnsi="Georgia"/>
          <w:color w:val="333333"/>
          <w:sz w:val="23"/>
          <w:szCs w:val="23"/>
        </w:rPr>
        <w:t>Hall-effect current sensors are virtually immune to environmental contaminants. They're rugged and suitable for use under severe conditions. These devices work well with dc motors, automotive applications, robotic, and heavy-machinery sensing applications, or any applications in harsh environments. There is no electrical connection between the current path and sensor and, unlike current transformers, Hall-based sensors measure dc</w:t>
      </w:r>
      <w:r>
        <w:rPr>
          <w:rFonts w:ascii="Georgia" w:hAnsi="Georgia"/>
          <w:color w:val="333333"/>
          <w:sz w:val="23"/>
          <w:szCs w:val="23"/>
        </w:rPr>
        <w:t xml:space="preserve"> </w:t>
      </w:r>
      <w:r>
        <w:rPr>
          <w:rFonts w:ascii="Georgia" w:hAnsi="Georgia"/>
          <w:color w:val="333333"/>
          <w:sz w:val="23"/>
          <w:szCs w:val="23"/>
        </w:rPr>
        <w:t>as well as ac currents.</w:t>
      </w:r>
    </w:p>
    <w:p w:rsidR="00FA1334" w:rsidRDefault="00FA1334" w:rsidP="00C86ECC">
      <w:pPr>
        <w:pStyle w:val="NormalWeb"/>
        <w:shd w:val="clear" w:color="auto" w:fill="FFFFFF"/>
        <w:spacing w:before="120" w:beforeAutospacing="0" w:after="120" w:afterAutospacing="0" w:line="192" w:lineRule="atLeast"/>
        <w:rPr>
          <w:rFonts w:ascii="Arial" w:hAnsi="Arial" w:cs="Arial"/>
          <w:color w:val="252525"/>
          <w:sz w:val="21"/>
          <w:szCs w:val="21"/>
        </w:rPr>
      </w:pPr>
    </w:p>
    <w:p w:rsidR="00A131E8" w:rsidRPr="00C86ECC" w:rsidRDefault="00C86ECC" w:rsidP="00E55EA5">
      <w:pPr>
        <w:pStyle w:val="Standard"/>
        <w:ind w:left="720"/>
        <w:jc w:val="both"/>
        <w:rPr>
          <w:rFonts w:cs="Times New Roman"/>
          <w:sz w:val="28"/>
          <w:szCs w:val="28"/>
        </w:rPr>
      </w:pPr>
      <w:r>
        <w:rPr>
          <w:noProof/>
          <w:lang w:eastAsia="en-US" w:bidi="ar-SA"/>
        </w:rPr>
        <w:drawing>
          <wp:inline distT="0" distB="0" distL="0" distR="0">
            <wp:extent cx="2590165" cy="2240915"/>
            <wp:effectExtent l="0" t="0" r="635" b="6985"/>
            <wp:docPr id="13" name="Picture 13" descr="http://images.machinedesign.com/images/archive/69964sensorjpg_00000045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machinedesign.com/images/archive/69964sensorjpg_00000045656.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90165" cy="2240915"/>
                    </a:xfrm>
                    <a:prstGeom prst="rect">
                      <a:avLst/>
                    </a:prstGeom>
                    <a:noFill/>
                    <a:ln>
                      <a:noFill/>
                    </a:ln>
                  </pic:spPr>
                </pic:pic>
              </a:graphicData>
            </a:graphic>
          </wp:inline>
        </w:drawing>
      </w:r>
    </w:p>
    <w:p w:rsidR="00A131E8" w:rsidRPr="00A068E9" w:rsidRDefault="00A131E8" w:rsidP="00E55EA5">
      <w:pPr>
        <w:pStyle w:val="Standard"/>
        <w:ind w:left="720"/>
        <w:jc w:val="both"/>
        <w:rPr>
          <w:rFonts w:cs="Times New Roman"/>
          <w:sz w:val="28"/>
          <w:szCs w:val="28"/>
          <w:lang w:val="en"/>
        </w:rPr>
      </w:pPr>
    </w:p>
    <w:p w:rsidR="00A131E8" w:rsidRPr="00A068E9" w:rsidRDefault="001400B3" w:rsidP="00E55EA5">
      <w:pPr>
        <w:pStyle w:val="Standard"/>
        <w:ind w:left="720"/>
        <w:jc w:val="both"/>
        <w:rPr>
          <w:rFonts w:cs="Times New Roman"/>
          <w:sz w:val="28"/>
          <w:szCs w:val="28"/>
          <w:lang w:val="en"/>
        </w:rPr>
      </w:pPr>
      <w:r>
        <w:rPr>
          <w:rFonts w:ascii="Georgia" w:hAnsi="Georgia"/>
          <w:color w:val="333333"/>
          <w:sz w:val="23"/>
          <w:szCs w:val="23"/>
          <w:shd w:val="clear" w:color="auto" w:fill="FFFFFF"/>
        </w:rPr>
        <w:t xml:space="preserve">Hall-effect current sensors measure the strength of the magnetic field generated by the </w:t>
      </w:r>
      <w:r>
        <w:rPr>
          <w:rFonts w:ascii="Georgia" w:hAnsi="Georgia"/>
          <w:color w:val="333333"/>
          <w:sz w:val="23"/>
          <w:szCs w:val="23"/>
          <w:shd w:val="clear" w:color="auto" w:fill="FFFFFF"/>
        </w:rPr>
        <w:lastRenderedPageBreak/>
        <w:t>current flow through a shunt path, producing an output relative to the amount of current. They also provide electrical isolation between the voltage of the sensed current and the output of the sensor. Current sensor graphic courtesy Allegro Microsystems Inc., Worcester, MA</w:t>
      </w:r>
    </w:p>
    <w:p w:rsidR="00CC6292" w:rsidRPr="00A068E9" w:rsidRDefault="00CC6292" w:rsidP="00A131E8">
      <w:pPr>
        <w:pStyle w:val="Heading3"/>
        <w:rPr>
          <w:rFonts w:ascii="Times New Roman" w:hAnsi="Times New Roman" w:cs="Times New Roman"/>
          <w:sz w:val="28"/>
          <w:szCs w:val="28"/>
        </w:rPr>
      </w:pPr>
      <w:r w:rsidRPr="00A068E9">
        <w:rPr>
          <w:rFonts w:ascii="Times New Roman" w:hAnsi="Times New Roman" w:cs="Times New Roman"/>
          <w:sz w:val="28"/>
          <w:szCs w:val="28"/>
        </w:rPr>
        <w:t>Controller circuit</w:t>
      </w:r>
      <w:r w:rsidR="00535310" w:rsidRPr="00A068E9">
        <w:rPr>
          <w:rFonts w:ascii="Times New Roman" w:hAnsi="Times New Roman" w:cs="Times New Roman"/>
          <w:sz w:val="28"/>
          <w:szCs w:val="28"/>
        </w:rPr>
        <w:t xml:space="preserve"> </w:t>
      </w:r>
    </w:p>
    <w:p w:rsidR="00E55EA5" w:rsidRPr="00A068E9" w:rsidRDefault="00E55EA5" w:rsidP="00E55EA5">
      <w:pPr>
        <w:pStyle w:val="ListParagraph"/>
        <w:rPr>
          <w:rFonts w:cs="Times New Roman"/>
          <w:sz w:val="28"/>
          <w:szCs w:val="28"/>
        </w:rPr>
      </w:pPr>
    </w:p>
    <w:p w:rsidR="00E55EA5" w:rsidRDefault="00E55EA5" w:rsidP="00E55EA5">
      <w:pPr>
        <w:pStyle w:val="Standard"/>
        <w:ind w:left="720"/>
        <w:jc w:val="both"/>
        <w:rPr>
          <w:rFonts w:cs="Times New Roman"/>
          <w:sz w:val="28"/>
          <w:szCs w:val="28"/>
        </w:rPr>
      </w:pPr>
      <w:r w:rsidRPr="00A068E9">
        <w:rPr>
          <w:rFonts w:cs="Times New Roman"/>
          <w:sz w:val="28"/>
          <w:szCs w:val="28"/>
        </w:rPr>
        <w:t>Relays and Microcontroller are composed.</w:t>
      </w:r>
    </w:p>
    <w:p w:rsidR="00D80E71" w:rsidRDefault="00D80E71" w:rsidP="00D80E71">
      <w:pPr>
        <w:pStyle w:val="Heading1"/>
        <w:shd w:val="clear" w:color="auto" w:fill="FFFFFF"/>
        <w:spacing w:before="270" w:after="135"/>
        <w:rPr>
          <w:rFonts w:ascii="Arial" w:hAnsi="Arial" w:cs="Arial"/>
          <w:b/>
          <w:bCs/>
          <w:color w:val="3A3939"/>
          <w:sz w:val="30"/>
          <w:szCs w:val="30"/>
        </w:rPr>
      </w:pPr>
      <w:r>
        <w:rPr>
          <w:rFonts w:ascii="Arial" w:hAnsi="Arial" w:cs="Arial"/>
          <w:b/>
          <w:bCs/>
          <w:color w:val="3A3939"/>
          <w:sz w:val="30"/>
          <w:szCs w:val="30"/>
        </w:rPr>
        <w:t>Four Channel Relay Modu</w:t>
      </w:r>
      <w:r>
        <w:rPr>
          <w:rFonts w:ascii="Arial" w:hAnsi="Arial" w:cs="Arial"/>
          <w:b/>
          <w:bCs/>
          <w:color w:val="3A3939"/>
          <w:sz w:val="30"/>
          <w:szCs w:val="30"/>
        </w:rPr>
        <w:t>l</w:t>
      </w:r>
      <w:r>
        <w:rPr>
          <w:rFonts w:ascii="Arial" w:hAnsi="Arial" w:cs="Arial"/>
          <w:b/>
          <w:bCs/>
          <w:color w:val="3A3939"/>
          <w:sz w:val="30"/>
          <w:szCs w:val="30"/>
        </w:rPr>
        <w:t>e</w:t>
      </w:r>
    </w:p>
    <w:p w:rsidR="00D80E71" w:rsidRDefault="00D80E71" w:rsidP="00D80E71">
      <w:r>
        <w:rPr>
          <w:noProof/>
          <w:lang w:eastAsia="en-US" w:bidi="ar-SA"/>
        </w:rPr>
        <w:drawing>
          <wp:inline distT="0" distB="0" distL="0" distR="0">
            <wp:extent cx="4661854" cy="4661854"/>
            <wp:effectExtent l="0" t="0" r="5715" b="5715"/>
            <wp:docPr id="14" name="Picture 14" descr="http://www.greenelectronicstore.com/img/p/1/7/8/2/1782-thickbox_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greenelectronicstore.com/img/p/1/7/8/2/1782-thickbox_default.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63261" cy="4663261"/>
                    </a:xfrm>
                    <a:prstGeom prst="rect">
                      <a:avLst/>
                    </a:prstGeom>
                    <a:noFill/>
                    <a:ln>
                      <a:noFill/>
                    </a:ln>
                  </pic:spPr>
                </pic:pic>
              </a:graphicData>
            </a:graphic>
          </wp:inline>
        </w:drawing>
      </w:r>
    </w:p>
    <w:p w:rsidR="00A67912" w:rsidRDefault="00A67912" w:rsidP="00A67912">
      <w:pPr>
        <w:pStyle w:val="Heading1"/>
        <w:pBdr>
          <w:bottom w:val="single" w:sz="6" w:space="0" w:color="AAAAAA"/>
        </w:pBdr>
        <w:spacing w:before="0" w:after="60"/>
        <w:rPr>
          <w:rFonts w:ascii="Georgia" w:hAnsi="Georgia"/>
          <w:color w:val="000000"/>
          <w:sz w:val="43"/>
          <w:szCs w:val="43"/>
          <w:lang w:val="en"/>
        </w:rPr>
      </w:pPr>
      <w:r>
        <w:rPr>
          <w:rFonts w:ascii="Georgia" w:hAnsi="Georgia"/>
          <w:b/>
          <w:bCs/>
          <w:color w:val="000000"/>
          <w:sz w:val="43"/>
          <w:szCs w:val="43"/>
          <w:lang w:val="en"/>
        </w:rPr>
        <w:t>PIC microcontroller</w:t>
      </w:r>
    </w:p>
    <w:p w:rsidR="00A67912" w:rsidRDefault="00A67912" w:rsidP="00A67912">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b/>
          <w:bCs/>
          <w:color w:val="252525"/>
          <w:sz w:val="21"/>
          <w:szCs w:val="21"/>
        </w:rPr>
        <w:t>PIC</w:t>
      </w:r>
      <w:r>
        <w:rPr>
          <w:rStyle w:val="apple-converted-space"/>
          <w:rFonts w:ascii="Arial" w:hAnsi="Arial" w:cs="Arial"/>
          <w:color w:val="252525"/>
          <w:sz w:val="21"/>
          <w:szCs w:val="21"/>
        </w:rPr>
        <w:t> </w:t>
      </w:r>
      <w:r>
        <w:rPr>
          <w:rFonts w:ascii="Arial" w:hAnsi="Arial" w:cs="Arial"/>
          <w:color w:val="252525"/>
          <w:sz w:val="21"/>
          <w:szCs w:val="21"/>
        </w:rPr>
        <w:t>is a family of</w:t>
      </w:r>
      <w:r>
        <w:rPr>
          <w:rStyle w:val="apple-converted-space"/>
          <w:rFonts w:ascii="Arial" w:hAnsi="Arial" w:cs="Arial"/>
          <w:color w:val="252525"/>
          <w:sz w:val="21"/>
          <w:szCs w:val="21"/>
        </w:rPr>
        <w:t> </w:t>
      </w:r>
      <w:hyperlink r:id="rId120" w:tooltip="Modified Harvard architecture" w:history="1">
        <w:r>
          <w:rPr>
            <w:rStyle w:val="Hyperlink"/>
            <w:rFonts w:ascii="Arial" w:hAnsi="Arial" w:cs="Arial"/>
            <w:color w:val="0B0080"/>
            <w:sz w:val="21"/>
            <w:szCs w:val="21"/>
          </w:rPr>
          <w:t>modified Harvard architecture</w:t>
        </w:r>
      </w:hyperlink>
      <w:hyperlink r:id="rId121" w:tooltip="Microcontroller" w:history="1">
        <w:r>
          <w:rPr>
            <w:rStyle w:val="Hyperlink"/>
            <w:rFonts w:ascii="Arial" w:hAnsi="Arial" w:cs="Arial"/>
            <w:color w:val="0B0080"/>
            <w:sz w:val="21"/>
            <w:szCs w:val="21"/>
          </w:rPr>
          <w:t>microcontrollers</w:t>
        </w:r>
      </w:hyperlink>
      <w:r>
        <w:rPr>
          <w:rStyle w:val="apple-converted-space"/>
          <w:rFonts w:ascii="Arial" w:hAnsi="Arial" w:cs="Arial"/>
          <w:color w:val="252525"/>
          <w:sz w:val="21"/>
          <w:szCs w:val="21"/>
        </w:rPr>
        <w:t> </w:t>
      </w:r>
      <w:r>
        <w:rPr>
          <w:rFonts w:ascii="Arial" w:hAnsi="Arial" w:cs="Arial"/>
          <w:color w:val="252525"/>
          <w:sz w:val="21"/>
          <w:szCs w:val="21"/>
        </w:rPr>
        <w:t>made by</w:t>
      </w:r>
      <w:r>
        <w:rPr>
          <w:rStyle w:val="apple-converted-space"/>
          <w:rFonts w:ascii="Arial" w:hAnsi="Arial" w:cs="Arial"/>
          <w:color w:val="252525"/>
          <w:sz w:val="21"/>
          <w:szCs w:val="21"/>
        </w:rPr>
        <w:t> </w:t>
      </w:r>
      <w:hyperlink r:id="rId122" w:tooltip="Microchip Technology" w:history="1">
        <w:r>
          <w:rPr>
            <w:rStyle w:val="Hyperlink"/>
            <w:rFonts w:ascii="Arial" w:hAnsi="Arial" w:cs="Arial"/>
            <w:color w:val="0B0080"/>
            <w:sz w:val="21"/>
            <w:szCs w:val="21"/>
          </w:rPr>
          <w:t>Microchip Technology</w:t>
        </w:r>
      </w:hyperlink>
      <w:r>
        <w:rPr>
          <w:rFonts w:ascii="Arial" w:hAnsi="Arial" w:cs="Arial"/>
          <w:color w:val="252525"/>
          <w:sz w:val="21"/>
          <w:szCs w:val="21"/>
        </w:rPr>
        <w:t>, derived from the PIC1650</w:t>
      </w:r>
      <w:hyperlink r:id="rId123" w:anchor="cite_note-1" w:history="1">
        <w:r>
          <w:rPr>
            <w:rStyle w:val="Hyperlink"/>
            <w:rFonts w:ascii="Arial" w:hAnsi="Arial" w:cs="Arial"/>
            <w:color w:val="0B0080"/>
            <w:sz w:val="17"/>
            <w:szCs w:val="17"/>
            <w:vertAlign w:val="superscript"/>
          </w:rPr>
          <w:t>[1]</w:t>
        </w:r>
      </w:hyperlink>
      <w:hyperlink r:id="rId124" w:anchor="cite_note-2" w:history="1">
        <w:r>
          <w:rPr>
            <w:rStyle w:val="Hyperlink"/>
            <w:rFonts w:ascii="Arial" w:hAnsi="Arial" w:cs="Arial"/>
            <w:color w:val="0B0080"/>
            <w:sz w:val="17"/>
            <w:szCs w:val="17"/>
            <w:vertAlign w:val="superscript"/>
          </w:rPr>
          <w:t>[2]</w:t>
        </w:r>
      </w:hyperlink>
      <w:hyperlink r:id="rId125" w:anchor="cite_note-PICmicrofamilytree-3" w:history="1">
        <w:r>
          <w:rPr>
            <w:rStyle w:val="Hyperlink"/>
            <w:rFonts w:ascii="Arial" w:hAnsi="Arial" w:cs="Arial"/>
            <w:color w:val="0B0080"/>
            <w:sz w:val="17"/>
            <w:szCs w:val="17"/>
            <w:vertAlign w:val="superscript"/>
          </w:rPr>
          <w:t>[3]</w:t>
        </w:r>
      </w:hyperlink>
      <w:r>
        <w:rPr>
          <w:rStyle w:val="apple-converted-space"/>
          <w:rFonts w:ascii="Arial" w:hAnsi="Arial" w:cs="Arial"/>
          <w:color w:val="252525"/>
          <w:sz w:val="21"/>
          <w:szCs w:val="21"/>
        </w:rPr>
        <w:t> </w:t>
      </w:r>
      <w:r>
        <w:rPr>
          <w:rFonts w:ascii="Arial" w:hAnsi="Arial" w:cs="Arial"/>
          <w:color w:val="252525"/>
          <w:sz w:val="21"/>
          <w:szCs w:val="21"/>
        </w:rPr>
        <w:t>originally developed by</w:t>
      </w:r>
      <w:r>
        <w:rPr>
          <w:rStyle w:val="apple-converted-space"/>
          <w:rFonts w:ascii="Arial" w:hAnsi="Arial" w:cs="Arial"/>
          <w:color w:val="252525"/>
          <w:sz w:val="21"/>
          <w:szCs w:val="21"/>
        </w:rPr>
        <w:t> </w:t>
      </w:r>
      <w:hyperlink r:id="rId126" w:tooltip="General Instrument" w:history="1">
        <w:r>
          <w:rPr>
            <w:rStyle w:val="Hyperlink"/>
            <w:rFonts w:ascii="Arial" w:hAnsi="Arial" w:cs="Arial"/>
            <w:color w:val="0B0080"/>
            <w:sz w:val="21"/>
            <w:szCs w:val="21"/>
          </w:rPr>
          <w:t>General Instrument</w:t>
        </w:r>
      </w:hyperlink>
      <w:r>
        <w:rPr>
          <w:rFonts w:ascii="Arial" w:hAnsi="Arial" w:cs="Arial"/>
          <w:color w:val="252525"/>
          <w:sz w:val="21"/>
          <w:szCs w:val="21"/>
        </w:rPr>
        <w:t>'s Microelectronics Division. The name PIC initially referred to</w:t>
      </w:r>
      <w:r>
        <w:rPr>
          <w:rStyle w:val="apple-converted-space"/>
          <w:rFonts w:ascii="Arial" w:hAnsi="Arial" w:cs="Arial"/>
          <w:color w:val="252525"/>
          <w:sz w:val="21"/>
          <w:szCs w:val="21"/>
        </w:rPr>
        <w:t> </w:t>
      </w:r>
      <w:r>
        <w:rPr>
          <w:rFonts w:ascii="Arial" w:hAnsi="Arial" w:cs="Arial"/>
          <w:i/>
          <w:iCs/>
          <w:color w:val="252525"/>
          <w:sz w:val="21"/>
          <w:szCs w:val="21"/>
        </w:rPr>
        <w:t>Peripheral Interface Controller</w:t>
      </w:r>
      <w:r>
        <w:rPr>
          <w:rFonts w:ascii="Arial" w:hAnsi="Arial" w:cs="Arial"/>
          <w:color w:val="252525"/>
          <w:sz w:val="21"/>
          <w:szCs w:val="21"/>
        </w:rPr>
        <w:t>.</w:t>
      </w:r>
      <w:hyperlink r:id="rId127" w:anchor="cite_note-1976databook-4" w:history="1">
        <w:r>
          <w:rPr>
            <w:rStyle w:val="Hyperlink"/>
            <w:rFonts w:ascii="Arial" w:hAnsi="Arial" w:cs="Arial"/>
            <w:color w:val="0B0080"/>
            <w:sz w:val="17"/>
            <w:szCs w:val="17"/>
            <w:vertAlign w:val="superscript"/>
          </w:rPr>
          <w:t>[4]</w:t>
        </w:r>
      </w:hyperlink>
      <w:hyperlink r:id="rId128" w:anchor="cite_note-1977catalog-5" w:history="1">
        <w:r>
          <w:rPr>
            <w:rStyle w:val="Hyperlink"/>
            <w:rFonts w:ascii="Arial" w:hAnsi="Arial" w:cs="Arial"/>
            <w:color w:val="0B0080"/>
            <w:sz w:val="17"/>
            <w:szCs w:val="17"/>
            <w:vertAlign w:val="superscript"/>
          </w:rPr>
          <w:t>[5]</w:t>
        </w:r>
      </w:hyperlink>
      <w:r>
        <w:rPr>
          <w:rStyle w:val="apple-converted-space"/>
          <w:rFonts w:ascii="Arial" w:hAnsi="Arial" w:cs="Arial"/>
          <w:color w:val="252525"/>
          <w:sz w:val="21"/>
          <w:szCs w:val="21"/>
        </w:rPr>
        <w:t> </w:t>
      </w:r>
      <w:r>
        <w:rPr>
          <w:rFonts w:ascii="Arial" w:hAnsi="Arial" w:cs="Arial"/>
          <w:color w:val="252525"/>
          <w:sz w:val="21"/>
          <w:szCs w:val="21"/>
        </w:rPr>
        <w:t>The first parts of the family were available in 1976; by 2013 the company had shipped more than twelve billion individual parts, used in a wide variety of</w:t>
      </w:r>
      <w:r>
        <w:rPr>
          <w:rStyle w:val="apple-converted-space"/>
          <w:rFonts w:ascii="Arial" w:hAnsi="Arial" w:cs="Arial"/>
          <w:color w:val="252525"/>
          <w:sz w:val="21"/>
          <w:szCs w:val="21"/>
        </w:rPr>
        <w:t> </w:t>
      </w:r>
      <w:hyperlink r:id="rId129" w:tooltip="Embedded system" w:history="1">
        <w:r>
          <w:rPr>
            <w:rStyle w:val="Hyperlink"/>
            <w:rFonts w:ascii="Arial" w:hAnsi="Arial" w:cs="Arial"/>
            <w:color w:val="0B0080"/>
            <w:sz w:val="21"/>
            <w:szCs w:val="21"/>
          </w:rPr>
          <w:t>embedded systems</w:t>
        </w:r>
      </w:hyperlink>
      <w:r>
        <w:rPr>
          <w:rFonts w:ascii="Arial" w:hAnsi="Arial" w:cs="Arial"/>
          <w:color w:val="252525"/>
          <w:sz w:val="21"/>
          <w:szCs w:val="21"/>
        </w:rPr>
        <w:t>.</w:t>
      </w:r>
    </w:p>
    <w:p w:rsidR="00A67912" w:rsidRDefault="00A67912" w:rsidP="00A67912">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Early models of PIC had read-only memory (ROM) or field-programmable EPROM for program storage, some with provision for erasing memory. All current models use</w:t>
      </w:r>
      <w:r>
        <w:rPr>
          <w:rStyle w:val="apple-converted-space"/>
          <w:rFonts w:ascii="Arial" w:hAnsi="Arial" w:cs="Arial"/>
          <w:color w:val="252525"/>
          <w:sz w:val="21"/>
          <w:szCs w:val="21"/>
        </w:rPr>
        <w:t> </w:t>
      </w:r>
      <w:hyperlink r:id="rId130" w:tooltip="Flash memory" w:history="1">
        <w:r>
          <w:rPr>
            <w:rStyle w:val="Hyperlink"/>
            <w:rFonts w:ascii="Arial" w:hAnsi="Arial" w:cs="Arial"/>
            <w:color w:val="0B0080"/>
            <w:sz w:val="21"/>
            <w:szCs w:val="21"/>
          </w:rPr>
          <w:t>Flash memory</w:t>
        </w:r>
      </w:hyperlink>
      <w:r>
        <w:rPr>
          <w:rStyle w:val="apple-converted-space"/>
          <w:rFonts w:ascii="Arial" w:hAnsi="Arial" w:cs="Arial"/>
          <w:color w:val="252525"/>
          <w:sz w:val="21"/>
          <w:szCs w:val="21"/>
        </w:rPr>
        <w:t> </w:t>
      </w:r>
      <w:r>
        <w:rPr>
          <w:rFonts w:ascii="Arial" w:hAnsi="Arial" w:cs="Arial"/>
          <w:color w:val="252525"/>
          <w:sz w:val="21"/>
          <w:szCs w:val="21"/>
        </w:rPr>
        <w:t>for program storage, and newer models allow the PIC to reprogram itself. Program memory and data memory are separated. Data memory is 8-bit, 16-bit and in latest models, 32-bit wide. Program instructions vary in bit-count by family of PIC, and may be 12, 14, 16, or 24 bits long. The instruction set also varies by model, with more powerful chips adding instructions for</w:t>
      </w:r>
      <w:r>
        <w:rPr>
          <w:rStyle w:val="apple-converted-space"/>
          <w:rFonts w:ascii="Arial" w:hAnsi="Arial" w:cs="Arial"/>
          <w:color w:val="252525"/>
          <w:sz w:val="21"/>
          <w:szCs w:val="21"/>
        </w:rPr>
        <w:t> </w:t>
      </w:r>
      <w:hyperlink r:id="rId131" w:tooltip="Digital signal processing" w:history="1">
        <w:r>
          <w:rPr>
            <w:rStyle w:val="Hyperlink"/>
            <w:rFonts w:ascii="Arial" w:hAnsi="Arial" w:cs="Arial"/>
            <w:color w:val="0B0080"/>
            <w:sz w:val="21"/>
            <w:szCs w:val="21"/>
          </w:rPr>
          <w:t>digital signal processing</w:t>
        </w:r>
      </w:hyperlink>
      <w:r>
        <w:rPr>
          <w:rStyle w:val="apple-converted-space"/>
          <w:rFonts w:ascii="Arial" w:hAnsi="Arial" w:cs="Arial"/>
          <w:color w:val="252525"/>
          <w:sz w:val="21"/>
          <w:szCs w:val="21"/>
        </w:rPr>
        <w:t> </w:t>
      </w:r>
      <w:r>
        <w:rPr>
          <w:rFonts w:ascii="Arial" w:hAnsi="Arial" w:cs="Arial"/>
          <w:color w:val="252525"/>
          <w:sz w:val="21"/>
          <w:szCs w:val="21"/>
        </w:rPr>
        <w:t>functions.</w:t>
      </w:r>
    </w:p>
    <w:p w:rsidR="00A67912" w:rsidRDefault="00A67912" w:rsidP="00A67912">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lastRenderedPageBreak/>
        <w:t>The hardware capabilities of PIC devices range from 8-pin</w:t>
      </w:r>
      <w:r>
        <w:rPr>
          <w:rStyle w:val="apple-converted-space"/>
          <w:rFonts w:ascii="Arial" w:hAnsi="Arial" w:cs="Arial"/>
          <w:color w:val="252525"/>
          <w:sz w:val="21"/>
          <w:szCs w:val="21"/>
        </w:rPr>
        <w:t> </w:t>
      </w:r>
      <w:hyperlink r:id="rId132" w:tooltip="Dual in-line package" w:history="1">
        <w:r>
          <w:rPr>
            <w:rStyle w:val="Hyperlink"/>
            <w:rFonts w:ascii="Arial" w:hAnsi="Arial" w:cs="Arial"/>
            <w:color w:val="0B0080"/>
            <w:sz w:val="21"/>
            <w:szCs w:val="21"/>
          </w:rPr>
          <w:t>DIP</w:t>
        </w:r>
      </w:hyperlink>
      <w:r>
        <w:rPr>
          <w:rStyle w:val="apple-converted-space"/>
          <w:rFonts w:ascii="Arial" w:hAnsi="Arial" w:cs="Arial"/>
          <w:color w:val="252525"/>
          <w:sz w:val="21"/>
          <w:szCs w:val="21"/>
        </w:rPr>
        <w:t> </w:t>
      </w:r>
      <w:r>
        <w:rPr>
          <w:rFonts w:ascii="Arial" w:hAnsi="Arial" w:cs="Arial"/>
          <w:color w:val="252525"/>
          <w:sz w:val="21"/>
          <w:szCs w:val="21"/>
        </w:rPr>
        <w:t>chips up to 100-pin</w:t>
      </w:r>
      <w:r>
        <w:rPr>
          <w:rStyle w:val="apple-converted-space"/>
          <w:rFonts w:ascii="Arial" w:hAnsi="Arial" w:cs="Arial"/>
          <w:color w:val="252525"/>
          <w:sz w:val="21"/>
          <w:szCs w:val="21"/>
        </w:rPr>
        <w:t> </w:t>
      </w:r>
      <w:hyperlink r:id="rId133" w:tooltip="Surface-mount technology" w:history="1">
        <w:r>
          <w:rPr>
            <w:rStyle w:val="Hyperlink"/>
            <w:rFonts w:ascii="Arial" w:hAnsi="Arial" w:cs="Arial"/>
            <w:color w:val="0B0080"/>
            <w:sz w:val="21"/>
            <w:szCs w:val="21"/>
          </w:rPr>
          <w:t>SMD</w:t>
        </w:r>
      </w:hyperlink>
      <w:r>
        <w:rPr>
          <w:rStyle w:val="apple-converted-space"/>
          <w:rFonts w:ascii="Arial" w:hAnsi="Arial" w:cs="Arial"/>
          <w:color w:val="252525"/>
          <w:sz w:val="21"/>
          <w:szCs w:val="21"/>
        </w:rPr>
        <w:t> </w:t>
      </w:r>
      <w:r>
        <w:rPr>
          <w:rFonts w:ascii="Arial" w:hAnsi="Arial" w:cs="Arial"/>
          <w:color w:val="252525"/>
          <w:sz w:val="21"/>
          <w:szCs w:val="21"/>
        </w:rPr>
        <w:t>chips, with discrete I/O pins, ADC and DAC modules, and communications ports such as</w:t>
      </w:r>
      <w:r>
        <w:rPr>
          <w:rStyle w:val="apple-converted-space"/>
          <w:rFonts w:ascii="Arial" w:hAnsi="Arial" w:cs="Arial"/>
          <w:color w:val="252525"/>
          <w:sz w:val="21"/>
          <w:szCs w:val="21"/>
        </w:rPr>
        <w:t> </w:t>
      </w:r>
      <w:hyperlink r:id="rId134" w:tooltip="UART" w:history="1">
        <w:r>
          <w:rPr>
            <w:rStyle w:val="Hyperlink"/>
            <w:rFonts w:ascii="Arial" w:hAnsi="Arial" w:cs="Arial"/>
            <w:color w:val="0B0080"/>
            <w:sz w:val="21"/>
            <w:szCs w:val="21"/>
          </w:rPr>
          <w:t>UART</w:t>
        </w:r>
      </w:hyperlink>
      <w:r>
        <w:rPr>
          <w:rFonts w:ascii="Arial" w:hAnsi="Arial" w:cs="Arial"/>
          <w:color w:val="252525"/>
          <w:sz w:val="21"/>
          <w:szCs w:val="21"/>
        </w:rPr>
        <w:t>,</w:t>
      </w:r>
      <w:r>
        <w:rPr>
          <w:rStyle w:val="apple-converted-space"/>
          <w:rFonts w:ascii="Arial" w:hAnsi="Arial" w:cs="Arial"/>
          <w:color w:val="252525"/>
          <w:sz w:val="21"/>
          <w:szCs w:val="21"/>
        </w:rPr>
        <w:t> </w:t>
      </w:r>
      <w:hyperlink r:id="rId135" w:tooltip="I2C" w:history="1">
        <w:r>
          <w:rPr>
            <w:rStyle w:val="Hyperlink"/>
            <w:rFonts w:ascii="Arial" w:hAnsi="Arial" w:cs="Arial"/>
            <w:color w:val="0B0080"/>
            <w:sz w:val="21"/>
            <w:szCs w:val="21"/>
          </w:rPr>
          <w:t>I2C</w:t>
        </w:r>
      </w:hyperlink>
      <w:r>
        <w:rPr>
          <w:rFonts w:ascii="Arial" w:hAnsi="Arial" w:cs="Arial"/>
          <w:color w:val="252525"/>
          <w:sz w:val="21"/>
          <w:szCs w:val="21"/>
        </w:rPr>
        <w:t>, CAN, and even</w:t>
      </w:r>
      <w:r>
        <w:rPr>
          <w:rStyle w:val="apple-converted-space"/>
          <w:rFonts w:ascii="Arial" w:hAnsi="Arial" w:cs="Arial"/>
          <w:color w:val="252525"/>
          <w:sz w:val="21"/>
          <w:szCs w:val="21"/>
        </w:rPr>
        <w:t> </w:t>
      </w:r>
      <w:hyperlink r:id="rId136" w:tooltip="Universal serial bus" w:history="1">
        <w:r>
          <w:rPr>
            <w:rStyle w:val="Hyperlink"/>
            <w:rFonts w:ascii="Arial" w:hAnsi="Arial" w:cs="Arial"/>
            <w:color w:val="0B0080"/>
            <w:sz w:val="21"/>
            <w:szCs w:val="21"/>
          </w:rPr>
          <w:t>USB</w:t>
        </w:r>
      </w:hyperlink>
      <w:r>
        <w:rPr>
          <w:rFonts w:ascii="Arial" w:hAnsi="Arial" w:cs="Arial"/>
          <w:color w:val="252525"/>
          <w:sz w:val="21"/>
          <w:szCs w:val="21"/>
        </w:rPr>
        <w:t>. Low-power and high-speed variations exist for many types.</w:t>
      </w:r>
    </w:p>
    <w:p w:rsidR="00A67912" w:rsidRDefault="00A67912" w:rsidP="00A67912">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The manufacturer supplies computer software for development known as</w:t>
      </w:r>
      <w:r>
        <w:rPr>
          <w:rStyle w:val="apple-converted-space"/>
          <w:rFonts w:ascii="Arial" w:hAnsi="Arial" w:cs="Arial"/>
          <w:color w:val="252525"/>
          <w:sz w:val="21"/>
          <w:szCs w:val="21"/>
        </w:rPr>
        <w:t> </w:t>
      </w:r>
      <w:hyperlink r:id="rId137" w:tooltip="MPLAB" w:history="1">
        <w:r>
          <w:rPr>
            <w:rStyle w:val="Hyperlink"/>
            <w:rFonts w:ascii="Arial" w:hAnsi="Arial" w:cs="Arial"/>
            <w:color w:val="0B0080"/>
            <w:sz w:val="21"/>
            <w:szCs w:val="21"/>
          </w:rPr>
          <w:t>MPLAB</w:t>
        </w:r>
      </w:hyperlink>
      <w:r>
        <w:rPr>
          <w:rFonts w:ascii="Arial" w:hAnsi="Arial" w:cs="Arial"/>
          <w:color w:val="252525"/>
          <w:sz w:val="21"/>
          <w:szCs w:val="21"/>
        </w:rPr>
        <w:t>, assemblers and C/C++ compilers, and programmer/debugger hardware under the</w:t>
      </w:r>
      <w:r>
        <w:rPr>
          <w:rStyle w:val="apple-converted-space"/>
          <w:rFonts w:ascii="Arial" w:hAnsi="Arial" w:cs="Arial"/>
          <w:color w:val="252525"/>
          <w:sz w:val="21"/>
          <w:szCs w:val="21"/>
        </w:rPr>
        <w:t> </w:t>
      </w:r>
      <w:hyperlink r:id="rId138" w:tooltip="MPLAB devices" w:history="1">
        <w:r>
          <w:rPr>
            <w:rStyle w:val="Hyperlink"/>
            <w:rFonts w:ascii="Arial" w:hAnsi="Arial" w:cs="Arial"/>
            <w:color w:val="0B0080"/>
            <w:sz w:val="21"/>
            <w:szCs w:val="21"/>
          </w:rPr>
          <w:t>MPLAB</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39" w:tooltip="PICKit" w:history="1">
        <w:r>
          <w:rPr>
            <w:rStyle w:val="Hyperlink"/>
            <w:rFonts w:ascii="Arial" w:hAnsi="Arial" w:cs="Arial"/>
            <w:color w:val="0B0080"/>
            <w:sz w:val="21"/>
            <w:szCs w:val="21"/>
          </w:rPr>
          <w:t>PICKit</w:t>
        </w:r>
      </w:hyperlink>
      <w:r>
        <w:rPr>
          <w:rStyle w:val="apple-converted-space"/>
          <w:rFonts w:ascii="Arial" w:hAnsi="Arial" w:cs="Arial"/>
          <w:color w:val="252525"/>
          <w:sz w:val="21"/>
          <w:szCs w:val="21"/>
        </w:rPr>
        <w:t> </w:t>
      </w:r>
      <w:r>
        <w:rPr>
          <w:rFonts w:ascii="Arial" w:hAnsi="Arial" w:cs="Arial"/>
          <w:color w:val="252525"/>
          <w:sz w:val="21"/>
          <w:szCs w:val="21"/>
        </w:rPr>
        <w:t>series. Third party and some open-source tools are also available. Some parts have in-circuit programming capability; low-cost development programmers are available as well has high-production programmers.</w:t>
      </w:r>
    </w:p>
    <w:p w:rsidR="00A67912" w:rsidRDefault="00A67912" w:rsidP="00A67912">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PIC devices are popular with both industrial developers and hobbyists due to their low cost, wide availability, large user base, extensive collection of application notes, availability of low cost or free development tools, serial programming, and re-programmable Flash-memory capability.</w:t>
      </w:r>
    </w:p>
    <w:p w:rsidR="00A67912" w:rsidRPr="00D80E71" w:rsidRDefault="002C00C9" w:rsidP="00D80E71">
      <w:r>
        <w:rPr>
          <w:noProof/>
          <w:lang w:eastAsia="en-US" w:bidi="ar-SA"/>
        </w:rPr>
        <w:drawing>
          <wp:inline distT="0" distB="0" distL="0" distR="0">
            <wp:extent cx="2098675" cy="946150"/>
            <wp:effectExtent l="0" t="0" r="0" b="6350"/>
            <wp:docPr id="15" name="Picture 15" descr="https://upload.wikimedia.org/wikipedia/commons/thumb/4/4c/PIC_microcontrollers.jpg/220px-PIC_microcontroll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4/4c/PIC_microcontrollers.jpg/220px-PIC_microcontrollers.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98675" cy="946150"/>
                    </a:xfrm>
                    <a:prstGeom prst="rect">
                      <a:avLst/>
                    </a:prstGeom>
                    <a:noFill/>
                    <a:ln>
                      <a:noFill/>
                    </a:ln>
                  </pic:spPr>
                </pic:pic>
              </a:graphicData>
            </a:graphic>
          </wp:inline>
        </w:drawing>
      </w:r>
    </w:p>
    <w:p w:rsidR="00D80E71" w:rsidRPr="00A068E9" w:rsidRDefault="00D80E71" w:rsidP="00E55EA5">
      <w:pPr>
        <w:pStyle w:val="Standard"/>
        <w:ind w:left="720"/>
        <w:jc w:val="both"/>
        <w:rPr>
          <w:rFonts w:cs="Times New Roman"/>
          <w:sz w:val="28"/>
          <w:szCs w:val="28"/>
        </w:rPr>
      </w:pPr>
    </w:p>
    <w:p w:rsidR="00CC6292" w:rsidRPr="00A068E9" w:rsidRDefault="009D5284" w:rsidP="00A131E8">
      <w:pPr>
        <w:pStyle w:val="Heading3"/>
        <w:rPr>
          <w:rFonts w:ascii="Times New Roman" w:hAnsi="Times New Roman" w:cs="Times New Roman"/>
          <w:sz w:val="28"/>
          <w:szCs w:val="28"/>
        </w:rPr>
      </w:pPr>
      <w:r w:rsidRPr="00A068E9">
        <w:rPr>
          <w:rFonts w:ascii="Times New Roman" w:hAnsi="Times New Roman" w:cs="Times New Roman"/>
          <w:sz w:val="28"/>
          <w:szCs w:val="28"/>
        </w:rPr>
        <w:t>Raspberry Pi (PHP web services, Python GPIO control</w:t>
      </w:r>
      <w:r w:rsidR="006D29E3" w:rsidRPr="00A068E9">
        <w:rPr>
          <w:rFonts w:ascii="Times New Roman" w:hAnsi="Times New Roman" w:cs="Times New Roman"/>
          <w:sz w:val="28"/>
          <w:szCs w:val="28"/>
        </w:rPr>
        <w:t>, JSON object, HTTP post, HTTP get</w:t>
      </w:r>
      <w:r w:rsidR="00964EDA" w:rsidRPr="00A068E9">
        <w:rPr>
          <w:rFonts w:ascii="Times New Roman" w:hAnsi="Times New Roman" w:cs="Times New Roman"/>
          <w:sz w:val="28"/>
          <w:szCs w:val="28"/>
        </w:rPr>
        <w:t>, MySQL</w:t>
      </w:r>
      <w:r w:rsidRPr="00A068E9">
        <w:rPr>
          <w:rFonts w:ascii="Times New Roman" w:hAnsi="Times New Roman" w:cs="Times New Roman"/>
          <w:sz w:val="28"/>
          <w:szCs w:val="28"/>
        </w:rPr>
        <w:t>)</w:t>
      </w:r>
    </w:p>
    <w:p w:rsidR="00476305" w:rsidRDefault="00476305" w:rsidP="00755D68">
      <w:pPr>
        <w:pStyle w:val="Standard"/>
        <w:jc w:val="both"/>
        <w:rPr>
          <w:rFonts w:cs="Times New Roman"/>
          <w:sz w:val="28"/>
          <w:szCs w:val="28"/>
        </w:rPr>
      </w:pPr>
    </w:p>
    <w:p w:rsidR="006743F3" w:rsidRDefault="006743F3" w:rsidP="00755D68">
      <w:pPr>
        <w:pStyle w:val="Standard"/>
        <w:jc w:val="both"/>
        <w:rPr>
          <w:rFonts w:cs="Times New Roman"/>
          <w:sz w:val="28"/>
          <w:szCs w:val="28"/>
        </w:rPr>
      </w:pPr>
      <w:r>
        <w:rPr>
          <w:noProof/>
          <w:lang w:eastAsia="en-US" w:bidi="ar-SA"/>
        </w:rPr>
        <w:drawing>
          <wp:inline distT="0" distB="0" distL="0" distR="0">
            <wp:extent cx="2859405" cy="1903095"/>
            <wp:effectExtent l="0" t="0" r="0" b="1905"/>
            <wp:docPr id="17" name="Picture 17" descr="Raspberry Pi 2 Model B v1.1 top new (bg cut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aspberry Pi 2 Model B v1.1 top new (bg cut out).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59405" cy="1903095"/>
                    </a:xfrm>
                    <a:prstGeom prst="rect">
                      <a:avLst/>
                    </a:prstGeom>
                    <a:noFill/>
                    <a:ln>
                      <a:noFill/>
                    </a:ln>
                  </pic:spPr>
                </pic:pic>
              </a:graphicData>
            </a:graphic>
          </wp:inline>
        </w:drawing>
      </w:r>
    </w:p>
    <w:p w:rsidR="00204877" w:rsidRDefault="00204877" w:rsidP="00204877">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The</w:t>
      </w:r>
      <w:r>
        <w:rPr>
          <w:rStyle w:val="apple-converted-space"/>
          <w:rFonts w:ascii="Arial" w:hAnsi="Arial" w:cs="Arial"/>
          <w:color w:val="252525"/>
          <w:sz w:val="21"/>
          <w:szCs w:val="21"/>
        </w:rPr>
        <w:t> </w:t>
      </w:r>
      <w:r>
        <w:rPr>
          <w:rFonts w:ascii="Arial" w:hAnsi="Arial" w:cs="Arial"/>
          <w:b/>
          <w:bCs/>
          <w:color w:val="252525"/>
          <w:sz w:val="21"/>
          <w:szCs w:val="21"/>
        </w:rPr>
        <w:t>Raspberry Pi</w:t>
      </w:r>
      <w:r>
        <w:rPr>
          <w:rStyle w:val="apple-converted-space"/>
          <w:rFonts w:ascii="Arial" w:hAnsi="Arial" w:cs="Arial"/>
          <w:color w:val="252525"/>
          <w:sz w:val="21"/>
          <w:szCs w:val="21"/>
        </w:rPr>
        <w:t> </w:t>
      </w:r>
      <w:r>
        <w:rPr>
          <w:rFonts w:ascii="Arial" w:hAnsi="Arial" w:cs="Arial"/>
          <w:color w:val="252525"/>
          <w:sz w:val="21"/>
          <w:szCs w:val="21"/>
        </w:rPr>
        <w:t>is a series of</w:t>
      </w:r>
      <w:r>
        <w:rPr>
          <w:rStyle w:val="apple-converted-space"/>
          <w:rFonts w:ascii="Arial" w:hAnsi="Arial" w:cs="Arial"/>
          <w:color w:val="252525"/>
          <w:sz w:val="21"/>
          <w:szCs w:val="21"/>
        </w:rPr>
        <w:t> </w:t>
      </w:r>
      <w:hyperlink r:id="rId142" w:tooltip="Credit card" w:history="1">
        <w:r>
          <w:rPr>
            <w:rStyle w:val="Hyperlink"/>
            <w:rFonts w:ascii="Arial" w:hAnsi="Arial" w:cs="Arial"/>
            <w:color w:val="0B0080"/>
            <w:sz w:val="21"/>
            <w:szCs w:val="21"/>
          </w:rPr>
          <w:t>credit card</w:t>
        </w:r>
      </w:hyperlink>
      <w:r>
        <w:rPr>
          <w:rFonts w:ascii="Arial" w:hAnsi="Arial" w:cs="Arial"/>
          <w:color w:val="252525"/>
          <w:sz w:val="21"/>
          <w:szCs w:val="21"/>
        </w:rPr>
        <w:t>–sized</w:t>
      </w:r>
      <w:r>
        <w:rPr>
          <w:rStyle w:val="apple-converted-space"/>
          <w:rFonts w:ascii="Arial" w:hAnsi="Arial" w:cs="Arial"/>
          <w:color w:val="252525"/>
          <w:sz w:val="21"/>
          <w:szCs w:val="21"/>
        </w:rPr>
        <w:t> </w:t>
      </w:r>
      <w:hyperlink r:id="rId143" w:tooltip="Single-board computer" w:history="1">
        <w:r>
          <w:rPr>
            <w:rStyle w:val="Hyperlink"/>
            <w:rFonts w:ascii="Arial" w:hAnsi="Arial" w:cs="Arial"/>
            <w:color w:val="0B0080"/>
            <w:sz w:val="21"/>
            <w:szCs w:val="21"/>
          </w:rPr>
          <w:t>single-board computers</w:t>
        </w:r>
      </w:hyperlink>
      <w:r>
        <w:rPr>
          <w:rStyle w:val="apple-converted-space"/>
          <w:rFonts w:ascii="Arial" w:hAnsi="Arial" w:cs="Arial"/>
          <w:color w:val="252525"/>
          <w:sz w:val="21"/>
          <w:szCs w:val="21"/>
        </w:rPr>
        <w:t> </w:t>
      </w:r>
      <w:r>
        <w:rPr>
          <w:rFonts w:ascii="Arial" w:hAnsi="Arial" w:cs="Arial"/>
          <w:color w:val="252525"/>
          <w:sz w:val="21"/>
          <w:szCs w:val="21"/>
        </w:rPr>
        <w:t>developed in the</w:t>
      </w:r>
      <w:r>
        <w:rPr>
          <w:rStyle w:val="apple-converted-space"/>
          <w:rFonts w:ascii="Arial" w:hAnsi="Arial" w:cs="Arial"/>
          <w:color w:val="252525"/>
          <w:sz w:val="21"/>
          <w:szCs w:val="21"/>
        </w:rPr>
        <w:t> </w:t>
      </w:r>
      <w:hyperlink r:id="rId144" w:tooltip="United Kingdom" w:history="1">
        <w:r>
          <w:rPr>
            <w:rStyle w:val="Hyperlink"/>
            <w:rFonts w:ascii="Arial" w:hAnsi="Arial" w:cs="Arial"/>
            <w:color w:val="0B0080"/>
            <w:sz w:val="21"/>
            <w:szCs w:val="21"/>
          </w:rPr>
          <w:t>UK</w:t>
        </w:r>
      </w:hyperlink>
      <w:r>
        <w:rPr>
          <w:rStyle w:val="apple-converted-space"/>
          <w:rFonts w:ascii="Arial" w:hAnsi="Arial" w:cs="Arial"/>
          <w:color w:val="252525"/>
          <w:sz w:val="21"/>
          <w:szCs w:val="21"/>
        </w:rPr>
        <w:t> </w:t>
      </w:r>
      <w:r>
        <w:rPr>
          <w:rFonts w:ascii="Arial" w:hAnsi="Arial" w:cs="Arial"/>
          <w:color w:val="252525"/>
          <w:sz w:val="21"/>
          <w:szCs w:val="21"/>
        </w:rPr>
        <w:t>by the</w:t>
      </w:r>
      <w:r>
        <w:rPr>
          <w:rStyle w:val="apple-converted-space"/>
          <w:rFonts w:ascii="Arial" w:hAnsi="Arial" w:cs="Arial"/>
          <w:color w:val="252525"/>
          <w:sz w:val="21"/>
          <w:szCs w:val="21"/>
        </w:rPr>
        <w:t> </w:t>
      </w:r>
      <w:hyperlink r:id="rId145" w:tooltip="Raspberry Pi Foundation" w:history="1">
        <w:r>
          <w:rPr>
            <w:rStyle w:val="Hyperlink"/>
            <w:rFonts w:ascii="Arial" w:hAnsi="Arial" w:cs="Arial"/>
            <w:color w:val="0B0080"/>
            <w:sz w:val="21"/>
            <w:szCs w:val="21"/>
          </w:rPr>
          <w:t>Raspberry Pi Foundation</w:t>
        </w:r>
      </w:hyperlink>
      <w:r>
        <w:rPr>
          <w:rFonts w:ascii="Arial" w:hAnsi="Arial" w:cs="Arial"/>
          <w:color w:val="252525"/>
          <w:sz w:val="21"/>
          <w:szCs w:val="21"/>
        </w:rPr>
        <w:t>with the intention of promoting the teaching of basic</w:t>
      </w:r>
      <w:r>
        <w:rPr>
          <w:rStyle w:val="apple-converted-space"/>
          <w:rFonts w:ascii="Arial" w:hAnsi="Arial" w:cs="Arial"/>
          <w:color w:val="252525"/>
          <w:sz w:val="21"/>
          <w:szCs w:val="21"/>
        </w:rPr>
        <w:t> </w:t>
      </w:r>
      <w:hyperlink r:id="rId146" w:tooltip="Computer science" w:history="1">
        <w:r>
          <w:rPr>
            <w:rStyle w:val="Hyperlink"/>
            <w:rFonts w:ascii="Arial" w:hAnsi="Arial" w:cs="Arial"/>
            <w:color w:val="0B0080"/>
            <w:sz w:val="21"/>
            <w:szCs w:val="21"/>
          </w:rPr>
          <w:t>computer science</w:t>
        </w:r>
      </w:hyperlink>
      <w:r>
        <w:rPr>
          <w:rStyle w:val="apple-converted-space"/>
          <w:rFonts w:ascii="Arial" w:hAnsi="Arial" w:cs="Arial"/>
          <w:color w:val="252525"/>
          <w:sz w:val="21"/>
          <w:szCs w:val="21"/>
        </w:rPr>
        <w:t> </w:t>
      </w:r>
      <w:r>
        <w:rPr>
          <w:rFonts w:ascii="Arial" w:hAnsi="Arial" w:cs="Arial"/>
          <w:color w:val="252525"/>
          <w:sz w:val="21"/>
          <w:szCs w:val="21"/>
        </w:rPr>
        <w:t>in schools and third world countries.</w:t>
      </w:r>
      <w:hyperlink r:id="rId147" w:anchor="cite_note-5" w:history="1">
        <w:r>
          <w:rPr>
            <w:rStyle w:val="Hyperlink"/>
            <w:rFonts w:ascii="Arial" w:hAnsi="Arial" w:cs="Arial"/>
            <w:color w:val="0B0080"/>
            <w:sz w:val="17"/>
            <w:szCs w:val="17"/>
            <w:vertAlign w:val="superscript"/>
          </w:rPr>
          <w:t>[5]</w:t>
        </w:r>
      </w:hyperlink>
      <w:hyperlink r:id="rId148" w:anchor="cite_note-6" w:history="1">
        <w:r>
          <w:rPr>
            <w:rStyle w:val="Hyperlink"/>
            <w:rFonts w:ascii="Arial" w:hAnsi="Arial" w:cs="Arial"/>
            <w:color w:val="0B0080"/>
            <w:sz w:val="17"/>
            <w:szCs w:val="17"/>
            <w:vertAlign w:val="superscript"/>
          </w:rPr>
          <w:t>[6]</w:t>
        </w:r>
      </w:hyperlink>
      <w:hyperlink r:id="rId149" w:anchor="cite_note-7" w:history="1">
        <w:r>
          <w:rPr>
            <w:rStyle w:val="Hyperlink"/>
            <w:rFonts w:ascii="Arial" w:hAnsi="Arial" w:cs="Arial"/>
            <w:color w:val="0B0080"/>
            <w:sz w:val="17"/>
            <w:szCs w:val="17"/>
            <w:vertAlign w:val="superscript"/>
          </w:rPr>
          <w:t>[7]</w:t>
        </w:r>
      </w:hyperlink>
    </w:p>
    <w:p w:rsidR="00204877" w:rsidRDefault="00204877" w:rsidP="00204877">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The original Raspberry Pi and Raspberry Pi 2 are manufactured in several board configurations through licensed manufacturing agreements with</w:t>
      </w:r>
      <w:r>
        <w:rPr>
          <w:rStyle w:val="apple-converted-space"/>
          <w:rFonts w:ascii="Arial" w:hAnsi="Arial" w:cs="Arial"/>
          <w:color w:val="252525"/>
          <w:sz w:val="21"/>
          <w:szCs w:val="21"/>
        </w:rPr>
        <w:t> </w:t>
      </w:r>
      <w:hyperlink r:id="rId150" w:tooltip="Newark element14" w:history="1">
        <w:r>
          <w:rPr>
            <w:rStyle w:val="Hyperlink"/>
            <w:rFonts w:ascii="Arial" w:hAnsi="Arial" w:cs="Arial"/>
            <w:color w:val="0B0080"/>
            <w:sz w:val="21"/>
            <w:szCs w:val="21"/>
          </w:rPr>
          <w:t>Newark element14</w:t>
        </w:r>
      </w:hyperlink>
      <w:r>
        <w:rPr>
          <w:rStyle w:val="apple-converted-space"/>
          <w:rFonts w:ascii="Arial" w:hAnsi="Arial" w:cs="Arial"/>
          <w:color w:val="252525"/>
          <w:sz w:val="21"/>
          <w:szCs w:val="21"/>
        </w:rPr>
        <w:t> </w:t>
      </w:r>
      <w:r>
        <w:rPr>
          <w:rFonts w:ascii="Arial" w:hAnsi="Arial" w:cs="Arial"/>
          <w:color w:val="252525"/>
          <w:sz w:val="21"/>
          <w:szCs w:val="21"/>
        </w:rPr>
        <w:t>(</w:t>
      </w:r>
      <w:hyperlink r:id="rId151" w:tooltip="Premier Farnell" w:history="1">
        <w:r>
          <w:rPr>
            <w:rStyle w:val="Hyperlink"/>
            <w:rFonts w:ascii="Arial" w:hAnsi="Arial" w:cs="Arial"/>
            <w:color w:val="0B0080"/>
            <w:sz w:val="21"/>
            <w:szCs w:val="21"/>
          </w:rPr>
          <w:t>Premier Farnell</w:t>
        </w:r>
      </w:hyperlink>
      <w:r>
        <w:rPr>
          <w:rFonts w:ascii="Arial" w:hAnsi="Arial" w:cs="Arial"/>
          <w:color w:val="252525"/>
          <w:sz w:val="21"/>
          <w:szCs w:val="21"/>
        </w:rPr>
        <w:t>),</w:t>
      </w:r>
      <w:r>
        <w:rPr>
          <w:rStyle w:val="apple-converted-space"/>
          <w:rFonts w:ascii="Arial" w:hAnsi="Arial" w:cs="Arial"/>
          <w:color w:val="252525"/>
          <w:sz w:val="21"/>
          <w:szCs w:val="21"/>
        </w:rPr>
        <w:t> </w:t>
      </w:r>
      <w:hyperlink r:id="rId152" w:tooltip="RS Components" w:history="1">
        <w:r>
          <w:rPr>
            <w:rStyle w:val="Hyperlink"/>
            <w:rFonts w:ascii="Arial" w:hAnsi="Arial" w:cs="Arial"/>
            <w:color w:val="0B0080"/>
            <w:sz w:val="21"/>
            <w:szCs w:val="21"/>
          </w:rPr>
          <w:t>RS Components</w:t>
        </w:r>
      </w:hyperlink>
      <w:r>
        <w:rPr>
          <w:rStyle w:val="apple-converted-space"/>
          <w:rFonts w:ascii="Arial" w:hAnsi="Arial" w:cs="Arial"/>
          <w:color w:val="252525"/>
          <w:sz w:val="21"/>
          <w:szCs w:val="21"/>
        </w:rPr>
        <w:t> </w:t>
      </w:r>
      <w:r>
        <w:rPr>
          <w:rFonts w:ascii="Arial" w:hAnsi="Arial" w:cs="Arial"/>
          <w:color w:val="252525"/>
          <w:sz w:val="21"/>
          <w:szCs w:val="21"/>
        </w:rPr>
        <w:t>and Egoman. These companies sell the Raspberry Pi online.</w:t>
      </w:r>
      <w:hyperlink r:id="rId153" w:anchor="cite_note-8" w:history="1">
        <w:r>
          <w:rPr>
            <w:rStyle w:val="Hyperlink"/>
            <w:rFonts w:ascii="Arial" w:hAnsi="Arial" w:cs="Arial"/>
            <w:color w:val="0B0080"/>
            <w:sz w:val="17"/>
            <w:szCs w:val="17"/>
            <w:vertAlign w:val="superscript"/>
          </w:rPr>
          <w:t>[8]</w:t>
        </w:r>
      </w:hyperlink>
      <w:r>
        <w:rPr>
          <w:rStyle w:val="apple-converted-space"/>
          <w:rFonts w:ascii="Arial" w:hAnsi="Arial" w:cs="Arial"/>
          <w:color w:val="252525"/>
          <w:sz w:val="21"/>
          <w:szCs w:val="21"/>
        </w:rPr>
        <w:t> </w:t>
      </w:r>
      <w:r>
        <w:rPr>
          <w:rFonts w:ascii="Arial" w:hAnsi="Arial" w:cs="Arial"/>
          <w:color w:val="252525"/>
          <w:sz w:val="21"/>
          <w:szCs w:val="21"/>
        </w:rPr>
        <w:t>Egoman produces a version for distribution solely in Taiwan, which can be distinguished from other Pis by their red colouring and lack of</w:t>
      </w:r>
      <w:r>
        <w:rPr>
          <w:rStyle w:val="apple-converted-space"/>
          <w:rFonts w:ascii="Arial" w:hAnsi="Arial" w:cs="Arial"/>
          <w:color w:val="252525"/>
          <w:sz w:val="21"/>
          <w:szCs w:val="21"/>
        </w:rPr>
        <w:t> </w:t>
      </w:r>
      <w:hyperlink r:id="rId154" w:tooltip="FCC Declaration of Conformity" w:history="1">
        <w:r>
          <w:rPr>
            <w:rStyle w:val="Hyperlink"/>
            <w:rFonts w:ascii="Arial" w:hAnsi="Arial" w:cs="Arial"/>
            <w:color w:val="0B0080"/>
            <w:sz w:val="21"/>
            <w:szCs w:val="21"/>
          </w:rPr>
          <w:t>FCC</w:t>
        </w:r>
      </w:hyperlink>
      <w:r>
        <w:rPr>
          <w:rFonts w:ascii="Arial" w:hAnsi="Arial" w:cs="Arial"/>
          <w:color w:val="252525"/>
          <w:sz w:val="21"/>
          <w:szCs w:val="21"/>
        </w:rPr>
        <w:t>/</w:t>
      </w:r>
      <w:hyperlink r:id="rId155" w:tooltip="CE marking" w:history="1">
        <w:r>
          <w:rPr>
            <w:rStyle w:val="Hyperlink"/>
            <w:rFonts w:ascii="Arial" w:hAnsi="Arial" w:cs="Arial"/>
            <w:color w:val="0B0080"/>
            <w:sz w:val="21"/>
            <w:szCs w:val="21"/>
          </w:rPr>
          <w:t>CE marks</w:t>
        </w:r>
      </w:hyperlink>
      <w:r>
        <w:rPr>
          <w:rFonts w:ascii="Arial" w:hAnsi="Arial" w:cs="Arial"/>
          <w:color w:val="252525"/>
          <w:sz w:val="21"/>
          <w:szCs w:val="21"/>
        </w:rPr>
        <w:t>. The hardware is the same across all manufacturers.</w:t>
      </w:r>
    </w:p>
    <w:p w:rsidR="00147DFF" w:rsidRDefault="00147DFF" w:rsidP="00147DFF">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The original Raspberry Pi is based on the</w:t>
      </w:r>
      <w:r>
        <w:rPr>
          <w:rStyle w:val="apple-converted-space"/>
          <w:rFonts w:ascii="Arial" w:hAnsi="Arial" w:cs="Arial"/>
          <w:color w:val="252525"/>
          <w:sz w:val="21"/>
          <w:szCs w:val="21"/>
        </w:rPr>
        <w:t> </w:t>
      </w:r>
      <w:hyperlink r:id="rId156" w:tooltip="Broadcom" w:history="1">
        <w:r>
          <w:rPr>
            <w:rStyle w:val="Hyperlink"/>
            <w:rFonts w:ascii="Arial" w:hAnsi="Arial" w:cs="Arial"/>
            <w:color w:val="0B0080"/>
            <w:sz w:val="21"/>
            <w:szCs w:val="21"/>
          </w:rPr>
          <w:t>Broadcom</w:t>
        </w:r>
      </w:hyperlink>
      <w:r>
        <w:rPr>
          <w:rStyle w:val="apple-converted-space"/>
          <w:rFonts w:ascii="Arial" w:hAnsi="Arial" w:cs="Arial"/>
          <w:color w:val="252525"/>
          <w:sz w:val="21"/>
          <w:szCs w:val="21"/>
        </w:rPr>
        <w:t> </w:t>
      </w:r>
      <w:r>
        <w:rPr>
          <w:rFonts w:ascii="Arial" w:hAnsi="Arial" w:cs="Arial"/>
          <w:color w:val="252525"/>
          <w:sz w:val="21"/>
          <w:szCs w:val="21"/>
        </w:rPr>
        <w:t>BCM2835</w:t>
      </w:r>
      <w:r>
        <w:rPr>
          <w:rStyle w:val="apple-converted-space"/>
          <w:rFonts w:ascii="Arial" w:hAnsi="Arial" w:cs="Arial"/>
          <w:color w:val="252525"/>
          <w:sz w:val="21"/>
          <w:szCs w:val="21"/>
        </w:rPr>
        <w:t> </w:t>
      </w:r>
      <w:hyperlink r:id="rId157" w:tooltip="System on a chip" w:history="1">
        <w:r>
          <w:rPr>
            <w:rStyle w:val="Hyperlink"/>
            <w:rFonts w:ascii="Arial" w:hAnsi="Arial" w:cs="Arial"/>
            <w:color w:val="0B0080"/>
            <w:sz w:val="21"/>
            <w:szCs w:val="21"/>
          </w:rPr>
          <w:t>system on a chip</w:t>
        </w:r>
      </w:hyperlink>
      <w:r>
        <w:rPr>
          <w:rStyle w:val="apple-converted-space"/>
          <w:rFonts w:ascii="Arial" w:hAnsi="Arial" w:cs="Arial"/>
          <w:color w:val="252525"/>
          <w:sz w:val="21"/>
          <w:szCs w:val="21"/>
        </w:rPr>
        <w:t> </w:t>
      </w:r>
      <w:r>
        <w:rPr>
          <w:rFonts w:ascii="Arial" w:hAnsi="Arial" w:cs="Arial"/>
          <w:color w:val="252525"/>
          <w:sz w:val="21"/>
          <w:szCs w:val="21"/>
        </w:rPr>
        <w:t>(SoC),</w:t>
      </w:r>
      <w:hyperlink r:id="rId158" w:anchor="cite_note-Broadcom-BCM2835-Website-2" w:history="1">
        <w:r>
          <w:rPr>
            <w:rStyle w:val="Hyperlink"/>
            <w:rFonts w:ascii="Arial" w:hAnsi="Arial" w:cs="Arial"/>
            <w:color w:val="0B0080"/>
            <w:sz w:val="17"/>
            <w:szCs w:val="17"/>
            <w:vertAlign w:val="superscript"/>
          </w:rPr>
          <w:t>[2]</w:t>
        </w:r>
      </w:hyperlink>
      <w:r>
        <w:rPr>
          <w:rStyle w:val="apple-converted-space"/>
          <w:rFonts w:ascii="Arial" w:hAnsi="Arial" w:cs="Arial"/>
          <w:color w:val="252525"/>
          <w:sz w:val="21"/>
          <w:szCs w:val="21"/>
        </w:rPr>
        <w:t> </w:t>
      </w:r>
      <w:r>
        <w:rPr>
          <w:rFonts w:ascii="Arial" w:hAnsi="Arial" w:cs="Arial"/>
          <w:color w:val="252525"/>
          <w:sz w:val="21"/>
          <w:szCs w:val="21"/>
        </w:rPr>
        <w:t>which includes an</w:t>
      </w:r>
      <w:hyperlink r:id="rId159" w:tooltip="ARM11" w:history="1">
        <w:r>
          <w:rPr>
            <w:rStyle w:val="Hyperlink"/>
            <w:rFonts w:ascii="Arial" w:hAnsi="Arial" w:cs="Arial"/>
            <w:color w:val="0B0080"/>
            <w:sz w:val="21"/>
            <w:szCs w:val="21"/>
          </w:rPr>
          <w:t>ARM1176JZF-S</w:t>
        </w:r>
      </w:hyperlink>
      <w:r>
        <w:rPr>
          <w:rStyle w:val="apple-converted-space"/>
          <w:rFonts w:ascii="Arial" w:hAnsi="Arial" w:cs="Arial"/>
          <w:color w:val="252525"/>
          <w:sz w:val="21"/>
          <w:szCs w:val="21"/>
        </w:rPr>
        <w:t> </w:t>
      </w:r>
      <w:r>
        <w:rPr>
          <w:rFonts w:ascii="Arial" w:hAnsi="Arial" w:cs="Arial"/>
          <w:color w:val="252525"/>
          <w:sz w:val="21"/>
          <w:szCs w:val="21"/>
        </w:rPr>
        <w:t>700 </w:t>
      </w:r>
      <w:hyperlink r:id="rId160" w:tooltip="Hertz" w:history="1">
        <w:r>
          <w:rPr>
            <w:rStyle w:val="Hyperlink"/>
            <w:rFonts w:ascii="Arial" w:hAnsi="Arial" w:cs="Arial"/>
            <w:color w:val="0B0080"/>
            <w:sz w:val="21"/>
            <w:szCs w:val="21"/>
          </w:rPr>
          <w:t>MHz</w:t>
        </w:r>
      </w:hyperlink>
      <w:r>
        <w:rPr>
          <w:rStyle w:val="apple-converted-space"/>
          <w:rFonts w:ascii="Arial" w:hAnsi="Arial" w:cs="Arial"/>
          <w:color w:val="252525"/>
          <w:sz w:val="21"/>
          <w:szCs w:val="21"/>
        </w:rPr>
        <w:t> </w:t>
      </w:r>
      <w:r>
        <w:rPr>
          <w:rFonts w:ascii="Arial" w:hAnsi="Arial" w:cs="Arial"/>
          <w:color w:val="252525"/>
          <w:sz w:val="21"/>
          <w:szCs w:val="21"/>
        </w:rPr>
        <w:t>processor,</w:t>
      </w:r>
      <w:hyperlink r:id="rId161" w:tooltip="VideoCore" w:history="1">
        <w:r>
          <w:rPr>
            <w:rStyle w:val="Hyperlink"/>
            <w:rFonts w:ascii="Arial" w:hAnsi="Arial" w:cs="Arial"/>
            <w:color w:val="0B0080"/>
            <w:sz w:val="21"/>
            <w:szCs w:val="21"/>
          </w:rPr>
          <w:t>VideoCore</w:t>
        </w:r>
      </w:hyperlink>
      <w:r>
        <w:rPr>
          <w:rStyle w:val="apple-converted-space"/>
          <w:rFonts w:ascii="Arial" w:hAnsi="Arial" w:cs="Arial"/>
          <w:color w:val="252525"/>
          <w:sz w:val="21"/>
          <w:szCs w:val="21"/>
        </w:rPr>
        <w:t> </w:t>
      </w:r>
      <w:r>
        <w:rPr>
          <w:rFonts w:ascii="Arial" w:hAnsi="Arial" w:cs="Arial"/>
          <w:color w:val="252525"/>
          <w:sz w:val="21"/>
          <w:szCs w:val="21"/>
        </w:rPr>
        <w:t>IV GPU,</w:t>
      </w:r>
      <w:hyperlink r:id="rId162" w:anchor="cite_note-grandmax_brose_2012-9" w:history="1">
        <w:r>
          <w:rPr>
            <w:rStyle w:val="Hyperlink"/>
            <w:rFonts w:ascii="Arial" w:hAnsi="Arial" w:cs="Arial"/>
            <w:color w:val="0B0080"/>
            <w:sz w:val="17"/>
            <w:szCs w:val="17"/>
            <w:vertAlign w:val="superscript"/>
          </w:rPr>
          <w:t>[9]</w:t>
        </w:r>
      </w:hyperlink>
      <w:r>
        <w:rPr>
          <w:rStyle w:val="apple-converted-space"/>
          <w:rFonts w:ascii="Arial" w:hAnsi="Arial" w:cs="Arial"/>
          <w:color w:val="252525"/>
          <w:sz w:val="21"/>
          <w:szCs w:val="21"/>
        </w:rPr>
        <w:t> </w:t>
      </w:r>
      <w:r>
        <w:rPr>
          <w:rFonts w:ascii="Arial" w:hAnsi="Arial" w:cs="Arial"/>
          <w:color w:val="252525"/>
          <w:sz w:val="21"/>
          <w:szCs w:val="21"/>
        </w:rPr>
        <w:t>and was originally shipped with 256 megabytes of</w:t>
      </w:r>
      <w:r>
        <w:rPr>
          <w:rStyle w:val="apple-converted-space"/>
          <w:rFonts w:ascii="Arial" w:hAnsi="Arial" w:cs="Arial"/>
          <w:color w:val="252525"/>
          <w:sz w:val="21"/>
          <w:szCs w:val="21"/>
        </w:rPr>
        <w:t> </w:t>
      </w:r>
      <w:hyperlink r:id="rId163" w:tooltip="Random-access memory" w:history="1">
        <w:r>
          <w:rPr>
            <w:rStyle w:val="Hyperlink"/>
            <w:rFonts w:ascii="Arial" w:hAnsi="Arial" w:cs="Arial"/>
            <w:color w:val="0B0080"/>
            <w:sz w:val="21"/>
            <w:szCs w:val="21"/>
          </w:rPr>
          <w:t>RAM</w:t>
        </w:r>
      </w:hyperlink>
      <w:r>
        <w:rPr>
          <w:rFonts w:ascii="Arial" w:hAnsi="Arial" w:cs="Arial"/>
          <w:color w:val="252525"/>
          <w:sz w:val="21"/>
          <w:szCs w:val="21"/>
        </w:rPr>
        <w:t>, later upgraded (models B and B+) to 512 </w:t>
      </w:r>
      <w:hyperlink r:id="rId164" w:tooltip="Mebibyte" w:history="1">
        <w:r>
          <w:rPr>
            <w:rStyle w:val="Hyperlink"/>
            <w:rFonts w:ascii="Arial" w:hAnsi="Arial" w:cs="Arial"/>
            <w:color w:val="0B0080"/>
            <w:sz w:val="21"/>
            <w:szCs w:val="21"/>
          </w:rPr>
          <w:t>MB</w:t>
        </w:r>
      </w:hyperlink>
      <w:r>
        <w:rPr>
          <w:rFonts w:ascii="Arial" w:hAnsi="Arial" w:cs="Arial"/>
          <w:color w:val="252525"/>
          <w:sz w:val="21"/>
          <w:szCs w:val="21"/>
        </w:rPr>
        <w:t>.</w:t>
      </w:r>
      <w:hyperlink r:id="rId165" w:anchor="cite_note-MB-3" w:history="1">
        <w:r>
          <w:rPr>
            <w:rStyle w:val="Hyperlink"/>
            <w:rFonts w:ascii="Arial" w:hAnsi="Arial" w:cs="Arial"/>
            <w:color w:val="0B0080"/>
            <w:sz w:val="17"/>
            <w:szCs w:val="17"/>
            <w:vertAlign w:val="superscript"/>
          </w:rPr>
          <w:t>[3]</w:t>
        </w:r>
      </w:hyperlink>
      <w:hyperlink r:id="rId166" w:anchor="cite_note-512MB-10" w:history="1">
        <w:r>
          <w:rPr>
            <w:rStyle w:val="Hyperlink"/>
            <w:rFonts w:ascii="Arial" w:hAnsi="Arial" w:cs="Arial"/>
            <w:color w:val="0B0080"/>
            <w:sz w:val="17"/>
            <w:szCs w:val="17"/>
            <w:vertAlign w:val="superscript"/>
          </w:rPr>
          <w:t>[10]</w:t>
        </w:r>
      </w:hyperlink>
      <w:r>
        <w:rPr>
          <w:rStyle w:val="apple-converted-space"/>
          <w:rFonts w:ascii="Arial" w:hAnsi="Arial" w:cs="Arial"/>
          <w:color w:val="252525"/>
          <w:sz w:val="21"/>
          <w:szCs w:val="21"/>
        </w:rPr>
        <w:t> </w:t>
      </w:r>
      <w:r>
        <w:rPr>
          <w:rFonts w:ascii="Arial" w:hAnsi="Arial" w:cs="Arial"/>
          <w:color w:val="252525"/>
          <w:sz w:val="21"/>
          <w:szCs w:val="21"/>
        </w:rPr>
        <w:t>The system has</w:t>
      </w:r>
      <w:r>
        <w:rPr>
          <w:rStyle w:val="apple-converted-space"/>
          <w:rFonts w:ascii="Arial" w:hAnsi="Arial" w:cs="Arial"/>
          <w:color w:val="252525"/>
          <w:sz w:val="21"/>
          <w:szCs w:val="21"/>
        </w:rPr>
        <w:t> </w:t>
      </w:r>
      <w:hyperlink r:id="rId167" w:tooltip="Secure Digital" w:history="1">
        <w:r>
          <w:rPr>
            <w:rStyle w:val="Hyperlink"/>
            <w:rFonts w:ascii="Arial" w:hAnsi="Arial" w:cs="Arial"/>
            <w:color w:val="0B0080"/>
            <w:sz w:val="21"/>
            <w:szCs w:val="21"/>
          </w:rPr>
          <w:t>Secure Digital</w:t>
        </w:r>
      </w:hyperlink>
      <w:r>
        <w:rPr>
          <w:rStyle w:val="apple-converted-space"/>
          <w:rFonts w:ascii="Arial" w:hAnsi="Arial" w:cs="Arial"/>
          <w:color w:val="252525"/>
          <w:sz w:val="21"/>
          <w:szCs w:val="21"/>
        </w:rPr>
        <w:t> </w:t>
      </w:r>
      <w:r>
        <w:rPr>
          <w:rFonts w:ascii="Arial" w:hAnsi="Arial" w:cs="Arial"/>
          <w:color w:val="252525"/>
          <w:sz w:val="21"/>
          <w:szCs w:val="21"/>
        </w:rPr>
        <w:t>(SD) (models A and B) or MicroSD (models A+ and B+) sockets for boot media and persistent storage.</w:t>
      </w:r>
      <w:hyperlink r:id="rId168" w:anchor="cite_note-VerifiedPeripheralList-11" w:history="1">
        <w:r>
          <w:rPr>
            <w:rStyle w:val="Hyperlink"/>
            <w:rFonts w:ascii="Arial" w:hAnsi="Arial" w:cs="Arial"/>
            <w:color w:val="0B0080"/>
            <w:sz w:val="17"/>
            <w:szCs w:val="17"/>
            <w:vertAlign w:val="superscript"/>
          </w:rPr>
          <w:t>[11]</w:t>
        </w:r>
      </w:hyperlink>
    </w:p>
    <w:p w:rsidR="00147DFF" w:rsidRDefault="00147DFF" w:rsidP="00147DFF">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In 2014, the Raspberry Pi Foundation launched the</w:t>
      </w:r>
      <w:r>
        <w:rPr>
          <w:rStyle w:val="apple-converted-space"/>
          <w:rFonts w:ascii="Arial" w:hAnsi="Arial" w:cs="Arial"/>
          <w:color w:val="252525"/>
          <w:sz w:val="21"/>
          <w:szCs w:val="21"/>
        </w:rPr>
        <w:t> </w:t>
      </w:r>
      <w:r>
        <w:rPr>
          <w:rFonts w:ascii="Arial" w:hAnsi="Arial" w:cs="Arial"/>
          <w:i/>
          <w:iCs/>
          <w:color w:val="252525"/>
          <w:sz w:val="21"/>
          <w:szCs w:val="21"/>
        </w:rPr>
        <w:t>Compute Module</w:t>
      </w:r>
      <w:r>
        <w:rPr>
          <w:rFonts w:ascii="Arial" w:hAnsi="Arial" w:cs="Arial"/>
          <w:color w:val="252525"/>
          <w:sz w:val="21"/>
          <w:szCs w:val="21"/>
        </w:rPr>
        <w:t>, which packages a BCM2835 with 512 MB RAM and an</w:t>
      </w:r>
      <w:r>
        <w:rPr>
          <w:rStyle w:val="apple-converted-space"/>
          <w:rFonts w:ascii="Arial" w:hAnsi="Arial" w:cs="Arial"/>
          <w:color w:val="252525"/>
          <w:sz w:val="21"/>
          <w:szCs w:val="21"/>
        </w:rPr>
        <w:t> </w:t>
      </w:r>
      <w:hyperlink r:id="rId169" w:anchor="eMMC" w:tooltip="MultiMediaCard" w:history="1">
        <w:r>
          <w:rPr>
            <w:rStyle w:val="Hyperlink"/>
            <w:rFonts w:ascii="Arial" w:hAnsi="Arial" w:cs="Arial"/>
            <w:color w:val="0B0080"/>
            <w:sz w:val="21"/>
            <w:szCs w:val="21"/>
          </w:rPr>
          <w:t>eMMC</w:t>
        </w:r>
      </w:hyperlink>
      <w:r>
        <w:rPr>
          <w:rStyle w:val="apple-converted-space"/>
          <w:rFonts w:ascii="Arial" w:hAnsi="Arial" w:cs="Arial"/>
          <w:color w:val="252525"/>
          <w:sz w:val="21"/>
          <w:szCs w:val="21"/>
        </w:rPr>
        <w:t> </w:t>
      </w:r>
      <w:r>
        <w:rPr>
          <w:rFonts w:ascii="Arial" w:hAnsi="Arial" w:cs="Arial"/>
          <w:color w:val="252525"/>
          <w:sz w:val="21"/>
          <w:szCs w:val="21"/>
        </w:rPr>
        <w:t>flash chip into a module for use as a part of embedded systems.</w:t>
      </w:r>
      <w:hyperlink r:id="rId170" w:anchor="cite_note-12" w:history="1">
        <w:r>
          <w:rPr>
            <w:rStyle w:val="Hyperlink"/>
            <w:rFonts w:ascii="Arial" w:hAnsi="Arial" w:cs="Arial"/>
            <w:color w:val="0B0080"/>
            <w:sz w:val="17"/>
            <w:szCs w:val="17"/>
            <w:vertAlign w:val="superscript"/>
          </w:rPr>
          <w:t>[12]</w:t>
        </w:r>
      </w:hyperlink>
    </w:p>
    <w:p w:rsidR="00147DFF" w:rsidRDefault="00147DFF" w:rsidP="00147DFF">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The Foundation provides Debian and Arch Linux ARM</w:t>
      </w:r>
      <w:r>
        <w:rPr>
          <w:rStyle w:val="apple-converted-space"/>
          <w:rFonts w:ascii="Arial" w:hAnsi="Arial" w:cs="Arial"/>
          <w:color w:val="252525"/>
          <w:sz w:val="21"/>
          <w:szCs w:val="21"/>
        </w:rPr>
        <w:t> </w:t>
      </w:r>
      <w:hyperlink r:id="rId171" w:tooltip="Linux distribution" w:history="1">
        <w:r>
          <w:rPr>
            <w:rStyle w:val="Hyperlink"/>
            <w:rFonts w:ascii="Arial" w:hAnsi="Arial" w:cs="Arial"/>
            <w:color w:val="0B0080"/>
            <w:sz w:val="21"/>
            <w:szCs w:val="21"/>
          </w:rPr>
          <w:t>distributions</w:t>
        </w:r>
      </w:hyperlink>
      <w:r>
        <w:rPr>
          <w:rStyle w:val="apple-converted-space"/>
          <w:rFonts w:ascii="Arial" w:hAnsi="Arial" w:cs="Arial"/>
          <w:color w:val="252525"/>
          <w:sz w:val="21"/>
          <w:szCs w:val="21"/>
        </w:rPr>
        <w:t> </w:t>
      </w:r>
      <w:r>
        <w:rPr>
          <w:rFonts w:ascii="Arial" w:hAnsi="Arial" w:cs="Arial"/>
          <w:color w:val="252525"/>
          <w:sz w:val="21"/>
          <w:szCs w:val="21"/>
        </w:rPr>
        <w:t>for download.</w:t>
      </w:r>
      <w:hyperlink r:id="rId172" w:anchor="cite_note-raspberrypi_downloads-13" w:history="1">
        <w:r>
          <w:rPr>
            <w:rStyle w:val="Hyperlink"/>
            <w:rFonts w:ascii="Arial" w:hAnsi="Arial" w:cs="Arial"/>
            <w:color w:val="0B0080"/>
            <w:sz w:val="17"/>
            <w:szCs w:val="17"/>
            <w:vertAlign w:val="superscript"/>
          </w:rPr>
          <w:t>[13]</w:t>
        </w:r>
      </w:hyperlink>
      <w:r>
        <w:rPr>
          <w:rStyle w:val="apple-converted-space"/>
          <w:rFonts w:ascii="Arial" w:hAnsi="Arial" w:cs="Arial"/>
          <w:color w:val="252525"/>
          <w:sz w:val="21"/>
          <w:szCs w:val="21"/>
        </w:rPr>
        <w:t> </w:t>
      </w:r>
      <w:r>
        <w:rPr>
          <w:rFonts w:ascii="Arial" w:hAnsi="Arial" w:cs="Arial"/>
          <w:color w:val="252525"/>
          <w:sz w:val="21"/>
          <w:szCs w:val="21"/>
        </w:rPr>
        <w:t>Tools are available for</w:t>
      </w:r>
      <w:hyperlink r:id="rId173" w:tooltip="Python (programming language)" w:history="1">
        <w:r>
          <w:rPr>
            <w:rStyle w:val="Hyperlink"/>
            <w:rFonts w:ascii="Arial" w:hAnsi="Arial" w:cs="Arial"/>
            <w:color w:val="0B0080"/>
            <w:sz w:val="21"/>
            <w:szCs w:val="21"/>
          </w:rPr>
          <w:t>Python</w:t>
        </w:r>
      </w:hyperlink>
      <w:r>
        <w:rPr>
          <w:rStyle w:val="apple-converted-space"/>
          <w:rFonts w:ascii="Arial" w:hAnsi="Arial" w:cs="Arial"/>
          <w:color w:val="252525"/>
          <w:sz w:val="21"/>
          <w:szCs w:val="21"/>
        </w:rPr>
        <w:t> </w:t>
      </w:r>
      <w:r>
        <w:rPr>
          <w:rFonts w:ascii="Arial" w:hAnsi="Arial" w:cs="Arial"/>
          <w:color w:val="252525"/>
          <w:sz w:val="21"/>
          <w:szCs w:val="21"/>
        </w:rPr>
        <w:t>as the main programming language, with support for</w:t>
      </w:r>
      <w:r>
        <w:rPr>
          <w:rStyle w:val="apple-converted-space"/>
          <w:rFonts w:ascii="Arial" w:hAnsi="Arial" w:cs="Arial"/>
          <w:color w:val="252525"/>
          <w:sz w:val="21"/>
          <w:szCs w:val="21"/>
        </w:rPr>
        <w:t> </w:t>
      </w:r>
      <w:hyperlink r:id="rId174" w:tooltip="BBC BASIC" w:history="1">
        <w:r>
          <w:rPr>
            <w:rStyle w:val="Hyperlink"/>
            <w:rFonts w:ascii="Arial" w:hAnsi="Arial" w:cs="Arial"/>
            <w:color w:val="0B0080"/>
            <w:sz w:val="21"/>
            <w:szCs w:val="21"/>
          </w:rPr>
          <w:t>BBC BASIC</w:t>
        </w:r>
      </w:hyperlink>
      <w:hyperlink r:id="rId175" w:anchor="cite_note-edge_david_braben-14" w:history="1">
        <w:r>
          <w:rPr>
            <w:rStyle w:val="Hyperlink"/>
            <w:rFonts w:ascii="Arial" w:hAnsi="Arial" w:cs="Arial"/>
            <w:color w:val="0B0080"/>
            <w:sz w:val="17"/>
            <w:szCs w:val="17"/>
            <w:vertAlign w:val="superscript"/>
          </w:rPr>
          <w:t>[14]</w:t>
        </w:r>
      </w:hyperlink>
      <w:r>
        <w:rPr>
          <w:rStyle w:val="apple-converted-space"/>
          <w:rFonts w:ascii="Arial" w:hAnsi="Arial" w:cs="Arial"/>
          <w:color w:val="252525"/>
          <w:sz w:val="21"/>
          <w:szCs w:val="21"/>
        </w:rPr>
        <w:t> </w:t>
      </w:r>
      <w:r>
        <w:rPr>
          <w:rFonts w:ascii="Arial" w:hAnsi="Arial" w:cs="Arial"/>
          <w:color w:val="252525"/>
          <w:sz w:val="21"/>
          <w:szCs w:val="21"/>
        </w:rPr>
        <w:t>(via the</w:t>
      </w:r>
      <w:r>
        <w:rPr>
          <w:rStyle w:val="apple-converted-space"/>
          <w:rFonts w:ascii="Arial" w:hAnsi="Arial" w:cs="Arial"/>
          <w:color w:val="252525"/>
          <w:sz w:val="21"/>
          <w:szCs w:val="21"/>
        </w:rPr>
        <w:t> </w:t>
      </w:r>
      <w:hyperlink r:id="rId176" w:tooltip="RISC OS" w:history="1">
        <w:r>
          <w:rPr>
            <w:rStyle w:val="Hyperlink"/>
            <w:rFonts w:ascii="Arial" w:hAnsi="Arial" w:cs="Arial"/>
            <w:color w:val="0B0080"/>
            <w:sz w:val="21"/>
            <w:szCs w:val="21"/>
          </w:rPr>
          <w:t>RISC OS</w:t>
        </w:r>
      </w:hyperlink>
      <w:r>
        <w:rPr>
          <w:rStyle w:val="apple-converted-space"/>
          <w:rFonts w:ascii="Arial" w:hAnsi="Arial" w:cs="Arial"/>
          <w:color w:val="252525"/>
          <w:sz w:val="21"/>
          <w:szCs w:val="21"/>
        </w:rPr>
        <w:t> </w:t>
      </w:r>
      <w:r>
        <w:rPr>
          <w:rFonts w:ascii="Arial" w:hAnsi="Arial" w:cs="Arial"/>
          <w:color w:val="252525"/>
          <w:sz w:val="21"/>
          <w:szCs w:val="21"/>
        </w:rPr>
        <w:t>image or the Brandy Basic clone for Linux),</w:t>
      </w:r>
      <w:hyperlink r:id="rId177" w:anchor="cite_note-15" w:history="1">
        <w:r>
          <w:rPr>
            <w:rStyle w:val="Hyperlink"/>
            <w:rFonts w:ascii="Arial" w:hAnsi="Arial" w:cs="Arial"/>
            <w:color w:val="0B0080"/>
            <w:sz w:val="17"/>
            <w:szCs w:val="17"/>
            <w:vertAlign w:val="superscript"/>
          </w:rPr>
          <w:t>[15]</w:t>
        </w:r>
      </w:hyperlink>
      <w:r>
        <w:rPr>
          <w:rStyle w:val="apple-converted-space"/>
          <w:rFonts w:ascii="Arial" w:hAnsi="Arial" w:cs="Arial"/>
          <w:color w:val="252525"/>
          <w:sz w:val="21"/>
          <w:szCs w:val="21"/>
        </w:rPr>
        <w:t> </w:t>
      </w:r>
      <w:hyperlink r:id="rId178" w:tooltip="C (programming language)" w:history="1">
        <w:r>
          <w:rPr>
            <w:rStyle w:val="Hyperlink"/>
            <w:rFonts w:ascii="Arial" w:hAnsi="Arial" w:cs="Arial"/>
            <w:color w:val="0B0080"/>
            <w:sz w:val="21"/>
            <w:szCs w:val="21"/>
          </w:rPr>
          <w:t>C</w:t>
        </w:r>
      </w:hyperlink>
      <w:r>
        <w:rPr>
          <w:rFonts w:ascii="Arial" w:hAnsi="Arial" w:cs="Arial"/>
          <w:color w:val="252525"/>
          <w:sz w:val="21"/>
          <w:szCs w:val="21"/>
        </w:rPr>
        <w:t>,</w:t>
      </w:r>
      <w:hyperlink r:id="rId179" w:tooltip="C++" w:history="1">
        <w:r>
          <w:rPr>
            <w:rStyle w:val="Hyperlink"/>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180" w:tooltip="Java (programming language)" w:history="1">
        <w:r>
          <w:rPr>
            <w:rStyle w:val="Hyperlink"/>
            <w:rFonts w:ascii="Arial" w:hAnsi="Arial" w:cs="Arial"/>
            <w:color w:val="0B0080"/>
            <w:sz w:val="21"/>
            <w:szCs w:val="21"/>
          </w:rPr>
          <w:t>Java</w:t>
        </w:r>
      </w:hyperlink>
      <w:r>
        <w:rPr>
          <w:rFonts w:ascii="Arial" w:hAnsi="Arial" w:cs="Arial"/>
          <w:color w:val="252525"/>
          <w:sz w:val="21"/>
          <w:szCs w:val="21"/>
        </w:rPr>
        <w:t>,</w:t>
      </w:r>
      <w:hyperlink r:id="rId181" w:anchor="cite_note-java_on_raspberry_pi-16" w:history="1">
        <w:r>
          <w:rPr>
            <w:rStyle w:val="Hyperlink"/>
            <w:rFonts w:ascii="Arial" w:hAnsi="Arial" w:cs="Arial"/>
            <w:color w:val="0B0080"/>
            <w:sz w:val="17"/>
            <w:szCs w:val="17"/>
            <w:vertAlign w:val="superscript"/>
          </w:rPr>
          <w:t>[16]</w:t>
        </w:r>
      </w:hyperlink>
      <w:r>
        <w:rPr>
          <w:rStyle w:val="apple-converted-space"/>
          <w:rFonts w:ascii="Arial" w:hAnsi="Arial" w:cs="Arial"/>
          <w:color w:val="252525"/>
          <w:sz w:val="21"/>
          <w:szCs w:val="21"/>
        </w:rPr>
        <w:t> </w:t>
      </w:r>
      <w:hyperlink r:id="rId182" w:tooltip="Perl" w:history="1">
        <w:r>
          <w:rPr>
            <w:rStyle w:val="Hyperlink"/>
            <w:rFonts w:ascii="Arial" w:hAnsi="Arial" w:cs="Arial"/>
            <w:color w:val="0B0080"/>
            <w:sz w:val="21"/>
            <w:szCs w:val="21"/>
          </w:rPr>
          <w:t>Perl</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83" w:tooltip="Ruby (programming language)" w:history="1">
        <w:r>
          <w:rPr>
            <w:rStyle w:val="Hyperlink"/>
            <w:rFonts w:ascii="Arial" w:hAnsi="Arial" w:cs="Arial"/>
            <w:color w:val="0B0080"/>
            <w:sz w:val="21"/>
            <w:szCs w:val="21"/>
          </w:rPr>
          <w:t>Ruby</w:t>
        </w:r>
      </w:hyperlink>
      <w:r>
        <w:rPr>
          <w:rFonts w:ascii="Arial" w:hAnsi="Arial" w:cs="Arial"/>
          <w:color w:val="252525"/>
          <w:sz w:val="21"/>
          <w:szCs w:val="21"/>
        </w:rPr>
        <w:t>.</w:t>
      </w:r>
      <w:hyperlink r:id="rId184" w:anchor="cite_note-Raspberry_Pi_GPIO_Programming_with_pi_piper_Ruby_gem-17" w:history="1">
        <w:r>
          <w:rPr>
            <w:rStyle w:val="Hyperlink"/>
            <w:rFonts w:ascii="Arial" w:hAnsi="Arial" w:cs="Arial"/>
            <w:color w:val="0B0080"/>
            <w:sz w:val="17"/>
            <w:szCs w:val="17"/>
            <w:vertAlign w:val="superscript"/>
          </w:rPr>
          <w:t>[17]</w:t>
        </w:r>
      </w:hyperlink>
    </w:p>
    <w:p w:rsidR="00147DFF" w:rsidRDefault="00147DFF" w:rsidP="00147DFF">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lastRenderedPageBreak/>
        <w:t>As of 8 June 2015, about five to six million Raspberry Pis have been sold.</w:t>
      </w:r>
      <w:hyperlink r:id="rId185" w:anchor="cite_note-18" w:history="1">
        <w:r>
          <w:rPr>
            <w:rStyle w:val="Hyperlink"/>
            <w:rFonts w:ascii="Arial" w:hAnsi="Arial" w:cs="Arial"/>
            <w:color w:val="0B0080"/>
            <w:sz w:val="17"/>
            <w:szCs w:val="17"/>
            <w:vertAlign w:val="superscript"/>
          </w:rPr>
          <w:t>[18]</w:t>
        </w:r>
      </w:hyperlink>
      <w:hyperlink r:id="rId186" w:anchor="cite_note-19" w:history="1">
        <w:r>
          <w:rPr>
            <w:rStyle w:val="Hyperlink"/>
            <w:rFonts w:ascii="Arial" w:hAnsi="Arial" w:cs="Arial"/>
            <w:color w:val="0B0080"/>
            <w:sz w:val="17"/>
            <w:szCs w:val="17"/>
            <w:vertAlign w:val="superscript"/>
          </w:rPr>
          <w:t>[19]</w:t>
        </w:r>
      </w:hyperlink>
      <w:r>
        <w:rPr>
          <w:rStyle w:val="apple-converted-space"/>
          <w:rFonts w:ascii="Arial" w:hAnsi="Arial" w:cs="Arial"/>
          <w:color w:val="252525"/>
          <w:sz w:val="21"/>
          <w:szCs w:val="21"/>
        </w:rPr>
        <w:t> </w:t>
      </w:r>
      <w:r>
        <w:rPr>
          <w:rFonts w:ascii="Arial" w:hAnsi="Arial" w:cs="Arial"/>
          <w:color w:val="252525"/>
          <w:sz w:val="21"/>
          <w:szCs w:val="21"/>
        </w:rPr>
        <w:t>While already the fastest selling British</w:t>
      </w:r>
      <w:r>
        <w:rPr>
          <w:rStyle w:val="apple-converted-space"/>
          <w:rFonts w:ascii="Arial" w:hAnsi="Arial" w:cs="Arial"/>
          <w:color w:val="252525"/>
          <w:sz w:val="21"/>
          <w:szCs w:val="21"/>
        </w:rPr>
        <w:t> </w:t>
      </w:r>
      <w:hyperlink r:id="rId187" w:tooltip="Personal computer" w:history="1">
        <w:r>
          <w:rPr>
            <w:rStyle w:val="Hyperlink"/>
            <w:rFonts w:ascii="Arial" w:hAnsi="Arial" w:cs="Arial"/>
            <w:color w:val="0B0080"/>
            <w:sz w:val="21"/>
            <w:szCs w:val="21"/>
          </w:rPr>
          <w:t>personal computer</w:t>
        </w:r>
      </w:hyperlink>
      <w:r>
        <w:rPr>
          <w:rFonts w:ascii="Arial" w:hAnsi="Arial" w:cs="Arial"/>
          <w:color w:val="252525"/>
          <w:sz w:val="21"/>
          <w:szCs w:val="21"/>
        </w:rPr>
        <w:t>, it has also shipped the second largest number of units behind the</w:t>
      </w:r>
      <w:r>
        <w:rPr>
          <w:rStyle w:val="apple-converted-space"/>
          <w:rFonts w:ascii="Arial" w:hAnsi="Arial" w:cs="Arial"/>
          <w:color w:val="252525"/>
          <w:sz w:val="21"/>
          <w:szCs w:val="21"/>
        </w:rPr>
        <w:t> </w:t>
      </w:r>
      <w:hyperlink r:id="rId188" w:tooltip="Amstrad PCW" w:history="1">
        <w:r>
          <w:rPr>
            <w:rStyle w:val="Hyperlink"/>
            <w:rFonts w:ascii="Arial" w:hAnsi="Arial" w:cs="Arial"/>
            <w:color w:val="0B0080"/>
            <w:sz w:val="21"/>
            <w:szCs w:val="21"/>
          </w:rPr>
          <w:t>Amstrad PCW</w:t>
        </w:r>
      </w:hyperlink>
      <w:r>
        <w:rPr>
          <w:rFonts w:ascii="Arial" w:hAnsi="Arial" w:cs="Arial"/>
          <w:color w:val="252525"/>
          <w:sz w:val="21"/>
          <w:szCs w:val="21"/>
        </w:rPr>
        <w:t>, the "Personal Computer</w:t>
      </w:r>
      <w:r>
        <w:rPr>
          <w:rStyle w:val="apple-converted-space"/>
          <w:rFonts w:ascii="Arial" w:hAnsi="Arial" w:cs="Arial"/>
          <w:color w:val="252525"/>
          <w:sz w:val="21"/>
          <w:szCs w:val="21"/>
        </w:rPr>
        <w:t> </w:t>
      </w:r>
      <w:hyperlink r:id="rId189" w:tooltip="Word-processor" w:history="1">
        <w:r>
          <w:rPr>
            <w:rStyle w:val="Hyperlink"/>
            <w:rFonts w:ascii="Arial" w:hAnsi="Arial" w:cs="Arial"/>
            <w:color w:val="0B0080"/>
            <w:sz w:val="21"/>
            <w:szCs w:val="21"/>
          </w:rPr>
          <w:t>Word-processor</w:t>
        </w:r>
      </w:hyperlink>
      <w:r>
        <w:rPr>
          <w:rFonts w:ascii="Arial" w:hAnsi="Arial" w:cs="Arial"/>
          <w:color w:val="252525"/>
          <w:sz w:val="21"/>
          <w:szCs w:val="21"/>
        </w:rPr>
        <w:t>", which sold eight million.</w:t>
      </w:r>
    </w:p>
    <w:p w:rsidR="00147DFF" w:rsidRDefault="00147DFF" w:rsidP="00147DFF">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In early February 2015, the next-generation Raspberry Pi, Raspberry Pi 2, was released.</w:t>
      </w:r>
      <w:hyperlink r:id="rId190" w:anchor="cite_note-20" w:history="1">
        <w:r>
          <w:rPr>
            <w:rStyle w:val="Hyperlink"/>
            <w:rFonts w:ascii="Arial" w:hAnsi="Arial" w:cs="Arial"/>
            <w:color w:val="0B0080"/>
            <w:sz w:val="17"/>
            <w:szCs w:val="17"/>
            <w:vertAlign w:val="superscript"/>
          </w:rPr>
          <w:t>[20]</w:t>
        </w:r>
      </w:hyperlink>
      <w:r>
        <w:rPr>
          <w:rStyle w:val="apple-converted-space"/>
          <w:rFonts w:ascii="Arial" w:hAnsi="Arial" w:cs="Arial"/>
          <w:color w:val="252525"/>
          <w:sz w:val="21"/>
          <w:szCs w:val="21"/>
        </w:rPr>
        <w:t> </w:t>
      </w:r>
      <w:r>
        <w:rPr>
          <w:rFonts w:ascii="Arial" w:hAnsi="Arial" w:cs="Arial"/>
          <w:color w:val="252525"/>
          <w:sz w:val="21"/>
          <w:szCs w:val="21"/>
        </w:rPr>
        <w:t>The new computer board is initially available only in one configuration (model B) and features a Broadcom BCM2836 SoC, with a</w:t>
      </w:r>
      <w:r>
        <w:rPr>
          <w:rStyle w:val="apple-converted-space"/>
          <w:rFonts w:ascii="Arial" w:hAnsi="Arial" w:cs="Arial"/>
          <w:color w:val="252525"/>
          <w:sz w:val="21"/>
          <w:szCs w:val="21"/>
        </w:rPr>
        <w:t> </w:t>
      </w:r>
      <w:hyperlink r:id="rId191" w:tooltip="Multi-core processor" w:history="1">
        <w:r>
          <w:rPr>
            <w:rStyle w:val="Hyperlink"/>
            <w:rFonts w:ascii="Arial" w:hAnsi="Arial" w:cs="Arial"/>
            <w:color w:val="0B0080"/>
            <w:sz w:val="21"/>
            <w:szCs w:val="21"/>
          </w:rPr>
          <w:t>quad-core</w:t>
        </w:r>
      </w:hyperlink>
      <w:r>
        <w:rPr>
          <w:rStyle w:val="apple-converted-space"/>
          <w:rFonts w:ascii="Arial" w:hAnsi="Arial" w:cs="Arial"/>
          <w:color w:val="252525"/>
          <w:sz w:val="21"/>
          <w:szCs w:val="21"/>
        </w:rPr>
        <w:t> </w:t>
      </w:r>
      <w:hyperlink r:id="rId192" w:tooltip="ARM Cortex-A7" w:history="1">
        <w:r>
          <w:rPr>
            <w:rStyle w:val="Hyperlink"/>
            <w:rFonts w:ascii="Arial" w:hAnsi="Arial" w:cs="Arial"/>
            <w:color w:val="0B0080"/>
            <w:sz w:val="21"/>
            <w:szCs w:val="21"/>
          </w:rPr>
          <w:t>ARM Cortex-A7</w:t>
        </w:r>
      </w:hyperlink>
      <w:r>
        <w:rPr>
          <w:rStyle w:val="apple-converted-space"/>
          <w:rFonts w:ascii="Arial" w:hAnsi="Arial" w:cs="Arial"/>
          <w:color w:val="252525"/>
          <w:sz w:val="21"/>
          <w:szCs w:val="21"/>
        </w:rPr>
        <w:t> </w:t>
      </w:r>
      <w:r>
        <w:rPr>
          <w:rFonts w:ascii="Arial" w:hAnsi="Arial" w:cs="Arial"/>
          <w:color w:val="252525"/>
          <w:sz w:val="21"/>
          <w:szCs w:val="21"/>
        </w:rPr>
        <w:t>CPU and a VideoCore IV dual-core GPU; 1 GB of RAM with remaining specifications being similar to those of the previous generation model B+. The Raspberry Pi 2 retains the same US$35 price point of the model B,</w:t>
      </w:r>
      <w:hyperlink r:id="rId193" w:anchor="cite_note-BBC_RaspPi_2-21" w:history="1">
        <w:r>
          <w:rPr>
            <w:rStyle w:val="Hyperlink"/>
            <w:rFonts w:ascii="Arial" w:hAnsi="Arial" w:cs="Arial"/>
            <w:color w:val="0B0080"/>
            <w:sz w:val="17"/>
            <w:szCs w:val="17"/>
            <w:vertAlign w:val="superscript"/>
          </w:rPr>
          <w:t>[21]</w:t>
        </w:r>
      </w:hyperlink>
      <w:r>
        <w:rPr>
          <w:rStyle w:val="apple-converted-space"/>
          <w:rFonts w:ascii="Arial" w:hAnsi="Arial" w:cs="Arial"/>
          <w:color w:val="252525"/>
          <w:sz w:val="21"/>
          <w:szCs w:val="21"/>
        </w:rPr>
        <w:t> </w:t>
      </w:r>
      <w:r>
        <w:rPr>
          <w:rFonts w:ascii="Arial" w:hAnsi="Arial" w:cs="Arial"/>
          <w:color w:val="252525"/>
          <w:sz w:val="21"/>
          <w:szCs w:val="21"/>
        </w:rPr>
        <w:t>with the US$20 model A+ remaining on sale</w:t>
      </w:r>
    </w:p>
    <w:p w:rsidR="00755D68" w:rsidRPr="00A068E9" w:rsidRDefault="00755D68" w:rsidP="00755D68">
      <w:pPr>
        <w:pStyle w:val="Standard"/>
        <w:jc w:val="both"/>
        <w:rPr>
          <w:rFonts w:cs="Times New Roman"/>
          <w:sz w:val="28"/>
          <w:szCs w:val="28"/>
        </w:rPr>
      </w:pPr>
    </w:p>
    <w:p w:rsidR="009D5284" w:rsidRPr="00A068E9" w:rsidRDefault="00964EDA" w:rsidP="00A131E8">
      <w:pPr>
        <w:pStyle w:val="Heading3"/>
        <w:rPr>
          <w:rFonts w:ascii="Times New Roman" w:hAnsi="Times New Roman" w:cs="Times New Roman"/>
          <w:sz w:val="28"/>
          <w:szCs w:val="28"/>
        </w:rPr>
      </w:pPr>
      <w:r w:rsidRPr="00A068E9">
        <w:rPr>
          <w:rFonts w:ascii="Times New Roman" w:hAnsi="Times New Roman" w:cs="Times New Roman"/>
          <w:sz w:val="28"/>
          <w:szCs w:val="28"/>
        </w:rPr>
        <w:t>Android Programming (JSON</w:t>
      </w:r>
      <w:r w:rsidR="003F16B7" w:rsidRPr="00A068E9">
        <w:rPr>
          <w:rFonts w:ascii="Times New Roman" w:hAnsi="Times New Roman" w:cs="Times New Roman"/>
          <w:sz w:val="28"/>
          <w:szCs w:val="28"/>
        </w:rPr>
        <w:t xml:space="preserve"> parsing</w:t>
      </w:r>
      <w:r w:rsidR="002A6F0F" w:rsidRPr="00A068E9">
        <w:rPr>
          <w:rFonts w:ascii="Times New Roman" w:hAnsi="Times New Roman" w:cs="Times New Roman"/>
          <w:sz w:val="28"/>
          <w:szCs w:val="28"/>
        </w:rPr>
        <w:t>, HTTP post, HTTP get)</w:t>
      </w:r>
    </w:p>
    <w:p w:rsidR="008B02CF" w:rsidRPr="00A068E9" w:rsidRDefault="008B02CF" w:rsidP="00C236E9">
      <w:pPr>
        <w:pStyle w:val="Standard"/>
        <w:jc w:val="both"/>
        <w:rPr>
          <w:rFonts w:cs="Times New Roman"/>
          <w:sz w:val="28"/>
          <w:szCs w:val="28"/>
        </w:rPr>
      </w:pPr>
    </w:p>
    <w:p w:rsidR="008B02CF" w:rsidRPr="00A068E9" w:rsidRDefault="008B02CF" w:rsidP="00C236E9">
      <w:pPr>
        <w:pStyle w:val="Standard"/>
        <w:jc w:val="both"/>
        <w:rPr>
          <w:rFonts w:cs="Times New Roman"/>
          <w:sz w:val="28"/>
          <w:szCs w:val="28"/>
        </w:rPr>
      </w:pPr>
    </w:p>
    <w:p w:rsidR="008B02CF" w:rsidRPr="00A068E9" w:rsidRDefault="008B02CF" w:rsidP="00C236E9">
      <w:pPr>
        <w:pStyle w:val="Standard"/>
        <w:jc w:val="both"/>
        <w:rPr>
          <w:rFonts w:cs="Times New Roman"/>
          <w:sz w:val="28"/>
          <w:szCs w:val="28"/>
        </w:rPr>
      </w:pPr>
    </w:p>
    <w:p w:rsidR="00D82B15" w:rsidRPr="00A068E9" w:rsidRDefault="00D82B15" w:rsidP="006A4EA0">
      <w:pPr>
        <w:pStyle w:val="Heading3"/>
        <w:rPr>
          <w:rFonts w:ascii="Times New Roman" w:hAnsi="Times New Roman" w:cs="Times New Roman"/>
          <w:sz w:val="28"/>
          <w:szCs w:val="28"/>
        </w:rPr>
      </w:pPr>
      <w:r w:rsidRPr="00A068E9">
        <w:rPr>
          <w:rFonts w:ascii="Times New Roman" w:hAnsi="Times New Roman" w:cs="Times New Roman"/>
          <w:sz w:val="28"/>
          <w:szCs w:val="28"/>
        </w:rPr>
        <w:t xml:space="preserve">-  </w:t>
      </w:r>
      <w:r w:rsidR="002C5E2C" w:rsidRPr="00A068E9">
        <w:rPr>
          <w:rFonts w:ascii="Times New Roman" w:hAnsi="Times New Roman" w:cs="Times New Roman"/>
          <w:sz w:val="28"/>
          <w:szCs w:val="28"/>
        </w:rPr>
        <w:t>Block diagram and Design of proposed system</w:t>
      </w:r>
    </w:p>
    <w:p w:rsidR="008B02CF" w:rsidRPr="00A068E9" w:rsidRDefault="008B02CF" w:rsidP="00C236E9">
      <w:pPr>
        <w:pStyle w:val="Standard"/>
        <w:jc w:val="both"/>
        <w:rPr>
          <w:rFonts w:cs="Times New Roman"/>
          <w:sz w:val="28"/>
          <w:szCs w:val="28"/>
        </w:rPr>
      </w:pPr>
    </w:p>
    <w:p w:rsidR="008B02CF" w:rsidRPr="00A068E9" w:rsidRDefault="008B02CF" w:rsidP="00C236E9">
      <w:pPr>
        <w:pStyle w:val="Standard"/>
        <w:jc w:val="both"/>
        <w:rPr>
          <w:rFonts w:cs="Times New Roman"/>
          <w:sz w:val="28"/>
          <w:szCs w:val="28"/>
        </w:rPr>
      </w:pPr>
    </w:p>
    <w:p w:rsidR="008B02CF" w:rsidRPr="00A068E9" w:rsidRDefault="006743F3" w:rsidP="00C236E9">
      <w:pPr>
        <w:pStyle w:val="Standard"/>
        <w:jc w:val="both"/>
        <w:rPr>
          <w:rFonts w:cs="Times New Roman"/>
          <w:sz w:val="28"/>
          <w:szCs w:val="28"/>
        </w:rPr>
      </w:pPr>
      <w:r>
        <w:rPr>
          <w:noProof/>
          <w:lang w:eastAsia="en-US" w:bidi="ar-SA"/>
        </w:rPr>
        <w:drawing>
          <wp:inline distT="0" distB="0" distL="0" distR="0">
            <wp:extent cx="5713730" cy="4059555"/>
            <wp:effectExtent l="0" t="0" r="1270" b="0"/>
            <wp:docPr id="18" name="Picture 18" descr="http://projects-raspberry.com/wp-content/uploads/2015/05/PiRacerX-Android-controlled-RC-car-using-Raspberry-Pi-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rojects-raspberry.com/wp-content/uploads/2015/05/PiRacerX-Android-controlled-RC-car-using-Raspberry-Pi-block-diagram.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13730" cy="4059555"/>
                    </a:xfrm>
                    <a:prstGeom prst="rect">
                      <a:avLst/>
                    </a:prstGeom>
                    <a:noFill/>
                    <a:ln>
                      <a:noFill/>
                    </a:ln>
                  </pic:spPr>
                </pic:pic>
              </a:graphicData>
            </a:graphic>
          </wp:inline>
        </w:drawing>
      </w:r>
    </w:p>
    <w:p w:rsidR="008B02CF" w:rsidRPr="00A068E9" w:rsidRDefault="008B02CF" w:rsidP="00C236E9">
      <w:pPr>
        <w:pStyle w:val="Standard"/>
        <w:jc w:val="both"/>
        <w:rPr>
          <w:rFonts w:cs="Times New Roman"/>
          <w:sz w:val="28"/>
          <w:szCs w:val="28"/>
        </w:rPr>
      </w:pPr>
    </w:p>
    <w:p w:rsidR="008B02CF" w:rsidRPr="00A068E9" w:rsidRDefault="008B02CF" w:rsidP="00C236E9">
      <w:pPr>
        <w:pStyle w:val="Standard"/>
        <w:jc w:val="both"/>
        <w:rPr>
          <w:rFonts w:cs="Times New Roman"/>
          <w:sz w:val="28"/>
          <w:szCs w:val="28"/>
        </w:rPr>
      </w:pPr>
    </w:p>
    <w:p w:rsidR="008B02CF" w:rsidRDefault="006743F3" w:rsidP="00C236E9">
      <w:pPr>
        <w:pStyle w:val="Standard"/>
        <w:jc w:val="both"/>
        <w:rPr>
          <w:rFonts w:cs="Times New Roman"/>
          <w:sz w:val="28"/>
          <w:szCs w:val="28"/>
        </w:rPr>
      </w:pPr>
      <w:r>
        <w:rPr>
          <w:noProof/>
          <w:lang w:eastAsia="en-US" w:bidi="ar-SA"/>
        </w:rPr>
        <w:lastRenderedPageBreak/>
        <w:drawing>
          <wp:inline distT="0" distB="0" distL="0" distR="0">
            <wp:extent cx="6332220" cy="4894638"/>
            <wp:effectExtent l="0" t="0" r="0" b="1270"/>
            <wp:docPr id="19" name="Picture 19" descr="http://i.imgur.com/4HzhwY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imgur.com/4HzhwYB.jpg"/>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6332220" cy="4894638"/>
                    </a:xfrm>
                    <a:prstGeom prst="rect">
                      <a:avLst/>
                    </a:prstGeom>
                    <a:noFill/>
                    <a:ln>
                      <a:noFill/>
                    </a:ln>
                  </pic:spPr>
                </pic:pic>
              </a:graphicData>
            </a:graphic>
          </wp:inline>
        </w:drawing>
      </w:r>
    </w:p>
    <w:p w:rsidR="006743F3" w:rsidRDefault="007351A6" w:rsidP="00C236E9">
      <w:pPr>
        <w:pStyle w:val="Standard"/>
        <w:jc w:val="both"/>
        <w:rPr>
          <w:rFonts w:cs="Times New Roman"/>
          <w:sz w:val="28"/>
          <w:szCs w:val="28"/>
        </w:rPr>
      </w:pPr>
      <w:r>
        <w:rPr>
          <w:noProof/>
          <w:lang w:eastAsia="en-US" w:bidi="ar-SA"/>
        </w:rPr>
        <w:lastRenderedPageBreak/>
        <w:drawing>
          <wp:inline distT="0" distB="0" distL="0" distR="0">
            <wp:extent cx="6078220" cy="8599805"/>
            <wp:effectExtent l="0" t="0" r="0" b="0"/>
            <wp:docPr id="20" name="Picture 20" descr="http://image.slidesharecdn.com/raspberrypidocumentation-150404003756-conversion-gate01/95/raspberry-pi-on-seminar-documentation-11-638.jpg?cb=14281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age.slidesharecdn.com/raspberrypidocumentation-150404003756-conversion-gate01/95/raspberry-pi-on-seminar-documentation-11-638.jpg?cb=142810800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078220" cy="8599805"/>
                    </a:xfrm>
                    <a:prstGeom prst="rect">
                      <a:avLst/>
                    </a:prstGeom>
                    <a:noFill/>
                    <a:ln>
                      <a:noFill/>
                    </a:ln>
                  </pic:spPr>
                </pic:pic>
              </a:graphicData>
            </a:graphic>
          </wp:inline>
        </w:drawing>
      </w:r>
    </w:p>
    <w:p w:rsidR="00D00A83" w:rsidRPr="00A068E9" w:rsidRDefault="00D00A83" w:rsidP="00C236E9">
      <w:pPr>
        <w:pStyle w:val="Standard"/>
        <w:jc w:val="both"/>
        <w:rPr>
          <w:rFonts w:cs="Times New Roman"/>
          <w:sz w:val="28"/>
          <w:szCs w:val="28"/>
        </w:rPr>
      </w:pPr>
      <w:r>
        <w:rPr>
          <w:noProof/>
          <w:lang w:eastAsia="en-US" w:bidi="ar-SA"/>
        </w:rPr>
        <w:lastRenderedPageBreak/>
        <w:drawing>
          <wp:inline distT="0" distB="0" distL="0" distR="0">
            <wp:extent cx="5771515" cy="3800475"/>
            <wp:effectExtent l="0" t="0" r="635" b="9525"/>
            <wp:docPr id="21" name="Picture 21" descr="http://www.engineersgarage.com/sites/default/files/imagecache/Original/wysiwyg_imageupload/1/1Android-Phone-Cont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engineersgarage.com/sites/default/files/imagecache/Original/wysiwyg_imageupload/1/1Android-Phone-Controlled-.jp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71515" cy="3800475"/>
                    </a:xfrm>
                    <a:prstGeom prst="rect">
                      <a:avLst/>
                    </a:prstGeom>
                    <a:noFill/>
                    <a:ln>
                      <a:noFill/>
                    </a:ln>
                  </pic:spPr>
                </pic:pic>
              </a:graphicData>
            </a:graphic>
          </wp:inline>
        </w:drawing>
      </w:r>
    </w:p>
    <w:p w:rsidR="00371493" w:rsidRPr="00A068E9" w:rsidRDefault="0058421D" w:rsidP="006A4EA0">
      <w:pPr>
        <w:pStyle w:val="Heading2"/>
        <w:rPr>
          <w:sz w:val="28"/>
          <w:szCs w:val="28"/>
        </w:rPr>
      </w:pPr>
      <w:r w:rsidRPr="00A068E9">
        <w:rPr>
          <w:sz w:val="28"/>
          <w:szCs w:val="28"/>
        </w:rPr>
        <w:t>LITERATURE REVIEW AND BACKGROUND THEORY</w:t>
      </w:r>
    </w:p>
    <w:p w:rsidR="00371493" w:rsidRDefault="0058421D" w:rsidP="006A4EA0">
      <w:pPr>
        <w:pStyle w:val="Heading3"/>
        <w:rPr>
          <w:rFonts w:ascii="Times New Roman" w:hAnsi="Times New Roman" w:cs="Times New Roman"/>
          <w:sz w:val="28"/>
          <w:szCs w:val="28"/>
        </w:rPr>
      </w:pPr>
      <w:r w:rsidRPr="00A068E9">
        <w:rPr>
          <w:rFonts w:ascii="Times New Roman" w:hAnsi="Times New Roman" w:cs="Times New Roman"/>
          <w:sz w:val="28"/>
          <w:szCs w:val="28"/>
        </w:rPr>
        <w:t xml:space="preserve">          </w:t>
      </w:r>
      <w:r w:rsidRPr="00A068E9">
        <w:rPr>
          <w:rFonts w:ascii="Times New Roman" w:hAnsi="Times New Roman" w:cs="Times New Roman"/>
          <w:sz w:val="28"/>
          <w:szCs w:val="28"/>
        </w:rPr>
        <w:tab/>
      </w:r>
      <w:r w:rsidR="007145D6" w:rsidRPr="00A068E9">
        <w:rPr>
          <w:rFonts w:ascii="Times New Roman" w:hAnsi="Times New Roman" w:cs="Times New Roman"/>
          <w:sz w:val="28"/>
          <w:szCs w:val="28"/>
        </w:rPr>
        <w:tab/>
      </w:r>
      <w:r w:rsidR="002A23F9" w:rsidRPr="00A068E9">
        <w:rPr>
          <w:rFonts w:ascii="Times New Roman" w:hAnsi="Times New Roman" w:cs="Times New Roman"/>
          <w:sz w:val="28"/>
          <w:szCs w:val="28"/>
        </w:rPr>
        <w:t>2.1</w:t>
      </w:r>
      <w:r w:rsidR="002A23F9" w:rsidRPr="00A068E9">
        <w:rPr>
          <w:rFonts w:ascii="Times New Roman" w:hAnsi="Times New Roman" w:cs="Times New Roman"/>
          <w:sz w:val="28"/>
          <w:szCs w:val="28"/>
        </w:rPr>
        <w:tab/>
      </w:r>
      <w:r w:rsidRPr="00A068E9">
        <w:rPr>
          <w:rFonts w:ascii="Times New Roman" w:hAnsi="Times New Roman" w:cs="Times New Roman"/>
          <w:sz w:val="28"/>
          <w:szCs w:val="28"/>
        </w:rPr>
        <w:t>Control System</w:t>
      </w:r>
      <w:r w:rsidR="002A23F9" w:rsidRPr="00A068E9">
        <w:rPr>
          <w:rFonts w:ascii="Times New Roman" w:hAnsi="Times New Roman" w:cs="Times New Roman"/>
          <w:sz w:val="28"/>
          <w:szCs w:val="28"/>
        </w:rPr>
        <w:t xml:space="preserve"> Theory</w:t>
      </w:r>
    </w:p>
    <w:p w:rsidR="006C1F3E" w:rsidRDefault="006C1F3E" w:rsidP="006C1F3E">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A</w:t>
      </w:r>
      <w:r>
        <w:rPr>
          <w:rStyle w:val="apple-converted-space"/>
          <w:rFonts w:ascii="Arial" w:hAnsi="Arial" w:cs="Arial"/>
          <w:color w:val="252525"/>
          <w:sz w:val="21"/>
          <w:szCs w:val="21"/>
        </w:rPr>
        <w:t> </w:t>
      </w:r>
      <w:r>
        <w:rPr>
          <w:rFonts w:ascii="Arial" w:hAnsi="Arial" w:cs="Arial"/>
          <w:b/>
          <w:bCs/>
          <w:color w:val="252525"/>
          <w:sz w:val="21"/>
          <w:szCs w:val="21"/>
        </w:rPr>
        <w:t>control system</w:t>
      </w:r>
      <w:r>
        <w:rPr>
          <w:rStyle w:val="apple-converted-space"/>
          <w:rFonts w:ascii="Arial" w:hAnsi="Arial" w:cs="Arial"/>
          <w:color w:val="252525"/>
          <w:sz w:val="21"/>
          <w:szCs w:val="21"/>
        </w:rPr>
        <w:t> </w:t>
      </w:r>
      <w:r>
        <w:rPr>
          <w:rFonts w:ascii="Arial" w:hAnsi="Arial" w:cs="Arial"/>
          <w:color w:val="252525"/>
          <w:sz w:val="21"/>
          <w:szCs w:val="21"/>
        </w:rPr>
        <w:t>is a device, or set of devices, that manages, commands, directs or regulates the behavior of other devices or systems.</w:t>
      </w:r>
      <w:r>
        <w:rPr>
          <w:rStyle w:val="apple-converted-space"/>
          <w:rFonts w:ascii="Arial" w:hAnsi="Arial" w:cs="Arial"/>
          <w:color w:val="252525"/>
          <w:sz w:val="21"/>
          <w:szCs w:val="21"/>
        </w:rPr>
        <w:t> </w:t>
      </w:r>
      <w:hyperlink r:id="rId198" w:tooltip="Industrial control system" w:history="1">
        <w:r>
          <w:rPr>
            <w:rStyle w:val="Hyperlink"/>
            <w:rFonts w:ascii="Arial" w:hAnsi="Arial" w:cs="Arial"/>
            <w:color w:val="0B0080"/>
            <w:sz w:val="21"/>
            <w:szCs w:val="21"/>
          </w:rPr>
          <w:t>Industrial control systems</w:t>
        </w:r>
      </w:hyperlink>
      <w:r>
        <w:rPr>
          <w:rStyle w:val="apple-converted-space"/>
          <w:rFonts w:ascii="Arial" w:hAnsi="Arial" w:cs="Arial"/>
          <w:color w:val="252525"/>
          <w:sz w:val="21"/>
          <w:szCs w:val="21"/>
        </w:rPr>
        <w:t> </w:t>
      </w:r>
      <w:r>
        <w:rPr>
          <w:rFonts w:ascii="Arial" w:hAnsi="Arial" w:cs="Arial"/>
          <w:color w:val="252525"/>
          <w:sz w:val="21"/>
          <w:szCs w:val="21"/>
        </w:rPr>
        <w:t>are used in industrial production for controlling equipment or machines.</w:t>
      </w:r>
    </w:p>
    <w:p w:rsidR="006C1F3E" w:rsidRDefault="006C1F3E" w:rsidP="006C1F3E">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There are two common classes of control systems, open loop control systems and closed loop control systems. In open loop control systems output is generated based on inputs. In closed loop control systems current output is taken into consideration and corrections are made based on feedback. A closed loop system is also called a feedback control system. The human body is a classic example of feedback systems.</w:t>
      </w:r>
    </w:p>
    <w:p w:rsidR="00CD303F" w:rsidRDefault="00CD303F" w:rsidP="00CD303F">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The term "control system" may be applied to the essentially manual controls that allow an operator, for example, to close and open a</w:t>
      </w:r>
      <w:r>
        <w:rPr>
          <w:rStyle w:val="apple-converted-space"/>
          <w:rFonts w:ascii="Arial" w:hAnsi="Arial" w:cs="Arial"/>
          <w:color w:val="252525"/>
          <w:sz w:val="21"/>
          <w:szCs w:val="21"/>
        </w:rPr>
        <w:t> </w:t>
      </w:r>
      <w:hyperlink r:id="rId199" w:tooltip="Hydraulic press" w:history="1">
        <w:r>
          <w:rPr>
            <w:rStyle w:val="Hyperlink"/>
            <w:rFonts w:ascii="Arial" w:hAnsi="Arial" w:cs="Arial"/>
            <w:color w:val="0B0080"/>
            <w:sz w:val="21"/>
            <w:szCs w:val="21"/>
          </w:rPr>
          <w:t>hydraulic press</w:t>
        </w:r>
      </w:hyperlink>
      <w:r>
        <w:rPr>
          <w:rFonts w:ascii="Arial" w:hAnsi="Arial" w:cs="Arial"/>
          <w:color w:val="252525"/>
          <w:sz w:val="21"/>
          <w:szCs w:val="21"/>
        </w:rPr>
        <w:t>, perhaps including logic so that it cannot be moved unless</w:t>
      </w:r>
      <w:r>
        <w:rPr>
          <w:rStyle w:val="apple-converted-space"/>
          <w:rFonts w:ascii="Arial" w:hAnsi="Arial" w:cs="Arial"/>
          <w:color w:val="252525"/>
          <w:sz w:val="21"/>
          <w:szCs w:val="21"/>
        </w:rPr>
        <w:t> </w:t>
      </w:r>
      <w:hyperlink r:id="rId200" w:tooltip="Safety barrier" w:history="1">
        <w:r>
          <w:rPr>
            <w:rStyle w:val="Hyperlink"/>
            <w:rFonts w:ascii="Arial" w:hAnsi="Arial" w:cs="Arial"/>
            <w:color w:val="0B0080"/>
            <w:sz w:val="21"/>
            <w:szCs w:val="21"/>
          </w:rPr>
          <w:t>safety guards</w:t>
        </w:r>
      </w:hyperlink>
      <w:r>
        <w:rPr>
          <w:rStyle w:val="apple-converted-space"/>
          <w:rFonts w:ascii="Arial" w:hAnsi="Arial" w:cs="Arial"/>
          <w:color w:val="252525"/>
          <w:sz w:val="21"/>
          <w:szCs w:val="21"/>
        </w:rPr>
        <w:t> </w:t>
      </w:r>
      <w:r>
        <w:rPr>
          <w:rFonts w:ascii="Arial" w:hAnsi="Arial" w:cs="Arial"/>
          <w:color w:val="252525"/>
          <w:sz w:val="21"/>
          <w:szCs w:val="21"/>
        </w:rPr>
        <w:t>are in place.</w:t>
      </w:r>
    </w:p>
    <w:p w:rsidR="00CD303F" w:rsidRDefault="00CD303F" w:rsidP="00CD303F">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An automatic</w:t>
      </w:r>
      <w:r>
        <w:rPr>
          <w:rStyle w:val="apple-converted-space"/>
          <w:rFonts w:ascii="Arial" w:hAnsi="Arial" w:cs="Arial"/>
          <w:color w:val="252525"/>
          <w:sz w:val="21"/>
          <w:szCs w:val="21"/>
        </w:rPr>
        <w:t> </w:t>
      </w:r>
      <w:hyperlink r:id="rId201" w:tooltip="Sequential logic" w:history="1">
        <w:r>
          <w:rPr>
            <w:rStyle w:val="Hyperlink"/>
            <w:rFonts w:ascii="Arial" w:hAnsi="Arial" w:cs="Arial"/>
            <w:color w:val="0B0080"/>
            <w:sz w:val="21"/>
            <w:szCs w:val="21"/>
          </w:rPr>
          <w:t>sequential control</w:t>
        </w:r>
      </w:hyperlink>
      <w:r>
        <w:rPr>
          <w:rStyle w:val="apple-converted-space"/>
          <w:rFonts w:ascii="Arial" w:hAnsi="Arial" w:cs="Arial"/>
          <w:color w:val="252525"/>
          <w:sz w:val="21"/>
          <w:szCs w:val="21"/>
        </w:rPr>
        <w:t> </w:t>
      </w:r>
      <w:r>
        <w:rPr>
          <w:rFonts w:ascii="Arial" w:hAnsi="Arial" w:cs="Arial"/>
          <w:color w:val="252525"/>
          <w:sz w:val="21"/>
          <w:szCs w:val="21"/>
        </w:rPr>
        <w:t>system may trigger a series of mechanical</w:t>
      </w:r>
      <w:r>
        <w:rPr>
          <w:rStyle w:val="apple-converted-space"/>
          <w:rFonts w:ascii="Arial" w:hAnsi="Arial" w:cs="Arial"/>
          <w:color w:val="252525"/>
          <w:sz w:val="21"/>
          <w:szCs w:val="21"/>
        </w:rPr>
        <w:t> </w:t>
      </w:r>
      <w:hyperlink r:id="rId202" w:tooltip="Actuator" w:history="1">
        <w:r>
          <w:rPr>
            <w:rStyle w:val="Hyperlink"/>
            <w:rFonts w:ascii="Arial" w:hAnsi="Arial" w:cs="Arial"/>
            <w:color w:val="0B0080"/>
            <w:sz w:val="21"/>
            <w:szCs w:val="21"/>
          </w:rPr>
          <w:t>actuators</w:t>
        </w:r>
      </w:hyperlink>
      <w:r>
        <w:rPr>
          <w:rStyle w:val="apple-converted-space"/>
          <w:rFonts w:ascii="Arial" w:hAnsi="Arial" w:cs="Arial"/>
          <w:color w:val="252525"/>
          <w:sz w:val="21"/>
          <w:szCs w:val="21"/>
        </w:rPr>
        <w:t> </w:t>
      </w:r>
      <w:r>
        <w:rPr>
          <w:rFonts w:ascii="Arial" w:hAnsi="Arial" w:cs="Arial"/>
          <w:color w:val="252525"/>
          <w:sz w:val="21"/>
          <w:szCs w:val="21"/>
        </w:rPr>
        <w:t>in the correct sequence to perform a task. For example various electric and pneumatic transducers may fold and glue a cardboard box, fill it with product and then seal it in an automatic packaging machine.</w:t>
      </w:r>
      <w:r>
        <w:rPr>
          <w:rStyle w:val="apple-converted-space"/>
          <w:rFonts w:ascii="Arial" w:hAnsi="Arial" w:cs="Arial"/>
          <w:color w:val="252525"/>
          <w:sz w:val="21"/>
          <w:szCs w:val="21"/>
        </w:rPr>
        <w:t> </w:t>
      </w:r>
      <w:hyperlink r:id="rId203" w:tooltip="Programmable logic controller" w:history="1">
        <w:r>
          <w:rPr>
            <w:rStyle w:val="Hyperlink"/>
            <w:rFonts w:ascii="Arial" w:hAnsi="Arial" w:cs="Arial"/>
            <w:color w:val="0B0080"/>
            <w:sz w:val="21"/>
            <w:szCs w:val="21"/>
          </w:rPr>
          <w:t>Programmable logic controllers</w:t>
        </w:r>
      </w:hyperlink>
      <w:r>
        <w:rPr>
          <w:rStyle w:val="apple-converted-space"/>
          <w:rFonts w:ascii="Arial" w:hAnsi="Arial" w:cs="Arial"/>
          <w:color w:val="252525"/>
          <w:sz w:val="21"/>
          <w:szCs w:val="21"/>
        </w:rPr>
        <w:t> </w:t>
      </w:r>
      <w:r>
        <w:rPr>
          <w:rFonts w:ascii="Arial" w:hAnsi="Arial" w:cs="Arial"/>
          <w:color w:val="252525"/>
          <w:sz w:val="21"/>
          <w:szCs w:val="21"/>
        </w:rPr>
        <w:t>are used in many cases such as this, but several alternative technologies exist.</w:t>
      </w:r>
    </w:p>
    <w:p w:rsidR="00CD303F" w:rsidRDefault="00CD303F" w:rsidP="00CD303F">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In the case of linear</w:t>
      </w:r>
      <w:r>
        <w:rPr>
          <w:rStyle w:val="apple-converted-space"/>
          <w:rFonts w:ascii="Arial" w:hAnsi="Arial" w:cs="Arial"/>
          <w:color w:val="252525"/>
          <w:sz w:val="21"/>
          <w:szCs w:val="21"/>
        </w:rPr>
        <w:t> </w:t>
      </w:r>
      <w:hyperlink r:id="rId204" w:tooltip="Feedback" w:history="1">
        <w:r>
          <w:rPr>
            <w:rStyle w:val="Hyperlink"/>
            <w:rFonts w:ascii="Arial" w:hAnsi="Arial" w:cs="Arial"/>
            <w:color w:val="0B0080"/>
            <w:sz w:val="21"/>
            <w:szCs w:val="21"/>
          </w:rPr>
          <w:t>feedback</w:t>
        </w:r>
      </w:hyperlink>
      <w:r>
        <w:rPr>
          <w:rStyle w:val="apple-converted-space"/>
          <w:rFonts w:ascii="Arial" w:hAnsi="Arial" w:cs="Arial"/>
          <w:color w:val="252525"/>
          <w:sz w:val="21"/>
          <w:szCs w:val="21"/>
        </w:rPr>
        <w:t> </w:t>
      </w:r>
      <w:r>
        <w:rPr>
          <w:rFonts w:ascii="Arial" w:hAnsi="Arial" w:cs="Arial"/>
          <w:color w:val="252525"/>
          <w:sz w:val="21"/>
          <w:szCs w:val="21"/>
        </w:rPr>
        <w:t>systems, a</w:t>
      </w:r>
      <w:r>
        <w:rPr>
          <w:rStyle w:val="apple-converted-space"/>
          <w:rFonts w:ascii="Arial" w:hAnsi="Arial" w:cs="Arial"/>
          <w:color w:val="252525"/>
          <w:sz w:val="21"/>
          <w:szCs w:val="21"/>
        </w:rPr>
        <w:t> </w:t>
      </w:r>
      <w:r>
        <w:rPr>
          <w:rFonts w:ascii="Arial" w:hAnsi="Arial" w:cs="Arial"/>
          <w:b/>
          <w:bCs/>
          <w:color w:val="252525"/>
          <w:sz w:val="21"/>
          <w:szCs w:val="21"/>
        </w:rPr>
        <w:t>control loop</w:t>
      </w:r>
      <w:r>
        <w:rPr>
          <w:rFonts w:ascii="Arial" w:hAnsi="Arial" w:cs="Arial"/>
          <w:color w:val="252525"/>
          <w:sz w:val="21"/>
          <w:szCs w:val="21"/>
        </w:rPr>
        <w:t>, including</w:t>
      </w:r>
      <w:r>
        <w:rPr>
          <w:rStyle w:val="apple-converted-space"/>
          <w:rFonts w:ascii="Arial" w:hAnsi="Arial" w:cs="Arial"/>
          <w:color w:val="252525"/>
          <w:sz w:val="21"/>
          <w:szCs w:val="21"/>
        </w:rPr>
        <w:t> </w:t>
      </w:r>
      <w:hyperlink r:id="rId205" w:tooltip="Sensor" w:history="1">
        <w:r>
          <w:rPr>
            <w:rStyle w:val="Hyperlink"/>
            <w:rFonts w:ascii="Arial" w:hAnsi="Arial" w:cs="Arial"/>
            <w:color w:val="0B0080"/>
            <w:sz w:val="21"/>
            <w:szCs w:val="21"/>
          </w:rPr>
          <w:t>sensors</w:t>
        </w:r>
      </w:hyperlink>
      <w:r>
        <w:rPr>
          <w:rFonts w:ascii="Arial" w:hAnsi="Arial" w:cs="Arial"/>
          <w:color w:val="252525"/>
          <w:sz w:val="21"/>
          <w:szCs w:val="21"/>
        </w:rPr>
        <w:t>, control algorithms and actuators, is arranged in such a fashion as to try to regulate a variable at a</w:t>
      </w:r>
      <w:r>
        <w:rPr>
          <w:rStyle w:val="apple-converted-space"/>
          <w:rFonts w:ascii="Arial" w:hAnsi="Arial" w:cs="Arial"/>
          <w:color w:val="252525"/>
          <w:sz w:val="21"/>
          <w:szCs w:val="21"/>
        </w:rPr>
        <w:t> </w:t>
      </w:r>
      <w:hyperlink r:id="rId206" w:tooltip="Setpoint (control system)" w:history="1">
        <w:r>
          <w:rPr>
            <w:rStyle w:val="Hyperlink"/>
            <w:rFonts w:ascii="Arial" w:hAnsi="Arial" w:cs="Arial"/>
            <w:color w:val="0B0080"/>
            <w:sz w:val="21"/>
            <w:szCs w:val="21"/>
          </w:rPr>
          <w:t>setpoint</w:t>
        </w:r>
      </w:hyperlink>
      <w:r>
        <w:rPr>
          <w:rStyle w:val="apple-converted-space"/>
          <w:rFonts w:ascii="Arial" w:hAnsi="Arial" w:cs="Arial"/>
          <w:color w:val="252525"/>
          <w:sz w:val="21"/>
          <w:szCs w:val="21"/>
        </w:rPr>
        <w:t> </w:t>
      </w:r>
      <w:r>
        <w:rPr>
          <w:rFonts w:ascii="Arial" w:hAnsi="Arial" w:cs="Arial"/>
          <w:color w:val="252525"/>
          <w:sz w:val="21"/>
          <w:szCs w:val="21"/>
        </w:rPr>
        <w:t>or</w:t>
      </w:r>
      <w:hyperlink r:id="rId207" w:tooltip="Reference value" w:history="1">
        <w:r>
          <w:rPr>
            <w:rStyle w:val="Hyperlink"/>
            <w:rFonts w:ascii="Arial" w:hAnsi="Arial" w:cs="Arial"/>
            <w:color w:val="0B0080"/>
            <w:sz w:val="21"/>
            <w:szCs w:val="21"/>
          </w:rPr>
          <w:t>reference value</w:t>
        </w:r>
      </w:hyperlink>
      <w:r>
        <w:rPr>
          <w:rFonts w:ascii="Arial" w:hAnsi="Arial" w:cs="Arial"/>
          <w:color w:val="252525"/>
          <w:sz w:val="21"/>
          <w:szCs w:val="21"/>
        </w:rPr>
        <w:t>. An example of this may increase the fuel supply to a furnace when a measured temperature drops.</w:t>
      </w:r>
      <w:r>
        <w:rPr>
          <w:rStyle w:val="apple-converted-space"/>
          <w:rFonts w:ascii="Arial" w:hAnsi="Arial" w:cs="Arial"/>
          <w:color w:val="252525"/>
          <w:sz w:val="21"/>
          <w:szCs w:val="21"/>
        </w:rPr>
        <w:t> </w:t>
      </w:r>
      <w:hyperlink r:id="rId208" w:tooltip="PID controller" w:history="1">
        <w:r>
          <w:rPr>
            <w:rStyle w:val="Hyperlink"/>
            <w:rFonts w:ascii="Arial" w:hAnsi="Arial" w:cs="Arial"/>
            <w:color w:val="0B0080"/>
            <w:sz w:val="21"/>
            <w:szCs w:val="21"/>
          </w:rPr>
          <w:t>PID controllers</w:t>
        </w:r>
      </w:hyperlink>
      <w:r>
        <w:rPr>
          <w:rStyle w:val="apple-converted-space"/>
          <w:rFonts w:ascii="Arial" w:hAnsi="Arial" w:cs="Arial"/>
          <w:color w:val="252525"/>
          <w:sz w:val="21"/>
          <w:szCs w:val="21"/>
        </w:rPr>
        <w:t> </w:t>
      </w:r>
      <w:r>
        <w:rPr>
          <w:rFonts w:ascii="Arial" w:hAnsi="Arial" w:cs="Arial"/>
          <w:color w:val="252525"/>
          <w:sz w:val="21"/>
          <w:szCs w:val="21"/>
        </w:rPr>
        <w:t>are common and effective in cases such as this. Control systems that include some sensing of the results they are trying to achieve are making use of feedback and so can, to some extent, adapt to varying circumstances.</w:t>
      </w:r>
      <w:r>
        <w:rPr>
          <w:rStyle w:val="apple-converted-space"/>
          <w:rFonts w:ascii="Arial" w:hAnsi="Arial" w:cs="Arial"/>
          <w:color w:val="252525"/>
          <w:sz w:val="21"/>
          <w:szCs w:val="21"/>
        </w:rPr>
        <w:t> </w:t>
      </w:r>
      <w:hyperlink r:id="rId209" w:tooltip="Open-loop controller" w:history="1">
        <w:r>
          <w:rPr>
            <w:rStyle w:val="Hyperlink"/>
            <w:rFonts w:ascii="Arial" w:hAnsi="Arial" w:cs="Arial"/>
            <w:color w:val="0B0080"/>
            <w:sz w:val="21"/>
            <w:szCs w:val="21"/>
          </w:rPr>
          <w:t>Open-loop control systems</w:t>
        </w:r>
      </w:hyperlink>
      <w:r>
        <w:rPr>
          <w:rStyle w:val="apple-converted-space"/>
          <w:rFonts w:ascii="Arial" w:hAnsi="Arial" w:cs="Arial"/>
          <w:color w:val="252525"/>
          <w:sz w:val="21"/>
          <w:szCs w:val="21"/>
        </w:rPr>
        <w:t> </w:t>
      </w:r>
      <w:r>
        <w:rPr>
          <w:rFonts w:ascii="Arial" w:hAnsi="Arial" w:cs="Arial"/>
          <w:color w:val="252525"/>
          <w:sz w:val="21"/>
          <w:szCs w:val="21"/>
        </w:rPr>
        <w:t>do not make use of feedback, and run only in pre-arranged ways.</w:t>
      </w:r>
    </w:p>
    <w:p w:rsidR="006C1F3E" w:rsidRDefault="00CD303F" w:rsidP="006C1F3E">
      <w:r>
        <w:rPr>
          <w:noProof/>
          <w:lang w:eastAsia="en-US" w:bidi="ar-SA"/>
        </w:rPr>
        <w:lastRenderedPageBreak/>
        <w:drawing>
          <wp:inline distT="0" distB="0" distL="0" distR="0">
            <wp:extent cx="2098675" cy="866775"/>
            <wp:effectExtent l="0" t="0" r="0" b="0"/>
            <wp:docPr id="22" name="Picture 22" descr="https://upload.wikimedia.org/wikipedia/commons/thumb/e/ed/Ideal_feedback_model.svg/220px-Ideal_feedback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e/ed/Ideal_feedback_model.svg/220px-Ideal_feedback_model.sv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098675" cy="866775"/>
                    </a:xfrm>
                    <a:prstGeom prst="rect">
                      <a:avLst/>
                    </a:prstGeom>
                    <a:noFill/>
                    <a:ln>
                      <a:noFill/>
                    </a:ln>
                  </pic:spPr>
                </pic:pic>
              </a:graphicData>
            </a:graphic>
          </wp:inline>
        </w:drawing>
      </w:r>
    </w:p>
    <w:p w:rsidR="003E4EDF" w:rsidRDefault="003E4EDF" w:rsidP="003E4EDF">
      <w:pPr>
        <w:pStyle w:val="Heading2"/>
        <w:pBdr>
          <w:bottom w:val="single" w:sz="6" w:space="0" w:color="AAAAAA"/>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Logic control</w:t>
      </w:r>
    </w:p>
    <w:p w:rsidR="003E4EDF" w:rsidRDefault="003E4EDF" w:rsidP="006C1F3E"/>
    <w:p w:rsidR="003E4EDF" w:rsidRDefault="003E4EDF" w:rsidP="003E4EDF">
      <w:pPr>
        <w:pStyle w:val="NormalWeb"/>
        <w:shd w:val="clear" w:color="auto" w:fill="FFFFFF"/>
        <w:spacing w:before="120" w:beforeAutospacing="0" w:after="120" w:afterAutospacing="0" w:line="192" w:lineRule="atLeast"/>
        <w:rPr>
          <w:rFonts w:ascii="Arial" w:hAnsi="Arial" w:cs="Arial"/>
          <w:color w:val="252525"/>
          <w:sz w:val="17"/>
          <w:szCs w:val="17"/>
          <w:vertAlign w:val="superscript"/>
        </w:rPr>
      </w:pPr>
      <w:r>
        <w:rPr>
          <w:rFonts w:ascii="Arial" w:hAnsi="Arial" w:cs="Arial"/>
          <w:color w:val="252525"/>
          <w:sz w:val="21"/>
          <w:szCs w:val="21"/>
        </w:rPr>
        <w:t>Logic control systems for industrial and commercial machinery were historically implemented at</w:t>
      </w:r>
      <w:r>
        <w:rPr>
          <w:rStyle w:val="apple-converted-space"/>
          <w:rFonts w:ascii="Arial" w:hAnsi="Arial" w:cs="Arial"/>
          <w:color w:val="252525"/>
          <w:sz w:val="21"/>
          <w:szCs w:val="21"/>
        </w:rPr>
        <w:t> </w:t>
      </w:r>
      <w:hyperlink r:id="rId211" w:tooltip="Mains electricity" w:history="1">
        <w:r>
          <w:rPr>
            <w:rStyle w:val="Hyperlink"/>
            <w:rFonts w:ascii="Arial" w:hAnsi="Arial" w:cs="Arial"/>
            <w:color w:val="0B0080"/>
            <w:sz w:val="21"/>
            <w:szCs w:val="21"/>
          </w:rPr>
          <w:t>mains voltage</w:t>
        </w:r>
      </w:hyperlink>
      <w:r>
        <w:rPr>
          <w:rStyle w:val="apple-converted-space"/>
          <w:rFonts w:ascii="Arial" w:hAnsi="Arial" w:cs="Arial"/>
          <w:color w:val="252525"/>
          <w:sz w:val="21"/>
          <w:szCs w:val="21"/>
        </w:rPr>
        <w:t> </w:t>
      </w:r>
      <w:r>
        <w:rPr>
          <w:rFonts w:ascii="Arial" w:hAnsi="Arial" w:cs="Arial"/>
          <w:color w:val="252525"/>
          <w:sz w:val="21"/>
          <w:szCs w:val="21"/>
        </w:rPr>
        <w:t>using interconnected</w:t>
      </w:r>
      <w:r>
        <w:rPr>
          <w:rStyle w:val="apple-converted-space"/>
          <w:rFonts w:ascii="Arial" w:hAnsi="Arial" w:cs="Arial"/>
          <w:color w:val="252525"/>
          <w:sz w:val="21"/>
          <w:szCs w:val="21"/>
        </w:rPr>
        <w:t> </w:t>
      </w:r>
      <w:hyperlink r:id="rId212" w:tooltip="Relay" w:history="1">
        <w:r>
          <w:rPr>
            <w:rStyle w:val="Hyperlink"/>
            <w:rFonts w:ascii="Arial" w:hAnsi="Arial" w:cs="Arial"/>
            <w:color w:val="0B0080"/>
            <w:sz w:val="21"/>
            <w:szCs w:val="21"/>
          </w:rPr>
          <w:t>relays</w:t>
        </w:r>
      </w:hyperlink>
      <w:r>
        <w:rPr>
          <w:rFonts w:ascii="Arial" w:hAnsi="Arial" w:cs="Arial"/>
          <w:color w:val="252525"/>
          <w:sz w:val="21"/>
          <w:szCs w:val="21"/>
        </w:rPr>
        <w:t>, designed using</w:t>
      </w:r>
      <w:hyperlink r:id="rId213" w:tooltip="Ladder logic" w:history="1">
        <w:r>
          <w:rPr>
            <w:rStyle w:val="Hyperlink"/>
            <w:rFonts w:ascii="Arial" w:hAnsi="Arial" w:cs="Arial"/>
            <w:color w:val="0B0080"/>
            <w:sz w:val="21"/>
            <w:szCs w:val="21"/>
          </w:rPr>
          <w:t>ladder logic</w:t>
        </w:r>
      </w:hyperlink>
      <w:r>
        <w:rPr>
          <w:rFonts w:ascii="Arial" w:hAnsi="Arial" w:cs="Arial"/>
          <w:color w:val="252525"/>
          <w:sz w:val="21"/>
          <w:szCs w:val="21"/>
        </w:rPr>
        <w:t>. Today, most such systems are constructed with</w:t>
      </w:r>
      <w:r>
        <w:rPr>
          <w:rStyle w:val="apple-converted-space"/>
          <w:rFonts w:ascii="Arial" w:hAnsi="Arial" w:cs="Arial"/>
          <w:color w:val="252525"/>
          <w:sz w:val="21"/>
          <w:szCs w:val="21"/>
        </w:rPr>
        <w:t> </w:t>
      </w:r>
      <w:hyperlink r:id="rId214" w:tooltip="Programmable logic controller" w:history="1">
        <w:r>
          <w:rPr>
            <w:rStyle w:val="Hyperlink"/>
            <w:rFonts w:ascii="Arial" w:hAnsi="Arial" w:cs="Arial"/>
            <w:color w:val="0B0080"/>
            <w:sz w:val="21"/>
            <w:szCs w:val="21"/>
          </w:rPr>
          <w:t>programmable logic controllers</w:t>
        </w:r>
      </w:hyperlink>
      <w:r>
        <w:rPr>
          <w:rFonts w:ascii="Arial" w:hAnsi="Arial" w:cs="Arial"/>
          <w:color w:val="252525"/>
          <w:sz w:val="21"/>
          <w:szCs w:val="21"/>
        </w:rPr>
        <w:t>(PLCs) or</w:t>
      </w:r>
      <w:r>
        <w:rPr>
          <w:rStyle w:val="apple-converted-space"/>
          <w:rFonts w:ascii="Arial" w:hAnsi="Arial" w:cs="Arial"/>
          <w:color w:val="252525"/>
          <w:sz w:val="21"/>
          <w:szCs w:val="21"/>
        </w:rPr>
        <w:t> </w:t>
      </w:r>
      <w:hyperlink r:id="rId215" w:tooltip="Microcontroller" w:history="1">
        <w:r>
          <w:rPr>
            <w:rStyle w:val="Hyperlink"/>
            <w:rFonts w:ascii="Arial" w:hAnsi="Arial" w:cs="Arial"/>
            <w:color w:val="0B0080"/>
            <w:sz w:val="21"/>
            <w:szCs w:val="21"/>
          </w:rPr>
          <w:t>microcontrollers</w:t>
        </w:r>
      </w:hyperlink>
      <w:r>
        <w:rPr>
          <w:rFonts w:ascii="Arial" w:hAnsi="Arial" w:cs="Arial"/>
          <w:color w:val="252525"/>
          <w:sz w:val="21"/>
          <w:szCs w:val="21"/>
        </w:rPr>
        <w:t>. The notation of ladder logic is still in use as a programming idiom for PLCs.</w:t>
      </w:r>
      <w:hyperlink r:id="rId216" w:anchor="cite_note-Kuphaldt_LADDER_LOGIC-1" w:history="1">
        <w:r>
          <w:rPr>
            <w:rStyle w:val="Hyperlink"/>
            <w:rFonts w:ascii="Arial" w:hAnsi="Arial" w:cs="Arial"/>
            <w:color w:val="0B0080"/>
            <w:sz w:val="17"/>
            <w:szCs w:val="17"/>
            <w:vertAlign w:val="superscript"/>
          </w:rPr>
          <w:t>[1]</w:t>
        </w:r>
      </w:hyperlink>
    </w:p>
    <w:p w:rsidR="001C5F43" w:rsidRDefault="001C5F43" w:rsidP="003E4EDF">
      <w:pPr>
        <w:pStyle w:val="NormalWeb"/>
        <w:shd w:val="clear" w:color="auto" w:fill="FFFFFF"/>
        <w:spacing w:before="120" w:beforeAutospacing="0" w:after="120" w:afterAutospacing="0" w:line="192" w:lineRule="atLeast"/>
        <w:rPr>
          <w:rFonts w:ascii="Arial" w:hAnsi="Arial" w:cs="Arial"/>
          <w:color w:val="252525"/>
          <w:sz w:val="21"/>
          <w:szCs w:val="21"/>
        </w:rPr>
      </w:pPr>
      <w:r>
        <w:rPr>
          <w:noProof/>
        </w:rPr>
        <w:drawing>
          <wp:inline distT="0" distB="0" distL="0" distR="0">
            <wp:extent cx="1426845" cy="1791970"/>
            <wp:effectExtent l="0" t="0" r="1905" b="0"/>
            <wp:docPr id="23" name="Picture 23" descr="https://upload.wikimedia.org/wikipedia/commons/thumb/f/fa/ACRelay.jpg/150px-AC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thumb/f/fa/ACRelay.jpg/150px-ACRelay.jp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426845" cy="1791970"/>
                    </a:xfrm>
                    <a:prstGeom prst="rect">
                      <a:avLst/>
                    </a:prstGeom>
                    <a:noFill/>
                    <a:ln>
                      <a:noFill/>
                    </a:ln>
                  </pic:spPr>
                </pic:pic>
              </a:graphicData>
            </a:graphic>
          </wp:inline>
        </w:drawing>
      </w:r>
      <w:r>
        <w:rPr>
          <w:noProof/>
        </w:rPr>
        <w:drawing>
          <wp:inline distT="0" distB="0" distL="0" distR="0">
            <wp:extent cx="2098675" cy="3277235"/>
            <wp:effectExtent l="0" t="0" r="0" b="0"/>
            <wp:docPr id="24" name="Picture 24" descr="https://upload.wikimedia.org/wikipedia/commons/thumb/4/42/PLC_Control_Panel.png/220px-PLC_Control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4/42/PLC_Control_Panel.png/220px-PLC_Control_Panel.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098675" cy="3277235"/>
                    </a:xfrm>
                    <a:prstGeom prst="rect">
                      <a:avLst/>
                    </a:prstGeom>
                    <a:noFill/>
                    <a:ln>
                      <a:noFill/>
                    </a:ln>
                  </pic:spPr>
                </pic:pic>
              </a:graphicData>
            </a:graphic>
          </wp:inline>
        </w:drawing>
      </w:r>
      <w:r>
        <w:rPr>
          <w:noProof/>
        </w:rPr>
        <w:drawing>
          <wp:inline distT="0" distB="0" distL="0" distR="0">
            <wp:extent cx="2098675" cy="1924050"/>
            <wp:effectExtent l="0" t="0" r="0" b="0"/>
            <wp:docPr id="25" name="Picture 25" descr="https://upload.wikimedia.org/wikipedia/commons/thumb/c/c8/Microcontrollers_Atmega32_Atmega8.jpg/220px-Microcontrollers_Atmega32_Atmeg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wikimedia.org/wikipedia/commons/thumb/c/c8/Microcontrollers_Atmega32_Atmega8.jpg/220px-Microcontrollers_Atmega32_Atmega8.jp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098675" cy="1924050"/>
                    </a:xfrm>
                    <a:prstGeom prst="rect">
                      <a:avLst/>
                    </a:prstGeom>
                    <a:noFill/>
                    <a:ln>
                      <a:noFill/>
                    </a:ln>
                  </pic:spPr>
                </pic:pic>
              </a:graphicData>
            </a:graphic>
          </wp:inline>
        </w:drawing>
      </w:r>
    </w:p>
    <w:p w:rsidR="003E4EDF" w:rsidRDefault="003E4EDF" w:rsidP="003E4EDF">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Logic controllers may respond to switches, light sensors, pressure switches, etc., and can cause the machinery to start and stop various operations. Logic systems are used to sequence mechanical operations in many applications. PLC software can be written in many different ways – ladder diagrams, SFC – sequential function charts or in language terms known as statement lists.</w:t>
      </w:r>
      <w:hyperlink r:id="rId220" w:anchor="cite_note-Ian_Brady_PLCs-2" w:history="1">
        <w:r>
          <w:rPr>
            <w:rStyle w:val="Hyperlink"/>
            <w:rFonts w:ascii="Arial" w:hAnsi="Arial" w:cs="Arial"/>
            <w:color w:val="0B0080"/>
            <w:sz w:val="17"/>
            <w:szCs w:val="17"/>
            <w:vertAlign w:val="superscript"/>
          </w:rPr>
          <w:t>[2]</w:t>
        </w:r>
      </w:hyperlink>
    </w:p>
    <w:p w:rsidR="003E4EDF" w:rsidRDefault="003E4EDF" w:rsidP="003E4EDF">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Examples include elevators, washing machines and other systems with interrelated stop-go operations.</w:t>
      </w:r>
    </w:p>
    <w:p w:rsidR="003E4EDF" w:rsidRDefault="003E4EDF" w:rsidP="003E4EDF">
      <w:pPr>
        <w:pStyle w:val="NormalWeb"/>
        <w:shd w:val="clear" w:color="auto" w:fill="FFFFFF"/>
        <w:spacing w:before="120" w:beforeAutospacing="0" w:after="120" w:afterAutospacing="0" w:line="192" w:lineRule="atLeast"/>
        <w:rPr>
          <w:rFonts w:ascii="Arial" w:hAnsi="Arial" w:cs="Arial"/>
          <w:color w:val="252525"/>
          <w:sz w:val="21"/>
          <w:szCs w:val="21"/>
        </w:rPr>
      </w:pPr>
      <w:r>
        <w:rPr>
          <w:rFonts w:ascii="Arial" w:hAnsi="Arial" w:cs="Arial"/>
          <w:color w:val="252525"/>
          <w:sz w:val="21"/>
          <w:szCs w:val="21"/>
        </w:rPr>
        <w:t>Logic systems are quite easy to design, and can handle very complex operations. Some aspects of logic system design make use of</w:t>
      </w:r>
      <w:r>
        <w:rPr>
          <w:rStyle w:val="apple-converted-space"/>
          <w:rFonts w:ascii="Arial" w:hAnsi="Arial" w:cs="Arial"/>
          <w:color w:val="252525"/>
          <w:sz w:val="21"/>
          <w:szCs w:val="21"/>
        </w:rPr>
        <w:t> </w:t>
      </w:r>
      <w:hyperlink r:id="rId221" w:tooltip="Boolean logic" w:history="1">
        <w:r>
          <w:rPr>
            <w:rStyle w:val="Hyperlink"/>
            <w:rFonts w:ascii="Arial" w:hAnsi="Arial" w:cs="Arial"/>
            <w:color w:val="0B0080"/>
            <w:sz w:val="21"/>
            <w:szCs w:val="21"/>
          </w:rPr>
          <w:t>Boolean logic</w:t>
        </w:r>
      </w:hyperlink>
      <w:r>
        <w:rPr>
          <w:rFonts w:ascii="Arial" w:hAnsi="Arial" w:cs="Arial"/>
          <w:color w:val="252525"/>
          <w:sz w:val="21"/>
          <w:szCs w:val="21"/>
        </w:rPr>
        <w:t>.</w:t>
      </w:r>
    </w:p>
    <w:p w:rsidR="00CD303F" w:rsidRPr="006C1F3E" w:rsidRDefault="00CD303F" w:rsidP="006C1F3E"/>
    <w:p w:rsidR="00371493" w:rsidRDefault="0058421D" w:rsidP="006A4EA0">
      <w:pPr>
        <w:pStyle w:val="Heading3"/>
        <w:rPr>
          <w:rFonts w:ascii="Times New Roman" w:hAnsi="Times New Roman" w:cs="Times New Roman"/>
          <w:sz w:val="28"/>
          <w:szCs w:val="28"/>
        </w:rPr>
      </w:pPr>
      <w:r w:rsidRPr="00A068E9">
        <w:rPr>
          <w:rFonts w:ascii="Times New Roman" w:hAnsi="Times New Roman" w:cs="Times New Roman"/>
          <w:sz w:val="28"/>
          <w:szCs w:val="28"/>
        </w:rPr>
        <w:lastRenderedPageBreak/>
        <w:t>2.2</w:t>
      </w:r>
      <w:r w:rsidR="002A23F9" w:rsidRPr="00A068E9">
        <w:rPr>
          <w:rFonts w:ascii="Times New Roman" w:hAnsi="Times New Roman" w:cs="Times New Roman"/>
          <w:sz w:val="28"/>
          <w:szCs w:val="28"/>
        </w:rPr>
        <w:tab/>
      </w:r>
      <w:r w:rsidR="004A7CB0" w:rsidRPr="00A068E9">
        <w:rPr>
          <w:rFonts w:ascii="Times New Roman" w:hAnsi="Times New Roman" w:cs="Times New Roman"/>
          <w:sz w:val="28"/>
          <w:szCs w:val="28"/>
        </w:rPr>
        <w:t>Control circuit and Ventilation fans</w:t>
      </w:r>
      <w:r w:rsidRPr="00A068E9">
        <w:rPr>
          <w:rFonts w:ascii="Times New Roman" w:hAnsi="Times New Roman" w:cs="Times New Roman"/>
          <w:sz w:val="28"/>
          <w:szCs w:val="28"/>
        </w:rPr>
        <w:tab/>
      </w:r>
    </w:p>
    <w:p w:rsidR="00BB6B6A" w:rsidRPr="00BB6B6A" w:rsidRDefault="00BB6B6A" w:rsidP="00BB6B6A">
      <w:r>
        <w:rPr>
          <w:noProof/>
          <w:lang w:eastAsia="en-US" w:bidi="ar-SA"/>
        </w:rPr>
        <w:drawing>
          <wp:inline distT="0" distB="0" distL="0" distR="0">
            <wp:extent cx="5877560" cy="4059555"/>
            <wp:effectExtent l="0" t="0" r="8890" b="0"/>
            <wp:docPr id="26" name="Picture 26" descr="http://www.zen22142.zen.co.uk/Circuits/Switching/mo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zen22142.zen.co.uk/Circuits/Switching/motor.gif"/>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877560" cy="4059555"/>
                    </a:xfrm>
                    <a:prstGeom prst="rect">
                      <a:avLst/>
                    </a:prstGeom>
                    <a:noFill/>
                    <a:ln>
                      <a:noFill/>
                    </a:ln>
                  </pic:spPr>
                </pic:pic>
              </a:graphicData>
            </a:graphic>
          </wp:inline>
        </w:drawing>
      </w:r>
    </w:p>
    <w:p w:rsidR="00371493" w:rsidRPr="00A068E9" w:rsidRDefault="0058421D" w:rsidP="006A4EA0">
      <w:pPr>
        <w:pStyle w:val="Heading3"/>
        <w:rPr>
          <w:rFonts w:ascii="Times New Roman" w:hAnsi="Times New Roman" w:cs="Times New Roman"/>
          <w:sz w:val="28"/>
          <w:szCs w:val="28"/>
        </w:rPr>
      </w:pPr>
      <w:r w:rsidRPr="00A068E9">
        <w:rPr>
          <w:rFonts w:ascii="Times New Roman" w:hAnsi="Times New Roman" w:cs="Times New Roman"/>
          <w:sz w:val="28"/>
          <w:szCs w:val="28"/>
        </w:rPr>
        <w:t>2.3</w:t>
      </w:r>
      <w:r w:rsidRPr="00A068E9">
        <w:rPr>
          <w:rFonts w:ascii="Times New Roman" w:hAnsi="Times New Roman" w:cs="Times New Roman"/>
          <w:sz w:val="28"/>
          <w:szCs w:val="28"/>
        </w:rPr>
        <w:tab/>
        <w:t>Raspberry Pi</w:t>
      </w:r>
    </w:p>
    <w:p w:rsidR="00371493" w:rsidRDefault="0058421D" w:rsidP="006A4EA0">
      <w:pPr>
        <w:pStyle w:val="Heading3"/>
        <w:rPr>
          <w:rFonts w:ascii="Times New Roman" w:hAnsi="Times New Roman" w:cs="Times New Roman"/>
          <w:sz w:val="28"/>
          <w:szCs w:val="28"/>
        </w:rPr>
      </w:pPr>
      <w:r w:rsidRPr="00A068E9">
        <w:rPr>
          <w:rFonts w:ascii="Times New Roman" w:hAnsi="Times New Roman" w:cs="Times New Roman"/>
          <w:sz w:val="28"/>
          <w:szCs w:val="28"/>
        </w:rPr>
        <w:t>2.4</w:t>
      </w:r>
      <w:r w:rsidRPr="00A068E9">
        <w:rPr>
          <w:rFonts w:ascii="Times New Roman" w:hAnsi="Times New Roman" w:cs="Times New Roman"/>
          <w:sz w:val="28"/>
          <w:szCs w:val="28"/>
        </w:rPr>
        <w:tab/>
      </w:r>
      <w:r w:rsidR="004A7CB0" w:rsidRPr="00A068E9">
        <w:rPr>
          <w:rFonts w:ascii="Times New Roman" w:hAnsi="Times New Roman" w:cs="Times New Roman"/>
          <w:sz w:val="28"/>
          <w:szCs w:val="28"/>
        </w:rPr>
        <w:t>Android App Development</w:t>
      </w:r>
    </w:p>
    <w:p w:rsidR="00D17F7E" w:rsidRDefault="00D17F7E" w:rsidP="00D17F7E">
      <w:pPr>
        <w:pStyle w:val="NormalWeb"/>
        <w:shd w:val="clear" w:color="auto" w:fill="FFFFFF"/>
        <w:spacing w:before="0" w:beforeAutospacing="0" w:after="240" w:afterAutospacing="0" w:line="360" w:lineRule="atLeast"/>
        <w:rPr>
          <w:rFonts w:ascii="Arial" w:hAnsi="Arial" w:cs="Arial"/>
        </w:rPr>
      </w:pPr>
      <w:r>
        <w:rPr>
          <w:rFonts w:ascii="Arial" w:hAnsi="Arial" w:cs="Arial"/>
        </w:rPr>
        <w:t>Android apps are written in the Java programming language. The Android SDK tools compile your code—along with any data and resource files—into an APK: an</w:t>
      </w:r>
      <w:r>
        <w:rPr>
          <w:rStyle w:val="apple-converted-space"/>
          <w:rFonts w:ascii="Arial" w:hAnsi="Arial" w:cs="Arial"/>
        </w:rPr>
        <w:t> </w:t>
      </w:r>
      <w:r>
        <w:rPr>
          <w:rFonts w:ascii="Arial" w:hAnsi="Arial" w:cs="Arial"/>
          <w:i/>
          <w:iCs/>
        </w:rPr>
        <w:t>Android package</w:t>
      </w:r>
      <w:r>
        <w:rPr>
          <w:rFonts w:ascii="Arial" w:hAnsi="Arial" w:cs="Arial"/>
        </w:rPr>
        <w:t>, which is an archive file with an</w:t>
      </w:r>
      <w:r>
        <w:rPr>
          <w:rStyle w:val="apple-converted-space"/>
          <w:rFonts w:ascii="Arial" w:hAnsi="Arial" w:cs="Arial"/>
        </w:rPr>
        <w:t> </w:t>
      </w:r>
      <w:r>
        <w:rPr>
          <w:rStyle w:val="HTMLCode"/>
          <w:rFonts w:ascii="Consolas" w:hAnsi="Consolas" w:cs="Consolas"/>
          <w:color w:val="006600"/>
          <w:shd w:val="clear" w:color="auto" w:fill="F7F7F7"/>
        </w:rPr>
        <w:t>.apk</w:t>
      </w:r>
      <w:r>
        <w:rPr>
          <w:rStyle w:val="apple-converted-space"/>
          <w:rFonts w:ascii="Arial" w:hAnsi="Arial" w:cs="Arial"/>
        </w:rPr>
        <w:t> </w:t>
      </w:r>
      <w:r>
        <w:rPr>
          <w:rFonts w:ascii="Arial" w:hAnsi="Arial" w:cs="Arial"/>
        </w:rPr>
        <w:t>suffix. One APK file contains all the contents of an Android app and is the file that Android-powered devices use to install the app.</w:t>
      </w:r>
    </w:p>
    <w:p w:rsidR="00D17F7E" w:rsidRDefault="00D17F7E" w:rsidP="00D17F7E">
      <w:pPr>
        <w:pStyle w:val="NormalWeb"/>
        <w:shd w:val="clear" w:color="auto" w:fill="FFFFFF"/>
        <w:spacing w:before="0" w:beforeAutospacing="0" w:after="180" w:afterAutospacing="0" w:line="360" w:lineRule="atLeast"/>
        <w:rPr>
          <w:rFonts w:ascii="Arial" w:hAnsi="Arial" w:cs="Arial"/>
          <w:sz w:val="21"/>
          <w:szCs w:val="21"/>
        </w:rPr>
      </w:pPr>
      <w:r>
        <w:rPr>
          <w:rFonts w:ascii="Arial" w:hAnsi="Arial" w:cs="Arial"/>
          <w:sz w:val="21"/>
          <w:szCs w:val="21"/>
        </w:rPr>
        <w:t>Once installed on a device, each Android app lives in its own security sandbox:</w:t>
      </w:r>
    </w:p>
    <w:p w:rsidR="00D17F7E" w:rsidRDefault="00D17F7E" w:rsidP="00D17F7E">
      <w:pPr>
        <w:widowControl/>
        <w:numPr>
          <w:ilvl w:val="0"/>
          <w:numId w:val="13"/>
        </w:numPr>
        <w:shd w:val="clear" w:color="auto" w:fill="FFFFFF"/>
        <w:suppressAutoHyphens w:val="0"/>
        <w:autoSpaceDN/>
        <w:spacing w:after="180" w:line="360" w:lineRule="atLeast"/>
        <w:ind w:left="300"/>
        <w:textAlignment w:val="auto"/>
        <w:rPr>
          <w:rFonts w:ascii="Arial" w:hAnsi="Arial" w:cs="Arial"/>
          <w:sz w:val="21"/>
          <w:szCs w:val="21"/>
        </w:rPr>
      </w:pPr>
      <w:r>
        <w:rPr>
          <w:rFonts w:ascii="Arial" w:hAnsi="Arial" w:cs="Arial"/>
          <w:sz w:val="21"/>
          <w:szCs w:val="21"/>
        </w:rPr>
        <w:t>The Android operating system is a multi-user Linux system in which each app is a different user.</w:t>
      </w:r>
    </w:p>
    <w:p w:rsidR="00D17F7E" w:rsidRDefault="00D17F7E" w:rsidP="00D17F7E">
      <w:pPr>
        <w:widowControl/>
        <w:numPr>
          <w:ilvl w:val="0"/>
          <w:numId w:val="13"/>
        </w:numPr>
        <w:shd w:val="clear" w:color="auto" w:fill="FFFFFF"/>
        <w:suppressAutoHyphens w:val="0"/>
        <w:autoSpaceDN/>
        <w:spacing w:after="180" w:line="360" w:lineRule="atLeast"/>
        <w:ind w:left="300"/>
        <w:textAlignment w:val="auto"/>
        <w:rPr>
          <w:rFonts w:ascii="Arial" w:hAnsi="Arial" w:cs="Arial"/>
          <w:sz w:val="21"/>
          <w:szCs w:val="21"/>
        </w:rPr>
      </w:pPr>
      <w:r>
        <w:rPr>
          <w:rFonts w:ascii="Arial" w:hAnsi="Arial" w:cs="Arial"/>
          <w:sz w:val="21"/>
          <w:szCs w:val="21"/>
        </w:rPr>
        <w:t>By default, the system assigns each app a unique Linux user ID (the ID is used only by the system and is unknown to the app). The system sets permissions for all the files in an app so that only the user ID assigned to that app can access them.</w:t>
      </w:r>
    </w:p>
    <w:p w:rsidR="00D17F7E" w:rsidRDefault="00D17F7E" w:rsidP="00D17F7E">
      <w:pPr>
        <w:widowControl/>
        <w:numPr>
          <w:ilvl w:val="0"/>
          <w:numId w:val="13"/>
        </w:numPr>
        <w:shd w:val="clear" w:color="auto" w:fill="FFFFFF"/>
        <w:suppressAutoHyphens w:val="0"/>
        <w:autoSpaceDN/>
        <w:spacing w:after="180" w:line="360" w:lineRule="atLeast"/>
        <w:ind w:left="300"/>
        <w:textAlignment w:val="auto"/>
        <w:rPr>
          <w:rFonts w:ascii="Arial" w:hAnsi="Arial" w:cs="Arial"/>
          <w:sz w:val="21"/>
          <w:szCs w:val="21"/>
        </w:rPr>
      </w:pPr>
      <w:r>
        <w:rPr>
          <w:rFonts w:ascii="Arial" w:hAnsi="Arial" w:cs="Arial"/>
          <w:sz w:val="21"/>
          <w:szCs w:val="21"/>
        </w:rPr>
        <w:t>Each process has its own virtual machine (VM), so an app's code runs in isolation from other apps.</w:t>
      </w:r>
    </w:p>
    <w:p w:rsidR="00D17F7E" w:rsidRDefault="00D17F7E" w:rsidP="00D17F7E">
      <w:pPr>
        <w:widowControl/>
        <w:numPr>
          <w:ilvl w:val="0"/>
          <w:numId w:val="13"/>
        </w:numPr>
        <w:shd w:val="clear" w:color="auto" w:fill="FFFFFF"/>
        <w:suppressAutoHyphens w:val="0"/>
        <w:autoSpaceDN/>
        <w:spacing w:after="180" w:line="360" w:lineRule="atLeast"/>
        <w:ind w:left="300"/>
        <w:textAlignment w:val="auto"/>
        <w:rPr>
          <w:rFonts w:ascii="Arial" w:hAnsi="Arial" w:cs="Arial"/>
          <w:sz w:val="21"/>
          <w:szCs w:val="21"/>
        </w:rPr>
      </w:pPr>
      <w:r>
        <w:rPr>
          <w:rFonts w:ascii="Arial" w:hAnsi="Arial" w:cs="Arial"/>
          <w:sz w:val="21"/>
          <w:szCs w:val="21"/>
        </w:rPr>
        <w:t>By default, every app runs in its own Linux process. Android starts the process when any of the app's components need to be executed, then shuts down the process when it's no longer needed or when the system must recover memory for other apps.</w:t>
      </w:r>
    </w:p>
    <w:p w:rsidR="00D17F7E" w:rsidRDefault="00D17F7E" w:rsidP="00D17F7E">
      <w:pPr>
        <w:pStyle w:val="NormalWeb"/>
        <w:shd w:val="clear" w:color="auto" w:fill="FFFFFF"/>
        <w:spacing w:before="0" w:beforeAutospacing="0" w:after="180" w:afterAutospacing="0" w:line="360" w:lineRule="atLeast"/>
        <w:rPr>
          <w:rFonts w:ascii="Arial" w:hAnsi="Arial" w:cs="Arial"/>
          <w:sz w:val="21"/>
          <w:szCs w:val="21"/>
        </w:rPr>
      </w:pPr>
      <w:r>
        <w:rPr>
          <w:rFonts w:ascii="Arial" w:hAnsi="Arial" w:cs="Arial"/>
          <w:sz w:val="21"/>
          <w:szCs w:val="21"/>
        </w:rPr>
        <w:lastRenderedPageBreak/>
        <w:t>In this way, the Android system implements the</w:t>
      </w:r>
      <w:r>
        <w:rPr>
          <w:rStyle w:val="apple-converted-space"/>
          <w:rFonts w:ascii="Arial" w:hAnsi="Arial" w:cs="Arial"/>
          <w:sz w:val="21"/>
          <w:szCs w:val="21"/>
        </w:rPr>
        <w:t> </w:t>
      </w:r>
      <w:r>
        <w:rPr>
          <w:rStyle w:val="Emphasis"/>
          <w:rFonts w:ascii="Arial" w:hAnsi="Arial" w:cs="Arial"/>
          <w:sz w:val="21"/>
          <w:szCs w:val="21"/>
        </w:rPr>
        <w:t>principle of least privilege</w:t>
      </w:r>
      <w:r>
        <w:rPr>
          <w:rFonts w:ascii="Arial" w:hAnsi="Arial" w:cs="Arial"/>
          <w:sz w:val="21"/>
          <w:szCs w:val="21"/>
        </w:rPr>
        <w:t>. That is, each app, by default, has access only to the components that it requires to do its work and no more. This creates a very secure environment in which an app cannot access parts of the system for which it is not given permission.</w:t>
      </w:r>
    </w:p>
    <w:p w:rsidR="00D17F7E" w:rsidRDefault="00D17F7E" w:rsidP="00D17F7E">
      <w:pPr>
        <w:pStyle w:val="NormalWeb"/>
        <w:shd w:val="clear" w:color="auto" w:fill="FFFFFF"/>
        <w:spacing w:before="0" w:beforeAutospacing="0" w:after="180" w:afterAutospacing="0" w:line="360" w:lineRule="atLeast"/>
        <w:rPr>
          <w:rFonts w:ascii="Arial" w:hAnsi="Arial" w:cs="Arial"/>
          <w:sz w:val="21"/>
          <w:szCs w:val="21"/>
        </w:rPr>
      </w:pPr>
      <w:r>
        <w:rPr>
          <w:rFonts w:ascii="Arial" w:hAnsi="Arial" w:cs="Arial"/>
          <w:sz w:val="21"/>
          <w:szCs w:val="21"/>
        </w:rPr>
        <w:t>However, there are ways for an app to share data with other apps and for an app to access system services:</w:t>
      </w:r>
    </w:p>
    <w:p w:rsidR="00D17F7E" w:rsidRDefault="00D17F7E" w:rsidP="00D17F7E">
      <w:pPr>
        <w:widowControl/>
        <w:numPr>
          <w:ilvl w:val="0"/>
          <w:numId w:val="14"/>
        </w:numPr>
        <w:shd w:val="clear" w:color="auto" w:fill="FFFFFF"/>
        <w:suppressAutoHyphens w:val="0"/>
        <w:autoSpaceDN/>
        <w:spacing w:after="180" w:line="360" w:lineRule="atLeast"/>
        <w:ind w:left="300"/>
        <w:textAlignment w:val="auto"/>
        <w:rPr>
          <w:rFonts w:ascii="Arial" w:hAnsi="Arial" w:cs="Arial"/>
          <w:sz w:val="21"/>
          <w:szCs w:val="21"/>
        </w:rPr>
      </w:pPr>
      <w:r>
        <w:rPr>
          <w:rFonts w:ascii="Arial" w:hAnsi="Arial" w:cs="Arial"/>
          <w:sz w:val="21"/>
          <w:szCs w:val="21"/>
        </w:rPr>
        <w:t>It's possible to arrange for two apps to share the same Linux user ID, in which case they are able to access each other's files. To conserve system resources, apps with the same user ID can also arrange to run in the same Linux process and share the same VM (the apps must also be signed with the same certificate).</w:t>
      </w:r>
    </w:p>
    <w:p w:rsidR="00D17F7E" w:rsidRDefault="00D17F7E" w:rsidP="00D17F7E">
      <w:pPr>
        <w:widowControl/>
        <w:numPr>
          <w:ilvl w:val="0"/>
          <w:numId w:val="14"/>
        </w:numPr>
        <w:shd w:val="clear" w:color="auto" w:fill="FFFFFF"/>
        <w:suppressAutoHyphens w:val="0"/>
        <w:autoSpaceDN/>
        <w:spacing w:after="180" w:line="360" w:lineRule="atLeast"/>
        <w:ind w:left="300"/>
        <w:textAlignment w:val="auto"/>
        <w:rPr>
          <w:rFonts w:ascii="Arial" w:hAnsi="Arial" w:cs="Arial"/>
          <w:sz w:val="21"/>
          <w:szCs w:val="21"/>
        </w:rPr>
      </w:pPr>
      <w:r>
        <w:rPr>
          <w:rFonts w:ascii="Arial" w:hAnsi="Arial" w:cs="Arial"/>
          <w:sz w:val="21"/>
          <w:szCs w:val="21"/>
        </w:rPr>
        <w:t>An app can request permission to access device data such as the user's contacts, SMS messages, the mountable storage (SD card), camera, Bluetooth, and more. All app permissions must be granted by the user at install time.</w:t>
      </w:r>
    </w:p>
    <w:p w:rsidR="00D17F7E" w:rsidRDefault="00D17F7E" w:rsidP="00D17F7E">
      <w:pPr>
        <w:pStyle w:val="NormalWeb"/>
        <w:shd w:val="clear" w:color="auto" w:fill="FFFFFF"/>
        <w:spacing w:before="0" w:beforeAutospacing="0" w:after="180" w:afterAutospacing="0" w:line="360" w:lineRule="atLeast"/>
        <w:rPr>
          <w:rFonts w:ascii="Arial" w:hAnsi="Arial" w:cs="Arial"/>
          <w:sz w:val="21"/>
          <w:szCs w:val="21"/>
        </w:rPr>
      </w:pPr>
      <w:r>
        <w:rPr>
          <w:rFonts w:ascii="Arial" w:hAnsi="Arial" w:cs="Arial"/>
          <w:sz w:val="21"/>
          <w:szCs w:val="21"/>
        </w:rPr>
        <w:t>That covers the basics regarding how an Android app exists within the system. The rest of this document introduces you to:</w:t>
      </w:r>
    </w:p>
    <w:p w:rsidR="00D17F7E" w:rsidRDefault="00D17F7E" w:rsidP="00D17F7E">
      <w:pPr>
        <w:widowControl/>
        <w:numPr>
          <w:ilvl w:val="0"/>
          <w:numId w:val="15"/>
        </w:numPr>
        <w:shd w:val="clear" w:color="auto" w:fill="FFFFFF"/>
        <w:suppressAutoHyphens w:val="0"/>
        <w:autoSpaceDN/>
        <w:spacing w:after="180" w:line="360" w:lineRule="atLeast"/>
        <w:ind w:left="300"/>
        <w:textAlignment w:val="auto"/>
        <w:rPr>
          <w:rFonts w:ascii="Arial" w:hAnsi="Arial" w:cs="Arial"/>
          <w:sz w:val="21"/>
          <w:szCs w:val="21"/>
        </w:rPr>
      </w:pPr>
      <w:r>
        <w:rPr>
          <w:rFonts w:ascii="Arial" w:hAnsi="Arial" w:cs="Arial"/>
          <w:sz w:val="21"/>
          <w:szCs w:val="21"/>
        </w:rPr>
        <w:t>The core framework components that define your app.</w:t>
      </w:r>
    </w:p>
    <w:p w:rsidR="00D17F7E" w:rsidRDefault="00D17F7E" w:rsidP="00D17F7E">
      <w:pPr>
        <w:widowControl/>
        <w:numPr>
          <w:ilvl w:val="0"/>
          <w:numId w:val="15"/>
        </w:numPr>
        <w:shd w:val="clear" w:color="auto" w:fill="FFFFFF"/>
        <w:suppressAutoHyphens w:val="0"/>
        <w:autoSpaceDN/>
        <w:spacing w:after="180" w:line="360" w:lineRule="atLeast"/>
        <w:ind w:left="300"/>
        <w:textAlignment w:val="auto"/>
        <w:rPr>
          <w:rFonts w:ascii="Arial" w:hAnsi="Arial" w:cs="Arial"/>
          <w:sz w:val="21"/>
          <w:szCs w:val="21"/>
        </w:rPr>
      </w:pPr>
      <w:r>
        <w:rPr>
          <w:rFonts w:ascii="Arial" w:hAnsi="Arial" w:cs="Arial"/>
          <w:sz w:val="21"/>
          <w:szCs w:val="21"/>
        </w:rPr>
        <w:t>The manifest file in which you declare components and required device features for your app.</w:t>
      </w:r>
    </w:p>
    <w:p w:rsidR="00D17F7E" w:rsidRDefault="00D17F7E" w:rsidP="00D17F7E">
      <w:pPr>
        <w:widowControl/>
        <w:numPr>
          <w:ilvl w:val="0"/>
          <w:numId w:val="15"/>
        </w:numPr>
        <w:shd w:val="clear" w:color="auto" w:fill="FFFFFF"/>
        <w:suppressAutoHyphens w:val="0"/>
        <w:autoSpaceDN/>
        <w:spacing w:after="180" w:line="360" w:lineRule="atLeast"/>
        <w:ind w:left="300"/>
        <w:textAlignment w:val="auto"/>
        <w:rPr>
          <w:rFonts w:ascii="Arial" w:hAnsi="Arial" w:cs="Arial"/>
          <w:sz w:val="21"/>
          <w:szCs w:val="21"/>
        </w:rPr>
      </w:pPr>
      <w:r>
        <w:rPr>
          <w:rFonts w:ascii="Arial" w:hAnsi="Arial" w:cs="Arial"/>
          <w:sz w:val="21"/>
          <w:szCs w:val="21"/>
        </w:rPr>
        <w:t>Resources that are separate from the app code and allow your app to gracefully optimize its behavior for a variety of device configurations.</w:t>
      </w:r>
    </w:p>
    <w:p w:rsidR="00D17F7E" w:rsidRDefault="00D17F7E" w:rsidP="00D17F7E">
      <w:pPr>
        <w:pStyle w:val="Heading2"/>
        <w:shd w:val="clear" w:color="auto" w:fill="FFFFFF"/>
        <w:spacing w:before="360" w:beforeAutospacing="0" w:after="0" w:afterAutospacing="0" w:line="480" w:lineRule="atLeast"/>
        <w:rPr>
          <w:rFonts w:ascii="Arial" w:hAnsi="Arial" w:cs="Arial"/>
          <w:b w:val="0"/>
          <w:bCs w:val="0"/>
          <w:sz w:val="42"/>
          <w:szCs w:val="42"/>
        </w:rPr>
      </w:pPr>
      <w:r>
        <w:rPr>
          <w:rFonts w:ascii="Arial" w:hAnsi="Arial" w:cs="Arial"/>
          <w:b w:val="0"/>
          <w:bCs w:val="0"/>
          <w:sz w:val="42"/>
          <w:szCs w:val="42"/>
        </w:rPr>
        <w:t>App Components</w:t>
      </w:r>
    </w:p>
    <w:p w:rsidR="00D17F7E" w:rsidRDefault="00D17F7E" w:rsidP="00D17F7E">
      <w:pPr>
        <w:spacing w:before="105" w:after="180"/>
        <w:rPr>
          <w:rFonts w:cs="Times New Roman"/>
        </w:rPr>
      </w:pPr>
      <w:r>
        <w:pict>
          <v:rect id="_x0000_i1075" style="width:0;height:.75pt" o:hralign="center" o:hrstd="t" o:hr="t" fillcolor="#a0a0a0" stroked="f"/>
        </w:pict>
      </w:r>
    </w:p>
    <w:p w:rsidR="00D17F7E" w:rsidRDefault="00D17F7E" w:rsidP="00D17F7E">
      <w:pPr>
        <w:pStyle w:val="NormalWeb"/>
        <w:shd w:val="clear" w:color="auto" w:fill="FFFFFF"/>
        <w:spacing w:before="0" w:beforeAutospacing="0" w:after="180" w:afterAutospacing="0" w:line="360" w:lineRule="atLeast"/>
        <w:rPr>
          <w:rFonts w:ascii="Arial" w:hAnsi="Arial" w:cs="Arial"/>
          <w:sz w:val="21"/>
          <w:szCs w:val="21"/>
        </w:rPr>
      </w:pPr>
      <w:r>
        <w:rPr>
          <w:rFonts w:ascii="Arial" w:hAnsi="Arial" w:cs="Arial"/>
          <w:sz w:val="21"/>
          <w:szCs w:val="21"/>
        </w:rPr>
        <w:t>App components are the essential building blocks of an Android app. Each component is a different point through which the system can enter your app. Not all components are actual entry points for the user and some depend on each other, but each one exists as its own entity and plays a specific role—each one is a unique building block that helps define your app's overall behavior.</w:t>
      </w:r>
    </w:p>
    <w:p w:rsidR="00D17F7E" w:rsidRDefault="00D17F7E" w:rsidP="00D17F7E">
      <w:pPr>
        <w:pStyle w:val="NormalWeb"/>
        <w:shd w:val="clear" w:color="auto" w:fill="FFFFFF"/>
        <w:spacing w:before="0" w:beforeAutospacing="0" w:after="180" w:afterAutospacing="0" w:line="360" w:lineRule="atLeast"/>
        <w:rPr>
          <w:rFonts w:ascii="Arial" w:hAnsi="Arial" w:cs="Arial"/>
          <w:sz w:val="21"/>
          <w:szCs w:val="21"/>
        </w:rPr>
      </w:pPr>
      <w:r>
        <w:rPr>
          <w:rFonts w:ascii="Arial" w:hAnsi="Arial" w:cs="Arial"/>
          <w:sz w:val="21"/>
          <w:szCs w:val="21"/>
        </w:rPr>
        <w:t>There are four different types of app components. Each type serves a distinct purpose and has a distinct lifecycle that defines how the component is created and destroyed.</w:t>
      </w:r>
    </w:p>
    <w:p w:rsidR="00D17F7E" w:rsidRDefault="00D17F7E" w:rsidP="00D17F7E">
      <w:pPr>
        <w:pStyle w:val="NormalWeb"/>
        <w:shd w:val="clear" w:color="auto" w:fill="FFFFFF"/>
        <w:spacing w:before="0" w:beforeAutospacing="0" w:after="180" w:afterAutospacing="0" w:line="360" w:lineRule="atLeast"/>
        <w:rPr>
          <w:rFonts w:ascii="Arial" w:hAnsi="Arial" w:cs="Arial"/>
          <w:sz w:val="21"/>
          <w:szCs w:val="21"/>
        </w:rPr>
      </w:pPr>
      <w:r>
        <w:rPr>
          <w:rFonts w:ascii="Arial" w:hAnsi="Arial" w:cs="Arial"/>
          <w:sz w:val="21"/>
          <w:szCs w:val="21"/>
        </w:rPr>
        <w:t>Here are the four types of app components:</w:t>
      </w:r>
    </w:p>
    <w:p w:rsidR="00D17F7E" w:rsidRDefault="00D17F7E" w:rsidP="00D17F7E">
      <w:pPr>
        <w:shd w:val="clear" w:color="auto" w:fill="FFFFFF"/>
        <w:spacing w:before="360" w:after="180" w:line="360" w:lineRule="atLeast"/>
        <w:rPr>
          <w:rFonts w:ascii="Arial" w:hAnsi="Arial" w:cs="Arial"/>
          <w:sz w:val="21"/>
          <w:szCs w:val="21"/>
        </w:rPr>
      </w:pPr>
      <w:r>
        <w:rPr>
          <w:rFonts w:ascii="Arial" w:hAnsi="Arial" w:cs="Arial"/>
          <w:b/>
          <w:bCs/>
          <w:sz w:val="21"/>
          <w:szCs w:val="21"/>
        </w:rPr>
        <w:t>Activities</w:t>
      </w:r>
    </w:p>
    <w:p w:rsidR="00D17F7E" w:rsidRDefault="00D17F7E" w:rsidP="00D17F7E">
      <w:pPr>
        <w:shd w:val="clear" w:color="auto" w:fill="FFFFFF"/>
        <w:spacing w:after="150" w:line="360" w:lineRule="atLeast"/>
        <w:ind w:left="720"/>
        <w:rPr>
          <w:rFonts w:ascii="Arial" w:hAnsi="Arial" w:cs="Arial"/>
          <w:sz w:val="21"/>
          <w:szCs w:val="21"/>
        </w:rPr>
      </w:pPr>
      <w:r>
        <w:rPr>
          <w:rFonts w:ascii="Arial" w:hAnsi="Arial" w:cs="Arial"/>
          <w:sz w:val="21"/>
          <w:szCs w:val="21"/>
        </w:rPr>
        <w:t>An</w:t>
      </w:r>
      <w:r>
        <w:rPr>
          <w:rStyle w:val="apple-converted-space"/>
          <w:rFonts w:ascii="Arial" w:hAnsi="Arial" w:cs="Arial"/>
          <w:sz w:val="21"/>
          <w:szCs w:val="21"/>
        </w:rPr>
        <w:t> </w:t>
      </w:r>
      <w:r>
        <w:rPr>
          <w:rFonts w:ascii="Arial" w:hAnsi="Arial" w:cs="Arial"/>
          <w:i/>
          <w:iCs/>
          <w:sz w:val="21"/>
          <w:szCs w:val="21"/>
        </w:rPr>
        <w:t>activity</w:t>
      </w:r>
      <w:r>
        <w:rPr>
          <w:rStyle w:val="apple-converted-space"/>
          <w:rFonts w:ascii="Arial" w:hAnsi="Arial" w:cs="Arial"/>
          <w:sz w:val="21"/>
          <w:szCs w:val="21"/>
        </w:rPr>
        <w:t> </w:t>
      </w:r>
      <w:r>
        <w:rPr>
          <w:rFonts w:ascii="Arial" w:hAnsi="Arial" w:cs="Arial"/>
          <w:sz w:val="21"/>
          <w:szCs w:val="21"/>
        </w:rPr>
        <w:t xml:space="preserve">represents a single screen with a user interface. For example, an email app might have </w:t>
      </w:r>
      <w:r>
        <w:rPr>
          <w:rFonts w:ascii="Arial" w:hAnsi="Arial" w:cs="Arial"/>
          <w:sz w:val="21"/>
          <w:szCs w:val="21"/>
        </w:rPr>
        <w:lastRenderedPageBreak/>
        <w:t>one activity that shows a list of new emails, another activity to compose an email, and another activity for reading emails. Although the activities work together to form a cohesive user experience in the email app, each one is independent of the others. As such, a different app can start any one of these activities (if the email app allows it). For example, a camera app can start the activity in the email app that composes new mail, in order for the user to share a picture.</w:t>
      </w:r>
    </w:p>
    <w:p w:rsidR="00D17F7E" w:rsidRDefault="00D17F7E" w:rsidP="00D17F7E">
      <w:pPr>
        <w:pStyle w:val="NormalWeb"/>
        <w:shd w:val="clear" w:color="auto" w:fill="FFFFFF"/>
        <w:spacing w:before="150" w:beforeAutospacing="0" w:after="180" w:afterAutospacing="0" w:line="360" w:lineRule="atLeast"/>
        <w:ind w:left="720"/>
        <w:rPr>
          <w:rFonts w:ascii="Arial" w:hAnsi="Arial" w:cs="Arial"/>
          <w:sz w:val="21"/>
          <w:szCs w:val="21"/>
        </w:rPr>
      </w:pPr>
      <w:r>
        <w:rPr>
          <w:rFonts w:ascii="Arial" w:hAnsi="Arial" w:cs="Arial"/>
          <w:sz w:val="21"/>
          <w:szCs w:val="21"/>
        </w:rPr>
        <w:t>An activity is implemented as a subclass of</w:t>
      </w:r>
      <w:r>
        <w:rPr>
          <w:rStyle w:val="apple-converted-space"/>
          <w:rFonts w:ascii="Arial" w:hAnsi="Arial" w:cs="Arial"/>
          <w:sz w:val="21"/>
          <w:szCs w:val="21"/>
        </w:rPr>
        <w:t> </w:t>
      </w:r>
      <w:hyperlink r:id="rId223" w:history="1">
        <w:r>
          <w:rPr>
            <w:rStyle w:val="Hyperlink"/>
            <w:rFonts w:ascii="Consolas" w:eastAsia="OpenSymbol" w:hAnsi="Consolas" w:cs="Consolas"/>
            <w:color w:val="039BE5"/>
            <w:sz w:val="20"/>
            <w:szCs w:val="20"/>
            <w:shd w:val="clear" w:color="auto" w:fill="F7F7F7"/>
          </w:rPr>
          <w:t>Activity</w:t>
        </w:r>
      </w:hyperlink>
      <w:r>
        <w:rPr>
          <w:rStyle w:val="apple-converted-space"/>
          <w:rFonts w:ascii="Arial" w:hAnsi="Arial" w:cs="Arial"/>
          <w:sz w:val="21"/>
          <w:szCs w:val="21"/>
        </w:rPr>
        <w:t> </w:t>
      </w:r>
      <w:r>
        <w:rPr>
          <w:rFonts w:ascii="Arial" w:hAnsi="Arial" w:cs="Arial"/>
          <w:sz w:val="21"/>
          <w:szCs w:val="21"/>
        </w:rPr>
        <w:t>and you can learn more about it in the</w:t>
      </w:r>
      <w:r>
        <w:rPr>
          <w:rStyle w:val="apple-converted-space"/>
          <w:rFonts w:ascii="Arial" w:hAnsi="Arial" w:cs="Arial"/>
          <w:sz w:val="21"/>
          <w:szCs w:val="21"/>
        </w:rPr>
        <w:t> </w:t>
      </w:r>
      <w:hyperlink r:id="rId224" w:history="1">
        <w:r>
          <w:rPr>
            <w:rStyle w:val="Hyperlink"/>
            <w:rFonts w:ascii="Arial" w:eastAsia="OpenSymbol" w:hAnsi="Arial" w:cs="Arial"/>
            <w:color w:val="039BE5"/>
            <w:sz w:val="21"/>
            <w:szCs w:val="21"/>
          </w:rPr>
          <w:t>Activities</w:t>
        </w:r>
      </w:hyperlink>
      <w:r>
        <w:rPr>
          <w:rFonts w:ascii="Arial" w:hAnsi="Arial" w:cs="Arial"/>
          <w:sz w:val="21"/>
          <w:szCs w:val="21"/>
        </w:rPr>
        <w:t>developer guide.</w:t>
      </w:r>
    </w:p>
    <w:p w:rsidR="00D17F7E" w:rsidRDefault="00D17F7E" w:rsidP="00D17F7E">
      <w:pPr>
        <w:shd w:val="clear" w:color="auto" w:fill="FFFFFF"/>
        <w:spacing w:before="360" w:after="180" w:line="360" w:lineRule="atLeast"/>
        <w:ind w:left="600"/>
        <w:rPr>
          <w:rFonts w:ascii="Arial" w:hAnsi="Arial" w:cs="Arial"/>
          <w:sz w:val="21"/>
          <w:szCs w:val="21"/>
        </w:rPr>
      </w:pPr>
      <w:r>
        <w:rPr>
          <w:rFonts w:ascii="Arial" w:hAnsi="Arial" w:cs="Arial"/>
          <w:b/>
          <w:bCs/>
          <w:sz w:val="21"/>
          <w:szCs w:val="21"/>
        </w:rPr>
        <w:t>Services</w:t>
      </w:r>
    </w:p>
    <w:p w:rsidR="00D17F7E" w:rsidRDefault="00D17F7E" w:rsidP="00D17F7E">
      <w:pPr>
        <w:shd w:val="clear" w:color="auto" w:fill="FFFFFF"/>
        <w:spacing w:after="150" w:line="360" w:lineRule="atLeast"/>
        <w:ind w:left="720"/>
        <w:rPr>
          <w:rFonts w:ascii="Arial" w:hAnsi="Arial" w:cs="Arial"/>
          <w:sz w:val="21"/>
          <w:szCs w:val="21"/>
        </w:rPr>
      </w:pPr>
      <w:r>
        <w:rPr>
          <w:rFonts w:ascii="Arial" w:hAnsi="Arial" w:cs="Arial"/>
          <w:sz w:val="21"/>
          <w:szCs w:val="21"/>
        </w:rPr>
        <w:t>A</w:t>
      </w:r>
      <w:r>
        <w:rPr>
          <w:rStyle w:val="apple-converted-space"/>
          <w:rFonts w:ascii="Arial" w:hAnsi="Arial" w:cs="Arial"/>
          <w:sz w:val="21"/>
          <w:szCs w:val="21"/>
        </w:rPr>
        <w:t> </w:t>
      </w:r>
      <w:r>
        <w:rPr>
          <w:rFonts w:ascii="Arial" w:hAnsi="Arial" w:cs="Arial"/>
          <w:i/>
          <w:iCs/>
          <w:sz w:val="21"/>
          <w:szCs w:val="21"/>
        </w:rPr>
        <w:t>service</w:t>
      </w:r>
      <w:r>
        <w:rPr>
          <w:rStyle w:val="apple-converted-space"/>
          <w:rFonts w:ascii="Arial" w:hAnsi="Arial" w:cs="Arial"/>
          <w:sz w:val="21"/>
          <w:szCs w:val="21"/>
        </w:rPr>
        <w:t> </w:t>
      </w:r>
      <w:r>
        <w:rPr>
          <w:rFonts w:ascii="Arial" w:hAnsi="Arial" w:cs="Arial"/>
          <w:sz w:val="21"/>
          <w:szCs w:val="21"/>
        </w:rPr>
        <w:t>is a component that runs in the background to perform long-running operations or to perform work for remote processes. A service does not provide a user interface. For example, a service might play music in the background while the user is in a different app, or it might fetch data over the network without blocking user interaction with an activity. Another component, such as an activity, can start the service and let it run or bind to it in order to interact with it.</w:t>
      </w:r>
    </w:p>
    <w:p w:rsidR="00D17F7E" w:rsidRDefault="00D17F7E" w:rsidP="00D17F7E">
      <w:pPr>
        <w:pStyle w:val="NormalWeb"/>
        <w:shd w:val="clear" w:color="auto" w:fill="FFFFFF"/>
        <w:spacing w:before="150" w:beforeAutospacing="0" w:after="180" w:afterAutospacing="0" w:line="360" w:lineRule="atLeast"/>
        <w:ind w:left="720"/>
        <w:rPr>
          <w:rFonts w:ascii="Arial" w:hAnsi="Arial" w:cs="Arial"/>
          <w:sz w:val="21"/>
          <w:szCs w:val="21"/>
        </w:rPr>
      </w:pPr>
      <w:r>
        <w:rPr>
          <w:rFonts w:ascii="Arial" w:hAnsi="Arial" w:cs="Arial"/>
          <w:sz w:val="21"/>
          <w:szCs w:val="21"/>
        </w:rPr>
        <w:t>A service is implemented as a subclass of</w:t>
      </w:r>
      <w:r>
        <w:rPr>
          <w:rStyle w:val="apple-converted-space"/>
          <w:rFonts w:ascii="Arial" w:hAnsi="Arial" w:cs="Arial"/>
          <w:sz w:val="21"/>
          <w:szCs w:val="21"/>
        </w:rPr>
        <w:t> </w:t>
      </w:r>
      <w:hyperlink r:id="rId225" w:history="1">
        <w:r>
          <w:rPr>
            <w:rStyle w:val="Hyperlink"/>
            <w:rFonts w:ascii="Consolas" w:eastAsia="OpenSymbol" w:hAnsi="Consolas" w:cs="Consolas"/>
            <w:color w:val="039BE5"/>
            <w:sz w:val="20"/>
            <w:szCs w:val="20"/>
            <w:shd w:val="clear" w:color="auto" w:fill="F7F7F7"/>
          </w:rPr>
          <w:t>Service</w:t>
        </w:r>
      </w:hyperlink>
      <w:r>
        <w:rPr>
          <w:rStyle w:val="apple-converted-space"/>
          <w:rFonts w:ascii="Arial" w:hAnsi="Arial" w:cs="Arial"/>
          <w:sz w:val="21"/>
          <w:szCs w:val="21"/>
        </w:rPr>
        <w:t> </w:t>
      </w:r>
      <w:r>
        <w:rPr>
          <w:rFonts w:ascii="Arial" w:hAnsi="Arial" w:cs="Arial"/>
          <w:sz w:val="21"/>
          <w:szCs w:val="21"/>
        </w:rPr>
        <w:t>and you can learn more about it in the</w:t>
      </w:r>
      <w:r>
        <w:rPr>
          <w:rStyle w:val="apple-converted-space"/>
          <w:rFonts w:ascii="Arial" w:hAnsi="Arial" w:cs="Arial"/>
          <w:sz w:val="21"/>
          <w:szCs w:val="21"/>
        </w:rPr>
        <w:t> </w:t>
      </w:r>
      <w:hyperlink r:id="rId226" w:history="1">
        <w:r>
          <w:rPr>
            <w:rStyle w:val="Hyperlink"/>
            <w:rFonts w:ascii="Arial" w:eastAsia="OpenSymbol" w:hAnsi="Arial" w:cs="Arial"/>
            <w:color w:val="039BE5"/>
            <w:sz w:val="21"/>
            <w:szCs w:val="21"/>
          </w:rPr>
          <w:t>Services</w:t>
        </w:r>
      </w:hyperlink>
      <w:r>
        <w:rPr>
          <w:rFonts w:ascii="Arial" w:hAnsi="Arial" w:cs="Arial"/>
          <w:sz w:val="21"/>
          <w:szCs w:val="21"/>
        </w:rPr>
        <w:t>developer guide.</w:t>
      </w:r>
    </w:p>
    <w:p w:rsidR="00D17F7E" w:rsidRDefault="00D17F7E" w:rsidP="00D17F7E">
      <w:pPr>
        <w:shd w:val="clear" w:color="auto" w:fill="FFFFFF"/>
        <w:spacing w:before="360" w:after="180" w:line="360" w:lineRule="atLeast"/>
        <w:ind w:left="1200"/>
        <w:rPr>
          <w:rFonts w:ascii="Arial" w:hAnsi="Arial" w:cs="Arial"/>
          <w:sz w:val="21"/>
          <w:szCs w:val="21"/>
        </w:rPr>
      </w:pPr>
      <w:r>
        <w:rPr>
          <w:rFonts w:ascii="Arial" w:hAnsi="Arial" w:cs="Arial"/>
          <w:b/>
          <w:bCs/>
          <w:sz w:val="21"/>
          <w:szCs w:val="21"/>
        </w:rPr>
        <w:t>Content providers</w:t>
      </w:r>
    </w:p>
    <w:p w:rsidR="00D17F7E" w:rsidRDefault="00D17F7E" w:rsidP="00D17F7E">
      <w:pPr>
        <w:shd w:val="clear" w:color="auto" w:fill="FFFFFF"/>
        <w:spacing w:after="150" w:line="360" w:lineRule="atLeast"/>
        <w:ind w:left="720"/>
        <w:rPr>
          <w:rFonts w:ascii="Arial" w:hAnsi="Arial" w:cs="Arial"/>
          <w:sz w:val="21"/>
          <w:szCs w:val="21"/>
        </w:rPr>
      </w:pPr>
      <w:r>
        <w:rPr>
          <w:rFonts w:ascii="Arial" w:hAnsi="Arial" w:cs="Arial"/>
          <w:sz w:val="21"/>
          <w:szCs w:val="21"/>
        </w:rPr>
        <w:t>A</w:t>
      </w:r>
      <w:r>
        <w:rPr>
          <w:rStyle w:val="apple-converted-space"/>
          <w:rFonts w:ascii="Arial" w:hAnsi="Arial" w:cs="Arial"/>
          <w:sz w:val="21"/>
          <w:szCs w:val="21"/>
        </w:rPr>
        <w:t> </w:t>
      </w:r>
      <w:r>
        <w:rPr>
          <w:rFonts w:ascii="Arial" w:hAnsi="Arial" w:cs="Arial"/>
          <w:i/>
          <w:iCs/>
          <w:sz w:val="21"/>
          <w:szCs w:val="21"/>
        </w:rPr>
        <w:t>content provider</w:t>
      </w:r>
      <w:r>
        <w:rPr>
          <w:rStyle w:val="apple-converted-space"/>
          <w:rFonts w:ascii="Arial" w:hAnsi="Arial" w:cs="Arial"/>
          <w:sz w:val="21"/>
          <w:szCs w:val="21"/>
        </w:rPr>
        <w:t> </w:t>
      </w:r>
      <w:r>
        <w:rPr>
          <w:rFonts w:ascii="Arial" w:hAnsi="Arial" w:cs="Arial"/>
          <w:sz w:val="21"/>
          <w:szCs w:val="21"/>
        </w:rPr>
        <w:t>manages a shared set of app data. You can store the data in the file system, an SQLite database, on the web, or any other persistent storage location your app can access. Through the content provider, other apps can query or even modify the data (if the content provider allows it). For example, the Android system provides a content provider that manages the user's contact information. As such, any app with the proper permissions can query part of the content provider (such as</w:t>
      </w:r>
      <w:hyperlink r:id="rId227" w:history="1">
        <w:r>
          <w:rPr>
            <w:rStyle w:val="Hyperlink"/>
            <w:rFonts w:ascii="Consolas" w:hAnsi="Consolas" w:cs="Consolas"/>
            <w:color w:val="039BE5"/>
            <w:sz w:val="20"/>
            <w:szCs w:val="20"/>
            <w:shd w:val="clear" w:color="auto" w:fill="F7F7F7"/>
          </w:rPr>
          <w:t>ContactsContract.Data</w:t>
        </w:r>
      </w:hyperlink>
      <w:r>
        <w:rPr>
          <w:rFonts w:ascii="Arial" w:hAnsi="Arial" w:cs="Arial"/>
          <w:sz w:val="21"/>
          <w:szCs w:val="21"/>
        </w:rPr>
        <w:t>) to read and write information about a particular person.</w:t>
      </w:r>
    </w:p>
    <w:p w:rsidR="00D17F7E" w:rsidRDefault="00D17F7E" w:rsidP="00D17F7E">
      <w:pPr>
        <w:pStyle w:val="NormalWeb"/>
        <w:shd w:val="clear" w:color="auto" w:fill="FFFFFF"/>
        <w:spacing w:before="150" w:beforeAutospacing="0" w:after="180" w:afterAutospacing="0" w:line="360" w:lineRule="atLeast"/>
        <w:ind w:left="720"/>
        <w:rPr>
          <w:rFonts w:ascii="Arial" w:hAnsi="Arial" w:cs="Arial"/>
          <w:sz w:val="21"/>
          <w:szCs w:val="21"/>
        </w:rPr>
      </w:pPr>
      <w:r>
        <w:rPr>
          <w:rFonts w:ascii="Arial" w:hAnsi="Arial" w:cs="Arial"/>
          <w:sz w:val="21"/>
          <w:szCs w:val="21"/>
        </w:rPr>
        <w:t>Content providers are also useful for reading and writing data that is private to your app and not shared. For example, the</w:t>
      </w:r>
      <w:r>
        <w:rPr>
          <w:rStyle w:val="apple-converted-space"/>
          <w:rFonts w:ascii="Arial" w:hAnsi="Arial" w:cs="Arial"/>
          <w:sz w:val="21"/>
          <w:szCs w:val="21"/>
        </w:rPr>
        <w:t> </w:t>
      </w:r>
      <w:hyperlink r:id="rId228" w:history="1">
        <w:r>
          <w:rPr>
            <w:rStyle w:val="Hyperlink"/>
            <w:rFonts w:ascii="Arial" w:eastAsia="OpenSymbol" w:hAnsi="Arial" w:cs="Arial"/>
            <w:color w:val="039BE5"/>
            <w:sz w:val="21"/>
            <w:szCs w:val="21"/>
          </w:rPr>
          <w:t>Note Pad</w:t>
        </w:r>
      </w:hyperlink>
      <w:r>
        <w:rPr>
          <w:rStyle w:val="apple-converted-space"/>
          <w:rFonts w:ascii="Arial" w:hAnsi="Arial" w:cs="Arial"/>
          <w:sz w:val="21"/>
          <w:szCs w:val="21"/>
        </w:rPr>
        <w:t> </w:t>
      </w:r>
      <w:r>
        <w:rPr>
          <w:rFonts w:ascii="Arial" w:hAnsi="Arial" w:cs="Arial"/>
          <w:sz w:val="21"/>
          <w:szCs w:val="21"/>
        </w:rPr>
        <w:t>sample app uses a content provider to save notes.</w:t>
      </w:r>
    </w:p>
    <w:p w:rsidR="00D17F7E" w:rsidRDefault="00D17F7E" w:rsidP="00D17F7E">
      <w:pPr>
        <w:pStyle w:val="NormalWeb"/>
        <w:shd w:val="clear" w:color="auto" w:fill="FFFFFF"/>
        <w:spacing w:before="150" w:beforeAutospacing="0" w:after="180" w:afterAutospacing="0" w:line="360" w:lineRule="atLeast"/>
        <w:ind w:left="720"/>
        <w:rPr>
          <w:rFonts w:ascii="Arial" w:hAnsi="Arial" w:cs="Arial"/>
          <w:sz w:val="21"/>
          <w:szCs w:val="21"/>
        </w:rPr>
      </w:pPr>
      <w:r>
        <w:rPr>
          <w:rFonts w:ascii="Arial" w:hAnsi="Arial" w:cs="Arial"/>
          <w:sz w:val="21"/>
          <w:szCs w:val="21"/>
        </w:rPr>
        <w:t>A content provider is implemented as a subclass of</w:t>
      </w:r>
      <w:r>
        <w:rPr>
          <w:rStyle w:val="apple-converted-space"/>
          <w:rFonts w:ascii="Arial" w:hAnsi="Arial" w:cs="Arial"/>
          <w:sz w:val="21"/>
          <w:szCs w:val="21"/>
        </w:rPr>
        <w:t> </w:t>
      </w:r>
      <w:hyperlink r:id="rId229" w:history="1">
        <w:r>
          <w:rPr>
            <w:rStyle w:val="Hyperlink"/>
            <w:rFonts w:ascii="Consolas" w:eastAsia="OpenSymbol" w:hAnsi="Consolas" w:cs="Consolas"/>
            <w:color w:val="039BE5"/>
            <w:sz w:val="20"/>
            <w:szCs w:val="20"/>
            <w:shd w:val="clear" w:color="auto" w:fill="F7F7F7"/>
          </w:rPr>
          <w:t>ContentProvider</w:t>
        </w:r>
      </w:hyperlink>
      <w:r>
        <w:rPr>
          <w:rStyle w:val="apple-converted-space"/>
          <w:rFonts w:ascii="Arial" w:hAnsi="Arial" w:cs="Arial"/>
          <w:sz w:val="21"/>
          <w:szCs w:val="21"/>
        </w:rPr>
        <w:t> </w:t>
      </w:r>
      <w:r>
        <w:rPr>
          <w:rFonts w:ascii="Arial" w:hAnsi="Arial" w:cs="Arial"/>
          <w:sz w:val="21"/>
          <w:szCs w:val="21"/>
        </w:rPr>
        <w:t>and must implement a standard set of APIs that enable other apps to perform transactions. For more information, see the</w:t>
      </w:r>
      <w:r>
        <w:rPr>
          <w:rStyle w:val="apple-converted-space"/>
          <w:rFonts w:ascii="Arial" w:hAnsi="Arial" w:cs="Arial"/>
          <w:sz w:val="21"/>
          <w:szCs w:val="21"/>
        </w:rPr>
        <w:t> </w:t>
      </w:r>
      <w:hyperlink r:id="rId230" w:history="1">
        <w:r>
          <w:rPr>
            <w:rStyle w:val="Hyperlink"/>
            <w:rFonts w:ascii="Arial" w:eastAsia="OpenSymbol" w:hAnsi="Arial" w:cs="Arial"/>
            <w:color w:val="039BE5"/>
            <w:sz w:val="21"/>
            <w:szCs w:val="21"/>
          </w:rPr>
          <w:t>Content Providers</w:t>
        </w:r>
      </w:hyperlink>
      <w:r>
        <w:rPr>
          <w:rStyle w:val="apple-converted-space"/>
          <w:rFonts w:ascii="Arial" w:hAnsi="Arial" w:cs="Arial"/>
          <w:sz w:val="21"/>
          <w:szCs w:val="21"/>
        </w:rPr>
        <w:t> </w:t>
      </w:r>
      <w:r>
        <w:rPr>
          <w:rFonts w:ascii="Arial" w:hAnsi="Arial" w:cs="Arial"/>
          <w:sz w:val="21"/>
          <w:szCs w:val="21"/>
        </w:rPr>
        <w:t>developer guide.</w:t>
      </w:r>
    </w:p>
    <w:p w:rsidR="00D17F7E" w:rsidRDefault="00D17F7E" w:rsidP="00D17F7E">
      <w:pPr>
        <w:shd w:val="clear" w:color="auto" w:fill="FFFFFF"/>
        <w:spacing w:before="360" w:after="180" w:line="360" w:lineRule="atLeast"/>
        <w:ind w:left="1800"/>
        <w:rPr>
          <w:rFonts w:ascii="Arial" w:hAnsi="Arial" w:cs="Arial"/>
          <w:sz w:val="21"/>
          <w:szCs w:val="21"/>
        </w:rPr>
      </w:pPr>
      <w:r>
        <w:rPr>
          <w:rFonts w:ascii="Arial" w:hAnsi="Arial" w:cs="Arial"/>
          <w:b/>
          <w:bCs/>
          <w:sz w:val="21"/>
          <w:szCs w:val="21"/>
        </w:rPr>
        <w:t>Broadcast receivers</w:t>
      </w:r>
    </w:p>
    <w:p w:rsidR="00D17F7E" w:rsidRDefault="00D17F7E" w:rsidP="00D17F7E">
      <w:pPr>
        <w:shd w:val="clear" w:color="auto" w:fill="FFFFFF"/>
        <w:spacing w:after="150" w:line="360" w:lineRule="atLeast"/>
        <w:ind w:left="720"/>
        <w:rPr>
          <w:rFonts w:ascii="Arial" w:hAnsi="Arial" w:cs="Arial"/>
          <w:sz w:val="21"/>
          <w:szCs w:val="21"/>
        </w:rPr>
      </w:pPr>
      <w:r>
        <w:rPr>
          <w:rFonts w:ascii="Arial" w:hAnsi="Arial" w:cs="Arial"/>
          <w:sz w:val="21"/>
          <w:szCs w:val="21"/>
        </w:rPr>
        <w:t>A</w:t>
      </w:r>
      <w:r>
        <w:rPr>
          <w:rStyle w:val="apple-converted-space"/>
          <w:rFonts w:ascii="Arial" w:hAnsi="Arial" w:cs="Arial"/>
          <w:sz w:val="21"/>
          <w:szCs w:val="21"/>
        </w:rPr>
        <w:t> </w:t>
      </w:r>
      <w:r>
        <w:rPr>
          <w:rFonts w:ascii="Arial" w:hAnsi="Arial" w:cs="Arial"/>
          <w:i/>
          <w:iCs/>
          <w:sz w:val="21"/>
          <w:szCs w:val="21"/>
        </w:rPr>
        <w:t>broadcast receiver</w:t>
      </w:r>
      <w:r>
        <w:rPr>
          <w:rStyle w:val="apple-converted-space"/>
          <w:rFonts w:ascii="Arial" w:hAnsi="Arial" w:cs="Arial"/>
          <w:sz w:val="21"/>
          <w:szCs w:val="21"/>
        </w:rPr>
        <w:t> </w:t>
      </w:r>
      <w:r>
        <w:rPr>
          <w:rFonts w:ascii="Arial" w:hAnsi="Arial" w:cs="Arial"/>
          <w:sz w:val="21"/>
          <w:szCs w:val="21"/>
        </w:rPr>
        <w:t xml:space="preserve">is a component that responds to system-wide broadcast announcements. Many broadcasts originate from the system—for example, a broadcast announcing that the screen has turned off, the battery is low, or a picture was captured. Apps can also initiate broadcasts—for </w:t>
      </w:r>
      <w:r>
        <w:rPr>
          <w:rFonts w:ascii="Arial" w:hAnsi="Arial" w:cs="Arial"/>
          <w:sz w:val="21"/>
          <w:szCs w:val="21"/>
        </w:rPr>
        <w:lastRenderedPageBreak/>
        <w:t>example, to let other apps know that some data has been downloaded to the device and is available for them to use. Although broadcast receivers don't display a user interface, they may</w:t>
      </w:r>
      <w:r>
        <w:rPr>
          <w:rStyle w:val="apple-converted-space"/>
          <w:rFonts w:ascii="Arial" w:hAnsi="Arial" w:cs="Arial"/>
          <w:sz w:val="21"/>
          <w:szCs w:val="21"/>
        </w:rPr>
        <w:t> </w:t>
      </w:r>
      <w:hyperlink r:id="rId231" w:history="1">
        <w:r>
          <w:rPr>
            <w:rStyle w:val="Hyperlink"/>
            <w:rFonts w:ascii="Arial" w:hAnsi="Arial" w:cs="Arial"/>
            <w:color w:val="039BE5"/>
            <w:sz w:val="21"/>
            <w:szCs w:val="21"/>
          </w:rPr>
          <w:t>create a status bar notification</w:t>
        </w:r>
      </w:hyperlink>
      <w:r>
        <w:rPr>
          <w:rStyle w:val="apple-converted-space"/>
          <w:rFonts w:ascii="Arial" w:hAnsi="Arial" w:cs="Arial"/>
          <w:sz w:val="21"/>
          <w:szCs w:val="21"/>
        </w:rPr>
        <w:t> </w:t>
      </w:r>
      <w:r>
        <w:rPr>
          <w:rFonts w:ascii="Arial" w:hAnsi="Arial" w:cs="Arial"/>
          <w:sz w:val="21"/>
          <w:szCs w:val="21"/>
        </w:rPr>
        <w:t>to alert the user when a broadcast event occurs. More commonly, though, a broadcast receiver is just a "gateway" to other components and is intended to do a very minimal amount of work. For instance, it might initiate a service to perform some work based on the event.</w:t>
      </w:r>
    </w:p>
    <w:p w:rsidR="00D17F7E" w:rsidRDefault="00D17F7E" w:rsidP="00D17F7E">
      <w:pPr>
        <w:pStyle w:val="NormalWeb"/>
        <w:shd w:val="clear" w:color="auto" w:fill="FFFFFF"/>
        <w:spacing w:before="150" w:beforeAutospacing="0" w:after="180" w:afterAutospacing="0" w:line="360" w:lineRule="atLeast"/>
        <w:ind w:left="720"/>
        <w:rPr>
          <w:rFonts w:ascii="Arial" w:hAnsi="Arial" w:cs="Arial"/>
          <w:sz w:val="21"/>
          <w:szCs w:val="21"/>
        </w:rPr>
      </w:pPr>
      <w:r>
        <w:rPr>
          <w:rFonts w:ascii="Arial" w:hAnsi="Arial" w:cs="Arial"/>
          <w:sz w:val="21"/>
          <w:szCs w:val="21"/>
        </w:rPr>
        <w:t>A broadcast receiver is implemented as a subclass of</w:t>
      </w:r>
      <w:r>
        <w:rPr>
          <w:rStyle w:val="apple-converted-space"/>
          <w:rFonts w:ascii="Arial" w:hAnsi="Arial" w:cs="Arial"/>
          <w:sz w:val="21"/>
          <w:szCs w:val="21"/>
        </w:rPr>
        <w:t> </w:t>
      </w:r>
      <w:hyperlink r:id="rId232" w:history="1">
        <w:r>
          <w:rPr>
            <w:rStyle w:val="Hyperlink"/>
            <w:rFonts w:ascii="Consolas" w:eastAsia="OpenSymbol" w:hAnsi="Consolas" w:cs="Consolas"/>
            <w:color w:val="039BE5"/>
            <w:sz w:val="20"/>
            <w:szCs w:val="20"/>
            <w:shd w:val="clear" w:color="auto" w:fill="F7F7F7"/>
          </w:rPr>
          <w:t>BroadcastReceiver</w:t>
        </w:r>
      </w:hyperlink>
      <w:r>
        <w:rPr>
          <w:rStyle w:val="apple-converted-space"/>
          <w:rFonts w:ascii="Arial" w:hAnsi="Arial" w:cs="Arial"/>
          <w:sz w:val="21"/>
          <w:szCs w:val="21"/>
        </w:rPr>
        <w:t> </w:t>
      </w:r>
      <w:r>
        <w:rPr>
          <w:rFonts w:ascii="Arial" w:hAnsi="Arial" w:cs="Arial"/>
          <w:sz w:val="21"/>
          <w:szCs w:val="21"/>
        </w:rPr>
        <w:t>and each broadcast is delivered as an</w:t>
      </w:r>
      <w:r>
        <w:rPr>
          <w:rStyle w:val="apple-converted-space"/>
          <w:rFonts w:ascii="Arial" w:hAnsi="Arial" w:cs="Arial"/>
          <w:sz w:val="21"/>
          <w:szCs w:val="21"/>
        </w:rPr>
        <w:t> </w:t>
      </w:r>
      <w:hyperlink r:id="rId233" w:history="1">
        <w:r>
          <w:rPr>
            <w:rStyle w:val="Hyperlink"/>
            <w:rFonts w:ascii="Consolas" w:eastAsia="OpenSymbol" w:hAnsi="Consolas" w:cs="Consolas"/>
            <w:color w:val="039BE5"/>
            <w:sz w:val="20"/>
            <w:szCs w:val="20"/>
            <w:shd w:val="clear" w:color="auto" w:fill="F7F7F7"/>
          </w:rPr>
          <w:t>Intent</w:t>
        </w:r>
      </w:hyperlink>
      <w:r>
        <w:rPr>
          <w:rStyle w:val="apple-converted-space"/>
          <w:rFonts w:ascii="Arial" w:hAnsi="Arial" w:cs="Arial"/>
          <w:sz w:val="21"/>
          <w:szCs w:val="21"/>
        </w:rPr>
        <w:t> </w:t>
      </w:r>
      <w:r>
        <w:rPr>
          <w:rFonts w:ascii="Arial" w:hAnsi="Arial" w:cs="Arial"/>
          <w:sz w:val="21"/>
          <w:szCs w:val="21"/>
        </w:rPr>
        <w:t>object. For more information, see the</w:t>
      </w:r>
      <w:r>
        <w:rPr>
          <w:rStyle w:val="apple-converted-space"/>
          <w:rFonts w:ascii="Arial" w:hAnsi="Arial" w:cs="Arial"/>
          <w:sz w:val="21"/>
          <w:szCs w:val="21"/>
        </w:rPr>
        <w:t> </w:t>
      </w:r>
      <w:hyperlink r:id="rId234" w:history="1">
        <w:r>
          <w:rPr>
            <w:rStyle w:val="Hyperlink"/>
            <w:rFonts w:ascii="Consolas" w:eastAsia="OpenSymbol" w:hAnsi="Consolas" w:cs="Consolas"/>
            <w:color w:val="039BE5"/>
            <w:sz w:val="20"/>
            <w:szCs w:val="20"/>
            <w:shd w:val="clear" w:color="auto" w:fill="F7F7F7"/>
          </w:rPr>
          <w:t>BroadcastReceiver</w:t>
        </w:r>
      </w:hyperlink>
      <w:r>
        <w:rPr>
          <w:rStyle w:val="apple-converted-space"/>
          <w:rFonts w:ascii="Arial" w:hAnsi="Arial" w:cs="Arial"/>
          <w:sz w:val="21"/>
          <w:szCs w:val="21"/>
        </w:rPr>
        <w:t> </w:t>
      </w:r>
      <w:r>
        <w:rPr>
          <w:rFonts w:ascii="Arial" w:hAnsi="Arial" w:cs="Arial"/>
          <w:sz w:val="21"/>
          <w:szCs w:val="21"/>
        </w:rPr>
        <w:t>class.</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A unique aspect of the Android system design is that any app can start another app’s component. For example, if you want the user to capture a photo with the device camera, there's probably another app that does that and your app can use it, instead of developing an activity to capture a photo yourself. You don't need to incorporate or even link to the code from the camera app. Instead, you can simply start the activity in the camera app that captures a photo. When complete, the photo is even returned to your app so you can use it. To the user, it seems as if the camera is actually a part of your app.</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When the system starts a component, it starts the process for that app (if it's not already running) and instantiates the classes needed for the component. For example, if your app starts the activity in the camera app that captures a photo, that activity runs in the process that belongs to the camera app, not in your app's process. Therefore, unlike apps on most other systems, Android apps don't have a single entry point (there's no</w:t>
      </w:r>
      <w:r>
        <w:rPr>
          <w:rStyle w:val="apple-converted-space"/>
          <w:rFonts w:ascii="Arial" w:hAnsi="Arial" w:cs="Arial"/>
          <w:sz w:val="21"/>
          <w:szCs w:val="21"/>
        </w:rPr>
        <w:t> </w:t>
      </w:r>
      <w:r>
        <w:rPr>
          <w:rStyle w:val="HTMLCode"/>
          <w:rFonts w:ascii="Consolas" w:hAnsi="Consolas" w:cs="Consolas"/>
          <w:color w:val="006600"/>
          <w:shd w:val="clear" w:color="auto" w:fill="F7F7F7"/>
        </w:rPr>
        <w:t>main()</w:t>
      </w:r>
      <w:r>
        <w:rPr>
          <w:rFonts w:ascii="Arial" w:hAnsi="Arial" w:cs="Arial"/>
          <w:sz w:val="21"/>
          <w:szCs w:val="21"/>
        </w:rPr>
        <w:t>function, for example).</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Because the system runs each app in a separate process with file permissions that restrict access to other apps, your app cannot directly activate a component from another app. The Android system, however, can. So, to activate a component in another app, you must deliver a message to the system that specifies your</w:t>
      </w:r>
      <w:r>
        <w:rPr>
          <w:rStyle w:val="apple-converted-space"/>
          <w:rFonts w:ascii="Arial" w:hAnsi="Arial" w:cs="Arial"/>
          <w:sz w:val="21"/>
          <w:szCs w:val="21"/>
        </w:rPr>
        <w:t> </w:t>
      </w:r>
      <w:r>
        <w:rPr>
          <w:rStyle w:val="Emphasis"/>
          <w:rFonts w:ascii="Arial" w:hAnsi="Arial" w:cs="Arial"/>
          <w:sz w:val="21"/>
          <w:szCs w:val="21"/>
        </w:rPr>
        <w:t>intent</w:t>
      </w:r>
      <w:r>
        <w:rPr>
          <w:rStyle w:val="apple-converted-space"/>
          <w:rFonts w:ascii="Arial" w:hAnsi="Arial" w:cs="Arial"/>
          <w:sz w:val="21"/>
          <w:szCs w:val="21"/>
        </w:rPr>
        <w:t> </w:t>
      </w:r>
      <w:r>
        <w:rPr>
          <w:rFonts w:ascii="Arial" w:hAnsi="Arial" w:cs="Arial"/>
          <w:sz w:val="21"/>
          <w:szCs w:val="21"/>
        </w:rPr>
        <w:t>to start a particular component. The system then activates the component for you.</w:t>
      </w:r>
    </w:p>
    <w:p w:rsidR="00D17F7E" w:rsidRDefault="00D17F7E" w:rsidP="00D17F7E">
      <w:pPr>
        <w:pStyle w:val="Heading3"/>
        <w:shd w:val="clear" w:color="auto" w:fill="FFFFFF"/>
        <w:spacing w:before="240" w:after="240" w:line="480" w:lineRule="atLeast"/>
        <w:ind w:left="2400"/>
        <w:rPr>
          <w:rFonts w:ascii="Arial" w:hAnsi="Arial" w:cs="Arial"/>
          <w:sz w:val="36"/>
          <w:szCs w:val="36"/>
        </w:rPr>
      </w:pPr>
      <w:r>
        <w:rPr>
          <w:rFonts w:ascii="Arial" w:hAnsi="Arial" w:cs="Arial"/>
          <w:b/>
          <w:bCs/>
          <w:sz w:val="36"/>
          <w:szCs w:val="36"/>
        </w:rPr>
        <w:t>Activating Components</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Three of the four component types—activities, services, and broadcast receivers—are activated by an asynchronous message called an</w:t>
      </w:r>
      <w:r>
        <w:rPr>
          <w:rStyle w:val="apple-converted-space"/>
          <w:rFonts w:ascii="Arial" w:hAnsi="Arial" w:cs="Arial"/>
          <w:sz w:val="21"/>
          <w:szCs w:val="21"/>
        </w:rPr>
        <w:t> </w:t>
      </w:r>
      <w:r>
        <w:rPr>
          <w:rStyle w:val="Emphasis"/>
          <w:rFonts w:ascii="Arial" w:hAnsi="Arial" w:cs="Arial"/>
          <w:sz w:val="21"/>
          <w:szCs w:val="21"/>
        </w:rPr>
        <w:t>intent</w:t>
      </w:r>
      <w:r>
        <w:rPr>
          <w:rFonts w:ascii="Arial" w:hAnsi="Arial" w:cs="Arial"/>
          <w:sz w:val="21"/>
          <w:szCs w:val="21"/>
        </w:rPr>
        <w:t>. Intents bind individual components to each other at runtime (you can think of them as the messengers that request an action from other components), whether the component belongs to your app or another.</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lastRenderedPageBreak/>
        <w:t>An intent is created with an</w:t>
      </w:r>
      <w:r>
        <w:rPr>
          <w:rStyle w:val="apple-converted-space"/>
          <w:rFonts w:ascii="Arial" w:hAnsi="Arial" w:cs="Arial"/>
          <w:sz w:val="21"/>
          <w:szCs w:val="21"/>
        </w:rPr>
        <w:t> </w:t>
      </w:r>
      <w:hyperlink r:id="rId235" w:history="1">
        <w:r>
          <w:rPr>
            <w:rStyle w:val="Hyperlink"/>
            <w:rFonts w:ascii="Consolas" w:eastAsia="OpenSymbol" w:hAnsi="Consolas" w:cs="Consolas"/>
            <w:color w:val="039BE5"/>
            <w:sz w:val="20"/>
            <w:szCs w:val="20"/>
            <w:shd w:val="clear" w:color="auto" w:fill="F7F7F7"/>
          </w:rPr>
          <w:t>Intent</w:t>
        </w:r>
      </w:hyperlink>
      <w:r>
        <w:rPr>
          <w:rStyle w:val="apple-converted-space"/>
          <w:rFonts w:ascii="Arial" w:hAnsi="Arial" w:cs="Arial"/>
          <w:sz w:val="21"/>
          <w:szCs w:val="21"/>
        </w:rPr>
        <w:t> </w:t>
      </w:r>
      <w:r>
        <w:rPr>
          <w:rFonts w:ascii="Arial" w:hAnsi="Arial" w:cs="Arial"/>
          <w:sz w:val="21"/>
          <w:szCs w:val="21"/>
        </w:rPr>
        <w:t>object, which defines a message to activate either a specific component or a specific</w:t>
      </w:r>
      <w:r>
        <w:rPr>
          <w:rStyle w:val="apple-converted-space"/>
          <w:rFonts w:ascii="Arial" w:hAnsi="Arial" w:cs="Arial"/>
          <w:sz w:val="21"/>
          <w:szCs w:val="21"/>
        </w:rPr>
        <w:t> </w:t>
      </w:r>
      <w:r>
        <w:rPr>
          <w:rStyle w:val="Emphasis"/>
          <w:rFonts w:ascii="Arial" w:hAnsi="Arial" w:cs="Arial"/>
          <w:sz w:val="21"/>
          <w:szCs w:val="21"/>
        </w:rPr>
        <w:t>type</w:t>
      </w:r>
      <w:r>
        <w:rPr>
          <w:rStyle w:val="apple-converted-space"/>
          <w:rFonts w:ascii="Arial" w:hAnsi="Arial" w:cs="Arial"/>
          <w:sz w:val="21"/>
          <w:szCs w:val="21"/>
        </w:rPr>
        <w:t> </w:t>
      </w:r>
      <w:r>
        <w:rPr>
          <w:rFonts w:ascii="Arial" w:hAnsi="Arial" w:cs="Arial"/>
          <w:sz w:val="21"/>
          <w:szCs w:val="21"/>
        </w:rPr>
        <w:t>of component—an intent can be either explicit or implicit, respectively.</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For activities and services, an intent defines the action to perform (for example, to "view" or "send" something) and may specify the URI of the data to act on (among other things that the component being started might need to know). For example, an intent might convey a request for an activity to show an image or to open a web page. In some cases, you can start an activity to receive a result, in which case, the activity also returns the result in an</w:t>
      </w:r>
      <w:hyperlink r:id="rId236" w:history="1">
        <w:r>
          <w:rPr>
            <w:rStyle w:val="Hyperlink"/>
            <w:rFonts w:ascii="Consolas" w:eastAsia="OpenSymbol" w:hAnsi="Consolas" w:cs="Consolas"/>
            <w:color w:val="039BE5"/>
            <w:sz w:val="20"/>
            <w:szCs w:val="20"/>
            <w:shd w:val="clear" w:color="auto" w:fill="F7F7F7"/>
          </w:rPr>
          <w:t>Intent</w:t>
        </w:r>
      </w:hyperlink>
      <w:r>
        <w:rPr>
          <w:rStyle w:val="apple-converted-space"/>
          <w:rFonts w:ascii="Arial" w:hAnsi="Arial" w:cs="Arial"/>
          <w:sz w:val="21"/>
          <w:szCs w:val="21"/>
        </w:rPr>
        <w:t> </w:t>
      </w:r>
      <w:r>
        <w:rPr>
          <w:rFonts w:ascii="Arial" w:hAnsi="Arial" w:cs="Arial"/>
          <w:sz w:val="21"/>
          <w:szCs w:val="21"/>
        </w:rPr>
        <w:t>(for example, you can issue an intent to let the user pick a personal contact and have it returned to you—the return intent includes a URI pointing to the chosen contact).</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For broadcast receivers, the intent simply defines the announcement being broadcast (for example, a broadcast to indicate the device battery is low includes only a known action string that indicates "battery is low").</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The other component type, content provider, is not activated by intents. Rather, it is activated when targeted by a request from a</w:t>
      </w:r>
      <w:r>
        <w:rPr>
          <w:rStyle w:val="apple-converted-space"/>
          <w:rFonts w:ascii="Arial" w:hAnsi="Arial" w:cs="Arial"/>
          <w:sz w:val="21"/>
          <w:szCs w:val="21"/>
        </w:rPr>
        <w:t> </w:t>
      </w:r>
      <w:hyperlink r:id="rId237" w:history="1">
        <w:r>
          <w:rPr>
            <w:rStyle w:val="Hyperlink"/>
            <w:rFonts w:ascii="Consolas" w:eastAsia="OpenSymbol" w:hAnsi="Consolas" w:cs="Consolas"/>
            <w:color w:val="039BE5"/>
            <w:sz w:val="20"/>
            <w:szCs w:val="20"/>
            <w:shd w:val="clear" w:color="auto" w:fill="F7F7F7"/>
          </w:rPr>
          <w:t>ContentResolver</w:t>
        </w:r>
      </w:hyperlink>
      <w:r>
        <w:rPr>
          <w:rFonts w:ascii="Arial" w:hAnsi="Arial" w:cs="Arial"/>
          <w:sz w:val="21"/>
          <w:szCs w:val="21"/>
        </w:rPr>
        <w:t>. The content resolver handles all direct transactions with the content provider so that the component that's performing transactions with the provider doesn't need to and instead calls methods on the</w:t>
      </w:r>
      <w:r>
        <w:rPr>
          <w:rStyle w:val="apple-converted-space"/>
          <w:rFonts w:ascii="Arial" w:hAnsi="Arial" w:cs="Arial"/>
          <w:sz w:val="21"/>
          <w:szCs w:val="21"/>
        </w:rPr>
        <w:t> </w:t>
      </w:r>
      <w:hyperlink r:id="rId238" w:history="1">
        <w:r>
          <w:rPr>
            <w:rStyle w:val="Hyperlink"/>
            <w:rFonts w:ascii="Consolas" w:eastAsia="OpenSymbol" w:hAnsi="Consolas" w:cs="Consolas"/>
            <w:color w:val="039BE5"/>
            <w:sz w:val="20"/>
            <w:szCs w:val="20"/>
            <w:shd w:val="clear" w:color="auto" w:fill="F7F7F7"/>
          </w:rPr>
          <w:t>ContentResolver</w:t>
        </w:r>
      </w:hyperlink>
      <w:r>
        <w:rPr>
          <w:rStyle w:val="apple-converted-space"/>
          <w:rFonts w:ascii="Arial" w:hAnsi="Arial" w:cs="Arial"/>
          <w:sz w:val="21"/>
          <w:szCs w:val="21"/>
        </w:rPr>
        <w:t> </w:t>
      </w:r>
      <w:r>
        <w:rPr>
          <w:rFonts w:ascii="Arial" w:hAnsi="Arial" w:cs="Arial"/>
          <w:sz w:val="21"/>
          <w:szCs w:val="21"/>
        </w:rPr>
        <w:t>object. This leaves a layer of abstraction between the content provider and the component requesting information (for security).</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There are separate methods for activating each type of component:</w:t>
      </w:r>
    </w:p>
    <w:p w:rsidR="00D17F7E" w:rsidRDefault="00D17F7E" w:rsidP="00D17F7E">
      <w:pPr>
        <w:widowControl/>
        <w:numPr>
          <w:ilvl w:val="0"/>
          <w:numId w:val="16"/>
        </w:numPr>
        <w:shd w:val="clear" w:color="auto" w:fill="FFFFFF"/>
        <w:suppressAutoHyphens w:val="0"/>
        <w:autoSpaceDN/>
        <w:spacing w:after="180" w:line="360" w:lineRule="atLeast"/>
        <w:ind w:left="2700"/>
        <w:textAlignment w:val="auto"/>
        <w:rPr>
          <w:rFonts w:ascii="Arial" w:hAnsi="Arial" w:cs="Arial"/>
          <w:sz w:val="21"/>
          <w:szCs w:val="21"/>
        </w:rPr>
      </w:pPr>
      <w:r>
        <w:rPr>
          <w:rFonts w:ascii="Arial" w:hAnsi="Arial" w:cs="Arial"/>
          <w:sz w:val="21"/>
          <w:szCs w:val="21"/>
        </w:rPr>
        <w:t>You can start an activity (or give it something new to do) by passing an</w:t>
      </w:r>
      <w:r>
        <w:rPr>
          <w:rStyle w:val="apple-converted-space"/>
          <w:rFonts w:ascii="Arial" w:hAnsi="Arial" w:cs="Arial"/>
          <w:sz w:val="21"/>
          <w:szCs w:val="21"/>
        </w:rPr>
        <w:t> </w:t>
      </w:r>
      <w:hyperlink r:id="rId239" w:history="1">
        <w:r>
          <w:rPr>
            <w:rStyle w:val="Hyperlink"/>
            <w:rFonts w:ascii="Consolas" w:hAnsi="Consolas" w:cs="Consolas"/>
            <w:color w:val="039BE5"/>
            <w:sz w:val="20"/>
            <w:szCs w:val="20"/>
            <w:shd w:val="clear" w:color="auto" w:fill="F7F7F7"/>
          </w:rPr>
          <w:t>Intent</w:t>
        </w:r>
      </w:hyperlink>
      <w:r>
        <w:rPr>
          <w:rStyle w:val="apple-converted-space"/>
          <w:rFonts w:ascii="Arial" w:hAnsi="Arial" w:cs="Arial"/>
          <w:sz w:val="21"/>
          <w:szCs w:val="21"/>
        </w:rPr>
        <w:t> </w:t>
      </w:r>
      <w:r>
        <w:rPr>
          <w:rFonts w:ascii="Arial" w:hAnsi="Arial" w:cs="Arial"/>
          <w:sz w:val="21"/>
          <w:szCs w:val="21"/>
        </w:rPr>
        <w:t>to</w:t>
      </w:r>
      <w:r>
        <w:rPr>
          <w:rStyle w:val="apple-converted-space"/>
          <w:rFonts w:ascii="Arial" w:hAnsi="Arial" w:cs="Arial"/>
          <w:sz w:val="21"/>
          <w:szCs w:val="21"/>
        </w:rPr>
        <w:t> </w:t>
      </w:r>
      <w:hyperlink r:id="rId240" w:anchor="startActivity(android.content.Intent)" w:history="1">
        <w:r>
          <w:rPr>
            <w:rStyle w:val="Hyperlink"/>
            <w:rFonts w:ascii="Consolas" w:hAnsi="Consolas" w:cs="Consolas"/>
            <w:color w:val="039BE5"/>
            <w:sz w:val="20"/>
            <w:szCs w:val="20"/>
            <w:shd w:val="clear" w:color="auto" w:fill="F7F7F7"/>
          </w:rPr>
          <w:t>startActivity()</w:t>
        </w:r>
      </w:hyperlink>
      <w:r>
        <w:rPr>
          <w:rStyle w:val="apple-converted-space"/>
          <w:rFonts w:ascii="Arial" w:hAnsi="Arial" w:cs="Arial"/>
          <w:sz w:val="21"/>
          <w:szCs w:val="21"/>
        </w:rPr>
        <w:t> </w:t>
      </w:r>
      <w:r>
        <w:rPr>
          <w:rFonts w:ascii="Arial" w:hAnsi="Arial" w:cs="Arial"/>
          <w:sz w:val="21"/>
          <w:szCs w:val="21"/>
        </w:rPr>
        <w:t>or</w:t>
      </w:r>
      <w:hyperlink r:id="rId241" w:anchor="startActivityForResult(android.content.Intent, int)" w:history="1">
        <w:r>
          <w:rPr>
            <w:rStyle w:val="Hyperlink"/>
            <w:rFonts w:ascii="Consolas" w:hAnsi="Consolas" w:cs="Consolas"/>
            <w:color w:val="039BE5"/>
            <w:sz w:val="20"/>
            <w:szCs w:val="20"/>
            <w:shd w:val="clear" w:color="auto" w:fill="F7F7F7"/>
          </w:rPr>
          <w:t>startActivityForResult()</w:t>
        </w:r>
      </w:hyperlink>
      <w:r>
        <w:rPr>
          <w:rStyle w:val="apple-converted-space"/>
          <w:rFonts w:ascii="Arial" w:hAnsi="Arial" w:cs="Arial"/>
          <w:sz w:val="21"/>
          <w:szCs w:val="21"/>
        </w:rPr>
        <w:t> </w:t>
      </w:r>
      <w:r>
        <w:rPr>
          <w:rFonts w:ascii="Arial" w:hAnsi="Arial" w:cs="Arial"/>
          <w:sz w:val="21"/>
          <w:szCs w:val="21"/>
        </w:rPr>
        <w:t>(when you want the activity to return a result).</w:t>
      </w:r>
    </w:p>
    <w:p w:rsidR="00D17F7E" w:rsidRDefault="00D17F7E" w:rsidP="00D17F7E">
      <w:pPr>
        <w:widowControl/>
        <w:numPr>
          <w:ilvl w:val="0"/>
          <w:numId w:val="16"/>
        </w:numPr>
        <w:shd w:val="clear" w:color="auto" w:fill="FFFFFF"/>
        <w:suppressAutoHyphens w:val="0"/>
        <w:autoSpaceDN/>
        <w:spacing w:after="180" w:line="360" w:lineRule="atLeast"/>
        <w:ind w:left="2700"/>
        <w:textAlignment w:val="auto"/>
        <w:rPr>
          <w:rFonts w:ascii="Arial" w:hAnsi="Arial" w:cs="Arial"/>
          <w:sz w:val="21"/>
          <w:szCs w:val="21"/>
        </w:rPr>
      </w:pPr>
      <w:r>
        <w:rPr>
          <w:rFonts w:ascii="Arial" w:hAnsi="Arial" w:cs="Arial"/>
          <w:sz w:val="21"/>
          <w:szCs w:val="21"/>
        </w:rPr>
        <w:t>You can start a service (or give new instructions to an ongoing service) by passing an</w:t>
      </w:r>
      <w:r>
        <w:rPr>
          <w:rStyle w:val="apple-converted-space"/>
          <w:rFonts w:ascii="Arial" w:hAnsi="Arial" w:cs="Arial"/>
          <w:sz w:val="21"/>
          <w:szCs w:val="21"/>
        </w:rPr>
        <w:t> </w:t>
      </w:r>
      <w:hyperlink r:id="rId242" w:history="1">
        <w:r>
          <w:rPr>
            <w:rStyle w:val="Hyperlink"/>
            <w:rFonts w:ascii="Consolas" w:hAnsi="Consolas" w:cs="Consolas"/>
            <w:color w:val="039BE5"/>
            <w:sz w:val="20"/>
            <w:szCs w:val="20"/>
            <w:shd w:val="clear" w:color="auto" w:fill="F7F7F7"/>
          </w:rPr>
          <w:t>Intent</w:t>
        </w:r>
      </w:hyperlink>
      <w:r>
        <w:rPr>
          <w:rStyle w:val="apple-converted-space"/>
          <w:rFonts w:ascii="Arial" w:hAnsi="Arial" w:cs="Arial"/>
          <w:sz w:val="21"/>
          <w:szCs w:val="21"/>
        </w:rPr>
        <w:t> </w:t>
      </w:r>
      <w:r>
        <w:rPr>
          <w:rFonts w:ascii="Arial" w:hAnsi="Arial" w:cs="Arial"/>
          <w:sz w:val="21"/>
          <w:szCs w:val="21"/>
        </w:rPr>
        <w:t>to</w:t>
      </w:r>
      <w:hyperlink r:id="rId243" w:anchor="startService(android.content.Intent)" w:history="1">
        <w:r>
          <w:rPr>
            <w:rStyle w:val="Hyperlink"/>
            <w:rFonts w:ascii="Consolas" w:hAnsi="Consolas" w:cs="Consolas"/>
            <w:color w:val="039BE5"/>
            <w:sz w:val="20"/>
            <w:szCs w:val="20"/>
            <w:shd w:val="clear" w:color="auto" w:fill="F7F7F7"/>
          </w:rPr>
          <w:t>startService()</w:t>
        </w:r>
      </w:hyperlink>
      <w:r>
        <w:rPr>
          <w:rFonts w:ascii="Arial" w:hAnsi="Arial" w:cs="Arial"/>
          <w:sz w:val="21"/>
          <w:szCs w:val="21"/>
        </w:rPr>
        <w:t>. Or you can bind to the service by passing an</w:t>
      </w:r>
      <w:r>
        <w:rPr>
          <w:rStyle w:val="apple-converted-space"/>
          <w:rFonts w:ascii="Arial" w:hAnsi="Arial" w:cs="Arial"/>
          <w:sz w:val="21"/>
          <w:szCs w:val="21"/>
        </w:rPr>
        <w:t> </w:t>
      </w:r>
      <w:hyperlink r:id="rId244" w:history="1">
        <w:r>
          <w:rPr>
            <w:rStyle w:val="Hyperlink"/>
            <w:rFonts w:ascii="Consolas" w:hAnsi="Consolas" w:cs="Consolas"/>
            <w:color w:val="039BE5"/>
            <w:sz w:val="20"/>
            <w:szCs w:val="20"/>
            <w:shd w:val="clear" w:color="auto" w:fill="F7F7F7"/>
          </w:rPr>
          <w:t>Intent</w:t>
        </w:r>
      </w:hyperlink>
      <w:r>
        <w:rPr>
          <w:rStyle w:val="apple-converted-space"/>
          <w:rFonts w:ascii="Arial" w:hAnsi="Arial" w:cs="Arial"/>
          <w:sz w:val="21"/>
          <w:szCs w:val="21"/>
        </w:rPr>
        <w:t> </w:t>
      </w:r>
      <w:r>
        <w:rPr>
          <w:rFonts w:ascii="Arial" w:hAnsi="Arial" w:cs="Arial"/>
          <w:sz w:val="21"/>
          <w:szCs w:val="21"/>
        </w:rPr>
        <w:t>to</w:t>
      </w:r>
      <w:r>
        <w:rPr>
          <w:rStyle w:val="apple-converted-space"/>
          <w:rFonts w:ascii="Arial" w:hAnsi="Arial" w:cs="Arial"/>
          <w:sz w:val="21"/>
          <w:szCs w:val="21"/>
        </w:rPr>
        <w:t> </w:t>
      </w:r>
      <w:hyperlink r:id="rId245" w:anchor="bindService(android.content.Intent, android.content.ServiceConnection, int)" w:history="1">
        <w:r>
          <w:rPr>
            <w:rStyle w:val="Hyperlink"/>
            <w:rFonts w:ascii="Consolas" w:hAnsi="Consolas" w:cs="Consolas"/>
            <w:color w:val="039BE5"/>
            <w:sz w:val="20"/>
            <w:szCs w:val="20"/>
            <w:shd w:val="clear" w:color="auto" w:fill="F7F7F7"/>
          </w:rPr>
          <w:t>bindService()</w:t>
        </w:r>
      </w:hyperlink>
      <w:r>
        <w:rPr>
          <w:rFonts w:ascii="Arial" w:hAnsi="Arial" w:cs="Arial"/>
          <w:sz w:val="21"/>
          <w:szCs w:val="21"/>
        </w:rPr>
        <w:t>.</w:t>
      </w:r>
    </w:p>
    <w:p w:rsidR="00D17F7E" w:rsidRDefault="00D17F7E" w:rsidP="00D17F7E">
      <w:pPr>
        <w:widowControl/>
        <w:numPr>
          <w:ilvl w:val="0"/>
          <w:numId w:val="16"/>
        </w:numPr>
        <w:shd w:val="clear" w:color="auto" w:fill="FFFFFF"/>
        <w:suppressAutoHyphens w:val="0"/>
        <w:autoSpaceDN/>
        <w:spacing w:after="180" w:line="360" w:lineRule="atLeast"/>
        <w:ind w:left="2700"/>
        <w:textAlignment w:val="auto"/>
        <w:rPr>
          <w:rFonts w:ascii="Arial" w:hAnsi="Arial" w:cs="Arial"/>
          <w:sz w:val="21"/>
          <w:szCs w:val="21"/>
        </w:rPr>
      </w:pPr>
      <w:r>
        <w:rPr>
          <w:rFonts w:ascii="Arial" w:hAnsi="Arial" w:cs="Arial"/>
          <w:sz w:val="21"/>
          <w:szCs w:val="21"/>
        </w:rPr>
        <w:t>You can initiate a broadcast by passing an</w:t>
      </w:r>
      <w:r>
        <w:rPr>
          <w:rStyle w:val="apple-converted-space"/>
          <w:rFonts w:ascii="Arial" w:hAnsi="Arial" w:cs="Arial"/>
          <w:sz w:val="21"/>
          <w:szCs w:val="21"/>
        </w:rPr>
        <w:t> </w:t>
      </w:r>
      <w:hyperlink r:id="rId246" w:history="1">
        <w:r>
          <w:rPr>
            <w:rStyle w:val="Hyperlink"/>
            <w:rFonts w:ascii="Consolas" w:hAnsi="Consolas" w:cs="Consolas"/>
            <w:color w:val="039BE5"/>
            <w:sz w:val="20"/>
            <w:szCs w:val="20"/>
            <w:shd w:val="clear" w:color="auto" w:fill="F7F7F7"/>
          </w:rPr>
          <w:t>Intent</w:t>
        </w:r>
      </w:hyperlink>
      <w:r>
        <w:rPr>
          <w:rStyle w:val="apple-converted-space"/>
          <w:rFonts w:ascii="Arial" w:hAnsi="Arial" w:cs="Arial"/>
          <w:sz w:val="21"/>
          <w:szCs w:val="21"/>
        </w:rPr>
        <w:t> </w:t>
      </w:r>
      <w:r>
        <w:rPr>
          <w:rFonts w:ascii="Arial" w:hAnsi="Arial" w:cs="Arial"/>
          <w:sz w:val="21"/>
          <w:szCs w:val="21"/>
        </w:rPr>
        <w:t>to methods like</w:t>
      </w:r>
      <w:r>
        <w:rPr>
          <w:rStyle w:val="apple-converted-space"/>
          <w:rFonts w:ascii="Arial" w:hAnsi="Arial" w:cs="Arial"/>
          <w:sz w:val="21"/>
          <w:szCs w:val="21"/>
        </w:rPr>
        <w:t> </w:t>
      </w:r>
      <w:hyperlink r:id="rId247" w:anchor="sendBroadcast(android.content.Intent)" w:history="1">
        <w:r>
          <w:rPr>
            <w:rStyle w:val="Hyperlink"/>
            <w:rFonts w:ascii="Consolas" w:hAnsi="Consolas" w:cs="Consolas"/>
            <w:color w:val="039BE5"/>
            <w:sz w:val="20"/>
            <w:szCs w:val="20"/>
            <w:shd w:val="clear" w:color="auto" w:fill="F7F7F7"/>
          </w:rPr>
          <w:t>sendBroadcast()</w:t>
        </w:r>
      </w:hyperlink>
      <w:r>
        <w:rPr>
          <w:rFonts w:ascii="Arial" w:hAnsi="Arial" w:cs="Arial"/>
          <w:sz w:val="21"/>
          <w:szCs w:val="21"/>
        </w:rPr>
        <w:t>,</w:t>
      </w:r>
      <w:hyperlink r:id="rId248" w:anchor="sendOrderedBroadcast(android.content.Intent, java.lang.String)" w:history="1">
        <w:r>
          <w:rPr>
            <w:rStyle w:val="Hyperlink"/>
            <w:rFonts w:ascii="Consolas" w:hAnsi="Consolas" w:cs="Consolas"/>
            <w:color w:val="039BE5"/>
            <w:sz w:val="20"/>
            <w:szCs w:val="20"/>
            <w:shd w:val="clear" w:color="auto" w:fill="F7F7F7"/>
          </w:rPr>
          <w:t>sendOrderedBroadcast()</w:t>
        </w:r>
      </w:hyperlink>
      <w:r>
        <w:rPr>
          <w:rFonts w:ascii="Arial" w:hAnsi="Arial" w:cs="Arial"/>
          <w:sz w:val="21"/>
          <w:szCs w:val="21"/>
        </w:rPr>
        <w:t>, or</w:t>
      </w:r>
      <w:r>
        <w:rPr>
          <w:rStyle w:val="apple-converted-space"/>
          <w:rFonts w:ascii="Arial" w:hAnsi="Arial" w:cs="Arial"/>
          <w:sz w:val="21"/>
          <w:szCs w:val="21"/>
        </w:rPr>
        <w:t> </w:t>
      </w:r>
      <w:hyperlink r:id="rId249" w:anchor="sendStickyBroadcast(android.content.Intent)" w:history="1">
        <w:r>
          <w:rPr>
            <w:rStyle w:val="Hyperlink"/>
            <w:rFonts w:ascii="Consolas" w:hAnsi="Consolas" w:cs="Consolas"/>
            <w:color w:val="039BE5"/>
            <w:sz w:val="20"/>
            <w:szCs w:val="20"/>
            <w:shd w:val="clear" w:color="auto" w:fill="F7F7F7"/>
          </w:rPr>
          <w:t>sendStickyBroadcast()</w:t>
        </w:r>
      </w:hyperlink>
      <w:r>
        <w:rPr>
          <w:rFonts w:ascii="Arial" w:hAnsi="Arial" w:cs="Arial"/>
          <w:sz w:val="21"/>
          <w:szCs w:val="21"/>
        </w:rPr>
        <w:t>.</w:t>
      </w:r>
    </w:p>
    <w:p w:rsidR="00D17F7E" w:rsidRDefault="00D17F7E" w:rsidP="00D17F7E">
      <w:pPr>
        <w:widowControl/>
        <w:numPr>
          <w:ilvl w:val="0"/>
          <w:numId w:val="16"/>
        </w:numPr>
        <w:shd w:val="clear" w:color="auto" w:fill="FFFFFF"/>
        <w:suppressAutoHyphens w:val="0"/>
        <w:autoSpaceDN/>
        <w:spacing w:after="180" w:line="360" w:lineRule="atLeast"/>
        <w:ind w:left="2700"/>
        <w:textAlignment w:val="auto"/>
        <w:rPr>
          <w:rFonts w:ascii="Arial" w:hAnsi="Arial" w:cs="Arial"/>
          <w:sz w:val="21"/>
          <w:szCs w:val="21"/>
        </w:rPr>
      </w:pPr>
      <w:r>
        <w:rPr>
          <w:rFonts w:ascii="Arial" w:hAnsi="Arial" w:cs="Arial"/>
          <w:sz w:val="21"/>
          <w:szCs w:val="21"/>
        </w:rPr>
        <w:t>You can perform a query to a content provider by calling</w:t>
      </w:r>
      <w:r>
        <w:rPr>
          <w:rStyle w:val="apple-converted-space"/>
          <w:rFonts w:ascii="Arial" w:hAnsi="Arial" w:cs="Arial"/>
          <w:sz w:val="21"/>
          <w:szCs w:val="21"/>
        </w:rPr>
        <w:t> </w:t>
      </w:r>
      <w:hyperlink r:id="rId250" w:anchor="query(android.net.Uri, java.lang.String[], java.lang.String, java.lang.String[], java.lang.String)" w:history="1">
        <w:r>
          <w:rPr>
            <w:rStyle w:val="Hyperlink"/>
            <w:rFonts w:ascii="Consolas" w:hAnsi="Consolas" w:cs="Consolas"/>
            <w:color w:val="039BE5"/>
            <w:sz w:val="20"/>
            <w:szCs w:val="20"/>
            <w:shd w:val="clear" w:color="auto" w:fill="F7F7F7"/>
          </w:rPr>
          <w:t>query()</w:t>
        </w:r>
      </w:hyperlink>
      <w:r>
        <w:rPr>
          <w:rStyle w:val="apple-converted-space"/>
          <w:rFonts w:ascii="Arial" w:hAnsi="Arial" w:cs="Arial"/>
          <w:sz w:val="21"/>
          <w:szCs w:val="21"/>
        </w:rPr>
        <w:t> </w:t>
      </w:r>
      <w:r>
        <w:rPr>
          <w:rFonts w:ascii="Arial" w:hAnsi="Arial" w:cs="Arial"/>
          <w:sz w:val="21"/>
          <w:szCs w:val="21"/>
        </w:rPr>
        <w:t>on a</w:t>
      </w:r>
      <w:r>
        <w:rPr>
          <w:rStyle w:val="apple-converted-space"/>
          <w:rFonts w:ascii="Arial" w:hAnsi="Arial" w:cs="Arial"/>
          <w:sz w:val="21"/>
          <w:szCs w:val="21"/>
        </w:rPr>
        <w:t> </w:t>
      </w:r>
      <w:hyperlink r:id="rId251" w:history="1">
        <w:r>
          <w:rPr>
            <w:rStyle w:val="Hyperlink"/>
            <w:rFonts w:ascii="Consolas" w:hAnsi="Consolas" w:cs="Consolas"/>
            <w:color w:val="039BE5"/>
            <w:sz w:val="20"/>
            <w:szCs w:val="20"/>
            <w:shd w:val="clear" w:color="auto" w:fill="F7F7F7"/>
          </w:rPr>
          <w:t>ContentResolver</w:t>
        </w:r>
      </w:hyperlink>
      <w:r>
        <w:rPr>
          <w:rFonts w:ascii="Arial" w:hAnsi="Arial" w:cs="Arial"/>
          <w:sz w:val="21"/>
          <w:szCs w:val="21"/>
        </w:rPr>
        <w:t>.</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lastRenderedPageBreak/>
        <w:t>For more information about using intents, see the</w:t>
      </w:r>
      <w:r>
        <w:rPr>
          <w:rStyle w:val="apple-converted-space"/>
          <w:rFonts w:ascii="Arial" w:hAnsi="Arial" w:cs="Arial"/>
          <w:sz w:val="21"/>
          <w:szCs w:val="21"/>
        </w:rPr>
        <w:t> </w:t>
      </w:r>
      <w:hyperlink r:id="rId252" w:history="1">
        <w:r>
          <w:rPr>
            <w:rStyle w:val="Hyperlink"/>
            <w:rFonts w:ascii="Arial" w:eastAsia="OpenSymbol" w:hAnsi="Arial" w:cs="Arial"/>
            <w:color w:val="039BE5"/>
            <w:sz w:val="21"/>
            <w:szCs w:val="21"/>
          </w:rPr>
          <w:t>Intents and Intent Filters</w:t>
        </w:r>
      </w:hyperlink>
      <w:r>
        <w:rPr>
          <w:rStyle w:val="apple-converted-space"/>
          <w:rFonts w:ascii="Arial" w:hAnsi="Arial" w:cs="Arial"/>
          <w:sz w:val="21"/>
          <w:szCs w:val="21"/>
        </w:rPr>
        <w:t> </w:t>
      </w:r>
      <w:r>
        <w:rPr>
          <w:rFonts w:ascii="Arial" w:hAnsi="Arial" w:cs="Arial"/>
          <w:sz w:val="21"/>
          <w:szCs w:val="21"/>
        </w:rPr>
        <w:t>document. More information about activating specific components is also provided in the following documents:</w:t>
      </w:r>
      <w:r>
        <w:rPr>
          <w:rStyle w:val="apple-converted-space"/>
          <w:rFonts w:ascii="Arial" w:hAnsi="Arial" w:cs="Arial"/>
          <w:sz w:val="21"/>
          <w:szCs w:val="21"/>
        </w:rPr>
        <w:t> </w:t>
      </w:r>
      <w:hyperlink r:id="rId253" w:history="1">
        <w:r>
          <w:rPr>
            <w:rStyle w:val="Hyperlink"/>
            <w:rFonts w:ascii="Arial" w:eastAsia="OpenSymbol" w:hAnsi="Arial" w:cs="Arial"/>
            <w:color w:val="039BE5"/>
            <w:sz w:val="21"/>
            <w:szCs w:val="21"/>
          </w:rPr>
          <w:t>Activities</w:t>
        </w:r>
      </w:hyperlink>
      <w:r>
        <w:rPr>
          <w:rFonts w:ascii="Arial" w:hAnsi="Arial" w:cs="Arial"/>
          <w:sz w:val="21"/>
          <w:szCs w:val="21"/>
        </w:rPr>
        <w:t>,</w:t>
      </w:r>
      <w:r>
        <w:rPr>
          <w:rStyle w:val="apple-converted-space"/>
          <w:rFonts w:ascii="Arial" w:hAnsi="Arial" w:cs="Arial"/>
          <w:sz w:val="21"/>
          <w:szCs w:val="21"/>
        </w:rPr>
        <w:t> </w:t>
      </w:r>
      <w:hyperlink r:id="rId254" w:history="1">
        <w:r>
          <w:rPr>
            <w:rStyle w:val="Hyperlink"/>
            <w:rFonts w:ascii="Arial" w:eastAsia="OpenSymbol" w:hAnsi="Arial" w:cs="Arial"/>
            <w:color w:val="039BE5"/>
            <w:sz w:val="21"/>
            <w:szCs w:val="21"/>
          </w:rPr>
          <w:t>Services</w:t>
        </w:r>
      </w:hyperlink>
      <w:r>
        <w:rPr>
          <w:rFonts w:ascii="Arial" w:hAnsi="Arial" w:cs="Arial"/>
          <w:sz w:val="21"/>
          <w:szCs w:val="21"/>
        </w:rPr>
        <w:t>,</w:t>
      </w:r>
      <w:hyperlink r:id="rId255" w:history="1">
        <w:r>
          <w:rPr>
            <w:rStyle w:val="Hyperlink"/>
            <w:rFonts w:ascii="Consolas" w:eastAsia="OpenSymbol" w:hAnsi="Consolas" w:cs="Consolas"/>
            <w:color w:val="039BE5"/>
            <w:sz w:val="20"/>
            <w:szCs w:val="20"/>
            <w:shd w:val="clear" w:color="auto" w:fill="F7F7F7"/>
          </w:rPr>
          <w:t>BroadcastReceiver</w:t>
        </w:r>
      </w:hyperlink>
      <w:r>
        <w:rPr>
          <w:rStyle w:val="apple-converted-space"/>
          <w:rFonts w:ascii="Arial" w:hAnsi="Arial" w:cs="Arial"/>
          <w:sz w:val="21"/>
          <w:szCs w:val="21"/>
        </w:rPr>
        <w:t> </w:t>
      </w:r>
      <w:r>
        <w:rPr>
          <w:rFonts w:ascii="Arial" w:hAnsi="Arial" w:cs="Arial"/>
          <w:sz w:val="21"/>
          <w:szCs w:val="21"/>
        </w:rPr>
        <w:t>and</w:t>
      </w:r>
      <w:r>
        <w:rPr>
          <w:rStyle w:val="apple-converted-space"/>
          <w:rFonts w:ascii="Arial" w:hAnsi="Arial" w:cs="Arial"/>
          <w:sz w:val="21"/>
          <w:szCs w:val="21"/>
        </w:rPr>
        <w:t> </w:t>
      </w:r>
      <w:hyperlink r:id="rId256" w:history="1">
        <w:r>
          <w:rPr>
            <w:rStyle w:val="Hyperlink"/>
            <w:rFonts w:ascii="Arial" w:eastAsia="OpenSymbol" w:hAnsi="Arial" w:cs="Arial"/>
            <w:color w:val="039BE5"/>
            <w:sz w:val="21"/>
            <w:szCs w:val="21"/>
          </w:rPr>
          <w:t>Content Providers</w:t>
        </w:r>
      </w:hyperlink>
      <w:r>
        <w:rPr>
          <w:rFonts w:ascii="Arial" w:hAnsi="Arial" w:cs="Arial"/>
          <w:sz w:val="21"/>
          <w:szCs w:val="21"/>
        </w:rPr>
        <w:t>.</w:t>
      </w:r>
    </w:p>
    <w:p w:rsidR="00D17F7E" w:rsidRDefault="00D17F7E" w:rsidP="00D17F7E">
      <w:pPr>
        <w:pStyle w:val="Heading2"/>
        <w:shd w:val="clear" w:color="auto" w:fill="FFFFFF"/>
        <w:spacing w:before="360" w:beforeAutospacing="0" w:after="0" w:afterAutospacing="0" w:line="480" w:lineRule="atLeast"/>
        <w:ind w:left="2400"/>
        <w:rPr>
          <w:rFonts w:ascii="Arial" w:hAnsi="Arial" w:cs="Arial"/>
          <w:b w:val="0"/>
          <w:bCs w:val="0"/>
          <w:sz w:val="42"/>
          <w:szCs w:val="42"/>
        </w:rPr>
      </w:pPr>
      <w:r>
        <w:rPr>
          <w:rFonts w:ascii="Arial" w:hAnsi="Arial" w:cs="Arial"/>
          <w:b w:val="0"/>
          <w:bCs w:val="0"/>
          <w:sz w:val="42"/>
          <w:szCs w:val="42"/>
        </w:rPr>
        <w:t>The Manifest File</w:t>
      </w:r>
    </w:p>
    <w:p w:rsidR="00D17F7E" w:rsidRDefault="00D17F7E" w:rsidP="00D17F7E">
      <w:pPr>
        <w:spacing w:before="105" w:after="180"/>
        <w:ind w:left="2400"/>
        <w:rPr>
          <w:rFonts w:cs="Times New Roman"/>
        </w:rPr>
      </w:pPr>
      <w:r>
        <w:pict>
          <v:rect id="_x0000_i1076" style="width:0;height:.75pt" o:hralign="center" o:hrstd="t" o:hr="t" fillcolor="#a0a0a0" stroked="f"/>
        </w:pic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Before the Android system can start an app component, the system must know that the component exists by reading the app's</w:t>
      </w:r>
      <w:r>
        <w:rPr>
          <w:rStyle w:val="apple-converted-space"/>
          <w:rFonts w:ascii="Arial" w:hAnsi="Arial" w:cs="Arial"/>
          <w:sz w:val="21"/>
          <w:szCs w:val="21"/>
        </w:rPr>
        <w:t> </w:t>
      </w:r>
      <w:r>
        <w:rPr>
          <w:rStyle w:val="HTMLCode"/>
          <w:rFonts w:ascii="Consolas" w:hAnsi="Consolas" w:cs="Consolas"/>
          <w:color w:val="006600"/>
          <w:shd w:val="clear" w:color="auto" w:fill="F7F7F7"/>
        </w:rPr>
        <w:t>AndroidManifest.xml</w:t>
      </w:r>
      <w:r>
        <w:rPr>
          <w:rStyle w:val="apple-converted-space"/>
          <w:rFonts w:ascii="Arial" w:hAnsi="Arial" w:cs="Arial"/>
          <w:sz w:val="21"/>
          <w:szCs w:val="21"/>
        </w:rPr>
        <w:t> </w:t>
      </w:r>
      <w:r>
        <w:rPr>
          <w:rFonts w:ascii="Arial" w:hAnsi="Arial" w:cs="Arial"/>
          <w:sz w:val="21"/>
          <w:szCs w:val="21"/>
        </w:rPr>
        <w:t>file (the "manifest" file). Your app must declare all its components in this file, which must be at the root of the app project directory.</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The manifest does a number of things in addition to declaring the app's components, such as:</w:t>
      </w:r>
    </w:p>
    <w:p w:rsidR="00D17F7E" w:rsidRDefault="00D17F7E" w:rsidP="00D17F7E">
      <w:pPr>
        <w:widowControl/>
        <w:numPr>
          <w:ilvl w:val="0"/>
          <w:numId w:val="17"/>
        </w:numPr>
        <w:shd w:val="clear" w:color="auto" w:fill="FFFFFF"/>
        <w:suppressAutoHyphens w:val="0"/>
        <w:autoSpaceDN/>
        <w:spacing w:after="180" w:line="360" w:lineRule="atLeast"/>
        <w:ind w:left="2700"/>
        <w:textAlignment w:val="auto"/>
        <w:rPr>
          <w:rFonts w:ascii="Arial" w:hAnsi="Arial" w:cs="Arial"/>
          <w:sz w:val="21"/>
          <w:szCs w:val="21"/>
        </w:rPr>
      </w:pPr>
      <w:r>
        <w:rPr>
          <w:rFonts w:ascii="Arial" w:hAnsi="Arial" w:cs="Arial"/>
          <w:sz w:val="21"/>
          <w:szCs w:val="21"/>
        </w:rPr>
        <w:t>Identify any user permissions the app requires, such as Internet access or read-access to the user's contacts.</w:t>
      </w:r>
    </w:p>
    <w:p w:rsidR="00D17F7E" w:rsidRDefault="00D17F7E" w:rsidP="00D17F7E">
      <w:pPr>
        <w:widowControl/>
        <w:numPr>
          <w:ilvl w:val="0"/>
          <w:numId w:val="17"/>
        </w:numPr>
        <w:shd w:val="clear" w:color="auto" w:fill="FFFFFF"/>
        <w:suppressAutoHyphens w:val="0"/>
        <w:autoSpaceDN/>
        <w:spacing w:after="180" w:line="360" w:lineRule="atLeast"/>
        <w:ind w:left="2700"/>
        <w:textAlignment w:val="auto"/>
        <w:rPr>
          <w:rFonts w:ascii="Arial" w:hAnsi="Arial" w:cs="Arial"/>
          <w:sz w:val="21"/>
          <w:szCs w:val="21"/>
        </w:rPr>
      </w:pPr>
      <w:r>
        <w:rPr>
          <w:rFonts w:ascii="Arial" w:hAnsi="Arial" w:cs="Arial"/>
          <w:sz w:val="21"/>
          <w:szCs w:val="21"/>
        </w:rPr>
        <w:t>Declare the minimum</w:t>
      </w:r>
      <w:r>
        <w:rPr>
          <w:rStyle w:val="apple-converted-space"/>
          <w:rFonts w:ascii="Arial" w:hAnsi="Arial" w:cs="Arial"/>
          <w:sz w:val="21"/>
          <w:szCs w:val="21"/>
        </w:rPr>
        <w:t> </w:t>
      </w:r>
      <w:hyperlink r:id="rId257" w:anchor="ApiLevels" w:history="1">
        <w:r>
          <w:rPr>
            <w:rStyle w:val="Hyperlink"/>
            <w:rFonts w:ascii="Arial" w:hAnsi="Arial" w:cs="Arial"/>
            <w:color w:val="039BE5"/>
            <w:sz w:val="21"/>
            <w:szCs w:val="21"/>
          </w:rPr>
          <w:t>API Level</w:t>
        </w:r>
      </w:hyperlink>
      <w:r>
        <w:rPr>
          <w:rStyle w:val="apple-converted-space"/>
          <w:rFonts w:ascii="Arial" w:hAnsi="Arial" w:cs="Arial"/>
          <w:sz w:val="21"/>
          <w:szCs w:val="21"/>
        </w:rPr>
        <w:t> </w:t>
      </w:r>
      <w:r>
        <w:rPr>
          <w:rFonts w:ascii="Arial" w:hAnsi="Arial" w:cs="Arial"/>
          <w:sz w:val="21"/>
          <w:szCs w:val="21"/>
        </w:rPr>
        <w:t>required by the app, based on which APIs the app uses.</w:t>
      </w:r>
    </w:p>
    <w:p w:rsidR="00D17F7E" w:rsidRDefault="00D17F7E" w:rsidP="00D17F7E">
      <w:pPr>
        <w:widowControl/>
        <w:numPr>
          <w:ilvl w:val="0"/>
          <w:numId w:val="17"/>
        </w:numPr>
        <w:shd w:val="clear" w:color="auto" w:fill="FFFFFF"/>
        <w:suppressAutoHyphens w:val="0"/>
        <w:autoSpaceDN/>
        <w:spacing w:after="180" w:line="360" w:lineRule="atLeast"/>
        <w:ind w:left="2700"/>
        <w:textAlignment w:val="auto"/>
        <w:rPr>
          <w:rFonts w:ascii="Arial" w:hAnsi="Arial" w:cs="Arial"/>
          <w:sz w:val="21"/>
          <w:szCs w:val="21"/>
        </w:rPr>
      </w:pPr>
      <w:r>
        <w:rPr>
          <w:rFonts w:ascii="Arial" w:hAnsi="Arial" w:cs="Arial"/>
          <w:sz w:val="21"/>
          <w:szCs w:val="21"/>
        </w:rPr>
        <w:t>Declare hardware and software features used or required by the app, such as a camera, bluetooth services, or a multitouch screen.</w:t>
      </w:r>
    </w:p>
    <w:p w:rsidR="00D17F7E" w:rsidRDefault="00D17F7E" w:rsidP="00D17F7E">
      <w:pPr>
        <w:widowControl/>
        <w:numPr>
          <w:ilvl w:val="0"/>
          <w:numId w:val="17"/>
        </w:numPr>
        <w:shd w:val="clear" w:color="auto" w:fill="FFFFFF"/>
        <w:suppressAutoHyphens w:val="0"/>
        <w:autoSpaceDN/>
        <w:spacing w:after="180" w:line="360" w:lineRule="atLeast"/>
        <w:ind w:left="2700"/>
        <w:textAlignment w:val="auto"/>
        <w:rPr>
          <w:rFonts w:ascii="Arial" w:hAnsi="Arial" w:cs="Arial"/>
          <w:sz w:val="21"/>
          <w:szCs w:val="21"/>
        </w:rPr>
      </w:pPr>
      <w:r>
        <w:rPr>
          <w:rFonts w:ascii="Arial" w:hAnsi="Arial" w:cs="Arial"/>
          <w:sz w:val="21"/>
          <w:szCs w:val="21"/>
        </w:rPr>
        <w:t>API libraries the app needs to be linked against (other than the Android framework APIs), such as the</w:t>
      </w:r>
      <w:r>
        <w:rPr>
          <w:rStyle w:val="apple-converted-space"/>
          <w:rFonts w:ascii="Arial" w:hAnsi="Arial" w:cs="Arial"/>
          <w:sz w:val="21"/>
          <w:szCs w:val="21"/>
        </w:rPr>
        <w:t> </w:t>
      </w:r>
      <w:hyperlink r:id="rId258" w:history="1">
        <w:r>
          <w:rPr>
            <w:rStyle w:val="Hyperlink"/>
            <w:rFonts w:ascii="Arial" w:hAnsi="Arial" w:cs="Arial"/>
            <w:color w:val="039BE5"/>
            <w:sz w:val="21"/>
            <w:szCs w:val="21"/>
          </w:rPr>
          <w:t>Google Maps library</w:t>
        </w:r>
      </w:hyperlink>
      <w:r>
        <w:rPr>
          <w:rFonts w:ascii="Arial" w:hAnsi="Arial" w:cs="Arial"/>
          <w:sz w:val="21"/>
          <w:szCs w:val="21"/>
        </w:rPr>
        <w:t>.</w:t>
      </w:r>
    </w:p>
    <w:p w:rsidR="00D17F7E" w:rsidRDefault="00D17F7E" w:rsidP="00D17F7E">
      <w:pPr>
        <w:widowControl/>
        <w:numPr>
          <w:ilvl w:val="0"/>
          <w:numId w:val="17"/>
        </w:numPr>
        <w:shd w:val="clear" w:color="auto" w:fill="FFFFFF"/>
        <w:suppressAutoHyphens w:val="0"/>
        <w:autoSpaceDN/>
        <w:spacing w:after="180" w:line="360" w:lineRule="atLeast"/>
        <w:ind w:left="2700"/>
        <w:textAlignment w:val="auto"/>
        <w:rPr>
          <w:rFonts w:ascii="Arial" w:hAnsi="Arial" w:cs="Arial"/>
          <w:sz w:val="21"/>
          <w:szCs w:val="21"/>
        </w:rPr>
      </w:pPr>
      <w:r>
        <w:rPr>
          <w:rFonts w:ascii="Arial" w:hAnsi="Arial" w:cs="Arial"/>
          <w:sz w:val="21"/>
          <w:szCs w:val="21"/>
        </w:rPr>
        <w:t>And more</w:t>
      </w:r>
    </w:p>
    <w:p w:rsidR="00D17F7E" w:rsidRDefault="00D17F7E" w:rsidP="00D17F7E">
      <w:pPr>
        <w:pStyle w:val="Heading3"/>
        <w:shd w:val="clear" w:color="auto" w:fill="FFFFFF"/>
        <w:spacing w:before="240" w:after="240" w:line="480" w:lineRule="atLeast"/>
        <w:ind w:left="2400"/>
        <w:rPr>
          <w:rFonts w:ascii="Arial" w:hAnsi="Arial" w:cs="Arial"/>
          <w:sz w:val="36"/>
          <w:szCs w:val="36"/>
        </w:rPr>
      </w:pPr>
      <w:r>
        <w:rPr>
          <w:rFonts w:ascii="Arial" w:hAnsi="Arial" w:cs="Arial"/>
          <w:b/>
          <w:bCs/>
          <w:sz w:val="36"/>
          <w:szCs w:val="36"/>
        </w:rPr>
        <w:t>Declaring components</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The primary task of the manifest is to inform the system about the app's components. For example, a manifest file can declare an activity as follows:</w:t>
      </w:r>
    </w:p>
    <w:p w:rsidR="00D17F7E" w:rsidRDefault="00D17F7E" w:rsidP="00D17F7E">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2400"/>
        <w:rPr>
          <w:rFonts w:ascii="Consolas" w:hAnsi="Consolas" w:cs="Consolas"/>
          <w:color w:val="006600"/>
        </w:rPr>
      </w:pPr>
      <w:r>
        <w:rPr>
          <w:rStyle w:val="pun"/>
          <w:rFonts w:ascii="Consolas" w:hAnsi="Consolas" w:cs="Consolas"/>
          <w:color w:val="666600"/>
        </w:rPr>
        <w:t>&lt;?</w:t>
      </w:r>
      <w:r>
        <w:rPr>
          <w:rStyle w:val="pln"/>
          <w:rFonts w:ascii="Consolas" w:hAnsi="Consolas" w:cs="Consolas"/>
          <w:color w:val="000000"/>
        </w:rPr>
        <w:t>xml version</w:t>
      </w:r>
      <w:r>
        <w:rPr>
          <w:rStyle w:val="pun"/>
          <w:rFonts w:ascii="Consolas" w:hAnsi="Consolas" w:cs="Consolas"/>
          <w:color w:val="666600"/>
        </w:rPr>
        <w:t>=</w:t>
      </w:r>
      <w:r>
        <w:rPr>
          <w:rStyle w:val="str"/>
          <w:rFonts w:ascii="Consolas" w:hAnsi="Consolas" w:cs="Consolas"/>
          <w:color w:val="880000"/>
        </w:rPr>
        <w:t>"1.0"</w:t>
      </w:r>
      <w:r>
        <w:rPr>
          <w:rStyle w:val="pln"/>
          <w:rFonts w:ascii="Consolas" w:hAnsi="Consolas" w:cs="Consolas"/>
          <w:color w:val="000000"/>
        </w:rPr>
        <w:t xml:space="preserve"> encoding</w:t>
      </w:r>
      <w:r>
        <w:rPr>
          <w:rStyle w:val="pun"/>
          <w:rFonts w:ascii="Consolas" w:hAnsi="Consolas" w:cs="Consolas"/>
          <w:color w:val="666600"/>
        </w:rPr>
        <w:t>=</w:t>
      </w:r>
      <w:r>
        <w:rPr>
          <w:rStyle w:val="str"/>
          <w:rFonts w:ascii="Consolas" w:hAnsi="Consolas" w:cs="Consolas"/>
          <w:color w:val="880000"/>
        </w:rPr>
        <w:t>"utf-8"</w:t>
      </w:r>
      <w:r>
        <w:rPr>
          <w:rStyle w:val="pun"/>
          <w:rFonts w:ascii="Consolas" w:hAnsi="Consolas" w:cs="Consolas"/>
          <w:color w:val="666600"/>
        </w:rPr>
        <w:t>?&gt;</w:t>
      </w:r>
      <w:r>
        <w:rPr>
          <w:rFonts w:ascii="Consolas" w:hAnsi="Consolas" w:cs="Consolas"/>
          <w:color w:val="000000"/>
        </w:rPr>
        <w:br/>
      </w:r>
      <w:r>
        <w:rPr>
          <w:rStyle w:val="tag"/>
          <w:rFonts w:ascii="Consolas" w:hAnsi="Consolas" w:cs="Consolas"/>
          <w:color w:val="000088"/>
        </w:rPr>
        <w:t>&lt;manifest</w:t>
      </w:r>
      <w:r>
        <w:rPr>
          <w:rStyle w:val="pln"/>
          <w:rFonts w:ascii="Consolas" w:hAnsi="Consolas" w:cs="Consolas"/>
          <w:color w:val="000000"/>
        </w:rPr>
        <w:t xml:space="preserve"> ... </w:t>
      </w:r>
      <w:r>
        <w:rPr>
          <w:rStyle w:val="tag"/>
          <w:rFonts w:ascii="Consolas" w:hAnsi="Consolas" w:cs="Consolas"/>
          <w:color w:val="000088"/>
        </w:rPr>
        <w:t>&gt;</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&lt;application</w:t>
      </w:r>
      <w:r>
        <w:rPr>
          <w:rStyle w:val="pln"/>
          <w:rFonts w:ascii="Consolas" w:hAnsi="Consolas" w:cs="Consolas"/>
          <w:color w:val="000000"/>
        </w:rPr>
        <w:t xml:space="preserve"> </w:t>
      </w:r>
      <w:r>
        <w:rPr>
          <w:rStyle w:val="atn"/>
          <w:rFonts w:ascii="Consolas" w:hAnsi="Consolas" w:cs="Consolas"/>
          <w:color w:val="882288"/>
        </w:rPr>
        <w:t>android:icon</w:t>
      </w:r>
      <w:r>
        <w:rPr>
          <w:rStyle w:val="pun"/>
          <w:rFonts w:ascii="Consolas" w:hAnsi="Consolas" w:cs="Consolas"/>
          <w:color w:val="666600"/>
        </w:rPr>
        <w:t>=</w:t>
      </w:r>
      <w:r>
        <w:rPr>
          <w:rStyle w:val="atv"/>
          <w:rFonts w:ascii="Consolas" w:eastAsiaTheme="majorEastAsia" w:hAnsi="Consolas" w:cs="Consolas"/>
          <w:color w:val="880000"/>
        </w:rPr>
        <w:t>"@drawable/app_icon.png"</w:t>
      </w:r>
      <w:r>
        <w:rPr>
          <w:rStyle w:val="pln"/>
          <w:rFonts w:ascii="Consolas" w:hAnsi="Consolas" w:cs="Consolas"/>
          <w:color w:val="000000"/>
        </w:rPr>
        <w:t xml:space="preserve"> ... </w:t>
      </w:r>
      <w:r>
        <w:rPr>
          <w:rStyle w:val="tag"/>
          <w:rFonts w:ascii="Consolas" w:hAnsi="Consolas" w:cs="Consolas"/>
          <w:color w:val="000088"/>
        </w:rPr>
        <w:t>&gt;</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&lt;activity</w:t>
      </w:r>
      <w:r>
        <w:rPr>
          <w:rStyle w:val="pln"/>
          <w:rFonts w:ascii="Consolas" w:hAnsi="Consolas" w:cs="Consolas"/>
          <w:color w:val="000000"/>
        </w:rPr>
        <w:t xml:space="preserve"> </w:t>
      </w:r>
      <w:r>
        <w:rPr>
          <w:rStyle w:val="atn"/>
          <w:rFonts w:ascii="Consolas" w:hAnsi="Consolas" w:cs="Consolas"/>
          <w:color w:val="882288"/>
        </w:rPr>
        <w:t>android:name</w:t>
      </w:r>
      <w:r>
        <w:rPr>
          <w:rStyle w:val="pun"/>
          <w:rFonts w:ascii="Consolas" w:hAnsi="Consolas" w:cs="Consolas"/>
          <w:color w:val="666600"/>
        </w:rPr>
        <w:t>=</w:t>
      </w:r>
      <w:r>
        <w:rPr>
          <w:rStyle w:val="atv"/>
          <w:rFonts w:ascii="Consolas" w:eastAsiaTheme="majorEastAsia" w:hAnsi="Consolas" w:cs="Consolas"/>
          <w:color w:val="880000"/>
        </w:rPr>
        <w:t>"com.example.project.ExampleActivity"</w:t>
      </w:r>
      <w:r>
        <w:rPr>
          <w:rFonts w:ascii="Consolas" w:hAnsi="Consolas" w:cs="Consolas"/>
          <w:color w:val="000000"/>
        </w:rPr>
        <w:br/>
      </w:r>
      <w:r>
        <w:rPr>
          <w:rStyle w:val="pln"/>
          <w:rFonts w:ascii="Consolas" w:hAnsi="Consolas" w:cs="Consolas"/>
          <w:color w:val="000000"/>
        </w:rPr>
        <w:t xml:space="preserve">                  </w:t>
      </w:r>
      <w:r>
        <w:rPr>
          <w:rStyle w:val="atn"/>
          <w:rFonts w:ascii="Consolas" w:hAnsi="Consolas" w:cs="Consolas"/>
          <w:color w:val="882288"/>
        </w:rPr>
        <w:t>android:label</w:t>
      </w:r>
      <w:r>
        <w:rPr>
          <w:rStyle w:val="pun"/>
          <w:rFonts w:ascii="Consolas" w:hAnsi="Consolas" w:cs="Consolas"/>
          <w:color w:val="666600"/>
        </w:rPr>
        <w:t>=</w:t>
      </w:r>
      <w:r>
        <w:rPr>
          <w:rStyle w:val="atv"/>
          <w:rFonts w:ascii="Consolas" w:eastAsiaTheme="majorEastAsia" w:hAnsi="Consolas" w:cs="Consolas"/>
          <w:color w:val="880000"/>
        </w:rPr>
        <w:t>"@string/example_label"</w:t>
      </w:r>
      <w:r>
        <w:rPr>
          <w:rStyle w:val="pln"/>
          <w:rFonts w:ascii="Consolas" w:hAnsi="Consolas" w:cs="Consolas"/>
          <w:color w:val="000000"/>
        </w:rPr>
        <w:t xml:space="preserve"> ... </w:t>
      </w:r>
      <w:r>
        <w:rPr>
          <w:rStyle w:val="tag"/>
          <w:rFonts w:ascii="Consolas" w:hAnsi="Consolas" w:cs="Consolas"/>
          <w:color w:val="000088"/>
        </w:rPr>
        <w:t>&gt;</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&lt;/activity&gt;</w:t>
      </w:r>
      <w:r>
        <w:rPr>
          <w:rFonts w:ascii="Consolas" w:hAnsi="Consolas" w:cs="Consolas"/>
          <w:color w:val="000000"/>
        </w:rPr>
        <w:br/>
      </w:r>
      <w:r>
        <w:rPr>
          <w:rStyle w:val="pln"/>
          <w:rFonts w:ascii="Consolas" w:hAnsi="Consolas" w:cs="Consolas"/>
          <w:color w:val="000000"/>
        </w:rPr>
        <w:t>        ...</w:t>
      </w:r>
      <w:r>
        <w:rPr>
          <w:rFonts w:ascii="Consolas" w:hAnsi="Consolas" w:cs="Consolas"/>
          <w:color w:val="000000"/>
        </w:rPr>
        <w:br/>
      </w:r>
      <w:r>
        <w:rPr>
          <w:rStyle w:val="pln"/>
          <w:rFonts w:ascii="Consolas" w:hAnsi="Consolas" w:cs="Consolas"/>
          <w:color w:val="000000"/>
        </w:rPr>
        <w:lastRenderedPageBreak/>
        <w:t xml:space="preserve">    </w:t>
      </w:r>
      <w:r>
        <w:rPr>
          <w:rStyle w:val="tag"/>
          <w:rFonts w:ascii="Consolas" w:hAnsi="Consolas" w:cs="Consolas"/>
          <w:color w:val="000088"/>
        </w:rPr>
        <w:t>&lt;/application&gt;</w:t>
      </w:r>
      <w:r>
        <w:rPr>
          <w:rFonts w:ascii="Consolas" w:hAnsi="Consolas" w:cs="Consolas"/>
          <w:color w:val="000000"/>
        </w:rPr>
        <w:br/>
      </w:r>
      <w:r>
        <w:rPr>
          <w:rStyle w:val="tag"/>
          <w:rFonts w:ascii="Consolas" w:hAnsi="Consolas" w:cs="Consolas"/>
          <w:color w:val="000088"/>
        </w:rPr>
        <w:t>&lt;/manifest&gt;</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In the</w:t>
      </w:r>
      <w:r>
        <w:rPr>
          <w:rStyle w:val="apple-converted-space"/>
          <w:rFonts w:ascii="Arial" w:hAnsi="Arial" w:cs="Arial"/>
          <w:sz w:val="21"/>
          <w:szCs w:val="21"/>
        </w:rPr>
        <w:t> </w:t>
      </w:r>
      <w:hyperlink r:id="rId259" w:history="1">
        <w:r>
          <w:rPr>
            <w:rStyle w:val="Hyperlink"/>
            <w:rFonts w:ascii="Consolas" w:eastAsia="OpenSymbol" w:hAnsi="Consolas" w:cs="Consolas"/>
            <w:color w:val="039BE5"/>
            <w:sz w:val="20"/>
            <w:szCs w:val="20"/>
            <w:shd w:val="clear" w:color="auto" w:fill="F7F7F7"/>
          </w:rPr>
          <w:t>&lt;application&gt;</w:t>
        </w:r>
      </w:hyperlink>
      <w:r>
        <w:rPr>
          <w:rStyle w:val="apple-converted-space"/>
          <w:rFonts w:ascii="Arial" w:hAnsi="Arial" w:cs="Arial"/>
          <w:sz w:val="21"/>
          <w:szCs w:val="21"/>
        </w:rPr>
        <w:t> </w:t>
      </w:r>
      <w:r>
        <w:rPr>
          <w:rFonts w:ascii="Arial" w:hAnsi="Arial" w:cs="Arial"/>
          <w:sz w:val="21"/>
          <w:szCs w:val="21"/>
        </w:rPr>
        <w:t>element, the</w:t>
      </w:r>
      <w:r>
        <w:rPr>
          <w:rStyle w:val="apple-converted-space"/>
          <w:rFonts w:ascii="Arial" w:hAnsi="Arial" w:cs="Arial"/>
          <w:sz w:val="21"/>
          <w:szCs w:val="21"/>
        </w:rPr>
        <w:t> </w:t>
      </w:r>
      <w:r>
        <w:rPr>
          <w:rStyle w:val="HTMLCode"/>
          <w:rFonts w:ascii="Consolas" w:hAnsi="Consolas" w:cs="Consolas"/>
          <w:color w:val="006600"/>
          <w:shd w:val="clear" w:color="auto" w:fill="F7F7F7"/>
        </w:rPr>
        <w:t>android:icon</w:t>
      </w:r>
      <w:r>
        <w:rPr>
          <w:rStyle w:val="apple-converted-space"/>
          <w:rFonts w:ascii="Arial" w:hAnsi="Arial" w:cs="Arial"/>
          <w:sz w:val="21"/>
          <w:szCs w:val="21"/>
        </w:rPr>
        <w:t> </w:t>
      </w:r>
      <w:r>
        <w:rPr>
          <w:rFonts w:ascii="Arial" w:hAnsi="Arial" w:cs="Arial"/>
          <w:sz w:val="21"/>
          <w:szCs w:val="21"/>
        </w:rPr>
        <w:t>attribute points to resources for an icon that identifies the app.</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In the</w:t>
      </w:r>
      <w:r>
        <w:rPr>
          <w:rStyle w:val="apple-converted-space"/>
          <w:rFonts w:ascii="Arial" w:hAnsi="Arial" w:cs="Arial"/>
          <w:sz w:val="21"/>
          <w:szCs w:val="21"/>
        </w:rPr>
        <w:t> </w:t>
      </w:r>
      <w:hyperlink r:id="rId260" w:history="1">
        <w:r>
          <w:rPr>
            <w:rStyle w:val="Hyperlink"/>
            <w:rFonts w:ascii="Consolas" w:eastAsia="OpenSymbol" w:hAnsi="Consolas" w:cs="Consolas"/>
            <w:color w:val="039BE5"/>
            <w:sz w:val="20"/>
            <w:szCs w:val="20"/>
            <w:shd w:val="clear" w:color="auto" w:fill="F7F7F7"/>
          </w:rPr>
          <w:t>&lt;activity&gt;</w:t>
        </w:r>
      </w:hyperlink>
      <w:r>
        <w:rPr>
          <w:rStyle w:val="apple-converted-space"/>
          <w:rFonts w:ascii="Arial" w:hAnsi="Arial" w:cs="Arial"/>
          <w:sz w:val="21"/>
          <w:szCs w:val="21"/>
        </w:rPr>
        <w:t> </w:t>
      </w:r>
      <w:r>
        <w:rPr>
          <w:rFonts w:ascii="Arial" w:hAnsi="Arial" w:cs="Arial"/>
          <w:sz w:val="21"/>
          <w:szCs w:val="21"/>
        </w:rPr>
        <w:t>element, the</w:t>
      </w:r>
      <w:r>
        <w:rPr>
          <w:rStyle w:val="apple-converted-space"/>
          <w:rFonts w:ascii="Arial" w:hAnsi="Arial" w:cs="Arial"/>
          <w:sz w:val="21"/>
          <w:szCs w:val="21"/>
        </w:rPr>
        <w:t> </w:t>
      </w:r>
      <w:r>
        <w:rPr>
          <w:rStyle w:val="HTMLCode"/>
          <w:rFonts w:ascii="Consolas" w:hAnsi="Consolas" w:cs="Consolas"/>
          <w:color w:val="006600"/>
          <w:shd w:val="clear" w:color="auto" w:fill="F7F7F7"/>
        </w:rPr>
        <w:t>android:name</w:t>
      </w:r>
      <w:r>
        <w:rPr>
          <w:rStyle w:val="apple-converted-space"/>
          <w:rFonts w:ascii="Arial" w:hAnsi="Arial" w:cs="Arial"/>
          <w:sz w:val="21"/>
          <w:szCs w:val="21"/>
        </w:rPr>
        <w:t> </w:t>
      </w:r>
      <w:r>
        <w:rPr>
          <w:rFonts w:ascii="Arial" w:hAnsi="Arial" w:cs="Arial"/>
          <w:sz w:val="21"/>
          <w:szCs w:val="21"/>
        </w:rPr>
        <w:t>attribute specifies the fully qualified class name of the</w:t>
      </w:r>
      <w:hyperlink r:id="rId261" w:history="1">
        <w:r>
          <w:rPr>
            <w:rStyle w:val="Hyperlink"/>
            <w:rFonts w:ascii="Consolas" w:eastAsia="OpenSymbol" w:hAnsi="Consolas" w:cs="Consolas"/>
            <w:color w:val="039BE5"/>
            <w:sz w:val="20"/>
            <w:szCs w:val="20"/>
            <w:shd w:val="clear" w:color="auto" w:fill="F7F7F7"/>
          </w:rPr>
          <w:t>Activity</w:t>
        </w:r>
      </w:hyperlink>
      <w:r>
        <w:rPr>
          <w:rStyle w:val="apple-converted-space"/>
          <w:rFonts w:ascii="Arial" w:hAnsi="Arial" w:cs="Arial"/>
          <w:sz w:val="21"/>
          <w:szCs w:val="21"/>
        </w:rPr>
        <w:t> </w:t>
      </w:r>
      <w:r>
        <w:rPr>
          <w:rFonts w:ascii="Arial" w:hAnsi="Arial" w:cs="Arial"/>
          <w:sz w:val="21"/>
          <w:szCs w:val="21"/>
        </w:rPr>
        <w:t>subclass and the</w:t>
      </w:r>
      <w:r>
        <w:rPr>
          <w:rStyle w:val="apple-converted-space"/>
          <w:rFonts w:ascii="Arial" w:hAnsi="Arial" w:cs="Arial"/>
          <w:sz w:val="21"/>
          <w:szCs w:val="21"/>
        </w:rPr>
        <w:t> </w:t>
      </w:r>
      <w:r>
        <w:rPr>
          <w:rStyle w:val="HTMLCode"/>
          <w:rFonts w:ascii="Consolas" w:hAnsi="Consolas" w:cs="Consolas"/>
          <w:color w:val="006600"/>
          <w:shd w:val="clear" w:color="auto" w:fill="F7F7F7"/>
        </w:rPr>
        <w:t>android:label</w:t>
      </w:r>
      <w:r>
        <w:rPr>
          <w:rStyle w:val="apple-converted-space"/>
          <w:rFonts w:ascii="Arial" w:hAnsi="Arial" w:cs="Arial"/>
          <w:sz w:val="21"/>
          <w:szCs w:val="21"/>
        </w:rPr>
        <w:t> </w:t>
      </w:r>
      <w:r>
        <w:rPr>
          <w:rFonts w:ascii="Arial" w:hAnsi="Arial" w:cs="Arial"/>
          <w:sz w:val="21"/>
          <w:szCs w:val="21"/>
        </w:rPr>
        <w:t>attributes specifies a string to use as the user-visible label for the activity.</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You must declare all app components this way:</w:t>
      </w:r>
    </w:p>
    <w:p w:rsidR="00D17F7E" w:rsidRDefault="00D17F7E" w:rsidP="00D17F7E">
      <w:pPr>
        <w:widowControl/>
        <w:numPr>
          <w:ilvl w:val="0"/>
          <w:numId w:val="18"/>
        </w:numPr>
        <w:shd w:val="clear" w:color="auto" w:fill="FFFFFF"/>
        <w:suppressAutoHyphens w:val="0"/>
        <w:autoSpaceDN/>
        <w:spacing w:after="180" w:line="360" w:lineRule="atLeast"/>
        <w:ind w:left="2700"/>
        <w:textAlignment w:val="auto"/>
        <w:rPr>
          <w:rFonts w:ascii="Arial" w:hAnsi="Arial" w:cs="Arial"/>
          <w:sz w:val="21"/>
          <w:szCs w:val="21"/>
        </w:rPr>
      </w:pPr>
      <w:hyperlink r:id="rId262" w:history="1">
        <w:r>
          <w:rPr>
            <w:rStyle w:val="Hyperlink"/>
            <w:rFonts w:ascii="Consolas" w:hAnsi="Consolas" w:cs="Consolas"/>
            <w:color w:val="039BE5"/>
            <w:sz w:val="20"/>
            <w:szCs w:val="20"/>
            <w:shd w:val="clear" w:color="auto" w:fill="F7F7F7"/>
          </w:rPr>
          <w:t>&lt;activity&gt;</w:t>
        </w:r>
      </w:hyperlink>
      <w:r>
        <w:rPr>
          <w:rStyle w:val="apple-converted-space"/>
          <w:rFonts w:ascii="Arial" w:hAnsi="Arial" w:cs="Arial"/>
          <w:sz w:val="21"/>
          <w:szCs w:val="21"/>
        </w:rPr>
        <w:t> </w:t>
      </w:r>
      <w:r>
        <w:rPr>
          <w:rFonts w:ascii="Arial" w:hAnsi="Arial" w:cs="Arial"/>
          <w:sz w:val="21"/>
          <w:szCs w:val="21"/>
        </w:rPr>
        <w:t>elements for activities</w:t>
      </w:r>
    </w:p>
    <w:p w:rsidR="00D17F7E" w:rsidRDefault="00D17F7E" w:rsidP="00D17F7E">
      <w:pPr>
        <w:widowControl/>
        <w:numPr>
          <w:ilvl w:val="0"/>
          <w:numId w:val="18"/>
        </w:numPr>
        <w:shd w:val="clear" w:color="auto" w:fill="FFFFFF"/>
        <w:suppressAutoHyphens w:val="0"/>
        <w:autoSpaceDN/>
        <w:spacing w:after="180" w:line="360" w:lineRule="atLeast"/>
        <w:ind w:left="2700"/>
        <w:textAlignment w:val="auto"/>
        <w:rPr>
          <w:rFonts w:ascii="Arial" w:hAnsi="Arial" w:cs="Arial"/>
          <w:sz w:val="21"/>
          <w:szCs w:val="21"/>
        </w:rPr>
      </w:pPr>
      <w:hyperlink r:id="rId263" w:history="1">
        <w:r>
          <w:rPr>
            <w:rStyle w:val="Hyperlink"/>
            <w:rFonts w:ascii="Consolas" w:hAnsi="Consolas" w:cs="Consolas"/>
            <w:color w:val="039BE5"/>
            <w:sz w:val="20"/>
            <w:szCs w:val="20"/>
            <w:shd w:val="clear" w:color="auto" w:fill="F7F7F7"/>
          </w:rPr>
          <w:t>&lt;service&gt;</w:t>
        </w:r>
      </w:hyperlink>
      <w:r>
        <w:rPr>
          <w:rStyle w:val="apple-converted-space"/>
          <w:rFonts w:ascii="Arial" w:hAnsi="Arial" w:cs="Arial"/>
          <w:sz w:val="21"/>
          <w:szCs w:val="21"/>
        </w:rPr>
        <w:t> </w:t>
      </w:r>
      <w:r>
        <w:rPr>
          <w:rFonts w:ascii="Arial" w:hAnsi="Arial" w:cs="Arial"/>
          <w:sz w:val="21"/>
          <w:szCs w:val="21"/>
        </w:rPr>
        <w:t>elements for services</w:t>
      </w:r>
    </w:p>
    <w:p w:rsidR="00D17F7E" w:rsidRDefault="00D17F7E" w:rsidP="00D17F7E">
      <w:pPr>
        <w:widowControl/>
        <w:numPr>
          <w:ilvl w:val="0"/>
          <w:numId w:val="18"/>
        </w:numPr>
        <w:shd w:val="clear" w:color="auto" w:fill="FFFFFF"/>
        <w:suppressAutoHyphens w:val="0"/>
        <w:autoSpaceDN/>
        <w:spacing w:after="180" w:line="360" w:lineRule="atLeast"/>
        <w:ind w:left="2700"/>
        <w:textAlignment w:val="auto"/>
        <w:rPr>
          <w:rFonts w:ascii="Arial" w:hAnsi="Arial" w:cs="Arial"/>
          <w:sz w:val="21"/>
          <w:szCs w:val="21"/>
        </w:rPr>
      </w:pPr>
      <w:hyperlink r:id="rId264" w:history="1">
        <w:r>
          <w:rPr>
            <w:rStyle w:val="Hyperlink"/>
            <w:rFonts w:ascii="Consolas" w:hAnsi="Consolas" w:cs="Consolas"/>
            <w:color w:val="039BE5"/>
            <w:sz w:val="20"/>
            <w:szCs w:val="20"/>
            <w:shd w:val="clear" w:color="auto" w:fill="F7F7F7"/>
          </w:rPr>
          <w:t>&lt;receiver&gt;</w:t>
        </w:r>
      </w:hyperlink>
      <w:r>
        <w:rPr>
          <w:rStyle w:val="apple-converted-space"/>
          <w:rFonts w:ascii="Arial" w:hAnsi="Arial" w:cs="Arial"/>
          <w:sz w:val="21"/>
          <w:szCs w:val="21"/>
        </w:rPr>
        <w:t> </w:t>
      </w:r>
      <w:r>
        <w:rPr>
          <w:rFonts w:ascii="Arial" w:hAnsi="Arial" w:cs="Arial"/>
          <w:sz w:val="21"/>
          <w:szCs w:val="21"/>
        </w:rPr>
        <w:t>elements for broadcast receivers</w:t>
      </w:r>
    </w:p>
    <w:p w:rsidR="00D17F7E" w:rsidRDefault="00D17F7E" w:rsidP="00D17F7E">
      <w:pPr>
        <w:widowControl/>
        <w:numPr>
          <w:ilvl w:val="0"/>
          <w:numId w:val="18"/>
        </w:numPr>
        <w:shd w:val="clear" w:color="auto" w:fill="FFFFFF"/>
        <w:suppressAutoHyphens w:val="0"/>
        <w:autoSpaceDN/>
        <w:spacing w:after="180" w:line="360" w:lineRule="atLeast"/>
        <w:ind w:left="2700"/>
        <w:textAlignment w:val="auto"/>
        <w:rPr>
          <w:rFonts w:ascii="Arial" w:hAnsi="Arial" w:cs="Arial"/>
          <w:sz w:val="21"/>
          <w:szCs w:val="21"/>
        </w:rPr>
      </w:pPr>
      <w:hyperlink r:id="rId265" w:history="1">
        <w:r>
          <w:rPr>
            <w:rStyle w:val="Hyperlink"/>
            <w:rFonts w:ascii="Consolas" w:hAnsi="Consolas" w:cs="Consolas"/>
            <w:color w:val="039BE5"/>
            <w:sz w:val="20"/>
            <w:szCs w:val="20"/>
            <w:shd w:val="clear" w:color="auto" w:fill="F7F7F7"/>
          </w:rPr>
          <w:t>&lt;provider&gt;</w:t>
        </w:r>
      </w:hyperlink>
      <w:r>
        <w:rPr>
          <w:rStyle w:val="apple-converted-space"/>
          <w:rFonts w:ascii="Arial" w:hAnsi="Arial" w:cs="Arial"/>
          <w:sz w:val="21"/>
          <w:szCs w:val="21"/>
        </w:rPr>
        <w:t> </w:t>
      </w:r>
      <w:r>
        <w:rPr>
          <w:rFonts w:ascii="Arial" w:hAnsi="Arial" w:cs="Arial"/>
          <w:sz w:val="21"/>
          <w:szCs w:val="21"/>
        </w:rPr>
        <w:t>elements for content providers</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Activities, services, and content providers that you include in your source but do not declare in the manifest are not visible to the system and, consequently, can never run. However, broadcast receivers can be either declared in the manifest or created dynamically in code (as</w:t>
      </w:r>
      <w:r>
        <w:rPr>
          <w:rStyle w:val="apple-converted-space"/>
          <w:rFonts w:ascii="Arial" w:hAnsi="Arial" w:cs="Arial"/>
          <w:sz w:val="21"/>
          <w:szCs w:val="21"/>
        </w:rPr>
        <w:t> </w:t>
      </w:r>
      <w:hyperlink r:id="rId266" w:history="1">
        <w:r>
          <w:rPr>
            <w:rStyle w:val="Hyperlink"/>
            <w:rFonts w:ascii="Consolas" w:eastAsia="OpenSymbol" w:hAnsi="Consolas" w:cs="Consolas"/>
            <w:color w:val="039BE5"/>
            <w:sz w:val="20"/>
            <w:szCs w:val="20"/>
            <w:shd w:val="clear" w:color="auto" w:fill="F7F7F7"/>
          </w:rPr>
          <w:t>BroadcastReceiver</w:t>
        </w:r>
      </w:hyperlink>
      <w:r>
        <w:rPr>
          <w:rStyle w:val="apple-converted-space"/>
          <w:rFonts w:ascii="Arial" w:hAnsi="Arial" w:cs="Arial"/>
          <w:sz w:val="21"/>
          <w:szCs w:val="21"/>
        </w:rPr>
        <w:t> </w:t>
      </w:r>
      <w:r>
        <w:rPr>
          <w:rFonts w:ascii="Arial" w:hAnsi="Arial" w:cs="Arial"/>
          <w:sz w:val="21"/>
          <w:szCs w:val="21"/>
        </w:rPr>
        <w:t>objects) and registered with the system by calling</w:t>
      </w:r>
      <w:r>
        <w:rPr>
          <w:rStyle w:val="apple-converted-space"/>
          <w:rFonts w:ascii="Arial" w:hAnsi="Arial" w:cs="Arial"/>
          <w:sz w:val="21"/>
          <w:szCs w:val="21"/>
        </w:rPr>
        <w:t> </w:t>
      </w:r>
      <w:hyperlink r:id="rId267" w:anchor="registerReceiver(android.content.BroadcastReceiver, android.content.IntentFilter)" w:history="1">
        <w:r>
          <w:rPr>
            <w:rStyle w:val="Hyperlink"/>
            <w:rFonts w:ascii="Consolas" w:eastAsia="OpenSymbol" w:hAnsi="Consolas" w:cs="Consolas"/>
            <w:color w:val="039BE5"/>
            <w:sz w:val="20"/>
            <w:szCs w:val="20"/>
            <w:shd w:val="clear" w:color="auto" w:fill="F7F7F7"/>
          </w:rPr>
          <w:t>registerReceiver()</w:t>
        </w:r>
      </w:hyperlink>
      <w:r>
        <w:rPr>
          <w:rFonts w:ascii="Arial" w:hAnsi="Arial" w:cs="Arial"/>
          <w:sz w:val="21"/>
          <w:szCs w:val="21"/>
        </w:rPr>
        <w:t>.</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For more about how to structure the manifest file for your app, see</w:t>
      </w:r>
      <w:r>
        <w:rPr>
          <w:rStyle w:val="apple-converted-space"/>
          <w:rFonts w:ascii="Arial" w:hAnsi="Arial" w:cs="Arial"/>
          <w:sz w:val="21"/>
          <w:szCs w:val="21"/>
        </w:rPr>
        <w:t> </w:t>
      </w:r>
      <w:hyperlink r:id="rId268" w:history="1">
        <w:r>
          <w:rPr>
            <w:rStyle w:val="Hyperlink"/>
            <w:rFonts w:ascii="Arial" w:eastAsia="OpenSymbol" w:hAnsi="Arial" w:cs="Arial"/>
            <w:color w:val="039BE5"/>
            <w:sz w:val="21"/>
            <w:szCs w:val="21"/>
          </w:rPr>
          <w:t>The AndroidManifest.xml File</w:t>
        </w:r>
      </w:hyperlink>
      <w:r>
        <w:rPr>
          <w:rStyle w:val="apple-converted-space"/>
          <w:rFonts w:ascii="Arial" w:hAnsi="Arial" w:cs="Arial"/>
          <w:sz w:val="21"/>
          <w:szCs w:val="21"/>
        </w:rPr>
        <w:t> </w:t>
      </w:r>
      <w:r>
        <w:rPr>
          <w:rFonts w:ascii="Arial" w:hAnsi="Arial" w:cs="Arial"/>
          <w:sz w:val="21"/>
          <w:szCs w:val="21"/>
        </w:rPr>
        <w:t>documentation.</w:t>
      </w:r>
    </w:p>
    <w:p w:rsidR="00D17F7E" w:rsidRDefault="00D17F7E" w:rsidP="00D17F7E">
      <w:pPr>
        <w:pStyle w:val="Heading3"/>
        <w:shd w:val="clear" w:color="auto" w:fill="FFFFFF"/>
        <w:spacing w:before="240" w:after="240" w:line="480" w:lineRule="atLeast"/>
        <w:ind w:left="2400"/>
        <w:rPr>
          <w:rFonts w:ascii="Arial" w:hAnsi="Arial" w:cs="Arial"/>
          <w:sz w:val="36"/>
          <w:szCs w:val="36"/>
        </w:rPr>
      </w:pPr>
      <w:r>
        <w:rPr>
          <w:rFonts w:ascii="Arial" w:hAnsi="Arial" w:cs="Arial"/>
          <w:b/>
          <w:bCs/>
          <w:sz w:val="36"/>
          <w:szCs w:val="36"/>
        </w:rPr>
        <w:t>Declaring component capabilities</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As discussed above, in</w:t>
      </w:r>
      <w:r>
        <w:rPr>
          <w:rStyle w:val="apple-converted-space"/>
          <w:rFonts w:ascii="Arial" w:hAnsi="Arial" w:cs="Arial"/>
          <w:sz w:val="21"/>
          <w:szCs w:val="21"/>
        </w:rPr>
        <w:t> </w:t>
      </w:r>
      <w:hyperlink r:id="rId269" w:anchor="ActivatingComponents" w:history="1">
        <w:r>
          <w:rPr>
            <w:rStyle w:val="Hyperlink"/>
            <w:rFonts w:ascii="Arial" w:eastAsia="OpenSymbol" w:hAnsi="Arial" w:cs="Arial"/>
            <w:color w:val="039BE5"/>
            <w:sz w:val="21"/>
            <w:szCs w:val="21"/>
          </w:rPr>
          <w:t>Activating Components</w:t>
        </w:r>
      </w:hyperlink>
      <w:r>
        <w:rPr>
          <w:rFonts w:ascii="Arial" w:hAnsi="Arial" w:cs="Arial"/>
          <w:sz w:val="21"/>
          <w:szCs w:val="21"/>
        </w:rPr>
        <w:t>, you can use an</w:t>
      </w:r>
      <w:r>
        <w:rPr>
          <w:rStyle w:val="apple-converted-space"/>
          <w:rFonts w:ascii="Arial" w:hAnsi="Arial" w:cs="Arial"/>
          <w:sz w:val="21"/>
          <w:szCs w:val="21"/>
        </w:rPr>
        <w:t> </w:t>
      </w:r>
      <w:hyperlink r:id="rId270" w:history="1">
        <w:r>
          <w:rPr>
            <w:rStyle w:val="Hyperlink"/>
            <w:rFonts w:ascii="Consolas" w:eastAsia="OpenSymbol" w:hAnsi="Consolas" w:cs="Consolas"/>
            <w:color w:val="039BE5"/>
            <w:sz w:val="20"/>
            <w:szCs w:val="20"/>
            <w:shd w:val="clear" w:color="auto" w:fill="F7F7F7"/>
          </w:rPr>
          <w:t>Intent</w:t>
        </w:r>
      </w:hyperlink>
      <w:r>
        <w:rPr>
          <w:rStyle w:val="apple-converted-space"/>
          <w:rFonts w:ascii="Arial" w:hAnsi="Arial" w:cs="Arial"/>
          <w:sz w:val="21"/>
          <w:szCs w:val="21"/>
        </w:rPr>
        <w:t> </w:t>
      </w:r>
      <w:r>
        <w:rPr>
          <w:rFonts w:ascii="Arial" w:hAnsi="Arial" w:cs="Arial"/>
          <w:sz w:val="21"/>
          <w:szCs w:val="21"/>
        </w:rPr>
        <w:t>to start activities, services, and broadcast receivers. You can do so by explicitly naming the target component (using the component class name) in the intent. However, the real power of intents lies in the concept of</w:t>
      </w:r>
      <w:r>
        <w:rPr>
          <w:rStyle w:val="apple-converted-space"/>
          <w:rFonts w:ascii="Arial" w:hAnsi="Arial" w:cs="Arial"/>
          <w:sz w:val="21"/>
          <w:szCs w:val="21"/>
        </w:rPr>
        <w:t> </w:t>
      </w:r>
      <w:r>
        <w:rPr>
          <w:rStyle w:val="Emphasis"/>
          <w:rFonts w:ascii="Arial" w:hAnsi="Arial" w:cs="Arial"/>
          <w:sz w:val="21"/>
          <w:szCs w:val="21"/>
        </w:rPr>
        <w:t>implicit intents</w:t>
      </w:r>
      <w:r>
        <w:rPr>
          <w:rFonts w:ascii="Arial" w:hAnsi="Arial" w:cs="Arial"/>
          <w:sz w:val="21"/>
          <w:szCs w:val="21"/>
        </w:rPr>
        <w:t>. An implicit intent simply describes the type of action to perform (and, optionally, the data upon which you’d like to perform the action) and allows the system to find a component on the device that can perform the action and start it. If there are multiple components that can perform the action described by the intent, then the user selects which one to use.</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lastRenderedPageBreak/>
        <w:t>The way the system identifies the components that can respond to an intent is by comparing the intent received to the</w:t>
      </w:r>
      <w:r>
        <w:rPr>
          <w:rStyle w:val="apple-converted-space"/>
          <w:rFonts w:ascii="Arial" w:hAnsi="Arial" w:cs="Arial"/>
          <w:sz w:val="21"/>
          <w:szCs w:val="21"/>
        </w:rPr>
        <w:t> </w:t>
      </w:r>
      <w:r>
        <w:rPr>
          <w:rFonts w:ascii="Arial" w:hAnsi="Arial" w:cs="Arial"/>
          <w:i/>
          <w:iCs/>
          <w:sz w:val="21"/>
          <w:szCs w:val="21"/>
        </w:rPr>
        <w:t>intent filters</w:t>
      </w:r>
      <w:r>
        <w:rPr>
          <w:rStyle w:val="apple-converted-space"/>
          <w:rFonts w:ascii="Arial" w:hAnsi="Arial" w:cs="Arial"/>
          <w:sz w:val="21"/>
          <w:szCs w:val="21"/>
        </w:rPr>
        <w:t> </w:t>
      </w:r>
      <w:r>
        <w:rPr>
          <w:rFonts w:ascii="Arial" w:hAnsi="Arial" w:cs="Arial"/>
          <w:sz w:val="21"/>
          <w:szCs w:val="21"/>
        </w:rPr>
        <w:t>provided in the manifest file of other apps on the device.</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When you declare an activity in your app's manifest, you can optionally include intent filters that declare the capabilities of the activity so it can respond to intents from other apps. You can declare an intent filter for your component by adding an</w:t>
      </w:r>
      <w:r>
        <w:rPr>
          <w:rStyle w:val="apple-converted-space"/>
          <w:rFonts w:ascii="Arial" w:hAnsi="Arial" w:cs="Arial"/>
          <w:sz w:val="21"/>
          <w:szCs w:val="21"/>
        </w:rPr>
        <w:t> </w:t>
      </w:r>
      <w:hyperlink r:id="rId271" w:history="1">
        <w:r>
          <w:rPr>
            <w:rStyle w:val="HTMLCode"/>
            <w:rFonts w:ascii="Consolas" w:hAnsi="Consolas" w:cs="Consolas"/>
            <w:color w:val="039BE5"/>
            <w:shd w:val="clear" w:color="auto" w:fill="F7F7F7"/>
          </w:rPr>
          <w:t>&lt;intent-filter&gt;</w:t>
        </w:r>
      </w:hyperlink>
      <w:r>
        <w:rPr>
          <w:rStyle w:val="apple-converted-space"/>
          <w:rFonts w:ascii="Arial" w:hAnsi="Arial" w:cs="Arial"/>
          <w:sz w:val="21"/>
          <w:szCs w:val="21"/>
        </w:rPr>
        <w:t> </w:t>
      </w:r>
      <w:r>
        <w:rPr>
          <w:rFonts w:ascii="Arial" w:hAnsi="Arial" w:cs="Arial"/>
          <w:sz w:val="21"/>
          <w:szCs w:val="21"/>
        </w:rPr>
        <w:t>element as a child of the component's declaration element.</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For example, if you've built an email app with an activity for composing a new email, you can declare an intent filter to respond to "send" intents (in order to send a new email) like this:</w:t>
      </w:r>
    </w:p>
    <w:p w:rsidR="00D17F7E" w:rsidRDefault="00D17F7E" w:rsidP="00D17F7E">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2400"/>
        <w:rPr>
          <w:rFonts w:ascii="Consolas" w:hAnsi="Consolas" w:cs="Consolas"/>
          <w:color w:val="006600"/>
        </w:rPr>
      </w:pPr>
      <w:r>
        <w:rPr>
          <w:rStyle w:val="tag"/>
          <w:rFonts w:ascii="Consolas" w:hAnsi="Consolas" w:cs="Consolas"/>
          <w:color w:val="000088"/>
        </w:rPr>
        <w:t>&lt;manifest</w:t>
      </w:r>
      <w:r>
        <w:rPr>
          <w:rStyle w:val="pln"/>
          <w:rFonts w:ascii="Consolas" w:hAnsi="Consolas" w:cs="Consolas"/>
          <w:color w:val="000000"/>
        </w:rPr>
        <w:t xml:space="preserve"> ... </w:t>
      </w:r>
      <w:r>
        <w:rPr>
          <w:rStyle w:val="tag"/>
          <w:rFonts w:ascii="Consolas" w:hAnsi="Consolas" w:cs="Consolas"/>
          <w:color w:val="000088"/>
        </w:rPr>
        <w:t>&gt;</w:t>
      </w:r>
      <w:r>
        <w:rPr>
          <w:rFonts w:ascii="Consolas" w:hAnsi="Consolas" w:cs="Consolas"/>
          <w:color w:val="000000"/>
        </w:rPr>
        <w:br/>
      </w:r>
      <w:r>
        <w:rPr>
          <w:rStyle w:val="pln"/>
          <w:rFonts w:ascii="Consolas" w:hAnsi="Consolas" w:cs="Consolas"/>
          <w:color w:val="000000"/>
        </w:rPr>
        <w:t>    ...</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&lt;application</w:t>
      </w:r>
      <w:r>
        <w:rPr>
          <w:rStyle w:val="pln"/>
          <w:rFonts w:ascii="Consolas" w:hAnsi="Consolas" w:cs="Consolas"/>
          <w:color w:val="000000"/>
        </w:rPr>
        <w:t xml:space="preserve"> ... </w:t>
      </w:r>
      <w:r>
        <w:rPr>
          <w:rStyle w:val="tag"/>
          <w:rFonts w:ascii="Consolas" w:hAnsi="Consolas" w:cs="Consolas"/>
          <w:color w:val="000088"/>
        </w:rPr>
        <w:t>&gt;</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&lt;activity</w:t>
      </w:r>
      <w:r>
        <w:rPr>
          <w:rStyle w:val="pln"/>
          <w:rFonts w:ascii="Consolas" w:hAnsi="Consolas" w:cs="Consolas"/>
          <w:color w:val="000000"/>
        </w:rPr>
        <w:t xml:space="preserve"> </w:t>
      </w:r>
      <w:r>
        <w:rPr>
          <w:rStyle w:val="atn"/>
          <w:rFonts w:ascii="Consolas" w:hAnsi="Consolas" w:cs="Consolas"/>
          <w:color w:val="882288"/>
        </w:rPr>
        <w:t>android:name</w:t>
      </w:r>
      <w:r>
        <w:rPr>
          <w:rStyle w:val="pun"/>
          <w:rFonts w:ascii="Consolas" w:hAnsi="Consolas" w:cs="Consolas"/>
          <w:color w:val="666600"/>
        </w:rPr>
        <w:t>=</w:t>
      </w:r>
      <w:r>
        <w:rPr>
          <w:rStyle w:val="atv"/>
          <w:rFonts w:ascii="Consolas" w:eastAsiaTheme="majorEastAsia" w:hAnsi="Consolas" w:cs="Consolas"/>
          <w:color w:val="880000"/>
        </w:rPr>
        <w:t>"com.example.project.ComposeEmailActivity"</w:t>
      </w:r>
      <w:r>
        <w:rPr>
          <w:rStyle w:val="tag"/>
          <w:rFonts w:ascii="Consolas" w:hAnsi="Consolas" w:cs="Consolas"/>
          <w:color w:val="000088"/>
        </w:rPr>
        <w:t>&gt;</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&lt;intent-filter&gt;</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&lt;action</w:t>
      </w:r>
      <w:r>
        <w:rPr>
          <w:rStyle w:val="pln"/>
          <w:rFonts w:ascii="Consolas" w:hAnsi="Consolas" w:cs="Consolas"/>
          <w:color w:val="000000"/>
        </w:rPr>
        <w:t xml:space="preserve"> </w:t>
      </w:r>
      <w:r>
        <w:rPr>
          <w:rStyle w:val="atn"/>
          <w:rFonts w:ascii="Consolas" w:hAnsi="Consolas" w:cs="Consolas"/>
          <w:color w:val="882288"/>
        </w:rPr>
        <w:t>android:name</w:t>
      </w:r>
      <w:r>
        <w:rPr>
          <w:rStyle w:val="pun"/>
          <w:rFonts w:ascii="Consolas" w:hAnsi="Consolas" w:cs="Consolas"/>
          <w:color w:val="666600"/>
        </w:rPr>
        <w:t>=</w:t>
      </w:r>
      <w:r>
        <w:rPr>
          <w:rStyle w:val="atv"/>
          <w:rFonts w:ascii="Consolas" w:eastAsiaTheme="majorEastAsia" w:hAnsi="Consolas" w:cs="Consolas"/>
          <w:color w:val="880000"/>
        </w:rPr>
        <w:t>"android.intent.action.SEND"</w:t>
      </w:r>
      <w:r>
        <w:rPr>
          <w:rStyle w:val="pln"/>
          <w:rFonts w:ascii="Consolas" w:hAnsi="Consolas" w:cs="Consolas"/>
          <w:color w:val="000000"/>
        </w:rPr>
        <w:t xml:space="preserve"> </w:t>
      </w:r>
      <w:r>
        <w:rPr>
          <w:rStyle w:val="tag"/>
          <w:rFonts w:ascii="Consolas" w:hAnsi="Consolas" w:cs="Consolas"/>
          <w:color w:val="000088"/>
        </w:rPr>
        <w:t>/&gt;</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&lt;data</w:t>
      </w:r>
      <w:r>
        <w:rPr>
          <w:rStyle w:val="pln"/>
          <w:rFonts w:ascii="Consolas" w:hAnsi="Consolas" w:cs="Consolas"/>
          <w:color w:val="000000"/>
        </w:rPr>
        <w:t xml:space="preserve"> </w:t>
      </w:r>
      <w:r>
        <w:rPr>
          <w:rStyle w:val="atn"/>
          <w:rFonts w:ascii="Consolas" w:hAnsi="Consolas" w:cs="Consolas"/>
          <w:color w:val="882288"/>
        </w:rPr>
        <w:t>android:type</w:t>
      </w:r>
      <w:r>
        <w:rPr>
          <w:rStyle w:val="pun"/>
          <w:rFonts w:ascii="Consolas" w:hAnsi="Consolas" w:cs="Consolas"/>
          <w:color w:val="666600"/>
        </w:rPr>
        <w:t>=</w:t>
      </w:r>
      <w:r>
        <w:rPr>
          <w:rStyle w:val="atv"/>
          <w:rFonts w:ascii="Consolas" w:eastAsiaTheme="majorEastAsia" w:hAnsi="Consolas" w:cs="Consolas"/>
          <w:color w:val="880000"/>
        </w:rPr>
        <w:t>"*/*"</w:t>
      </w:r>
      <w:r>
        <w:rPr>
          <w:rStyle w:val="pln"/>
          <w:rFonts w:ascii="Consolas" w:hAnsi="Consolas" w:cs="Consolas"/>
          <w:color w:val="000000"/>
        </w:rPr>
        <w:t xml:space="preserve"> </w:t>
      </w:r>
      <w:r>
        <w:rPr>
          <w:rStyle w:val="tag"/>
          <w:rFonts w:ascii="Consolas" w:hAnsi="Consolas" w:cs="Consolas"/>
          <w:color w:val="000088"/>
        </w:rPr>
        <w:t>/&gt;</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&lt;category</w:t>
      </w:r>
      <w:r>
        <w:rPr>
          <w:rStyle w:val="pln"/>
          <w:rFonts w:ascii="Consolas" w:hAnsi="Consolas" w:cs="Consolas"/>
          <w:color w:val="000000"/>
        </w:rPr>
        <w:t xml:space="preserve"> </w:t>
      </w:r>
      <w:r>
        <w:rPr>
          <w:rStyle w:val="atn"/>
          <w:rFonts w:ascii="Consolas" w:hAnsi="Consolas" w:cs="Consolas"/>
          <w:color w:val="882288"/>
        </w:rPr>
        <w:t>android:name</w:t>
      </w:r>
      <w:r>
        <w:rPr>
          <w:rStyle w:val="pun"/>
          <w:rFonts w:ascii="Consolas" w:hAnsi="Consolas" w:cs="Consolas"/>
          <w:color w:val="666600"/>
        </w:rPr>
        <w:t>=</w:t>
      </w:r>
      <w:r>
        <w:rPr>
          <w:rStyle w:val="atv"/>
          <w:rFonts w:ascii="Consolas" w:eastAsiaTheme="majorEastAsia" w:hAnsi="Consolas" w:cs="Consolas"/>
          <w:color w:val="880000"/>
        </w:rPr>
        <w:t>"android.intent.category.DEFAULT"</w:t>
      </w:r>
      <w:r>
        <w:rPr>
          <w:rStyle w:val="pln"/>
          <w:rFonts w:ascii="Consolas" w:hAnsi="Consolas" w:cs="Consolas"/>
          <w:color w:val="000000"/>
        </w:rPr>
        <w:t xml:space="preserve"> </w:t>
      </w:r>
      <w:r>
        <w:rPr>
          <w:rStyle w:val="tag"/>
          <w:rFonts w:ascii="Consolas" w:hAnsi="Consolas" w:cs="Consolas"/>
          <w:color w:val="000088"/>
        </w:rPr>
        <w:t>/&gt;</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&lt;/intent-filter&gt;</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&lt;/activity&gt;</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&lt;/application&gt;</w:t>
      </w:r>
      <w:r>
        <w:rPr>
          <w:rFonts w:ascii="Consolas" w:hAnsi="Consolas" w:cs="Consolas"/>
          <w:color w:val="000000"/>
        </w:rPr>
        <w:br/>
      </w:r>
      <w:r>
        <w:rPr>
          <w:rStyle w:val="tag"/>
          <w:rFonts w:ascii="Consolas" w:hAnsi="Consolas" w:cs="Consolas"/>
          <w:color w:val="000088"/>
        </w:rPr>
        <w:t>&lt;/manifest&gt;</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Then, if another app creates an intent with the</w:t>
      </w:r>
      <w:r>
        <w:rPr>
          <w:rStyle w:val="apple-converted-space"/>
          <w:rFonts w:ascii="Arial" w:hAnsi="Arial" w:cs="Arial"/>
          <w:sz w:val="21"/>
          <w:szCs w:val="21"/>
        </w:rPr>
        <w:t> </w:t>
      </w:r>
      <w:hyperlink r:id="rId272" w:anchor="ACTION_SEND" w:history="1">
        <w:r>
          <w:rPr>
            <w:rStyle w:val="Hyperlink"/>
            <w:rFonts w:ascii="Consolas" w:eastAsia="OpenSymbol" w:hAnsi="Consolas" w:cs="Consolas"/>
            <w:color w:val="039BE5"/>
            <w:sz w:val="20"/>
            <w:szCs w:val="20"/>
            <w:shd w:val="clear" w:color="auto" w:fill="F7F7F7"/>
          </w:rPr>
          <w:t>ACTION_SEND</w:t>
        </w:r>
      </w:hyperlink>
      <w:r>
        <w:rPr>
          <w:rStyle w:val="apple-converted-space"/>
          <w:rFonts w:ascii="Arial" w:hAnsi="Arial" w:cs="Arial"/>
          <w:sz w:val="21"/>
          <w:szCs w:val="21"/>
        </w:rPr>
        <w:t> </w:t>
      </w:r>
      <w:r>
        <w:rPr>
          <w:rFonts w:ascii="Arial" w:hAnsi="Arial" w:cs="Arial"/>
          <w:sz w:val="21"/>
          <w:szCs w:val="21"/>
        </w:rPr>
        <w:t>action and pass it to</w:t>
      </w:r>
      <w:r>
        <w:rPr>
          <w:rStyle w:val="apple-converted-space"/>
          <w:rFonts w:ascii="Arial" w:hAnsi="Arial" w:cs="Arial"/>
          <w:sz w:val="21"/>
          <w:szCs w:val="21"/>
        </w:rPr>
        <w:t> </w:t>
      </w:r>
      <w:hyperlink r:id="rId273" w:anchor="startActivity(android.content.Intent)" w:history="1">
        <w:r>
          <w:rPr>
            <w:rStyle w:val="Hyperlink"/>
            <w:rFonts w:ascii="Consolas" w:eastAsia="OpenSymbol" w:hAnsi="Consolas" w:cs="Consolas"/>
            <w:color w:val="039BE5"/>
            <w:sz w:val="20"/>
            <w:szCs w:val="20"/>
            <w:shd w:val="clear" w:color="auto" w:fill="F7F7F7"/>
          </w:rPr>
          <w:t>startActivity()</w:t>
        </w:r>
      </w:hyperlink>
      <w:r>
        <w:rPr>
          <w:rFonts w:ascii="Arial" w:hAnsi="Arial" w:cs="Arial"/>
          <w:sz w:val="21"/>
          <w:szCs w:val="21"/>
        </w:rPr>
        <w:t>, the system may start your activity so the user can draft and send an email.</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For more about creating intent filters, see the</w:t>
      </w:r>
      <w:r>
        <w:rPr>
          <w:rStyle w:val="apple-converted-space"/>
          <w:rFonts w:ascii="Arial" w:hAnsi="Arial" w:cs="Arial"/>
          <w:sz w:val="21"/>
          <w:szCs w:val="21"/>
        </w:rPr>
        <w:t> </w:t>
      </w:r>
      <w:hyperlink r:id="rId274" w:history="1">
        <w:r>
          <w:rPr>
            <w:rStyle w:val="Hyperlink"/>
            <w:rFonts w:ascii="Arial" w:eastAsia="OpenSymbol" w:hAnsi="Arial" w:cs="Arial"/>
            <w:color w:val="039BE5"/>
            <w:sz w:val="21"/>
            <w:szCs w:val="21"/>
          </w:rPr>
          <w:t>Intents and Intent Filters</w:t>
        </w:r>
      </w:hyperlink>
      <w:r>
        <w:rPr>
          <w:rStyle w:val="apple-converted-space"/>
          <w:rFonts w:ascii="Arial" w:hAnsi="Arial" w:cs="Arial"/>
          <w:sz w:val="21"/>
          <w:szCs w:val="21"/>
        </w:rPr>
        <w:t> </w:t>
      </w:r>
      <w:r>
        <w:rPr>
          <w:rFonts w:ascii="Arial" w:hAnsi="Arial" w:cs="Arial"/>
          <w:sz w:val="21"/>
          <w:szCs w:val="21"/>
        </w:rPr>
        <w:t>document.</w:t>
      </w:r>
    </w:p>
    <w:p w:rsidR="00D17F7E" w:rsidRDefault="00D17F7E" w:rsidP="00D17F7E">
      <w:pPr>
        <w:pStyle w:val="Heading3"/>
        <w:shd w:val="clear" w:color="auto" w:fill="FFFFFF"/>
        <w:spacing w:before="240" w:after="240" w:line="480" w:lineRule="atLeast"/>
        <w:ind w:left="2400"/>
        <w:rPr>
          <w:rFonts w:ascii="Arial" w:hAnsi="Arial" w:cs="Arial"/>
          <w:sz w:val="36"/>
          <w:szCs w:val="36"/>
        </w:rPr>
      </w:pPr>
      <w:r>
        <w:rPr>
          <w:rFonts w:ascii="Arial" w:hAnsi="Arial" w:cs="Arial"/>
          <w:b/>
          <w:bCs/>
          <w:sz w:val="36"/>
          <w:szCs w:val="36"/>
        </w:rPr>
        <w:t>Declaring app requirements</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There are a variety of devices powered by Android and not all of them provide the same features and capabilities. In order to prevent your app from being installed on devices that lack features needed by your app, it's important that you clearly define a profile for the types of devices your app supports by declaring device and software requirements in your manifest file. Most of these declara</w:t>
      </w:r>
      <w:r>
        <w:rPr>
          <w:rFonts w:ascii="Arial" w:hAnsi="Arial" w:cs="Arial"/>
          <w:sz w:val="21"/>
          <w:szCs w:val="21"/>
        </w:rPr>
        <w:lastRenderedPageBreak/>
        <w:t>tions are informational only and the system does not read them, but external services such as Google Play do read them in order to provide filtering for users when they search for apps from their device.</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For example, if your app requires a camera and uses APIs introduced in Android 2.1 (</w:t>
      </w:r>
      <w:hyperlink r:id="rId275" w:anchor="ApiLevels" w:history="1">
        <w:r>
          <w:rPr>
            <w:rStyle w:val="Hyperlink"/>
            <w:rFonts w:ascii="Arial" w:eastAsia="OpenSymbol" w:hAnsi="Arial" w:cs="Arial"/>
            <w:color w:val="039BE5"/>
            <w:sz w:val="21"/>
            <w:szCs w:val="21"/>
          </w:rPr>
          <w:t>API Level</w:t>
        </w:r>
      </w:hyperlink>
      <w:r>
        <w:rPr>
          <w:rStyle w:val="apple-converted-space"/>
          <w:rFonts w:ascii="Arial" w:hAnsi="Arial" w:cs="Arial"/>
          <w:sz w:val="21"/>
          <w:szCs w:val="21"/>
        </w:rPr>
        <w:t> </w:t>
      </w:r>
      <w:r>
        <w:rPr>
          <w:rFonts w:ascii="Arial" w:hAnsi="Arial" w:cs="Arial"/>
          <w:sz w:val="21"/>
          <w:szCs w:val="21"/>
        </w:rPr>
        <w:t>7), you should declare these as requirements in your manifest file like this:</w:t>
      </w:r>
    </w:p>
    <w:p w:rsidR="00D17F7E" w:rsidRDefault="00D17F7E" w:rsidP="00D17F7E">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2400"/>
        <w:rPr>
          <w:rFonts w:ascii="Consolas" w:hAnsi="Consolas" w:cs="Consolas"/>
          <w:color w:val="006600"/>
        </w:rPr>
      </w:pPr>
      <w:r>
        <w:rPr>
          <w:rStyle w:val="tag"/>
          <w:rFonts w:ascii="Consolas" w:hAnsi="Consolas" w:cs="Consolas"/>
          <w:color w:val="000088"/>
        </w:rPr>
        <w:t>&lt;manifest</w:t>
      </w:r>
      <w:r>
        <w:rPr>
          <w:rStyle w:val="pln"/>
          <w:rFonts w:ascii="Consolas" w:hAnsi="Consolas" w:cs="Consolas"/>
          <w:color w:val="000000"/>
        </w:rPr>
        <w:t xml:space="preserve"> ... </w:t>
      </w:r>
      <w:r>
        <w:rPr>
          <w:rStyle w:val="tag"/>
          <w:rFonts w:ascii="Consolas" w:hAnsi="Consolas" w:cs="Consolas"/>
          <w:color w:val="000088"/>
        </w:rPr>
        <w:t>&gt;</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&lt;uses-feature</w:t>
      </w:r>
      <w:r>
        <w:rPr>
          <w:rStyle w:val="pln"/>
          <w:rFonts w:ascii="Consolas" w:hAnsi="Consolas" w:cs="Consolas"/>
          <w:color w:val="000000"/>
        </w:rPr>
        <w:t xml:space="preserve"> </w:t>
      </w:r>
      <w:r>
        <w:rPr>
          <w:rStyle w:val="atn"/>
          <w:rFonts w:ascii="Consolas" w:hAnsi="Consolas" w:cs="Consolas"/>
          <w:color w:val="882288"/>
        </w:rPr>
        <w:t>android:name</w:t>
      </w:r>
      <w:r>
        <w:rPr>
          <w:rStyle w:val="pun"/>
          <w:rFonts w:ascii="Consolas" w:hAnsi="Consolas" w:cs="Consolas"/>
          <w:color w:val="666600"/>
        </w:rPr>
        <w:t>=</w:t>
      </w:r>
      <w:r>
        <w:rPr>
          <w:rStyle w:val="atv"/>
          <w:rFonts w:ascii="Consolas" w:eastAsiaTheme="majorEastAsia" w:hAnsi="Consolas" w:cs="Consolas"/>
          <w:color w:val="880000"/>
        </w:rPr>
        <w:t>"android.hardware.camera.any"</w:t>
      </w:r>
      <w:r>
        <w:rPr>
          <w:rFonts w:ascii="Consolas" w:hAnsi="Consolas" w:cs="Consolas"/>
          <w:color w:val="000000"/>
        </w:rPr>
        <w:br/>
      </w:r>
      <w:r>
        <w:rPr>
          <w:rStyle w:val="pln"/>
          <w:rFonts w:ascii="Consolas" w:hAnsi="Consolas" w:cs="Consolas"/>
          <w:color w:val="000000"/>
        </w:rPr>
        <w:t xml:space="preserve">                  </w:t>
      </w:r>
      <w:r>
        <w:rPr>
          <w:rStyle w:val="atn"/>
          <w:rFonts w:ascii="Consolas" w:hAnsi="Consolas" w:cs="Consolas"/>
          <w:color w:val="882288"/>
        </w:rPr>
        <w:t>android:required</w:t>
      </w:r>
      <w:r>
        <w:rPr>
          <w:rStyle w:val="pun"/>
          <w:rFonts w:ascii="Consolas" w:hAnsi="Consolas" w:cs="Consolas"/>
          <w:color w:val="666600"/>
        </w:rPr>
        <w:t>=</w:t>
      </w:r>
      <w:r>
        <w:rPr>
          <w:rStyle w:val="atv"/>
          <w:rFonts w:ascii="Consolas" w:eastAsiaTheme="majorEastAsia" w:hAnsi="Consolas" w:cs="Consolas"/>
          <w:color w:val="880000"/>
        </w:rPr>
        <w:t>"true"</w:t>
      </w:r>
      <w:r>
        <w:rPr>
          <w:rStyle w:val="pln"/>
          <w:rFonts w:ascii="Consolas" w:hAnsi="Consolas" w:cs="Consolas"/>
          <w:color w:val="000000"/>
        </w:rPr>
        <w:t xml:space="preserve"> </w:t>
      </w:r>
      <w:r>
        <w:rPr>
          <w:rStyle w:val="tag"/>
          <w:rFonts w:ascii="Consolas" w:hAnsi="Consolas" w:cs="Consolas"/>
          <w:color w:val="000088"/>
        </w:rPr>
        <w:t>/&gt;</w:t>
      </w:r>
      <w:r>
        <w:rPr>
          <w:rFonts w:ascii="Consolas" w:hAnsi="Consolas" w:cs="Consolas"/>
          <w:color w:val="000000"/>
        </w:rPr>
        <w:br/>
      </w:r>
      <w:r>
        <w:rPr>
          <w:rStyle w:val="pln"/>
          <w:rFonts w:ascii="Consolas" w:hAnsi="Consolas" w:cs="Consolas"/>
          <w:color w:val="000000"/>
        </w:rPr>
        <w:t xml:space="preserve">    </w:t>
      </w:r>
      <w:r>
        <w:rPr>
          <w:rStyle w:val="tag"/>
          <w:rFonts w:ascii="Consolas" w:hAnsi="Consolas" w:cs="Consolas"/>
          <w:color w:val="000088"/>
        </w:rPr>
        <w:t>&lt;uses-sdk</w:t>
      </w:r>
      <w:r>
        <w:rPr>
          <w:rStyle w:val="pln"/>
          <w:rFonts w:ascii="Consolas" w:hAnsi="Consolas" w:cs="Consolas"/>
          <w:color w:val="000000"/>
        </w:rPr>
        <w:t xml:space="preserve"> </w:t>
      </w:r>
      <w:r>
        <w:rPr>
          <w:rStyle w:val="atn"/>
          <w:rFonts w:ascii="Consolas" w:hAnsi="Consolas" w:cs="Consolas"/>
          <w:color w:val="882288"/>
        </w:rPr>
        <w:t>android:minSdkVersion</w:t>
      </w:r>
      <w:r>
        <w:rPr>
          <w:rStyle w:val="pun"/>
          <w:rFonts w:ascii="Consolas" w:hAnsi="Consolas" w:cs="Consolas"/>
          <w:color w:val="666600"/>
        </w:rPr>
        <w:t>=</w:t>
      </w:r>
      <w:r>
        <w:rPr>
          <w:rStyle w:val="atv"/>
          <w:rFonts w:ascii="Consolas" w:eastAsiaTheme="majorEastAsia" w:hAnsi="Consolas" w:cs="Consolas"/>
          <w:color w:val="880000"/>
        </w:rPr>
        <w:t>"7"</w:t>
      </w:r>
      <w:r>
        <w:rPr>
          <w:rStyle w:val="pln"/>
          <w:rFonts w:ascii="Consolas" w:hAnsi="Consolas" w:cs="Consolas"/>
          <w:color w:val="000000"/>
        </w:rPr>
        <w:t xml:space="preserve"> </w:t>
      </w:r>
      <w:r>
        <w:rPr>
          <w:rStyle w:val="atn"/>
          <w:rFonts w:ascii="Consolas" w:hAnsi="Consolas" w:cs="Consolas"/>
          <w:color w:val="882288"/>
        </w:rPr>
        <w:t>android:targetSdkVersion</w:t>
      </w:r>
      <w:r>
        <w:rPr>
          <w:rStyle w:val="pun"/>
          <w:rFonts w:ascii="Consolas" w:hAnsi="Consolas" w:cs="Consolas"/>
          <w:color w:val="666600"/>
        </w:rPr>
        <w:t>=</w:t>
      </w:r>
      <w:r>
        <w:rPr>
          <w:rStyle w:val="atv"/>
          <w:rFonts w:ascii="Consolas" w:eastAsiaTheme="majorEastAsia" w:hAnsi="Consolas" w:cs="Consolas"/>
          <w:color w:val="880000"/>
        </w:rPr>
        <w:t>"19"</w:t>
      </w:r>
      <w:r>
        <w:rPr>
          <w:rStyle w:val="pln"/>
          <w:rFonts w:ascii="Consolas" w:hAnsi="Consolas" w:cs="Consolas"/>
          <w:color w:val="000000"/>
        </w:rPr>
        <w:t xml:space="preserve"> </w:t>
      </w:r>
      <w:r>
        <w:rPr>
          <w:rStyle w:val="tag"/>
          <w:rFonts w:ascii="Consolas" w:hAnsi="Consolas" w:cs="Consolas"/>
          <w:color w:val="000088"/>
        </w:rPr>
        <w:t>/&gt;</w:t>
      </w:r>
      <w:r>
        <w:rPr>
          <w:rFonts w:ascii="Consolas" w:hAnsi="Consolas" w:cs="Consolas"/>
          <w:color w:val="000000"/>
        </w:rPr>
        <w:br/>
      </w:r>
      <w:r>
        <w:rPr>
          <w:rStyle w:val="pln"/>
          <w:rFonts w:ascii="Consolas" w:hAnsi="Consolas" w:cs="Consolas"/>
          <w:color w:val="000000"/>
        </w:rPr>
        <w:t>    ...</w:t>
      </w:r>
      <w:r>
        <w:rPr>
          <w:rFonts w:ascii="Consolas" w:hAnsi="Consolas" w:cs="Consolas"/>
          <w:color w:val="000000"/>
        </w:rPr>
        <w:br/>
      </w:r>
      <w:r>
        <w:rPr>
          <w:rStyle w:val="tag"/>
          <w:rFonts w:ascii="Consolas" w:hAnsi="Consolas" w:cs="Consolas"/>
          <w:color w:val="000088"/>
        </w:rPr>
        <w:t>&lt;/manifest&gt;</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Now, devices that do</w:t>
      </w:r>
      <w:r>
        <w:rPr>
          <w:rStyle w:val="apple-converted-space"/>
          <w:rFonts w:ascii="Arial" w:hAnsi="Arial" w:cs="Arial"/>
          <w:sz w:val="21"/>
          <w:szCs w:val="21"/>
        </w:rPr>
        <w:t> </w:t>
      </w:r>
      <w:r>
        <w:rPr>
          <w:rStyle w:val="Emphasis"/>
          <w:rFonts w:ascii="Arial" w:hAnsi="Arial" w:cs="Arial"/>
          <w:sz w:val="21"/>
          <w:szCs w:val="21"/>
        </w:rPr>
        <w:t>not</w:t>
      </w:r>
      <w:r>
        <w:rPr>
          <w:rStyle w:val="apple-converted-space"/>
          <w:rFonts w:ascii="Arial" w:hAnsi="Arial" w:cs="Arial"/>
          <w:sz w:val="21"/>
          <w:szCs w:val="21"/>
        </w:rPr>
        <w:t> </w:t>
      </w:r>
      <w:r>
        <w:rPr>
          <w:rFonts w:ascii="Arial" w:hAnsi="Arial" w:cs="Arial"/>
          <w:sz w:val="21"/>
          <w:szCs w:val="21"/>
        </w:rPr>
        <w:t>have a camera and have an Android version</w:t>
      </w:r>
      <w:r>
        <w:rPr>
          <w:rStyle w:val="apple-converted-space"/>
          <w:rFonts w:ascii="Arial" w:hAnsi="Arial" w:cs="Arial"/>
          <w:sz w:val="21"/>
          <w:szCs w:val="21"/>
        </w:rPr>
        <w:t> </w:t>
      </w:r>
      <w:r>
        <w:rPr>
          <w:rStyle w:val="Emphasis"/>
          <w:rFonts w:ascii="Arial" w:hAnsi="Arial" w:cs="Arial"/>
          <w:sz w:val="21"/>
          <w:szCs w:val="21"/>
        </w:rPr>
        <w:t>lower</w:t>
      </w:r>
      <w:r>
        <w:rPr>
          <w:rStyle w:val="apple-converted-space"/>
          <w:rFonts w:ascii="Arial" w:hAnsi="Arial" w:cs="Arial"/>
          <w:sz w:val="21"/>
          <w:szCs w:val="21"/>
        </w:rPr>
        <w:t> </w:t>
      </w:r>
      <w:r>
        <w:rPr>
          <w:rFonts w:ascii="Arial" w:hAnsi="Arial" w:cs="Arial"/>
          <w:sz w:val="21"/>
          <w:szCs w:val="21"/>
        </w:rPr>
        <w:t>than 2.1 cannot install your app from Google Play.</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However, you can also declare that your app uses the camera, but does not</w:t>
      </w:r>
      <w:r>
        <w:rPr>
          <w:rStyle w:val="apple-converted-space"/>
          <w:rFonts w:ascii="Arial" w:hAnsi="Arial" w:cs="Arial"/>
          <w:sz w:val="21"/>
          <w:szCs w:val="21"/>
        </w:rPr>
        <w:t> </w:t>
      </w:r>
      <w:r>
        <w:rPr>
          <w:rStyle w:val="Emphasis"/>
          <w:rFonts w:ascii="Arial" w:hAnsi="Arial" w:cs="Arial"/>
          <w:sz w:val="21"/>
          <w:szCs w:val="21"/>
        </w:rPr>
        <w:t>require</w:t>
      </w:r>
      <w:r>
        <w:rPr>
          <w:rStyle w:val="apple-converted-space"/>
          <w:rFonts w:ascii="Arial" w:hAnsi="Arial" w:cs="Arial"/>
          <w:sz w:val="21"/>
          <w:szCs w:val="21"/>
        </w:rPr>
        <w:t> </w:t>
      </w:r>
      <w:r>
        <w:rPr>
          <w:rFonts w:ascii="Arial" w:hAnsi="Arial" w:cs="Arial"/>
          <w:sz w:val="21"/>
          <w:szCs w:val="21"/>
        </w:rPr>
        <w:t>it. In that case, your app must set the</w:t>
      </w:r>
      <w:r>
        <w:rPr>
          <w:rStyle w:val="apple-converted-space"/>
          <w:rFonts w:ascii="Arial" w:hAnsi="Arial" w:cs="Arial"/>
          <w:sz w:val="21"/>
          <w:szCs w:val="21"/>
        </w:rPr>
        <w:t> </w:t>
      </w:r>
      <w:hyperlink r:id="rId276" w:anchor="required" w:history="1">
        <w:r>
          <w:rPr>
            <w:rStyle w:val="HTMLCode"/>
            <w:rFonts w:ascii="Consolas" w:hAnsi="Consolas" w:cs="Consolas"/>
            <w:color w:val="039BE5"/>
            <w:shd w:val="clear" w:color="auto" w:fill="F7F7F7"/>
          </w:rPr>
          <w:t>required</w:t>
        </w:r>
      </w:hyperlink>
      <w:r>
        <w:rPr>
          <w:rStyle w:val="apple-converted-space"/>
          <w:rFonts w:ascii="Arial" w:hAnsi="Arial" w:cs="Arial"/>
          <w:sz w:val="21"/>
          <w:szCs w:val="21"/>
        </w:rPr>
        <w:t> </w:t>
      </w:r>
      <w:r>
        <w:rPr>
          <w:rFonts w:ascii="Arial" w:hAnsi="Arial" w:cs="Arial"/>
          <w:sz w:val="21"/>
          <w:szCs w:val="21"/>
        </w:rPr>
        <w:t>attribute to</w:t>
      </w:r>
      <w:r>
        <w:rPr>
          <w:rStyle w:val="apple-converted-space"/>
          <w:rFonts w:ascii="Arial" w:hAnsi="Arial" w:cs="Arial"/>
          <w:sz w:val="21"/>
          <w:szCs w:val="21"/>
        </w:rPr>
        <w:t> </w:t>
      </w:r>
      <w:r>
        <w:rPr>
          <w:rStyle w:val="HTMLCode"/>
          <w:rFonts w:ascii="Consolas" w:hAnsi="Consolas" w:cs="Consolas"/>
          <w:color w:val="006600"/>
          <w:shd w:val="clear" w:color="auto" w:fill="F7F7F7"/>
        </w:rPr>
        <w:t>"false"</w:t>
      </w:r>
      <w:r>
        <w:rPr>
          <w:rStyle w:val="apple-converted-space"/>
          <w:rFonts w:ascii="Arial" w:hAnsi="Arial" w:cs="Arial"/>
          <w:sz w:val="21"/>
          <w:szCs w:val="21"/>
        </w:rPr>
        <w:t> </w:t>
      </w:r>
      <w:r>
        <w:rPr>
          <w:rFonts w:ascii="Arial" w:hAnsi="Arial" w:cs="Arial"/>
          <w:sz w:val="21"/>
          <w:szCs w:val="21"/>
        </w:rPr>
        <w:t>and check at runtime whether the device has a camera and disable any camera features as appropriate.</w:t>
      </w:r>
    </w:p>
    <w:p w:rsidR="00D17F7E" w:rsidRDefault="00D17F7E" w:rsidP="00D17F7E">
      <w:pPr>
        <w:pStyle w:val="NormalWeb"/>
        <w:shd w:val="clear" w:color="auto" w:fill="FFFFFF"/>
        <w:spacing w:before="0" w:beforeAutospacing="0" w:after="180" w:afterAutospacing="0" w:line="360" w:lineRule="atLeast"/>
        <w:ind w:left="2400"/>
        <w:rPr>
          <w:rFonts w:ascii="Arial" w:hAnsi="Arial" w:cs="Arial"/>
          <w:sz w:val="21"/>
          <w:szCs w:val="21"/>
        </w:rPr>
      </w:pPr>
      <w:r>
        <w:rPr>
          <w:rFonts w:ascii="Arial" w:hAnsi="Arial" w:cs="Arial"/>
          <w:sz w:val="21"/>
          <w:szCs w:val="21"/>
        </w:rPr>
        <w:t>More information about how you can manage your app's compatibility with different devices is provided in the</w:t>
      </w:r>
      <w:hyperlink r:id="rId277" w:history="1">
        <w:r>
          <w:rPr>
            <w:rStyle w:val="Hyperlink"/>
            <w:rFonts w:ascii="Arial" w:eastAsia="OpenSymbol" w:hAnsi="Arial" w:cs="Arial"/>
            <w:color w:val="039BE5"/>
            <w:sz w:val="21"/>
            <w:szCs w:val="21"/>
          </w:rPr>
          <w:t>Device Compatibility</w:t>
        </w:r>
      </w:hyperlink>
      <w:r>
        <w:rPr>
          <w:rStyle w:val="apple-converted-space"/>
          <w:rFonts w:ascii="Arial" w:hAnsi="Arial" w:cs="Arial"/>
          <w:sz w:val="21"/>
          <w:szCs w:val="21"/>
        </w:rPr>
        <w:t> </w:t>
      </w:r>
      <w:r>
        <w:rPr>
          <w:rFonts w:ascii="Arial" w:hAnsi="Arial" w:cs="Arial"/>
          <w:sz w:val="21"/>
          <w:szCs w:val="21"/>
        </w:rPr>
        <w:t>document.</w:t>
      </w:r>
    </w:p>
    <w:p w:rsidR="00D17F7E" w:rsidRPr="00D17F7E" w:rsidRDefault="00D17F7E" w:rsidP="00D17F7E"/>
    <w:p w:rsidR="007E080D" w:rsidRPr="00A068E9" w:rsidRDefault="00DC14CF" w:rsidP="006A4EA0">
      <w:pPr>
        <w:pStyle w:val="Heading2"/>
        <w:rPr>
          <w:sz w:val="28"/>
          <w:szCs w:val="28"/>
        </w:rPr>
      </w:pPr>
      <w:r w:rsidRPr="00A068E9">
        <w:rPr>
          <w:sz w:val="28"/>
          <w:szCs w:val="28"/>
        </w:rPr>
        <w:tab/>
        <w:t>3.  PROPOSED SYSTEM</w:t>
      </w:r>
    </w:p>
    <w:p w:rsidR="00DC14CF" w:rsidRPr="00A068E9" w:rsidRDefault="00DC14CF" w:rsidP="006A4EA0">
      <w:pPr>
        <w:pStyle w:val="Heading3"/>
        <w:rPr>
          <w:rFonts w:ascii="Times New Roman" w:hAnsi="Times New Roman" w:cs="Times New Roman"/>
          <w:sz w:val="28"/>
          <w:szCs w:val="28"/>
        </w:rPr>
      </w:pPr>
      <w:r w:rsidRPr="00A068E9">
        <w:rPr>
          <w:rFonts w:ascii="Times New Roman" w:hAnsi="Times New Roman" w:cs="Times New Roman"/>
          <w:sz w:val="28"/>
          <w:szCs w:val="28"/>
        </w:rPr>
        <w:tab/>
      </w:r>
      <w:r w:rsidRPr="00A068E9">
        <w:rPr>
          <w:rFonts w:ascii="Times New Roman" w:hAnsi="Times New Roman" w:cs="Times New Roman"/>
          <w:sz w:val="28"/>
          <w:szCs w:val="28"/>
        </w:rPr>
        <w:tab/>
        <w:t>3.1</w:t>
      </w:r>
      <w:r w:rsidRPr="00A068E9">
        <w:rPr>
          <w:rFonts w:ascii="Times New Roman" w:hAnsi="Times New Roman" w:cs="Times New Roman"/>
          <w:sz w:val="28"/>
          <w:szCs w:val="28"/>
        </w:rPr>
        <w:tab/>
      </w:r>
      <w:r w:rsidR="009D2E70" w:rsidRPr="00A068E9">
        <w:rPr>
          <w:rFonts w:ascii="Times New Roman" w:hAnsi="Times New Roman" w:cs="Times New Roman"/>
          <w:sz w:val="28"/>
          <w:szCs w:val="28"/>
        </w:rPr>
        <w:t>Components of Proposed System</w:t>
      </w:r>
    </w:p>
    <w:p w:rsidR="004447C1" w:rsidRPr="00A068E9" w:rsidRDefault="004447C1" w:rsidP="006A4EA0">
      <w:pPr>
        <w:pStyle w:val="Heading3"/>
        <w:rPr>
          <w:rFonts w:ascii="Times New Roman" w:hAnsi="Times New Roman" w:cs="Times New Roman"/>
          <w:sz w:val="28"/>
          <w:szCs w:val="28"/>
        </w:rPr>
      </w:pPr>
      <w:r w:rsidRPr="00A068E9">
        <w:rPr>
          <w:rFonts w:ascii="Times New Roman" w:hAnsi="Times New Roman" w:cs="Times New Roman"/>
          <w:sz w:val="28"/>
          <w:szCs w:val="28"/>
        </w:rPr>
        <w:tab/>
      </w:r>
      <w:r w:rsidRPr="00A068E9">
        <w:rPr>
          <w:rFonts w:ascii="Times New Roman" w:hAnsi="Times New Roman" w:cs="Times New Roman"/>
          <w:sz w:val="28"/>
          <w:szCs w:val="28"/>
        </w:rPr>
        <w:tab/>
        <w:t>3.2</w:t>
      </w:r>
      <w:r w:rsidRPr="00A068E9">
        <w:rPr>
          <w:rFonts w:ascii="Times New Roman" w:hAnsi="Times New Roman" w:cs="Times New Roman"/>
          <w:sz w:val="28"/>
          <w:szCs w:val="28"/>
        </w:rPr>
        <w:tab/>
      </w:r>
      <w:r w:rsidR="00E33DC2" w:rsidRPr="00A068E9">
        <w:rPr>
          <w:rFonts w:ascii="Times New Roman" w:hAnsi="Times New Roman" w:cs="Times New Roman"/>
          <w:sz w:val="28"/>
          <w:szCs w:val="28"/>
        </w:rPr>
        <w:t>Software and Hardware Requirements</w:t>
      </w:r>
    </w:p>
    <w:p w:rsidR="005062FC" w:rsidRPr="00A068E9" w:rsidRDefault="005062FC" w:rsidP="006A4EA0">
      <w:pPr>
        <w:pStyle w:val="Heading3"/>
        <w:rPr>
          <w:rFonts w:ascii="Times New Roman" w:hAnsi="Times New Roman" w:cs="Times New Roman"/>
          <w:sz w:val="28"/>
          <w:szCs w:val="28"/>
        </w:rPr>
      </w:pPr>
      <w:r w:rsidRPr="00A068E9">
        <w:rPr>
          <w:rFonts w:ascii="Times New Roman" w:hAnsi="Times New Roman" w:cs="Times New Roman"/>
          <w:sz w:val="28"/>
          <w:szCs w:val="28"/>
        </w:rPr>
        <w:tab/>
      </w:r>
      <w:r w:rsidRPr="00A068E9">
        <w:rPr>
          <w:rFonts w:ascii="Times New Roman" w:hAnsi="Times New Roman" w:cs="Times New Roman"/>
          <w:sz w:val="28"/>
          <w:szCs w:val="28"/>
        </w:rPr>
        <w:tab/>
        <w:t>3.3</w:t>
      </w:r>
      <w:r w:rsidRPr="00A068E9">
        <w:rPr>
          <w:rFonts w:ascii="Times New Roman" w:hAnsi="Times New Roman" w:cs="Times New Roman"/>
          <w:sz w:val="28"/>
          <w:szCs w:val="28"/>
        </w:rPr>
        <w:tab/>
      </w:r>
      <w:r w:rsidR="00712161" w:rsidRPr="00A068E9">
        <w:rPr>
          <w:rFonts w:ascii="Times New Roman" w:hAnsi="Times New Roman" w:cs="Times New Roman"/>
          <w:sz w:val="28"/>
          <w:szCs w:val="28"/>
        </w:rPr>
        <w:t>Proposed Architecture</w:t>
      </w:r>
    </w:p>
    <w:p w:rsidR="00745D7D" w:rsidRPr="00A068E9" w:rsidRDefault="00745D7D" w:rsidP="006A4EA0">
      <w:pPr>
        <w:pStyle w:val="Heading2"/>
        <w:rPr>
          <w:sz w:val="28"/>
          <w:szCs w:val="28"/>
        </w:rPr>
      </w:pPr>
      <w:r w:rsidRPr="00A068E9">
        <w:rPr>
          <w:sz w:val="28"/>
          <w:szCs w:val="28"/>
        </w:rPr>
        <w:tab/>
        <w:t xml:space="preserve">4. CONCLUSION AND </w:t>
      </w:r>
      <w:r w:rsidR="00A37CA7" w:rsidRPr="00A068E9">
        <w:rPr>
          <w:sz w:val="28"/>
          <w:szCs w:val="28"/>
        </w:rPr>
        <w:t>FUTURE WORKS</w:t>
      </w:r>
    </w:p>
    <w:p w:rsidR="00A37CA7" w:rsidRPr="00A068E9" w:rsidRDefault="00A37CA7" w:rsidP="006A4EA0">
      <w:pPr>
        <w:pStyle w:val="Heading3"/>
        <w:rPr>
          <w:rFonts w:ascii="Times New Roman" w:hAnsi="Times New Roman" w:cs="Times New Roman"/>
          <w:sz w:val="28"/>
          <w:szCs w:val="28"/>
        </w:rPr>
      </w:pPr>
      <w:r w:rsidRPr="00A068E9">
        <w:rPr>
          <w:rFonts w:ascii="Times New Roman" w:hAnsi="Times New Roman" w:cs="Times New Roman"/>
          <w:sz w:val="28"/>
          <w:szCs w:val="28"/>
        </w:rPr>
        <w:lastRenderedPageBreak/>
        <w:tab/>
      </w:r>
      <w:r w:rsidRPr="00A068E9">
        <w:rPr>
          <w:rFonts w:ascii="Times New Roman" w:hAnsi="Times New Roman" w:cs="Times New Roman"/>
          <w:sz w:val="28"/>
          <w:szCs w:val="28"/>
        </w:rPr>
        <w:tab/>
        <w:t>4.1</w:t>
      </w:r>
      <w:r w:rsidRPr="00A068E9">
        <w:rPr>
          <w:rFonts w:ascii="Times New Roman" w:hAnsi="Times New Roman" w:cs="Times New Roman"/>
          <w:sz w:val="28"/>
          <w:szCs w:val="28"/>
        </w:rPr>
        <w:tab/>
      </w:r>
      <w:r w:rsidR="00EC2F17" w:rsidRPr="00A068E9">
        <w:rPr>
          <w:rFonts w:ascii="Times New Roman" w:hAnsi="Times New Roman" w:cs="Times New Roman"/>
          <w:sz w:val="28"/>
          <w:szCs w:val="28"/>
        </w:rPr>
        <w:t>Conclusion</w:t>
      </w:r>
    </w:p>
    <w:p w:rsidR="00F052BB" w:rsidRPr="00A068E9" w:rsidRDefault="00F052BB" w:rsidP="006A4EA0">
      <w:pPr>
        <w:pStyle w:val="Heading3"/>
        <w:rPr>
          <w:rStyle w:val="apple-converted-space"/>
          <w:rFonts w:ascii="Times New Roman" w:hAnsi="Times New Roman" w:cs="Times New Roman"/>
          <w:color w:val="000000"/>
          <w:sz w:val="28"/>
          <w:szCs w:val="28"/>
          <w:shd w:val="clear" w:color="auto" w:fill="FFFFFF"/>
        </w:rPr>
      </w:pPr>
      <w:r w:rsidRPr="00A068E9">
        <w:rPr>
          <w:rFonts w:ascii="Times New Roman" w:hAnsi="Times New Roman" w:cs="Times New Roman"/>
          <w:color w:val="000000"/>
          <w:sz w:val="28"/>
          <w:szCs w:val="28"/>
          <w:shd w:val="clear" w:color="auto" w:fill="FFFFFF"/>
        </w:rPr>
        <w:t>It is necessary to keep the air inside tunnels clean. Each tunnel needs the most suitable ventilation system.</w:t>
      </w:r>
      <w:r w:rsidRPr="00A068E9">
        <w:rPr>
          <w:rStyle w:val="apple-converted-space"/>
          <w:rFonts w:ascii="Times New Roman" w:hAnsi="Times New Roman" w:cs="Times New Roman"/>
          <w:color w:val="000000"/>
          <w:sz w:val="28"/>
          <w:szCs w:val="28"/>
          <w:shd w:val="clear" w:color="auto" w:fill="FFFFFF"/>
        </w:rPr>
        <w:t> </w:t>
      </w:r>
    </w:p>
    <w:p w:rsidR="004779AD" w:rsidRPr="00A068E9" w:rsidRDefault="004779AD" w:rsidP="006A4EA0">
      <w:pPr>
        <w:pStyle w:val="Heading3"/>
        <w:rPr>
          <w:rFonts w:ascii="Times New Roman" w:hAnsi="Times New Roman" w:cs="Times New Roman"/>
          <w:sz w:val="28"/>
          <w:szCs w:val="28"/>
        </w:rPr>
      </w:pPr>
    </w:p>
    <w:p w:rsidR="004779AD" w:rsidRPr="00A068E9" w:rsidRDefault="004779AD" w:rsidP="006A4EA0">
      <w:pPr>
        <w:pStyle w:val="Heading3"/>
        <w:rPr>
          <w:rFonts w:ascii="Times New Roman" w:hAnsi="Times New Roman" w:cs="Times New Roman"/>
          <w:sz w:val="28"/>
          <w:szCs w:val="28"/>
        </w:rPr>
      </w:pPr>
    </w:p>
    <w:p w:rsidR="004779AD" w:rsidRPr="00A068E9" w:rsidRDefault="004779AD" w:rsidP="006A4EA0">
      <w:pPr>
        <w:pStyle w:val="Heading3"/>
        <w:rPr>
          <w:rFonts w:ascii="Times New Roman" w:hAnsi="Times New Roman" w:cs="Times New Roman"/>
          <w:sz w:val="28"/>
          <w:szCs w:val="28"/>
        </w:rPr>
      </w:pPr>
    </w:p>
    <w:p w:rsidR="00EC2F17" w:rsidRPr="00A068E9" w:rsidRDefault="00EC2F17" w:rsidP="006A4EA0">
      <w:pPr>
        <w:pStyle w:val="Heading3"/>
        <w:rPr>
          <w:rFonts w:ascii="Times New Roman" w:hAnsi="Times New Roman" w:cs="Times New Roman"/>
          <w:sz w:val="28"/>
          <w:szCs w:val="28"/>
        </w:rPr>
      </w:pPr>
      <w:r w:rsidRPr="00A068E9">
        <w:rPr>
          <w:rFonts w:ascii="Times New Roman" w:hAnsi="Times New Roman" w:cs="Times New Roman"/>
          <w:sz w:val="28"/>
          <w:szCs w:val="28"/>
        </w:rPr>
        <w:tab/>
      </w:r>
      <w:r w:rsidRPr="00A068E9">
        <w:rPr>
          <w:rFonts w:ascii="Times New Roman" w:hAnsi="Times New Roman" w:cs="Times New Roman"/>
          <w:sz w:val="28"/>
          <w:szCs w:val="28"/>
        </w:rPr>
        <w:tab/>
      </w:r>
      <w:r w:rsidR="00F04F2F" w:rsidRPr="00A068E9">
        <w:rPr>
          <w:rFonts w:ascii="Times New Roman" w:hAnsi="Times New Roman" w:cs="Times New Roman"/>
          <w:sz w:val="28"/>
          <w:szCs w:val="28"/>
        </w:rPr>
        <w:t>4.2</w:t>
      </w:r>
      <w:r w:rsidR="00F04F2F" w:rsidRPr="00A068E9">
        <w:rPr>
          <w:rFonts w:ascii="Times New Roman" w:hAnsi="Times New Roman" w:cs="Times New Roman"/>
          <w:sz w:val="28"/>
          <w:szCs w:val="28"/>
        </w:rPr>
        <w:tab/>
      </w:r>
      <w:r w:rsidR="00172A2F" w:rsidRPr="00A068E9">
        <w:rPr>
          <w:rFonts w:ascii="Times New Roman" w:hAnsi="Times New Roman" w:cs="Times New Roman"/>
          <w:sz w:val="28"/>
          <w:szCs w:val="28"/>
        </w:rPr>
        <w:t>F</w:t>
      </w:r>
      <w:r w:rsidR="00EF59C3" w:rsidRPr="00A068E9">
        <w:rPr>
          <w:rFonts w:ascii="Times New Roman" w:hAnsi="Times New Roman" w:cs="Times New Roman"/>
          <w:sz w:val="28"/>
          <w:szCs w:val="28"/>
        </w:rPr>
        <w:t>uture works</w:t>
      </w:r>
    </w:p>
    <w:p w:rsidR="0083644E" w:rsidRPr="00A068E9" w:rsidRDefault="0083644E" w:rsidP="0083644E">
      <w:pPr>
        <w:pStyle w:val="Standard"/>
        <w:numPr>
          <w:ilvl w:val="0"/>
          <w:numId w:val="6"/>
        </w:numPr>
        <w:jc w:val="both"/>
        <w:rPr>
          <w:rFonts w:cs="Times New Roman"/>
          <w:sz w:val="28"/>
          <w:szCs w:val="28"/>
        </w:rPr>
      </w:pPr>
      <w:r w:rsidRPr="00A068E9">
        <w:rPr>
          <w:rFonts w:cs="Times New Roman"/>
          <w:sz w:val="28"/>
          <w:szCs w:val="28"/>
        </w:rPr>
        <w:t>Security for Platform and Encryption for transmission</w:t>
      </w:r>
    </w:p>
    <w:p w:rsidR="00EF59C3" w:rsidRDefault="00211337" w:rsidP="006A4EA0">
      <w:pPr>
        <w:pStyle w:val="Heading3"/>
        <w:rPr>
          <w:rFonts w:ascii="Times New Roman" w:hAnsi="Times New Roman" w:cs="Times New Roman"/>
          <w:sz w:val="28"/>
          <w:szCs w:val="28"/>
        </w:rPr>
      </w:pPr>
      <w:r w:rsidRPr="00A068E9">
        <w:rPr>
          <w:rFonts w:ascii="Times New Roman" w:hAnsi="Times New Roman" w:cs="Times New Roman"/>
          <w:sz w:val="28"/>
          <w:szCs w:val="28"/>
        </w:rPr>
        <w:tab/>
        <w:t>REFERENCE</w:t>
      </w:r>
    </w:p>
    <w:p w:rsidR="006F6B91" w:rsidRDefault="006F6B91" w:rsidP="006F6B91">
      <w:r>
        <w:tab/>
      </w:r>
      <w:hyperlink r:id="rId278" w:history="1">
        <w:r w:rsidRPr="00187B7A">
          <w:rPr>
            <w:rStyle w:val="Hyperlink"/>
          </w:rPr>
          <w:t>http://machinedesign.com/sensors/sensor-sense-hall-effect-current-sensors</w:t>
        </w:r>
      </w:hyperlink>
    </w:p>
    <w:p w:rsidR="006F6B91" w:rsidRDefault="002D48FC" w:rsidP="006F6B91">
      <w:r>
        <w:tab/>
      </w:r>
      <w:hyperlink r:id="rId279" w:history="1">
        <w:r w:rsidRPr="00187B7A">
          <w:rPr>
            <w:rStyle w:val="Hyperlink"/>
          </w:rPr>
          <w:t>http://www.engineersgarage.com/articles/humidity-sensor</w:t>
        </w:r>
      </w:hyperlink>
    </w:p>
    <w:p w:rsidR="002D48FC" w:rsidRDefault="002D48FC" w:rsidP="00377205">
      <w:pPr>
        <w:ind w:firstLine="709"/>
      </w:pPr>
      <w:hyperlink r:id="rId280" w:history="1">
        <w:r w:rsidRPr="00187B7A">
          <w:rPr>
            <w:rStyle w:val="Hyperlink"/>
          </w:rPr>
          <w:t>http://www.rcjournal.com/contents/05.04/05.04.0507.pdf</w:t>
        </w:r>
      </w:hyperlink>
    </w:p>
    <w:p w:rsidR="002D48FC" w:rsidRDefault="002D48FC" w:rsidP="00377205">
      <w:pPr>
        <w:ind w:firstLine="709"/>
      </w:pPr>
      <w:hyperlink r:id="rId281" w:history="1">
        <w:r w:rsidRPr="00187B7A">
          <w:rPr>
            <w:rStyle w:val="Hyperlink"/>
          </w:rPr>
          <w:t>http://www.agf.gov.bc.ca/resmgmt/publist/300Series/306420-1.pdf</w:t>
        </w:r>
      </w:hyperlink>
    </w:p>
    <w:p w:rsidR="002D48FC" w:rsidRDefault="002D48FC" w:rsidP="00377205">
      <w:pPr>
        <w:ind w:firstLine="709"/>
      </w:pPr>
      <w:hyperlink r:id="rId282" w:history="1">
        <w:r w:rsidRPr="00187B7A">
          <w:rPr>
            <w:rStyle w:val="Hyperlink"/>
          </w:rPr>
          <w:t>http://www.oregon.gov/energy/cons/bus/dcv/docs/dcvguide.pdf</w:t>
        </w:r>
      </w:hyperlink>
    </w:p>
    <w:p w:rsidR="002D48FC" w:rsidRDefault="00504FBB" w:rsidP="00377205">
      <w:pPr>
        <w:ind w:firstLine="709"/>
      </w:pPr>
      <w:hyperlink r:id="rId283" w:history="1">
        <w:r w:rsidRPr="00187B7A">
          <w:rPr>
            <w:rStyle w:val="Hyperlink"/>
          </w:rPr>
          <w:t>http://resources.hkedcity.net/downloadResource.php?rid=663161337&amp;pid=1290088494</w:t>
        </w:r>
      </w:hyperlink>
    </w:p>
    <w:p w:rsidR="0001248F" w:rsidRDefault="0001248F" w:rsidP="00377205">
      <w:pPr>
        <w:ind w:firstLine="709"/>
      </w:pPr>
      <w:hyperlink r:id="rId284" w:history="1">
        <w:r w:rsidRPr="00187B7A">
          <w:rPr>
            <w:rStyle w:val="Hyperlink"/>
          </w:rPr>
          <w:t>https://developer.android.com/training/index.html</w:t>
        </w:r>
      </w:hyperlink>
      <w:bookmarkStart w:id="0" w:name="_GoBack"/>
      <w:bookmarkEnd w:id="0"/>
    </w:p>
    <w:p w:rsidR="0001248F" w:rsidRDefault="0001248F" w:rsidP="006F6B91"/>
    <w:p w:rsidR="00504FBB" w:rsidRDefault="00504FBB" w:rsidP="006F6B91"/>
    <w:p w:rsidR="002D48FC" w:rsidRDefault="002D48FC" w:rsidP="006F6B91"/>
    <w:p w:rsidR="002D48FC" w:rsidRPr="006F6B91" w:rsidRDefault="002D48FC" w:rsidP="006F6B91"/>
    <w:p w:rsidR="00211337" w:rsidRPr="00A068E9" w:rsidRDefault="00211337" w:rsidP="006A4EA0">
      <w:pPr>
        <w:pStyle w:val="Heading3"/>
        <w:rPr>
          <w:rFonts w:ascii="Times New Roman" w:hAnsi="Times New Roman" w:cs="Times New Roman"/>
          <w:sz w:val="28"/>
          <w:szCs w:val="28"/>
        </w:rPr>
      </w:pPr>
      <w:r w:rsidRPr="00A068E9">
        <w:rPr>
          <w:rFonts w:ascii="Times New Roman" w:hAnsi="Times New Roman" w:cs="Times New Roman"/>
          <w:sz w:val="28"/>
          <w:szCs w:val="28"/>
        </w:rPr>
        <w:tab/>
      </w:r>
      <w:r w:rsidR="00585D4F" w:rsidRPr="00A068E9">
        <w:rPr>
          <w:rFonts w:ascii="Times New Roman" w:hAnsi="Times New Roman" w:cs="Times New Roman"/>
          <w:sz w:val="28"/>
          <w:szCs w:val="28"/>
        </w:rPr>
        <w:t>AUTHOR’S PUBLICATION</w:t>
      </w:r>
    </w:p>
    <w:p w:rsidR="00E33DC2" w:rsidRPr="00A068E9" w:rsidRDefault="00E33DC2" w:rsidP="007E080D">
      <w:pPr>
        <w:pStyle w:val="Standard"/>
        <w:jc w:val="both"/>
        <w:rPr>
          <w:rFonts w:cs="Times New Roman"/>
          <w:sz w:val="28"/>
          <w:szCs w:val="28"/>
        </w:rPr>
      </w:pPr>
    </w:p>
    <w:p w:rsidR="00ED55E1" w:rsidRPr="00A068E9" w:rsidRDefault="00ED55E1">
      <w:pPr>
        <w:pStyle w:val="Standard"/>
        <w:jc w:val="both"/>
        <w:rPr>
          <w:rFonts w:cs="Times New Roman"/>
          <w:sz w:val="28"/>
          <w:szCs w:val="28"/>
        </w:rPr>
      </w:pPr>
    </w:p>
    <w:p w:rsidR="00371493" w:rsidRPr="00A068E9" w:rsidRDefault="00371493">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rsidP="00042BE5">
      <w:pPr>
        <w:pStyle w:val="Standard"/>
        <w:jc w:val="both"/>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p w:rsidR="00042BE5" w:rsidRPr="00A068E9" w:rsidRDefault="00042BE5">
      <w:pPr>
        <w:pStyle w:val="Standard"/>
        <w:jc w:val="center"/>
        <w:rPr>
          <w:rFonts w:cs="Times New Roman"/>
          <w:sz w:val="28"/>
          <w:szCs w:val="28"/>
        </w:rPr>
      </w:pPr>
    </w:p>
    <w:sectPr w:rsidR="00042BE5" w:rsidRPr="00A068E9">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D5B" w:rsidRDefault="00792D5B">
      <w:r>
        <w:separator/>
      </w:r>
    </w:p>
  </w:endnote>
  <w:endnote w:type="continuationSeparator" w:id="0">
    <w:p w:rsidR="00792D5B" w:rsidRDefault="00792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D5B" w:rsidRDefault="00792D5B">
      <w:r>
        <w:rPr>
          <w:color w:val="000000"/>
        </w:rPr>
        <w:separator/>
      </w:r>
    </w:p>
  </w:footnote>
  <w:footnote w:type="continuationSeparator" w:id="0">
    <w:p w:rsidR="00792D5B" w:rsidRDefault="00792D5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56E65"/>
    <w:multiLevelType w:val="multilevel"/>
    <w:tmpl w:val="B07646C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F4E63BD"/>
    <w:multiLevelType w:val="multilevel"/>
    <w:tmpl w:val="0B44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32D9D"/>
    <w:multiLevelType w:val="multilevel"/>
    <w:tmpl w:val="24123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E4438"/>
    <w:multiLevelType w:val="multilevel"/>
    <w:tmpl w:val="99084AD0"/>
    <w:lvl w:ilvl="0">
      <w:start w:val="1"/>
      <w:numFmt w:val="decimal"/>
      <w:lvlText w:val="%1"/>
      <w:lvlJc w:val="left"/>
      <w:pPr>
        <w:ind w:left="360" w:hanging="360"/>
      </w:pPr>
      <w:rPr>
        <w:rFonts w:hint="default"/>
      </w:rPr>
    </w:lvl>
    <w:lvl w:ilvl="1">
      <w:start w:val="1"/>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4974" w:hanging="72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170" w:hanging="108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366" w:hanging="1440"/>
      </w:pPr>
      <w:rPr>
        <w:rFonts w:hint="default"/>
      </w:rPr>
    </w:lvl>
    <w:lvl w:ilvl="8">
      <w:start w:val="1"/>
      <w:numFmt w:val="decimal"/>
      <w:lvlText w:val="%1.%2.%3.%4.%5.%6.%7.%8.%9"/>
      <w:lvlJc w:val="left"/>
      <w:pPr>
        <w:ind w:left="13144" w:hanging="1800"/>
      </w:pPr>
      <w:rPr>
        <w:rFonts w:hint="default"/>
      </w:rPr>
    </w:lvl>
  </w:abstractNum>
  <w:abstractNum w:abstractNumId="4" w15:restartNumberingAfterBreak="0">
    <w:nsid w:val="30A7467F"/>
    <w:multiLevelType w:val="multilevel"/>
    <w:tmpl w:val="8B52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005815"/>
    <w:multiLevelType w:val="multilevel"/>
    <w:tmpl w:val="84B47DEA"/>
    <w:lvl w:ilvl="0">
      <w:start w:val="1"/>
      <w:numFmt w:val="decimal"/>
      <w:lvlText w:val="%1."/>
      <w:lvlJc w:val="left"/>
      <w:pPr>
        <w:ind w:left="1069" w:hanging="360"/>
      </w:pPr>
      <w:rPr>
        <w:rFonts w:hint="default"/>
      </w:rPr>
    </w:lvl>
    <w:lvl w:ilvl="1">
      <w:start w:val="3"/>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6" w15:restartNumberingAfterBreak="0">
    <w:nsid w:val="3A6A45FB"/>
    <w:multiLevelType w:val="multilevel"/>
    <w:tmpl w:val="BD80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A72798"/>
    <w:multiLevelType w:val="hybridMultilevel"/>
    <w:tmpl w:val="7A9E6B9A"/>
    <w:lvl w:ilvl="0" w:tplc="992EDE66">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43C93757"/>
    <w:multiLevelType w:val="hybridMultilevel"/>
    <w:tmpl w:val="9124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4103A4"/>
    <w:multiLevelType w:val="multilevel"/>
    <w:tmpl w:val="B3A2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BF6404"/>
    <w:multiLevelType w:val="multilevel"/>
    <w:tmpl w:val="6888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FE24ED"/>
    <w:multiLevelType w:val="hybridMultilevel"/>
    <w:tmpl w:val="9D82FEBE"/>
    <w:lvl w:ilvl="0" w:tplc="04090017">
      <w:start w:val="1"/>
      <w:numFmt w:val="lowerLetter"/>
      <w:lvlText w:val="%1)"/>
      <w:lvlJc w:val="left"/>
      <w:pPr>
        <w:ind w:left="2498" w:hanging="360"/>
      </w:p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2" w15:restartNumberingAfterBreak="0">
    <w:nsid w:val="58F15E66"/>
    <w:multiLevelType w:val="multilevel"/>
    <w:tmpl w:val="6F12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921D00"/>
    <w:multiLevelType w:val="multilevel"/>
    <w:tmpl w:val="606EC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441544"/>
    <w:multiLevelType w:val="multilevel"/>
    <w:tmpl w:val="FE06AF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F333E9"/>
    <w:multiLevelType w:val="multilevel"/>
    <w:tmpl w:val="84B47DEA"/>
    <w:lvl w:ilvl="0">
      <w:start w:val="1"/>
      <w:numFmt w:val="decimal"/>
      <w:lvlText w:val="%1."/>
      <w:lvlJc w:val="left"/>
      <w:pPr>
        <w:ind w:left="1069" w:hanging="360"/>
      </w:pPr>
      <w:rPr>
        <w:rFonts w:hint="default"/>
      </w:rPr>
    </w:lvl>
    <w:lvl w:ilvl="1">
      <w:start w:val="3"/>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6" w15:restartNumberingAfterBreak="0">
    <w:nsid w:val="72667279"/>
    <w:multiLevelType w:val="multilevel"/>
    <w:tmpl w:val="DC08CA2C"/>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17" w15:restartNumberingAfterBreak="0">
    <w:nsid w:val="7457040D"/>
    <w:multiLevelType w:val="hybridMultilevel"/>
    <w:tmpl w:val="480C4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5"/>
  </w:num>
  <w:num w:numId="4">
    <w:abstractNumId w:val="3"/>
  </w:num>
  <w:num w:numId="5">
    <w:abstractNumId w:val="5"/>
  </w:num>
  <w:num w:numId="6">
    <w:abstractNumId w:val="8"/>
  </w:num>
  <w:num w:numId="7">
    <w:abstractNumId w:val="7"/>
  </w:num>
  <w:num w:numId="8">
    <w:abstractNumId w:val="11"/>
  </w:num>
  <w:num w:numId="9">
    <w:abstractNumId w:val="17"/>
  </w:num>
  <w:num w:numId="10">
    <w:abstractNumId w:val="2"/>
  </w:num>
  <w:num w:numId="11">
    <w:abstractNumId w:val="14"/>
  </w:num>
  <w:num w:numId="12">
    <w:abstractNumId w:val="9"/>
  </w:num>
  <w:num w:numId="13">
    <w:abstractNumId w:val="6"/>
  </w:num>
  <w:num w:numId="14">
    <w:abstractNumId w:val="12"/>
  </w:num>
  <w:num w:numId="15">
    <w:abstractNumId w:val="1"/>
  </w:num>
  <w:num w:numId="16">
    <w:abstractNumId w:val="10"/>
  </w:num>
  <w:num w:numId="17">
    <w:abstractNumId w:val="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493"/>
    <w:rsid w:val="0001248F"/>
    <w:rsid w:val="00042BE5"/>
    <w:rsid w:val="000876BF"/>
    <w:rsid w:val="00106DC7"/>
    <w:rsid w:val="001400B3"/>
    <w:rsid w:val="001479F1"/>
    <w:rsid w:val="00147DFF"/>
    <w:rsid w:val="0016737C"/>
    <w:rsid w:val="00172A2F"/>
    <w:rsid w:val="00191A64"/>
    <w:rsid w:val="001C5F43"/>
    <w:rsid w:val="00204877"/>
    <w:rsid w:val="00211337"/>
    <w:rsid w:val="00227827"/>
    <w:rsid w:val="00232C63"/>
    <w:rsid w:val="002A0C17"/>
    <w:rsid w:val="002A23F9"/>
    <w:rsid w:val="002A6F0F"/>
    <w:rsid w:val="002C00C9"/>
    <w:rsid w:val="002C2707"/>
    <w:rsid w:val="002C5E2C"/>
    <w:rsid w:val="002D48FC"/>
    <w:rsid w:val="00305A3E"/>
    <w:rsid w:val="00313975"/>
    <w:rsid w:val="00317038"/>
    <w:rsid w:val="00371493"/>
    <w:rsid w:val="00377205"/>
    <w:rsid w:val="00397A54"/>
    <w:rsid w:val="003A6CB0"/>
    <w:rsid w:val="003E4BDF"/>
    <w:rsid w:val="003E4EDF"/>
    <w:rsid w:val="003F163F"/>
    <w:rsid w:val="003F16B7"/>
    <w:rsid w:val="004057C8"/>
    <w:rsid w:val="00422D88"/>
    <w:rsid w:val="004447C1"/>
    <w:rsid w:val="00476305"/>
    <w:rsid w:val="004779AD"/>
    <w:rsid w:val="004A7CB0"/>
    <w:rsid w:val="00504FBB"/>
    <w:rsid w:val="005062FC"/>
    <w:rsid w:val="00535310"/>
    <w:rsid w:val="0055041F"/>
    <w:rsid w:val="005715AE"/>
    <w:rsid w:val="00576247"/>
    <w:rsid w:val="0058421D"/>
    <w:rsid w:val="00585D4F"/>
    <w:rsid w:val="00593903"/>
    <w:rsid w:val="006568AE"/>
    <w:rsid w:val="006735DE"/>
    <w:rsid w:val="006743F3"/>
    <w:rsid w:val="006A4EA0"/>
    <w:rsid w:val="006A729B"/>
    <w:rsid w:val="006C19E4"/>
    <w:rsid w:val="006C1F3E"/>
    <w:rsid w:val="006D29E3"/>
    <w:rsid w:val="006E394B"/>
    <w:rsid w:val="006F6B91"/>
    <w:rsid w:val="00712161"/>
    <w:rsid w:val="007145D6"/>
    <w:rsid w:val="007351A6"/>
    <w:rsid w:val="00745D7D"/>
    <w:rsid w:val="00755D68"/>
    <w:rsid w:val="00757C76"/>
    <w:rsid w:val="00792D5B"/>
    <w:rsid w:val="007D3FC0"/>
    <w:rsid w:val="007E080D"/>
    <w:rsid w:val="00812009"/>
    <w:rsid w:val="0083644E"/>
    <w:rsid w:val="00865A2A"/>
    <w:rsid w:val="00867F0B"/>
    <w:rsid w:val="008A13EA"/>
    <w:rsid w:val="008B02CF"/>
    <w:rsid w:val="008C1A91"/>
    <w:rsid w:val="008C22F4"/>
    <w:rsid w:val="008F1BF9"/>
    <w:rsid w:val="009411AF"/>
    <w:rsid w:val="009527FA"/>
    <w:rsid w:val="00964EDA"/>
    <w:rsid w:val="00986FE5"/>
    <w:rsid w:val="0099052B"/>
    <w:rsid w:val="009B1055"/>
    <w:rsid w:val="009B17C3"/>
    <w:rsid w:val="009D2E70"/>
    <w:rsid w:val="009D5284"/>
    <w:rsid w:val="00A068E9"/>
    <w:rsid w:val="00A131E8"/>
    <w:rsid w:val="00A135CE"/>
    <w:rsid w:val="00A14A2D"/>
    <w:rsid w:val="00A35547"/>
    <w:rsid w:val="00A37CA7"/>
    <w:rsid w:val="00A67912"/>
    <w:rsid w:val="00A70071"/>
    <w:rsid w:val="00AA24EE"/>
    <w:rsid w:val="00AE1842"/>
    <w:rsid w:val="00AF34DD"/>
    <w:rsid w:val="00B53916"/>
    <w:rsid w:val="00BB6B6A"/>
    <w:rsid w:val="00BD1342"/>
    <w:rsid w:val="00BF42C8"/>
    <w:rsid w:val="00C161D7"/>
    <w:rsid w:val="00C20FC0"/>
    <w:rsid w:val="00C236E9"/>
    <w:rsid w:val="00C71702"/>
    <w:rsid w:val="00C8356A"/>
    <w:rsid w:val="00C851F1"/>
    <w:rsid w:val="00C86ECC"/>
    <w:rsid w:val="00CC6292"/>
    <w:rsid w:val="00CD303F"/>
    <w:rsid w:val="00CD3BE2"/>
    <w:rsid w:val="00D00A83"/>
    <w:rsid w:val="00D12CD1"/>
    <w:rsid w:val="00D13049"/>
    <w:rsid w:val="00D17F7E"/>
    <w:rsid w:val="00D525D7"/>
    <w:rsid w:val="00D66604"/>
    <w:rsid w:val="00D80E71"/>
    <w:rsid w:val="00D82B15"/>
    <w:rsid w:val="00DC02C7"/>
    <w:rsid w:val="00DC14CF"/>
    <w:rsid w:val="00DC4519"/>
    <w:rsid w:val="00DD4A17"/>
    <w:rsid w:val="00E33DC2"/>
    <w:rsid w:val="00E55EA5"/>
    <w:rsid w:val="00EC2F17"/>
    <w:rsid w:val="00ED55E1"/>
    <w:rsid w:val="00EF59C3"/>
    <w:rsid w:val="00F04F2F"/>
    <w:rsid w:val="00F052BB"/>
    <w:rsid w:val="00F55D8D"/>
    <w:rsid w:val="00F767BA"/>
    <w:rsid w:val="00FA1334"/>
    <w:rsid w:val="00FB2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C309"/>
  <w15:docId w15:val="{B9BA0DFF-944C-4754-B65E-C72471141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052B"/>
    <w:pPr>
      <w:keepNext/>
      <w:keepLines/>
      <w:spacing w:before="240"/>
      <w:outlineLvl w:val="0"/>
    </w:pPr>
    <w:rPr>
      <w:rFonts w:asciiTheme="majorHAnsi" w:eastAsiaTheme="majorEastAsia" w:hAnsiTheme="majorHAnsi"/>
      <w:color w:val="2E74B5" w:themeColor="accent1" w:themeShade="BF"/>
      <w:sz w:val="32"/>
      <w:szCs w:val="29"/>
    </w:rPr>
  </w:style>
  <w:style w:type="paragraph" w:styleId="Heading2">
    <w:name w:val="heading 2"/>
    <w:basedOn w:val="Normal"/>
    <w:link w:val="Heading2Char"/>
    <w:uiPriority w:val="9"/>
    <w:qFormat/>
    <w:rsid w:val="006568AE"/>
    <w:pPr>
      <w:widowControl/>
      <w:suppressAutoHyphens w:val="0"/>
      <w:autoSpaceDN/>
      <w:spacing w:before="100" w:beforeAutospacing="1" w:after="100" w:afterAutospacing="1"/>
      <w:textAlignment w:val="auto"/>
      <w:outlineLvl w:val="1"/>
    </w:pPr>
    <w:rPr>
      <w:rFonts w:eastAsia="Times New Roman" w:cs="Times New Roman"/>
      <w:b/>
      <w:bCs/>
      <w:kern w:val="0"/>
      <w:sz w:val="36"/>
      <w:szCs w:val="36"/>
      <w:lang w:eastAsia="en-US" w:bidi="ar-SA"/>
    </w:rPr>
  </w:style>
  <w:style w:type="paragraph" w:styleId="Heading3">
    <w:name w:val="heading 3"/>
    <w:basedOn w:val="Normal"/>
    <w:next w:val="Normal"/>
    <w:link w:val="Heading3Char"/>
    <w:uiPriority w:val="9"/>
    <w:unhideWhenUsed/>
    <w:qFormat/>
    <w:rsid w:val="00F767BA"/>
    <w:pPr>
      <w:keepNext/>
      <w:keepLines/>
      <w:spacing w:before="40"/>
      <w:outlineLvl w:val="2"/>
    </w:pPr>
    <w:rPr>
      <w:rFonts w:asciiTheme="majorHAnsi" w:eastAsiaTheme="majorEastAsia" w:hAnsiTheme="majorHAnsi"/>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NumberingSymbols">
    <w:name w:val="Numbering Symbols"/>
  </w:style>
  <w:style w:type="paragraph" w:styleId="NormalWeb">
    <w:name w:val="Normal (Web)"/>
    <w:basedOn w:val="Normal"/>
    <w:uiPriority w:val="99"/>
    <w:semiHidden/>
    <w:unhideWhenUsed/>
    <w:rsid w:val="00576247"/>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character" w:customStyle="1" w:styleId="apple-converted-space">
    <w:name w:val="apple-converted-space"/>
    <w:basedOn w:val="DefaultParagraphFont"/>
    <w:rsid w:val="00576247"/>
  </w:style>
  <w:style w:type="character" w:styleId="Hyperlink">
    <w:name w:val="Hyperlink"/>
    <w:basedOn w:val="DefaultParagraphFont"/>
    <w:uiPriority w:val="99"/>
    <w:unhideWhenUsed/>
    <w:rsid w:val="00576247"/>
    <w:rPr>
      <w:color w:val="0000FF"/>
      <w:u w:val="single"/>
    </w:rPr>
  </w:style>
  <w:style w:type="character" w:customStyle="1" w:styleId="Heading2Char">
    <w:name w:val="Heading 2 Char"/>
    <w:basedOn w:val="DefaultParagraphFont"/>
    <w:link w:val="Heading2"/>
    <w:uiPriority w:val="9"/>
    <w:rsid w:val="006568AE"/>
    <w:rPr>
      <w:rFonts w:eastAsia="Times New Roman" w:cs="Times New Roman"/>
      <w:b/>
      <w:bCs/>
      <w:kern w:val="0"/>
      <w:sz w:val="36"/>
      <w:szCs w:val="36"/>
      <w:lang w:eastAsia="en-US" w:bidi="ar-SA"/>
    </w:rPr>
  </w:style>
  <w:style w:type="character" w:customStyle="1" w:styleId="mw-headline">
    <w:name w:val="mw-headline"/>
    <w:basedOn w:val="DefaultParagraphFont"/>
    <w:rsid w:val="006568AE"/>
  </w:style>
  <w:style w:type="character" w:customStyle="1" w:styleId="mw-editsection">
    <w:name w:val="mw-editsection"/>
    <w:basedOn w:val="DefaultParagraphFont"/>
    <w:rsid w:val="006568AE"/>
  </w:style>
  <w:style w:type="character" w:customStyle="1" w:styleId="mw-editsection-bracket">
    <w:name w:val="mw-editsection-bracket"/>
    <w:basedOn w:val="DefaultParagraphFont"/>
    <w:rsid w:val="006568AE"/>
  </w:style>
  <w:style w:type="character" w:customStyle="1" w:styleId="Heading3Char">
    <w:name w:val="Heading 3 Char"/>
    <w:basedOn w:val="DefaultParagraphFont"/>
    <w:link w:val="Heading3"/>
    <w:uiPriority w:val="9"/>
    <w:rsid w:val="00F767BA"/>
    <w:rPr>
      <w:rFonts w:asciiTheme="majorHAnsi" w:eastAsiaTheme="majorEastAsia" w:hAnsiTheme="majorHAnsi"/>
      <w:color w:val="1F4D78" w:themeColor="accent1" w:themeShade="7F"/>
      <w:szCs w:val="21"/>
    </w:rPr>
  </w:style>
  <w:style w:type="paragraph" w:customStyle="1" w:styleId="subtitle">
    <w:name w:val="subtitle"/>
    <w:basedOn w:val="Normal"/>
    <w:rsid w:val="009411AF"/>
    <w:pPr>
      <w:widowControl/>
      <w:suppressAutoHyphens w:val="0"/>
      <w:autoSpaceDN/>
      <w:spacing w:before="100" w:beforeAutospacing="1" w:after="100" w:afterAutospacing="1"/>
      <w:textAlignment w:val="auto"/>
    </w:pPr>
    <w:rPr>
      <w:rFonts w:eastAsia="Times New Roman" w:cs="Times New Roman"/>
      <w:kern w:val="0"/>
      <w:lang w:eastAsia="en-US" w:bidi="ar-SA"/>
    </w:rPr>
  </w:style>
  <w:style w:type="character" w:styleId="Strong">
    <w:name w:val="Strong"/>
    <w:basedOn w:val="DefaultParagraphFont"/>
    <w:uiPriority w:val="22"/>
    <w:qFormat/>
    <w:rsid w:val="009411AF"/>
    <w:rPr>
      <w:b/>
      <w:bCs/>
    </w:rPr>
  </w:style>
  <w:style w:type="paragraph" w:styleId="ListParagraph">
    <w:name w:val="List Paragraph"/>
    <w:basedOn w:val="Normal"/>
    <w:uiPriority w:val="34"/>
    <w:qFormat/>
    <w:rsid w:val="00E55EA5"/>
    <w:pPr>
      <w:ind w:left="720"/>
      <w:contextualSpacing/>
    </w:pPr>
    <w:rPr>
      <w:szCs w:val="21"/>
    </w:rPr>
  </w:style>
  <w:style w:type="character" w:customStyle="1" w:styleId="Heading1Char">
    <w:name w:val="Heading 1 Char"/>
    <w:basedOn w:val="DefaultParagraphFont"/>
    <w:link w:val="Heading1"/>
    <w:uiPriority w:val="9"/>
    <w:rsid w:val="0099052B"/>
    <w:rPr>
      <w:rFonts w:asciiTheme="majorHAnsi" w:eastAsiaTheme="majorEastAsia" w:hAnsiTheme="majorHAnsi"/>
      <w:color w:val="2E74B5" w:themeColor="accent1" w:themeShade="BF"/>
      <w:sz w:val="32"/>
      <w:szCs w:val="29"/>
    </w:rPr>
  </w:style>
  <w:style w:type="character" w:styleId="HTMLCode">
    <w:name w:val="HTML Code"/>
    <w:basedOn w:val="DefaultParagraphFont"/>
    <w:uiPriority w:val="99"/>
    <w:semiHidden/>
    <w:unhideWhenUsed/>
    <w:rsid w:val="00D17F7E"/>
    <w:rPr>
      <w:rFonts w:ascii="Courier New" w:eastAsia="Times New Roman" w:hAnsi="Courier New" w:cs="Courier New"/>
      <w:sz w:val="20"/>
      <w:szCs w:val="20"/>
    </w:rPr>
  </w:style>
  <w:style w:type="character" w:styleId="Emphasis">
    <w:name w:val="Emphasis"/>
    <w:basedOn w:val="DefaultParagraphFont"/>
    <w:uiPriority w:val="20"/>
    <w:qFormat/>
    <w:rsid w:val="00D17F7E"/>
    <w:rPr>
      <w:i/>
      <w:iCs/>
    </w:rPr>
  </w:style>
  <w:style w:type="paragraph" w:styleId="HTMLPreformatted">
    <w:name w:val="HTML Preformatted"/>
    <w:basedOn w:val="Normal"/>
    <w:link w:val="HTMLPreformattedChar"/>
    <w:uiPriority w:val="99"/>
    <w:semiHidden/>
    <w:unhideWhenUsed/>
    <w:rsid w:val="00D17F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D17F7E"/>
    <w:rPr>
      <w:rFonts w:ascii="Courier New" w:eastAsia="Times New Roman" w:hAnsi="Courier New" w:cs="Courier New"/>
      <w:kern w:val="0"/>
      <w:sz w:val="20"/>
      <w:szCs w:val="20"/>
      <w:lang w:eastAsia="en-US" w:bidi="ar-SA"/>
    </w:rPr>
  </w:style>
  <w:style w:type="character" w:customStyle="1" w:styleId="pun">
    <w:name w:val="pun"/>
    <w:basedOn w:val="DefaultParagraphFont"/>
    <w:rsid w:val="00D17F7E"/>
  </w:style>
  <w:style w:type="character" w:customStyle="1" w:styleId="pln">
    <w:name w:val="pln"/>
    <w:basedOn w:val="DefaultParagraphFont"/>
    <w:rsid w:val="00D17F7E"/>
  </w:style>
  <w:style w:type="character" w:customStyle="1" w:styleId="str">
    <w:name w:val="str"/>
    <w:basedOn w:val="DefaultParagraphFont"/>
    <w:rsid w:val="00D17F7E"/>
  </w:style>
  <w:style w:type="character" w:customStyle="1" w:styleId="tag">
    <w:name w:val="tag"/>
    <w:basedOn w:val="DefaultParagraphFont"/>
    <w:rsid w:val="00D17F7E"/>
  </w:style>
  <w:style w:type="character" w:customStyle="1" w:styleId="atn">
    <w:name w:val="atn"/>
    <w:basedOn w:val="DefaultParagraphFont"/>
    <w:rsid w:val="00D17F7E"/>
  </w:style>
  <w:style w:type="character" w:customStyle="1" w:styleId="atv">
    <w:name w:val="atv"/>
    <w:basedOn w:val="DefaultParagraphFont"/>
    <w:rsid w:val="00D17F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36317">
      <w:bodyDiv w:val="1"/>
      <w:marLeft w:val="0"/>
      <w:marRight w:val="0"/>
      <w:marTop w:val="0"/>
      <w:marBottom w:val="0"/>
      <w:divBdr>
        <w:top w:val="none" w:sz="0" w:space="0" w:color="auto"/>
        <w:left w:val="none" w:sz="0" w:space="0" w:color="auto"/>
        <w:bottom w:val="none" w:sz="0" w:space="0" w:color="auto"/>
        <w:right w:val="none" w:sz="0" w:space="0" w:color="auto"/>
      </w:divBdr>
    </w:div>
    <w:div w:id="134371260">
      <w:bodyDiv w:val="1"/>
      <w:marLeft w:val="0"/>
      <w:marRight w:val="0"/>
      <w:marTop w:val="0"/>
      <w:marBottom w:val="0"/>
      <w:divBdr>
        <w:top w:val="none" w:sz="0" w:space="0" w:color="auto"/>
        <w:left w:val="none" w:sz="0" w:space="0" w:color="auto"/>
        <w:bottom w:val="none" w:sz="0" w:space="0" w:color="auto"/>
        <w:right w:val="none" w:sz="0" w:space="0" w:color="auto"/>
      </w:divBdr>
    </w:div>
    <w:div w:id="306478316">
      <w:bodyDiv w:val="1"/>
      <w:marLeft w:val="0"/>
      <w:marRight w:val="0"/>
      <w:marTop w:val="0"/>
      <w:marBottom w:val="0"/>
      <w:divBdr>
        <w:top w:val="none" w:sz="0" w:space="0" w:color="auto"/>
        <w:left w:val="none" w:sz="0" w:space="0" w:color="auto"/>
        <w:bottom w:val="none" w:sz="0" w:space="0" w:color="auto"/>
        <w:right w:val="none" w:sz="0" w:space="0" w:color="auto"/>
      </w:divBdr>
    </w:div>
    <w:div w:id="365302902">
      <w:bodyDiv w:val="1"/>
      <w:marLeft w:val="0"/>
      <w:marRight w:val="0"/>
      <w:marTop w:val="0"/>
      <w:marBottom w:val="0"/>
      <w:divBdr>
        <w:top w:val="none" w:sz="0" w:space="0" w:color="auto"/>
        <w:left w:val="none" w:sz="0" w:space="0" w:color="auto"/>
        <w:bottom w:val="none" w:sz="0" w:space="0" w:color="auto"/>
        <w:right w:val="none" w:sz="0" w:space="0" w:color="auto"/>
      </w:divBdr>
    </w:div>
    <w:div w:id="437063253">
      <w:bodyDiv w:val="1"/>
      <w:marLeft w:val="0"/>
      <w:marRight w:val="0"/>
      <w:marTop w:val="0"/>
      <w:marBottom w:val="0"/>
      <w:divBdr>
        <w:top w:val="none" w:sz="0" w:space="0" w:color="auto"/>
        <w:left w:val="none" w:sz="0" w:space="0" w:color="auto"/>
        <w:bottom w:val="none" w:sz="0" w:space="0" w:color="auto"/>
        <w:right w:val="none" w:sz="0" w:space="0" w:color="auto"/>
      </w:divBdr>
    </w:div>
    <w:div w:id="560560851">
      <w:bodyDiv w:val="1"/>
      <w:marLeft w:val="0"/>
      <w:marRight w:val="0"/>
      <w:marTop w:val="0"/>
      <w:marBottom w:val="0"/>
      <w:divBdr>
        <w:top w:val="none" w:sz="0" w:space="0" w:color="auto"/>
        <w:left w:val="none" w:sz="0" w:space="0" w:color="auto"/>
        <w:bottom w:val="none" w:sz="0" w:space="0" w:color="auto"/>
        <w:right w:val="none" w:sz="0" w:space="0" w:color="auto"/>
      </w:divBdr>
      <w:divsChild>
        <w:div w:id="908073715">
          <w:marLeft w:val="0"/>
          <w:marRight w:val="0"/>
          <w:marTop w:val="0"/>
          <w:marBottom w:val="0"/>
          <w:divBdr>
            <w:top w:val="none" w:sz="0" w:space="0" w:color="auto"/>
            <w:left w:val="none" w:sz="0" w:space="0" w:color="auto"/>
            <w:bottom w:val="none" w:sz="0" w:space="0" w:color="auto"/>
            <w:right w:val="none" w:sz="0" w:space="0" w:color="auto"/>
          </w:divBdr>
        </w:div>
        <w:div w:id="1203980068">
          <w:marLeft w:val="0"/>
          <w:marRight w:val="0"/>
          <w:marTop w:val="0"/>
          <w:marBottom w:val="0"/>
          <w:divBdr>
            <w:top w:val="none" w:sz="0" w:space="0" w:color="auto"/>
            <w:left w:val="none" w:sz="0" w:space="0" w:color="auto"/>
            <w:bottom w:val="none" w:sz="0" w:space="0" w:color="auto"/>
            <w:right w:val="none" w:sz="0" w:space="0" w:color="auto"/>
          </w:divBdr>
          <w:divsChild>
            <w:div w:id="1774788894">
              <w:marLeft w:val="0"/>
              <w:marRight w:val="0"/>
              <w:marTop w:val="0"/>
              <w:marBottom w:val="0"/>
              <w:divBdr>
                <w:top w:val="none" w:sz="0" w:space="0" w:color="auto"/>
                <w:left w:val="none" w:sz="0" w:space="0" w:color="auto"/>
                <w:bottom w:val="none" w:sz="0" w:space="0" w:color="auto"/>
                <w:right w:val="none" w:sz="0" w:space="0" w:color="auto"/>
              </w:divBdr>
            </w:div>
            <w:div w:id="331684577">
              <w:marLeft w:val="0"/>
              <w:marRight w:val="0"/>
              <w:marTop w:val="0"/>
              <w:marBottom w:val="0"/>
              <w:divBdr>
                <w:top w:val="none" w:sz="0" w:space="0" w:color="auto"/>
                <w:left w:val="none" w:sz="0" w:space="0" w:color="auto"/>
                <w:bottom w:val="none" w:sz="0" w:space="0" w:color="auto"/>
                <w:right w:val="none" w:sz="0" w:space="0" w:color="auto"/>
              </w:divBdr>
            </w:div>
            <w:div w:id="965159973">
              <w:marLeft w:val="-26"/>
              <w:marRight w:val="0"/>
              <w:marTop w:val="0"/>
              <w:marBottom w:val="0"/>
              <w:divBdr>
                <w:top w:val="none" w:sz="0" w:space="0" w:color="auto"/>
                <w:left w:val="none" w:sz="0" w:space="0" w:color="auto"/>
                <w:bottom w:val="none" w:sz="0" w:space="0" w:color="auto"/>
                <w:right w:val="none" w:sz="0" w:space="0" w:color="auto"/>
              </w:divBdr>
            </w:div>
            <w:div w:id="527448348">
              <w:marLeft w:val="0"/>
              <w:marRight w:val="0"/>
              <w:marTop w:val="0"/>
              <w:marBottom w:val="0"/>
              <w:divBdr>
                <w:top w:val="none" w:sz="0" w:space="0" w:color="auto"/>
                <w:left w:val="none" w:sz="0" w:space="0" w:color="auto"/>
                <w:bottom w:val="none" w:sz="0" w:space="0" w:color="auto"/>
                <w:right w:val="none" w:sz="0" w:space="0" w:color="auto"/>
              </w:divBdr>
            </w:div>
            <w:div w:id="46727616">
              <w:marLeft w:val="-26"/>
              <w:marRight w:val="0"/>
              <w:marTop w:val="0"/>
              <w:marBottom w:val="0"/>
              <w:divBdr>
                <w:top w:val="none" w:sz="0" w:space="0" w:color="auto"/>
                <w:left w:val="none" w:sz="0" w:space="0" w:color="auto"/>
                <w:bottom w:val="none" w:sz="0" w:space="0" w:color="auto"/>
                <w:right w:val="none" w:sz="0" w:space="0" w:color="auto"/>
              </w:divBdr>
            </w:div>
            <w:div w:id="846403181">
              <w:marLeft w:val="0"/>
              <w:marRight w:val="0"/>
              <w:marTop w:val="0"/>
              <w:marBottom w:val="0"/>
              <w:divBdr>
                <w:top w:val="none" w:sz="0" w:space="0" w:color="auto"/>
                <w:left w:val="none" w:sz="0" w:space="0" w:color="auto"/>
                <w:bottom w:val="none" w:sz="0" w:space="0" w:color="auto"/>
                <w:right w:val="none" w:sz="0" w:space="0" w:color="auto"/>
              </w:divBdr>
            </w:div>
            <w:div w:id="1517428341">
              <w:marLeft w:val="-26"/>
              <w:marRight w:val="0"/>
              <w:marTop w:val="0"/>
              <w:marBottom w:val="0"/>
              <w:divBdr>
                <w:top w:val="none" w:sz="0" w:space="0" w:color="auto"/>
                <w:left w:val="none" w:sz="0" w:space="0" w:color="auto"/>
                <w:bottom w:val="none" w:sz="0" w:space="0" w:color="auto"/>
                <w:right w:val="none" w:sz="0" w:space="0" w:color="auto"/>
              </w:divBdr>
            </w:div>
            <w:div w:id="1912930737">
              <w:marLeft w:val="-26"/>
              <w:marRight w:val="0"/>
              <w:marTop w:val="0"/>
              <w:marBottom w:val="0"/>
              <w:divBdr>
                <w:top w:val="none" w:sz="0" w:space="0" w:color="auto"/>
                <w:left w:val="none" w:sz="0" w:space="0" w:color="auto"/>
                <w:bottom w:val="none" w:sz="0" w:space="0" w:color="auto"/>
                <w:right w:val="none" w:sz="0" w:space="0" w:color="auto"/>
              </w:divBdr>
            </w:div>
            <w:div w:id="1716352276">
              <w:marLeft w:val="-26"/>
              <w:marRight w:val="0"/>
              <w:marTop w:val="0"/>
              <w:marBottom w:val="0"/>
              <w:divBdr>
                <w:top w:val="none" w:sz="0" w:space="0" w:color="auto"/>
                <w:left w:val="none" w:sz="0" w:space="0" w:color="auto"/>
                <w:bottom w:val="none" w:sz="0" w:space="0" w:color="auto"/>
                <w:right w:val="none" w:sz="0" w:space="0" w:color="auto"/>
              </w:divBdr>
            </w:div>
            <w:div w:id="840658058">
              <w:marLeft w:val="21"/>
              <w:marRight w:val="0"/>
              <w:marTop w:val="0"/>
              <w:marBottom w:val="0"/>
              <w:divBdr>
                <w:top w:val="none" w:sz="0" w:space="0" w:color="auto"/>
                <w:left w:val="none" w:sz="0" w:space="0" w:color="auto"/>
                <w:bottom w:val="none" w:sz="0" w:space="0" w:color="auto"/>
                <w:right w:val="none" w:sz="0" w:space="0" w:color="auto"/>
              </w:divBdr>
            </w:div>
            <w:div w:id="270935340">
              <w:marLeft w:val="21"/>
              <w:marRight w:val="0"/>
              <w:marTop w:val="0"/>
              <w:marBottom w:val="0"/>
              <w:divBdr>
                <w:top w:val="none" w:sz="0" w:space="0" w:color="auto"/>
                <w:left w:val="none" w:sz="0" w:space="0" w:color="auto"/>
                <w:bottom w:val="none" w:sz="0" w:space="0" w:color="auto"/>
                <w:right w:val="none" w:sz="0" w:space="0" w:color="auto"/>
              </w:divBdr>
            </w:div>
            <w:div w:id="279846520">
              <w:marLeft w:val="21"/>
              <w:marRight w:val="0"/>
              <w:marTop w:val="0"/>
              <w:marBottom w:val="0"/>
              <w:divBdr>
                <w:top w:val="none" w:sz="0" w:space="0" w:color="auto"/>
                <w:left w:val="none" w:sz="0" w:space="0" w:color="auto"/>
                <w:bottom w:val="none" w:sz="0" w:space="0" w:color="auto"/>
                <w:right w:val="none" w:sz="0" w:space="0" w:color="auto"/>
              </w:divBdr>
            </w:div>
            <w:div w:id="5252652">
              <w:marLeft w:val="21"/>
              <w:marRight w:val="0"/>
              <w:marTop w:val="0"/>
              <w:marBottom w:val="0"/>
              <w:divBdr>
                <w:top w:val="none" w:sz="0" w:space="0" w:color="auto"/>
                <w:left w:val="none" w:sz="0" w:space="0" w:color="auto"/>
                <w:bottom w:val="none" w:sz="0" w:space="0" w:color="auto"/>
                <w:right w:val="none" w:sz="0" w:space="0" w:color="auto"/>
              </w:divBdr>
            </w:div>
          </w:divsChild>
        </w:div>
        <w:div w:id="1427774299">
          <w:marLeft w:val="0"/>
          <w:marRight w:val="0"/>
          <w:marTop w:val="0"/>
          <w:marBottom w:val="0"/>
          <w:divBdr>
            <w:top w:val="none" w:sz="0" w:space="0" w:color="auto"/>
            <w:left w:val="none" w:sz="0" w:space="0" w:color="auto"/>
            <w:bottom w:val="none" w:sz="0" w:space="0" w:color="auto"/>
            <w:right w:val="none" w:sz="0" w:space="0" w:color="auto"/>
          </w:divBdr>
        </w:div>
        <w:div w:id="328484852">
          <w:marLeft w:val="0"/>
          <w:marRight w:val="0"/>
          <w:marTop w:val="0"/>
          <w:marBottom w:val="0"/>
          <w:divBdr>
            <w:top w:val="none" w:sz="0" w:space="0" w:color="auto"/>
            <w:left w:val="none" w:sz="0" w:space="0" w:color="auto"/>
            <w:bottom w:val="none" w:sz="0" w:space="0" w:color="auto"/>
            <w:right w:val="none" w:sz="0" w:space="0" w:color="auto"/>
          </w:divBdr>
        </w:div>
        <w:div w:id="1768387574">
          <w:marLeft w:val="0"/>
          <w:marRight w:val="0"/>
          <w:marTop w:val="0"/>
          <w:marBottom w:val="0"/>
          <w:divBdr>
            <w:top w:val="none" w:sz="0" w:space="0" w:color="auto"/>
            <w:left w:val="none" w:sz="0" w:space="0" w:color="auto"/>
            <w:bottom w:val="none" w:sz="0" w:space="0" w:color="auto"/>
            <w:right w:val="none" w:sz="0" w:space="0" w:color="auto"/>
          </w:divBdr>
        </w:div>
        <w:div w:id="1380787498">
          <w:marLeft w:val="0"/>
          <w:marRight w:val="0"/>
          <w:marTop w:val="0"/>
          <w:marBottom w:val="0"/>
          <w:divBdr>
            <w:top w:val="none" w:sz="0" w:space="0" w:color="auto"/>
            <w:left w:val="none" w:sz="0" w:space="0" w:color="auto"/>
            <w:bottom w:val="none" w:sz="0" w:space="0" w:color="auto"/>
            <w:right w:val="none" w:sz="0" w:space="0" w:color="auto"/>
          </w:divBdr>
        </w:div>
        <w:div w:id="1201358758">
          <w:marLeft w:val="0"/>
          <w:marRight w:val="0"/>
          <w:marTop w:val="0"/>
          <w:marBottom w:val="0"/>
          <w:divBdr>
            <w:top w:val="none" w:sz="0" w:space="0" w:color="auto"/>
            <w:left w:val="none" w:sz="0" w:space="0" w:color="auto"/>
            <w:bottom w:val="none" w:sz="0" w:space="0" w:color="auto"/>
            <w:right w:val="none" w:sz="0" w:space="0" w:color="auto"/>
          </w:divBdr>
        </w:div>
        <w:div w:id="1161895298">
          <w:marLeft w:val="0"/>
          <w:marRight w:val="0"/>
          <w:marTop w:val="0"/>
          <w:marBottom w:val="0"/>
          <w:divBdr>
            <w:top w:val="none" w:sz="0" w:space="0" w:color="auto"/>
            <w:left w:val="none" w:sz="0" w:space="0" w:color="auto"/>
            <w:bottom w:val="none" w:sz="0" w:space="0" w:color="auto"/>
            <w:right w:val="none" w:sz="0" w:space="0" w:color="auto"/>
          </w:divBdr>
        </w:div>
        <w:div w:id="129639136">
          <w:marLeft w:val="0"/>
          <w:marRight w:val="0"/>
          <w:marTop w:val="0"/>
          <w:marBottom w:val="0"/>
          <w:divBdr>
            <w:top w:val="none" w:sz="0" w:space="0" w:color="auto"/>
            <w:left w:val="none" w:sz="0" w:space="0" w:color="auto"/>
            <w:bottom w:val="none" w:sz="0" w:space="0" w:color="auto"/>
            <w:right w:val="none" w:sz="0" w:space="0" w:color="auto"/>
          </w:divBdr>
        </w:div>
        <w:div w:id="1899634589">
          <w:marLeft w:val="0"/>
          <w:marRight w:val="0"/>
          <w:marTop w:val="0"/>
          <w:marBottom w:val="0"/>
          <w:divBdr>
            <w:top w:val="none" w:sz="0" w:space="0" w:color="auto"/>
            <w:left w:val="none" w:sz="0" w:space="0" w:color="auto"/>
            <w:bottom w:val="none" w:sz="0" w:space="0" w:color="auto"/>
            <w:right w:val="none" w:sz="0" w:space="0" w:color="auto"/>
          </w:divBdr>
        </w:div>
        <w:div w:id="1240872909">
          <w:marLeft w:val="0"/>
          <w:marRight w:val="0"/>
          <w:marTop w:val="0"/>
          <w:marBottom w:val="0"/>
          <w:divBdr>
            <w:top w:val="none" w:sz="0" w:space="0" w:color="auto"/>
            <w:left w:val="none" w:sz="0" w:space="0" w:color="auto"/>
            <w:bottom w:val="none" w:sz="0" w:space="0" w:color="auto"/>
            <w:right w:val="none" w:sz="0" w:space="0" w:color="auto"/>
          </w:divBdr>
        </w:div>
        <w:div w:id="1187139518">
          <w:marLeft w:val="0"/>
          <w:marRight w:val="0"/>
          <w:marTop w:val="0"/>
          <w:marBottom w:val="0"/>
          <w:divBdr>
            <w:top w:val="none" w:sz="0" w:space="0" w:color="auto"/>
            <w:left w:val="none" w:sz="0" w:space="0" w:color="auto"/>
            <w:bottom w:val="none" w:sz="0" w:space="0" w:color="auto"/>
            <w:right w:val="none" w:sz="0" w:space="0" w:color="auto"/>
          </w:divBdr>
        </w:div>
        <w:div w:id="1058751009">
          <w:marLeft w:val="0"/>
          <w:marRight w:val="0"/>
          <w:marTop w:val="0"/>
          <w:marBottom w:val="0"/>
          <w:divBdr>
            <w:top w:val="none" w:sz="0" w:space="0" w:color="auto"/>
            <w:left w:val="none" w:sz="0" w:space="0" w:color="auto"/>
            <w:bottom w:val="none" w:sz="0" w:space="0" w:color="auto"/>
            <w:right w:val="none" w:sz="0" w:space="0" w:color="auto"/>
          </w:divBdr>
        </w:div>
        <w:div w:id="189926751">
          <w:marLeft w:val="27"/>
          <w:marRight w:val="0"/>
          <w:marTop w:val="0"/>
          <w:marBottom w:val="0"/>
          <w:divBdr>
            <w:top w:val="none" w:sz="0" w:space="0" w:color="auto"/>
            <w:left w:val="none" w:sz="0" w:space="0" w:color="auto"/>
            <w:bottom w:val="none" w:sz="0" w:space="0" w:color="auto"/>
            <w:right w:val="none" w:sz="0" w:space="0" w:color="auto"/>
          </w:divBdr>
        </w:div>
        <w:div w:id="151411489">
          <w:marLeft w:val="2"/>
          <w:marRight w:val="0"/>
          <w:marTop w:val="0"/>
          <w:marBottom w:val="0"/>
          <w:divBdr>
            <w:top w:val="none" w:sz="0" w:space="0" w:color="auto"/>
            <w:left w:val="none" w:sz="0" w:space="0" w:color="auto"/>
            <w:bottom w:val="none" w:sz="0" w:space="0" w:color="auto"/>
            <w:right w:val="none" w:sz="0" w:space="0" w:color="auto"/>
          </w:divBdr>
        </w:div>
        <w:div w:id="691496724">
          <w:marLeft w:val="15"/>
          <w:marRight w:val="0"/>
          <w:marTop w:val="0"/>
          <w:marBottom w:val="0"/>
          <w:divBdr>
            <w:top w:val="none" w:sz="0" w:space="0" w:color="auto"/>
            <w:left w:val="none" w:sz="0" w:space="0" w:color="auto"/>
            <w:bottom w:val="none" w:sz="0" w:space="0" w:color="auto"/>
            <w:right w:val="none" w:sz="0" w:space="0" w:color="auto"/>
          </w:divBdr>
        </w:div>
        <w:div w:id="239752298">
          <w:marLeft w:val="15"/>
          <w:marRight w:val="0"/>
          <w:marTop w:val="0"/>
          <w:marBottom w:val="0"/>
          <w:divBdr>
            <w:top w:val="none" w:sz="0" w:space="0" w:color="auto"/>
            <w:left w:val="none" w:sz="0" w:space="0" w:color="auto"/>
            <w:bottom w:val="none" w:sz="0" w:space="0" w:color="auto"/>
            <w:right w:val="none" w:sz="0" w:space="0" w:color="auto"/>
          </w:divBdr>
        </w:div>
        <w:div w:id="309334313">
          <w:marLeft w:val="-21"/>
          <w:marRight w:val="0"/>
          <w:marTop w:val="0"/>
          <w:marBottom w:val="0"/>
          <w:divBdr>
            <w:top w:val="none" w:sz="0" w:space="0" w:color="auto"/>
            <w:left w:val="none" w:sz="0" w:space="0" w:color="auto"/>
            <w:bottom w:val="none" w:sz="0" w:space="0" w:color="auto"/>
            <w:right w:val="none" w:sz="0" w:space="0" w:color="auto"/>
          </w:divBdr>
        </w:div>
        <w:div w:id="1662656996">
          <w:marLeft w:val="15"/>
          <w:marRight w:val="0"/>
          <w:marTop w:val="0"/>
          <w:marBottom w:val="0"/>
          <w:divBdr>
            <w:top w:val="none" w:sz="0" w:space="0" w:color="auto"/>
            <w:left w:val="none" w:sz="0" w:space="0" w:color="auto"/>
            <w:bottom w:val="none" w:sz="0" w:space="0" w:color="auto"/>
            <w:right w:val="none" w:sz="0" w:space="0" w:color="auto"/>
          </w:divBdr>
        </w:div>
        <w:div w:id="937758154">
          <w:marLeft w:val="15"/>
          <w:marRight w:val="0"/>
          <w:marTop w:val="0"/>
          <w:marBottom w:val="0"/>
          <w:divBdr>
            <w:top w:val="none" w:sz="0" w:space="0" w:color="auto"/>
            <w:left w:val="none" w:sz="0" w:space="0" w:color="auto"/>
            <w:bottom w:val="none" w:sz="0" w:space="0" w:color="auto"/>
            <w:right w:val="none" w:sz="0" w:space="0" w:color="auto"/>
          </w:divBdr>
        </w:div>
        <w:div w:id="186918358">
          <w:marLeft w:val="15"/>
          <w:marRight w:val="0"/>
          <w:marTop w:val="0"/>
          <w:marBottom w:val="0"/>
          <w:divBdr>
            <w:top w:val="none" w:sz="0" w:space="0" w:color="auto"/>
            <w:left w:val="none" w:sz="0" w:space="0" w:color="auto"/>
            <w:bottom w:val="none" w:sz="0" w:space="0" w:color="auto"/>
            <w:right w:val="none" w:sz="0" w:space="0" w:color="auto"/>
          </w:divBdr>
        </w:div>
        <w:div w:id="685328537">
          <w:marLeft w:val="-44"/>
          <w:marRight w:val="0"/>
          <w:marTop w:val="0"/>
          <w:marBottom w:val="0"/>
          <w:divBdr>
            <w:top w:val="none" w:sz="0" w:space="0" w:color="auto"/>
            <w:left w:val="none" w:sz="0" w:space="0" w:color="auto"/>
            <w:bottom w:val="none" w:sz="0" w:space="0" w:color="auto"/>
            <w:right w:val="none" w:sz="0" w:space="0" w:color="auto"/>
          </w:divBdr>
        </w:div>
        <w:div w:id="1024556783">
          <w:marLeft w:val="-44"/>
          <w:marRight w:val="0"/>
          <w:marTop w:val="0"/>
          <w:marBottom w:val="0"/>
          <w:divBdr>
            <w:top w:val="none" w:sz="0" w:space="0" w:color="auto"/>
            <w:left w:val="none" w:sz="0" w:space="0" w:color="auto"/>
            <w:bottom w:val="none" w:sz="0" w:space="0" w:color="auto"/>
            <w:right w:val="none" w:sz="0" w:space="0" w:color="auto"/>
          </w:divBdr>
        </w:div>
        <w:div w:id="945114009">
          <w:marLeft w:val="-44"/>
          <w:marRight w:val="0"/>
          <w:marTop w:val="0"/>
          <w:marBottom w:val="0"/>
          <w:divBdr>
            <w:top w:val="none" w:sz="0" w:space="0" w:color="auto"/>
            <w:left w:val="none" w:sz="0" w:space="0" w:color="auto"/>
            <w:bottom w:val="none" w:sz="0" w:space="0" w:color="auto"/>
            <w:right w:val="none" w:sz="0" w:space="0" w:color="auto"/>
          </w:divBdr>
        </w:div>
        <w:div w:id="1554463604">
          <w:marLeft w:val="-44"/>
          <w:marRight w:val="0"/>
          <w:marTop w:val="0"/>
          <w:marBottom w:val="0"/>
          <w:divBdr>
            <w:top w:val="none" w:sz="0" w:space="0" w:color="auto"/>
            <w:left w:val="none" w:sz="0" w:space="0" w:color="auto"/>
            <w:bottom w:val="none" w:sz="0" w:space="0" w:color="auto"/>
            <w:right w:val="none" w:sz="0" w:space="0" w:color="auto"/>
          </w:divBdr>
        </w:div>
        <w:div w:id="2039966880">
          <w:marLeft w:val="-44"/>
          <w:marRight w:val="0"/>
          <w:marTop w:val="0"/>
          <w:marBottom w:val="0"/>
          <w:divBdr>
            <w:top w:val="none" w:sz="0" w:space="0" w:color="auto"/>
            <w:left w:val="none" w:sz="0" w:space="0" w:color="auto"/>
            <w:bottom w:val="none" w:sz="0" w:space="0" w:color="auto"/>
            <w:right w:val="none" w:sz="0" w:space="0" w:color="auto"/>
          </w:divBdr>
        </w:div>
        <w:div w:id="1289239930">
          <w:marLeft w:val="-44"/>
          <w:marRight w:val="0"/>
          <w:marTop w:val="0"/>
          <w:marBottom w:val="0"/>
          <w:divBdr>
            <w:top w:val="none" w:sz="0" w:space="0" w:color="auto"/>
            <w:left w:val="none" w:sz="0" w:space="0" w:color="auto"/>
            <w:bottom w:val="none" w:sz="0" w:space="0" w:color="auto"/>
            <w:right w:val="none" w:sz="0" w:space="0" w:color="auto"/>
          </w:divBdr>
        </w:div>
        <w:div w:id="10837008">
          <w:marLeft w:val="-44"/>
          <w:marRight w:val="0"/>
          <w:marTop w:val="0"/>
          <w:marBottom w:val="0"/>
          <w:divBdr>
            <w:top w:val="none" w:sz="0" w:space="0" w:color="auto"/>
            <w:left w:val="none" w:sz="0" w:space="0" w:color="auto"/>
            <w:bottom w:val="none" w:sz="0" w:space="0" w:color="auto"/>
            <w:right w:val="none" w:sz="0" w:space="0" w:color="auto"/>
          </w:divBdr>
        </w:div>
        <w:div w:id="70007475">
          <w:marLeft w:val="-44"/>
          <w:marRight w:val="0"/>
          <w:marTop w:val="0"/>
          <w:marBottom w:val="0"/>
          <w:divBdr>
            <w:top w:val="none" w:sz="0" w:space="0" w:color="auto"/>
            <w:left w:val="none" w:sz="0" w:space="0" w:color="auto"/>
            <w:bottom w:val="none" w:sz="0" w:space="0" w:color="auto"/>
            <w:right w:val="none" w:sz="0" w:space="0" w:color="auto"/>
          </w:divBdr>
        </w:div>
        <w:div w:id="248319136">
          <w:marLeft w:val="-44"/>
          <w:marRight w:val="0"/>
          <w:marTop w:val="0"/>
          <w:marBottom w:val="0"/>
          <w:divBdr>
            <w:top w:val="none" w:sz="0" w:space="0" w:color="auto"/>
            <w:left w:val="none" w:sz="0" w:space="0" w:color="auto"/>
            <w:bottom w:val="none" w:sz="0" w:space="0" w:color="auto"/>
            <w:right w:val="none" w:sz="0" w:space="0" w:color="auto"/>
          </w:divBdr>
        </w:div>
        <w:div w:id="1581672074">
          <w:marLeft w:val="-44"/>
          <w:marRight w:val="0"/>
          <w:marTop w:val="0"/>
          <w:marBottom w:val="0"/>
          <w:divBdr>
            <w:top w:val="none" w:sz="0" w:space="0" w:color="auto"/>
            <w:left w:val="none" w:sz="0" w:space="0" w:color="auto"/>
            <w:bottom w:val="none" w:sz="0" w:space="0" w:color="auto"/>
            <w:right w:val="none" w:sz="0" w:space="0" w:color="auto"/>
          </w:divBdr>
        </w:div>
        <w:div w:id="1721318284">
          <w:marLeft w:val="-44"/>
          <w:marRight w:val="0"/>
          <w:marTop w:val="0"/>
          <w:marBottom w:val="0"/>
          <w:divBdr>
            <w:top w:val="none" w:sz="0" w:space="0" w:color="auto"/>
            <w:left w:val="none" w:sz="0" w:space="0" w:color="auto"/>
            <w:bottom w:val="none" w:sz="0" w:space="0" w:color="auto"/>
            <w:right w:val="none" w:sz="0" w:space="0" w:color="auto"/>
          </w:divBdr>
        </w:div>
        <w:div w:id="355548680">
          <w:marLeft w:val="-44"/>
          <w:marRight w:val="0"/>
          <w:marTop w:val="0"/>
          <w:marBottom w:val="0"/>
          <w:divBdr>
            <w:top w:val="none" w:sz="0" w:space="0" w:color="auto"/>
            <w:left w:val="none" w:sz="0" w:space="0" w:color="auto"/>
            <w:bottom w:val="none" w:sz="0" w:space="0" w:color="auto"/>
            <w:right w:val="none" w:sz="0" w:space="0" w:color="auto"/>
          </w:divBdr>
        </w:div>
        <w:div w:id="1258370032">
          <w:marLeft w:val="-44"/>
          <w:marRight w:val="0"/>
          <w:marTop w:val="0"/>
          <w:marBottom w:val="0"/>
          <w:divBdr>
            <w:top w:val="none" w:sz="0" w:space="0" w:color="auto"/>
            <w:left w:val="none" w:sz="0" w:space="0" w:color="auto"/>
            <w:bottom w:val="none" w:sz="0" w:space="0" w:color="auto"/>
            <w:right w:val="none" w:sz="0" w:space="0" w:color="auto"/>
          </w:divBdr>
        </w:div>
        <w:div w:id="440153009">
          <w:marLeft w:val="-44"/>
          <w:marRight w:val="0"/>
          <w:marTop w:val="0"/>
          <w:marBottom w:val="0"/>
          <w:divBdr>
            <w:top w:val="none" w:sz="0" w:space="0" w:color="auto"/>
            <w:left w:val="none" w:sz="0" w:space="0" w:color="auto"/>
            <w:bottom w:val="none" w:sz="0" w:space="0" w:color="auto"/>
            <w:right w:val="none" w:sz="0" w:space="0" w:color="auto"/>
          </w:divBdr>
        </w:div>
        <w:div w:id="771240060">
          <w:marLeft w:val="-44"/>
          <w:marRight w:val="0"/>
          <w:marTop w:val="0"/>
          <w:marBottom w:val="0"/>
          <w:divBdr>
            <w:top w:val="none" w:sz="0" w:space="0" w:color="auto"/>
            <w:left w:val="none" w:sz="0" w:space="0" w:color="auto"/>
            <w:bottom w:val="none" w:sz="0" w:space="0" w:color="auto"/>
            <w:right w:val="none" w:sz="0" w:space="0" w:color="auto"/>
          </w:divBdr>
        </w:div>
        <w:div w:id="574824373">
          <w:marLeft w:val="-44"/>
          <w:marRight w:val="0"/>
          <w:marTop w:val="0"/>
          <w:marBottom w:val="0"/>
          <w:divBdr>
            <w:top w:val="none" w:sz="0" w:space="0" w:color="auto"/>
            <w:left w:val="none" w:sz="0" w:space="0" w:color="auto"/>
            <w:bottom w:val="none" w:sz="0" w:space="0" w:color="auto"/>
            <w:right w:val="none" w:sz="0" w:space="0" w:color="auto"/>
          </w:divBdr>
        </w:div>
        <w:div w:id="2083285818">
          <w:marLeft w:val="-44"/>
          <w:marRight w:val="0"/>
          <w:marTop w:val="0"/>
          <w:marBottom w:val="0"/>
          <w:divBdr>
            <w:top w:val="none" w:sz="0" w:space="0" w:color="auto"/>
            <w:left w:val="none" w:sz="0" w:space="0" w:color="auto"/>
            <w:bottom w:val="none" w:sz="0" w:space="0" w:color="auto"/>
            <w:right w:val="none" w:sz="0" w:space="0" w:color="auto"/>
          </w:divBdr>
        </w:div>
        <w:div w:id="620888608">
          <w:marLeft w:val="-44"/>
          <w:marRight w:val="0"/>
          <w:marTop w:val="0"/>
          <w:marBottom w:val="0"/>
          <w:divBdr>
            <w:top w:val="none" w:sz="0" w:space="0" w:color="auto"/>
            <w:left w:val="none" w:sz="0" w:space="0" w:color="auto"/>
            <w:bottom w:val="none" w:sz="0" w:space="0" w:color="auto"/>
            <w:right w:val="none" w:sz="0" w:space="0" w:color="auto"/>
          </w:divBdr>
        </w:div>
        <w:div w:id="184951750">
          <w:marLeft w:val="-44"/>
          <w:marRight w:val="0"/>
          <w:marTop w:val="0"/>
          <w:marBottom w:val="0"/>
          <w:divBdr>
            <w:top w:val="none" w:sz="0" w:space="0" w:color="auto"/>
            <w:left w:val="none" w:sz="0" w:space="0" w:color="auto"/>
            <w:bottom w:val="none" w:sz="0" w:space="0" w:color="auto"/>
            <w:right w:val="none" w:sz="0" w:space="0" w:color="auto"/>
          </w:divBdr>
        </w:div>
        <w:div w:id="2004628607">
          <w:marLeft w:val="-44"/>
          <w:marRight w:val="0"/>
          <w:marTop w:val="0"/>
          <w:marBottom w:val="0"/>
          <w:divBdr>
            <w:top w:val="none" w:sz="0" w:space="0" w:color="auto"/>
            <w:left w:val="none" w:sz="0" w:space="0" w:color="auto"/>
            <w:bottom w:val="none" w:sz="0" w:space="0" w:color="auto"/>
            <w:right w:val="none" w:sz="0" w:space="0" w:color="auto"/>
          </w:divBdr>
        </w:div>
        <w:div w:id="301733051">
          <w:marLeft w:val="-44"/>
          <w:marRight w:val="0"/>
          <w:marTop w:val="0"/>
          <w:marBottom w:val="0"/>
          <w:divBdr>
            <w:top w:val="none" w:sz="0" w:space="0" w:color="auto"/>
            <w:left w:val="none" w:sz="0" w:space="0" w:color="auto"/>
            <w:bottom w:val="none" w:sz="0" w:space="0" w:color="auto"/>
            <w:right w:val="none" w:sz="0" w:space="0" w:color="auto"/>
          </w:divBdr>
        </w:div>
        <w:div w:id="1566067664">
          <w:marLeft w:val="-44"/>
          <w:marRight w:val="0"/>
          <w:marTop w:val="0"/>
          <w:marBottom w:val="0"/>
          <w:divBdr>
            <w:top w:val="none" w:sz="0" w:space="0" w:color="auto"/>
            <w:left w:val="none" w:sz="0" w:space="0" w:color="auto"/>
            <w:bottom w:val="none" w:sz="0" w:space="0" w:color="auto"/>
            <w:right w:val="none" w:sz="0" w:space="0" w:color="auto"/>
          </w:divBdr>
        </w:div>
        <w:div w:id="190383864">
          <w:marLeft w:val="-44"/>
          <w:marRight w:val="0"/>
          <w:marTop w:val="0"/>
          <w:marBottom w:val="0"/>
          <w:divBdr>
            <w:top w:val="none" w:sz="0" w:space="0" w:color="auto"/>
            <w:left w:val="none" w:sz="0" w:space="0" w:color="auto"/>
            <w:bottom w:val="none" w:sz="0" w:space="0" w:color="auto"/>
            <w:right w:val="none" w:sz="0" w:space="0" w:color="auto"/>
          </w:divBdr>
        </w:div>
        <w:div w:id="1665083706">
          <w:marLeft w:val="-44"/>
          <w:marRight w:val="0"/>
          <w:marTop w:val="0"/>
          <w:marBottom w:val="0"/>
          <w:divBdr>
            <w:top w:val="none" w:sz="0" w:space="0" w:color="auto"/>
            <w:left w:val="none" w:sz="0" w:space="0" w:color="auto"/>
            <w:bottom w:val="none" w:sz="0" w:space="0" w:color="auto"/>
            <w:right w:val="none" w:sz="0" w:space="0" w:color="auto"/>
          </w:divBdr>
        </w:div>
        <w:div w:id="947084528">
          <w:marLeft w:val="-44"/>
          <w:marRight w:val="0"/>
          <w:marTop w:val="0"/>
          <w:marBottom w:val="0"/>
          <w:divBdr>
            <w:top w:val="none" w:sz="0" w:space="0" w:color="auto"/>
            <w:left w:val="none" w:sz="0" w:space="0" w:color="auto"/>
            <w:bottom w:val="none" w:sz="0" w:space="0" w:color="auto"/>
            <w:right w:val="none" w:sz="0" w:space="0" w:color="auto"/>
          </w:divBdr>
        </w:div>
        <w:div w:id="2002806005">
          <w:marLeft w:val="-44"/>
          <w:marRight w:val="0"/>
          <w:marTop w:val="0"/>
          <w:marBottom w:val="0"/>
          <w:divBdr>
            <w:top w:val="none" w:sz="0" w:space="0" w:color="auto"/>
            <w:left w:val="none" w:sz="0" w:space="0" w:color="auto"/>
            <w:bottom w:val="none" w:sz="0" w:space="0" w:color="auto"/>
            <w:right w:val="none" w:sz="0" w:space="0" w:color="auto"/>
          </w:divBdr>
        </w:div>
        <w:div w:id="770777963">
          <w:marLeft w:val="-44"/>
          <w:marRight w:val="0"/>
          <w:marTop w:val="0"/>
          <w:marBottom w:val="0"/>
          <w:divBdr>
            <w:top w:val="none" w:sz="0" w:space="0" w:color="auto"/>
            <w:left w:val="none" w:sz="0" w:space="0" w:color="auto"/>
            <w:bottom w:val="none" w:sz="0" w:space="0" w:color="auto"/>
            <w:right w:val="none" w:sz="0" w:space="0" w:color="auto"/>
          </w:divBdr>
        </w:div>
        <w:div w:id="1220826045">
          <w:marLeft w:val="-44"/>
          <w:marRight w:val="0"/>
          <w:marTop w:val="0"/>
          <w:marBottom w:val="0"/>
          <w:divBdr>
            <w:top w:val="none" w:sz="0" w:space="0" w:color="auto"/>
            <w:left w:val="none" w:sz="0" w:space="0" w:color="auto"/>
            <w:bottom w:val="none" w:sz="0" w:space="0" w:color="auto"/>
            <w:right w:val="none" w:sz="0" w:space="0" w:color="auto"/>
          </w:divBdr>
        </w:div>
        <w:div w:id="387843844">
          <w:marLeft w:val="-44"/>
          <w:marRight w:val="0"/>
          <w:marTop w:val="0"/>
          <w:marBottom w:val="0"/>
          <w:divBdr>
            <w:top w:val="none" w:sz="0" w:space="0" w:color="auto"/>
            <w:left w:val="none" w:sz="0" w:space="0" w:color="auto"/>
            <w:bottom w:val="none" w:sz="0" w:space="0" w:color="auto"/>
            <w:right w:val="none" w:sz="0" w:space="0" w:color="auto"/>
          </w:divBdr>
        </w:div>
        <w:div w:id="799541754">
          <w:marLeft w:val="-44"/>
          <w:marRight w:val="0"/>
          <w:marTop w:val="0"/>
          <w:marBottom w:val="0"/>
          <w:divBdr>
            <w:top w:val="none" w:sz="0" w:space="0" w:color="auto"/>
            <w:left w:val="none" w:sz="0" w:space="0" w:color="auto"/>
            <w:bottom w:val="none" w:sz="0" w:space="0" w:color="auto"/>
            <w:right w:val="none" w:sz="0" w:space="0" w:color="auto"/>
          </w:divBdr>
        </w:div>
        <w:div w:id="1210339695">
          <w:marLeft w:val="-44"/>
          <w:marRight w:val="0"/>
          <w:marTop w:val="0"/>
          <w:marBottom w:val="0"/>
          <w:divBdr>
            <w:top w:val="none" w:sz="0" w:space="0" w:color="auto"/>
            <w:left w:val="none" w:sz="0" w:space="0" w:color="auto"/>
            <w:bottom w:val="none" w:sz="0" w:space="0" w:color="auto"/>
            <w:right w:val="none" w:sz="0" w:space="0" w:color="auto"/>
          </w:divBdr>
        </w:div>
        <w:div w:id="699864694">
          <w:marLeft w:val="-44"/>
          <w:marRight w:val="0"/>
          <w:marTop w:val="0"/>
          <w:marBottom w:val="0"/>
          <w:divBdr>
            <w:top w:val="none" w:sz="0" w:space="0" w:color="auto"/>
            <w:left w:val="none" w:sz="0" w:space="0" w:color="auto"/>
            <w:bottom w:val="none" w:sz="0" w:space="0" w:color="auto"/>
            <w:right w:val="none" w:sz="0" w:space="0" w:color="auto"/>
          </w:divBdr>
        </w:div>
        <w:div w:id="993919883">
          <w:marLeft w:val="-44"/>
          <w:marRight w:val="0"/>
          <w:marTop w:val="0"/>
          <w:marBottom w:val="0"/>
          <w:divBdr>
            <w:top w:val="none" w:sz="0" w:space="0" w:color="auto"/>
            <w:left w:val="none" w:sz="0" w:space="0" w:color="auto"/>
            <w:bottom w:val="none" w:sz="0" w:space="0" w:color="auto"/>
            <w:right w:val="none" w:sz="0" w:space="0" w:color="auto"/>
          </w:divBdr>
        </w:div>
        <w:div w:id="1841920210">
          <w:marLeft w:val="-44"/>
          <w:marRight w:val="0"/>
          <w:marTop w:val="0"/>
          <w:marBottom w:val="0"/>
          <w:divBdr>
            <w:top w:val="none" w:sz="0" w:space="0" w:color="auto"/>
            <w:left w:val="none" w:sz="0" w:space="0" w:color="auto"/>
            <w:bottom w:val="none" w:sz="0" w:space="0" w:color="auto"/>
            <w:right w:val="none" w:sz="0" w:space="0" w:color="auto"/>
          </w:divBdr>
        </w:div>
        <w:div w:id="1208949881">
          <w:marLeft w:val="-44"/>
          <w:marRight w:val="0"/>
          <w:marTop w:val="0"/>
          <w:marBottom w:val="0"/>
          <w:divBdr>
            <w:top w:val="none" w:sz="0" w:space="0" w:color="auto"/>
            <w:left w:val="none" w:sz="0" w:space="0" w:color="auto"/>
            <w:bottom w:val="none" w:sz="0" w:space="0" w:color="auto"/>
            <w:right w:val="none" w:sz="0" w:space="0" w:color="auto"/>
          </w:divBdr>
        </w:div>
        <w:div w:id="1392969358">
          <w:marLeft w:val="-44"/>
          <w:marRight w:val="0"/>
          <w:marTop w:val="0"/>
          <w:marBottom w:val="0"/>
          <w:divBdr>
            <w:top w:val="none" w:sz="0" w:space="0" w:color="auto"/>
            <w:left w:val="none" w:sz="0" w:space="0" w:color="auto"/>
            <w:bottom w:val="none" w:sz="0" w:space="0" w:color="auto"/>
            <w:right w:val="none" w:sz="0" w:space="0" w:color="auto"/>
          </w:divBdr>
        </w:div>
        <w:div w:id="212011031">
          <w:marLeft w:val="-44"/>
          <w:marRight w:val="0"/>
          <w:marTop w:val="0"/>
          <w:marBottom w:val="0"/>
          <w:divBdr>
            <w:top w:val="none" w:sz="0" w:space="0" w:color="auto"/>
            <w:left w:val="none" w:sz="0" w:space="0" w:color="auto"/>
            <w:bottom w:val="none" w:sz="0" w:space="0" w:color="auto"/>
            <w:right w:val="none" w:sz="0" w:space="0" w:color="auto"/>
          </w:divBdr>
        </w:div>
        <w:div w:id="1837959569">
          <w:marLeft w:val="-44"/>
          <w:marRight w:val="0"/>
          <w:marTop w:val="0"/>
          <w:marBottom w:val="0"/>
          <w:divBdr>
            <w:top w:val="none" w:sz="0" w:space="0" w:color="auto"/>
            <w:left w:val="none" w:sz="0" w:space="0" w:color="auto"/>
            <w:bottom w:val="none" w:sz="0" w:space="0" w:color="auto"/>
            <w:right w:val="none" w:sz="0" w:space="0" w:color="auto"/>
          </w:divBdr>
        </w:div>
        <w:div w:id="37701745">
          <w:marLeft w:val="-44"/>
          <w:marRight w:val="0"/>
          <w:marTop w:val="0"/>
          <w:marBottom w:val="0"/>
          <w:divBdr>
            <w:top w:val="none" w:sz="0" w:space="0" w:color="auto"/>
            <w:left w:val="none" w:sz="0" w:space="0" w:color="auto"/>
            <w:bottom w:val="none" w:sz="0" w:space="0" w:color="auto"/>
            <w:right w:val="none" w:sz="0" w:space="0" w:color="auto"/>
          </w:divBdr>
        </w:div>
        <w:div w:id="881013875">
          <w:marLeft w:val="-44"/>
          <w:marRight w:val="0"/>
          <w:marTop w:val="0"/>
          <w:marBottom w:val="0"/>
          <w:divBdr>
            <w:top w:val="none" w:sz="0" w:space="0" w:color="auto"/>
            <w:left w:val="none" w:sz="0" w:space="0" w:color="auto"/>
            <w:bottom w:val="none" w:sz="0" w:space="0" w:color="auto"/>
            <w:right w:val="none" w:sz="0" w:space="0" w:color="auto"/>
          </w:divBdr>
        </w:div>
        <w:div w:id="1226571822">
          <w:marLeft w:val="-44"/>
          <w:marRight w:val="0"/>
          <w:marTop w:val="0"/>
          <w:marBottom w:val="0"/>
          <w:divBdr>
            <w:top w:val="none" w:sz="0" w:space="0" w:color="auto"/>
            <w:left w:val="none" w:sz="0" w:space="0" w:color="auto"/>
            <w:bottom w:val="none" w:sz="0" w:space="0" w:color="auto"/>
            <w:right w:val="none" w:sz="0" w:space="0" w:color="auto"/>
          </w:divBdr>
        </w:div>
        <w:div w:id="1938365635">
          <w:marLeft w:val="-44"/>
          <w:marRight w:val="0"/>
          <w:marTop w:val="0"/>
          <w:marBottom w:val="0"/>
          <w:divBdr>
            <w:top w:val="none" w:sz="0" w:space="0" w:color="auto"/>
            <w:left w:val="none" w:sz="0" w:space="0" w:color="auto"/>
            <w:bottom w:val="none" w:sz="0" w:space="0" w:color="auto"/>
            <w:right w:val="none" w:sz="0" w:space="0" w:color="auto"/>
          </w:divBdr>
        </w:div>
        <w:div w:id="2024164976">
          <w:marLeft w:val="-44"/>
          <w:marRight w:val="0"/>
          <w:marTop w:val="0"/>
          <w:marBottom w:val="0"/>
          <w:divBdr>
            <w:top w:val="none" w:sz="0" w:space="0" w:color="auto"/>
            <w:left w:val="none" w:sz="0" w:space="0" w:color="auto"/>
            <w:bottom w:val="none" w:sz="0" w:space="0" w:color="auto"/>
            <w:right w:val="none" w:sz="0" w:space="0" w:color="auto"/>
          </w:divBdr>
        </w:div>
        <w:div w:id="775637039">
          <w:marLeft w:val="-44"/>
          <w:marRight w:val="0"/>
          <w:marTop w:val="0"/>
          <w:marBottom w:val="0"/>
          <w:divBdr>
            <w:top w:val="none" w:sz="0" w:space="0" w:color="auto"/>
            <w:left w:val="none" w:sz="0" w:space="0" w:color="auto"/>
            <w:bottom w:val="none" w:sz="0" w:space="0" w:color="auto"/>
            <w:right w:val="none" w:sz="0" w:space="0" w:color="auto"/>
          </w:divBdr>
        </w:div>
        <w:div w:id="1612398467">
          <w:marLeft w:val="-44"/>
          <w:marRight w:val="0"/>
          <w:marTop w:val="0"/>
          <w:marBottom w:val="0"/>
          <w:divBdr>
            <w:top w:val="none" w:sz="0" w:space="0" w:color="auto"/>
            <w:left w:val="none" w:sz="0" w:space="0" w:color="auto"/>
            <w:bottom w:val="none" w:sz="0" w:space="0" w:color="auto"/>
            <w:right w:val="none" w:sz="0" w:space="0" w:color="auto"/>
          </w:divBdr>
        </w:div>
        <w:div w:id="246185204">
          <w:marLeft w:val="-44"/>
          <w:marRight w:val="0"/>
          <w:marTop w:val="0"/>
          <w:marBottom w:val="0"/>
          <w:divBdr>
            <w:top w:val="none" w:sz="0" w:space="0" w:color="auto"/>
            <w:left w:val="none" w:sz="0" w:space="0" w:color="auto"/>
            <w:bottom w:val="none" w:sz="0" w:space="0" w:color="auto"/>
            <w:right w:val="none" w:sz="0" w:space="0" w:color="auto"/>
          </w:divBdr>
        </w:div>
        <w:div w:id="993994238">
          <w:marLeft w:val="-44"/>
          <w:marRight w:val="0"/>
          <w:marTop w:val="0"/>
          <w:marBottom w:val="0"/>
          <w:divBdr>
            <w:top w:val="none" w:sz="0" w:space="0" w:color="auto"/>
            <w:left w:val="none" w:sz="0" w:space="0" w:color="auto"/>
            <w:bottom w:val="none" w:sz="0" w:space="0" w:color="auto"/>
            <w:right w:val="none" w:sz="0" w:space="0" w:color="auto"/>
          </w:divBdr>
        </w:div>
        <w:div w:id="327440128">
          <w:marLeft w:val="-44"/>
          <w:marRight w:val="0"/>
          <w:marTop w:val="0"/>
          <w:marBottom w:val="0"/>
          <w:divBdr>
            <w:top w:val="none" w:sz="0" w:space="0" w:color="auto"/>
            <w:left w:val="none" w:sz="0" w:space="0" w:color="auto"/>
            <w:bottom w:val="none" w:sz="0" w:space="0" w:color="auto"/>
            <w:right w:val="none" w:sz="0" w:space="0" w:color="auto"/>
          </w:divBdr>
        </w:div>
        <w:div w:id="921335708">
          <w:marLeft w:val="-44"/>
          <w:marRight w:val="0"/>
          <w:marTop w:val="0"/>
          <w:marBottom w:val="0"/>
          <w:divBdr>
            <w:top w:val="none" w:sz="0" w:space="0" w:color="auto"/>
            <w:left w:val="none" w:sz="0" w:space="0" w:color="auto"/>
            <w:bottom w:val="none" w:sz="0" w:space="0" w:color="auto"/>
            <w:right w:val="none" w:sz="0" w:space="0" w:color="auto"/>
          </w:divBdr>
        </w:div>
        <w:div w:id="1396512282">
          <w:marLeft w:val="-44"/>
          <w:marRight w:val="0"/>
          <w:marTop w:val="0"/>
          <w:marBottom w:val="0"/>
          <w:divBdr>
            <w:top w:val="none" w:sz="0" w:space="0" w:color="auto"/>
            <w:left w:val="none" w:sz="0" w:space="0" w:color="auto"/>
            <w:bottom w:val="none" w:sz="0" w:space="0" w:color="auto"/>
            <w:right w:val="none" w:sz="0" w:space="0" w:color="auto"/>
          </w:divBdr>
        </w:div>
        <w:div w:id="868566723">
          <w:marLeft w:val="0"/>
          <w:marRight w:val="0"/>
          <w:marTop w:val="0"/>
          <w:marBottom w:val="0"/>
          <w:divBdr>
            <w:top w:val="none" w:sz="0" w:space="0" w:color="auto"/>
            <w:left w:val="none" w:sz="0" w:space="0" w:color="auto"/>
            <w:bottom w:val="none" w:sz="0" w:space="0" w:color="auto"/>
            <w:right w:val="none" w:sz="0" w:space="0" w:color="auto"/>
          </w:divBdr>
        </w:div>
        <w:div w:id="1447121792">
          <w:marLeft w:val="0"/>
          <w:marRight w:val="0"/>
          <w:marTop w:val="0"/>
          <w:marBottom w:val="0"/>
          <w:divBdr>
            <w:top w:val="none" w:sz="0" w:space="0" w:color="auto"/>
            <w:left w:val="none" w:sz="0" w:space="0" w:color="auto"/>
            <w:bottom w:val="none" w:sz="0" w:space="0" w:color="auto"/>
            <w:right w:val="none" w:sz="0" w:space="0" w:color="auto"/>
          </w:divBdr>
        </w:div>
        <w:div w:id="1976525677">
          <w:marLeft w:val="0"/>
          <w:marRight w:val="0"/>
          <w:marTop w:val="0"/>
          <w:marBottom w:val="0"/>
          <w:divBdr>
            <w:top w:val="none" w:sz="0" w:space="0" w:color="auto"/>
            <w:left w:val="none" w:sz="0" w:space="0" w:color="auto"/>
            <w:bottom w:val="none" w:sz="0" w:space="0" w:color="auto"/>
            <w:right w:val="none" w:sz="0" w:space="0" w:color="auto"/>
          </w:divBdr>
        </w:div>
        <w:div w:id="1784494365">
          <w:marLeft w:val="0"/>
          <w:marRight w:val="0"/>
          <w:marTop w:val="0"/>
          <w:marBottom w:val="0"/>
          <w:divBdr>
            <w:top w:val="none" w:sz="0" w:space="0" w:color="auto"/>
            <w:left w:val="none" w:sz="0" w:space="0" w:color="auto"/>
            <w:bottom w:val="none" w:sz="0" w:space="0" w:color="auto"/>
            <w:right w:val="none" w:sz="0" w:space="0" w:color="auto"/>
          </w:divBdr>
        </w:div>
        <w:div w:id="876547807">
          <w:marLeft w:val="0"/>
          <w:marRight w:val="0"/>
          <w:marTop w:val="0"/>
          <w:marBottom w:val="0"/>
          <w:divBdr>
            <w:top w:val="none" w:sz="0" w:space="0" w:color="auto"/>
            <w:left w:val="none" w:sz="0" w:space="0" w:color="auto"/>
            <w:bottom w:val="none" w:sz="0" w:space="0" w:color="auto"/>
            <w:right w:val="none" w:sz="0" w:space="0" w:color="auto"/>
          </w:divBdr>
        </w:div>
        <w:div w:id="2055231635">
          <w:marLeft w:val="0"/>
          <w:marRight w:val="0"/>
          <w:marTop w:val="0"/>
          <w:marBottom w:val="0"/>
          <w:divBdr>
            <w:top w:val="none" w:sz="0" w:space="0" w:color="auto"/>
            <w:left w:val="none" w:sz="0" w:space="0" w:color="auto"/>
            <w:bottom w:val="none" w:sz="0" w:space="0" w:color="auto"/>
            <w:right w:val="none" w:sz="0" w:space="0" w:color="auto"/>
          </w:divBdr>
        </w:div>
        <w:div w:id="681321577">
          <w:marLeft w:val="0"/>
          <w:marRight w:val="0"/>
          <w:marTop w:val="0"/>
          <w:marBottom w:val="0"/>
          <w:divBdr>
            <w:top w:val="none" w:sz="0" w:space="0" w:color="auto"/>
            <w:left w:val="none" w:sz="0" w:space="0" w:color="auto"/>
            <w:bottom w:val="none" w:sz="0" w:space="0" w:color="auto"/>
            <w:right w:val="none" w:sz="0" w:space="0" w:color="auto"/>
          </w:divBdr>
        </w:div>
        <w:div w:id="1563637784">
          <w:marLeft w:val="0"/>
          <w:marRight w:val="0"/>
          <w:marTop w:val="0"/>
          <w:marBottom w:val="0"/>
          <w:divBdr>
            <w:top w:val="none" w:sz="0" w:space="0" w:color="auto"/>
            <w:left w:val="none" w:sz="0" w:space="0" w:color="auto"/>
            <w:bottom w:val="none" w:sz="0" w:space="0" w:color="auto"/>
            <w:right w:val="none" w:sz="0" w:space="0" w:color="auto"/>
          </w:divBdr>
        </w:div>
        <w:div w:id="175774220">
          <w:marLeft w:val="0"/>
          <w:marRight w:val="0"/>
          <w:marTop w:val="0"/>
          <w:marBottom w:val="0"/>
          <w:divBdr>
            <w:top w:val="none" w:sz="0" w:space="0" w:color="auto"/>
            <w:left w:val="none" w:sz="0" w:space="0" w:color="auto"/>
            <w:bottom w:val="none" w:sz="0" w:space="0" w:color="auto"/>
            <w:right w:val="none" w:sz="0" w:space="0" w:color="auto"/>
          </w:divBdr>
        </w:div>
        <w:div w:id="1491679695">
          <w:marLeft w:val="0"/>
          <w:marRight w:val="0"/>
          <w:marTop w:val="0"/>
          <w:marBottom w:val="0"/>
          <w:divBdr>
            <w:top w:val="none" w:sz="0" w:space="0" w:color="auto"/>
            <w:left w:val="none" w:sz="0" w:space="0" w:color="auto"/>
            <w:bottom w:val="none" w:sz="0" w:space="0" w:color="auto"/>
            <w:right w:val="none" w:sz="0" w:space="0" w:color="auto"/>
          </w:divBdr>
        </w:div>
        <w:div w:id="1163592529">
          <w:marLeft w:val="0"/>
          <w:marRight w:val="0"/>
          <w:marTop w:val="0"/>
          <w:marBottom w:val="0"/>
          <w:divBdr>
            <w:top w:val="none" w:sz="0" w:space="0" w:color="auto"/>
            <w:left w:val="none" w:sz="0" w:space="0" w:color="auto"/>
            <w:bottom w:val="none" w:sz="0" w:space="0" w:color="auto"/>
            <w:right w:val="none" w:sz="0" w:space="0" w:color="auto"/>
          </w:divBdr>
        </w:div>
        <w:div w:id="1330404201">
          <w:marLeft w:val="0"/>
          <w:marRight w:val="0"/>
          <w:marTop w:val="0"/>
          <w:marBottom w:val="0"/>
          <w:divBdr>
            <w:top w:val="none" w:sz="0" w:space="0" w:color="auto"/>
            <w:left w:val="none" w:sz="0" w:space="0" w:color="auto"/>
            <w:bottom w:val="none" w:sz="0" w:space="0" w:color="auto"/>
            <w:right w:val="none" w:sz="0" w:space="0" w:color="auto"/>
          </w:divBdr>
        </w:div>
        <w:div w:id="2042123079">
          <w:marLeft w:val="0"/>
          <w:marRight w:val="0"/>
          <w:marTop w:val="0"/>
          <w:marBottom w:val="0"/>
          <w:divBdr>
            <w:top w:val="none" w:sz="0" w:space="0" w:color="auto"/>
            <w:left w:val="none" w:sz="0" w:space="0" w:color="auto"/>
            <w:bottom w:val="none" w:sz="0" w:space="0" w:color="auto"/>
            <w:right w:val="none" w:sz="0" w:space="0" w:color="auto"/>
          </w:divBdr>
        </w:div>
        <w:div w:id="2053842492">
          <w:marLeft w:val="0"/>
          <w:marRight w:val="0"/>
          <w:marTop w:val="0"/>
          <w:marBottom w:val="0"/>
          <w:divBdr>
            <w:top w:val="none" w:sz="0" w:space="0" w:color="auto"/>
            <w:left w:val="none" w:sz="0" w:space="0" w:color="auto"/>
            <w:bottom w:val="none" w:sz="0" w:space="0" w:color="auto"/>
            <w:right w:val="none" w:sz="0" w:space="0" w:color="auto"/>
          </w:divBdr>
        </w:div>
        <w:div w:id="1643003865">
          <w:marLeft w:val="0"/>
          <w:marRight w:val="0"/>
          <w:marTop w:val="0"/>
          <w:marBottom w:val="0"/>
          <w:divBdr>
            <w:top w:val="none" w:sz="0" w:space="0" w:color="auto"/>
            <w:left w:val="none" w:sz="0" w:space="0" w:color="auto"/>
            <w:bottom w:val="none" w:sz="0" w:space="0" w:color="auto"/>
            <w:right w:val="none" w:sz="0" w:space="0" w:color="auto"/>
          </w:divBdr>
        </w:div>
        <w:div w:id="2119450388">
          <w:marLeft w:val="0"/>
          <w:marRight w:val="0"/>
          <w:marTop w:val="0"/>
          <w:marBottom w:val="0"/>
          <w:divBdr>
            <w:top w:val="none" w:sz="0" w:space="0" w:color="auto"/>
            <w:left w:val="none" w:sz="0" w:space="0" w:color="auto"/>
            <w:bottom w:val="none" w:sz="0" w:space="0" w:color="auto"/>
            <w:right w:val="none" w:sz="0" w:space="0" w:color="auto"/>
          </w:divBdr>
        </w:div>
        <w:div w:id="1881017968">
          <w:marLeft w:val="0"/>
          <w:marRight w:val="0"/>
          <w:marTop w:val="0"/>
          <w:marBottom w:val="0"/>
          <w:divBdr>
            <w:top w:val="none" w:sz="0" w:space="0" w:color="auto"/>
            <w:left w:val="none" w:sz="0" w:space="0" w:color="auto"/>
            <w:bottom w:val="none" w:sz="0" w:space="0" w:color="auto"/>
            <w:right w:val="none" w:sz="0" w:space="0" w:color="auto"/>
          </w:divBdr>
        </w:div>
        <w:div w:id="1508058678">
          <w:marLeft w:val="0"/>
          <w:marRight w:val="0"/>
          <w:marTop w:val="0"/>
          <w:marBottom w:val="0"/>
          <w:divBdr>
            <w:top w:val="none" w:sz="0" w:space="0" w:color="auto"/>
            <w:left w:val="none" w:sz="0" w:space="0" w:color="auto"/>
            <w:bottom w:val="none" w:sz="0" w:space="0" w:color="auto"/>
            <w:right w:val="none" w:sz="0" w:space="0" w:color="auto"/>
          </w:divBdr>
        </w:div>
        <w:div w:id="103118390">
          <w:marLeft w:val="0"/>
          <w:marRight w:val="0"/>
          <w:marTop w:val="0"/>
          <w:marBottom w:val="0"/>
          <w:divBdr>
            <w:top w:val="none" w:sz="0" w:space="0" w:color="auto"/>
            <w:left w:val="none" w:sz="0" w:space="0" w:color="auto"/>
            <w:bottom w:val="none" w:sz="0" w:space="0" w:color="auto"/>
            <w:right w:val="none" w:sz="0" w:space="0" w:color="auto"/>
          </w:divBdr>
        </w:div>
        <w:div w:id="279915553">
          <w:marLeft w:val="0"/>
          <w:marRight w:val="0"/>
          <w:marTop w:val="0"/>
          <w:marBottom w:val="0"/>
          <w:divBdr>
            <w:top w:val="none" w:sz="0" w:space="0" w:color="auto"/>
            <w:left w:val="none" w:sz="0" w:space="0" w:color="auto"/>
            <w:bottom w:val="none" w:sz="0" w:space="0" w:color="auto"/>
            <w:right w:val="none" w:sz="0" w:space="0" w:color="auto"/>
          </w:divBdr>
        </w:div>
        <w:div w:id="69037865">
          <w:marLeft w:val="0"/>
          <w:marRight w:val="0"/>
          <w:marTop w:val="0"/>
          <w:marBottom w:val="0"/>
          <w:divBdr>
            <w:top w:val="none" w:sz="0" w:space="0" w:color="auto"/>
            <w:left w:val="none" w:sz="0" w:space="0" w:color="auto"/>
            <w:bottom w:val="none" w:sz="0" w:space="0" w:color="auto"/>
            <w:right w:val="none" w:sz="0" w:space="0" w:color="auto"/>
          </w:divBdr>
        </w:div>
      </w:divsChild>
    </w:div>
    <w:div w:id="664628175">
      <w:bodyDiv w:val="1"/>
      <w:marLeft w:val="0"/>
      <w:marRight w:val="0"/>
      <w:marTop w:val="0"/>
      <w:marBottom w:val="0"/>
      <w:divBdr>
        <w:top w:val="none" w:sz="0" w:space="0" w:color="auto"/>
        <w:left w:val="none" w:sz="0" w:space="0" w:color="auto"/>
        <w:bottom w:val="none" w:sz="0" w:space="0" w:color="auto"/>
        <w:right w:val="none" w:sz="0" w:space="0" w:color="auto"/>
      </w:divBdr>
    </w:div>
    <w:div w:id="812331086">
      <w:bodyDiv w:val="1"/>
      <w:marLeft w:val="0"/>
      <w:marRight w:val="0"/>
      <w:marTop w:val="0"/>
      <w:marBottom w:val="0"/>
      <w:divBdr>
        <w:top w:val="none" w:sz="0" w:space="0" w:color="auto"/>
        <w:left w:val="none" w:sz="0" w:space="0" w:color="auto"/>
        <w:bottom w:val="none" w:sz="0" w:space="0" w:color="auto"/>
        <w:right w:val="none" w:sz="0" w:space="0" w:color="auto"/>
      </w:divBdr>
    </w:div>
    <w:div w:id="814568275">
      <w:bodyDiv w:val="1"/>
      <w:marLeft w:val="0"/>
      <w:marRight w:val="0"/>
      <w:marTop w:val="0"/>
      <w:marBottom w:val="0"/>
      <w:divBdr>
        <w:top w:val="none" w:sz="0" w:space="0" w:color="auto"/>
        <w:left w:val="none" w:sz="0" w:space="0" w:color="auto"/>
        <w:bottom w:val="none" w:sz="0" w:space="0" w:color="auto"/>
        <w:right w:val="none" w:sz="0" w:space="0" w:color="auto"/>
      </w:divBdr>
    </w:div>
    <w:div w:id="845218392">
      <w:bodyDiv w:val="1"/>
      <w:marLeft w:val="0"/>
      <w:marRight w:val="0"/>
      <w:marTop w:val="0"/>
      <w:marBottom w:val="0"/>
      <w:divBdr>
        <w:top w:val="none" w:sz="0" w:space="0" w:color="auto"/>
        <w:left w:val="none" w:sz="0" w:space="0" w:color="auto"/>
        <w:bottom w:val="none" w:sz="0" w:space="0" w:color="auto"/>
        <w:right w:val="none" w:sz="0" w:space="0" w:color="auto"/>
      </w:divBdr>
    </w:div>
    <w:div w:id="931426008">
      <w:bodyDiv w:val="1"/>
      <w:marLeft w:val="0"/>
      <w:marRight w:val="0"/>
      <w:marTop w:val="0"/>
      <w:marBottom w:val="0"/>
      <w:divBdr>
        <w:top w:val="none" w:sz="0" w:space="0" w:color="auto"/>
        <w:left w:val="none" w:sz="0" w:space="0" w:color="auto"/>
        <w:bottom w:val="none" w:sz="0" w:space="0" w:color="auto"/>
        <w:right w:val="none" w:sz="0" w:space="0" w:color="auto"/>
      </w:divBdr>
    </w:div>
    <w:div w:id="1003557504">
      <w:bodyDiv w:val="1"/>
      <w:marLeft w:val="0"/>
      <w:marRight w:val="0"/>
      <w:marTop w:val="0"/>
      <w:marBottom w:val="0"/>
      <w:divBdr>
        <w:top w:val="none" w:sz="0" w:space="0" w:color="auto"/>
        <w:left w:val="none" w:sz="0" w:space="0" w:color="auto"/>
        <w:bottom w:val="none" w:sz="0" w:space="0" w:color="auto"/>
        <w:right w:val="none" w:sz="0" w:space="0" w:color="auto"/>
      </w:divBdr>
      <w:divsChild>
        <w:div w:id="133529350">
          <w:marLeft w:val="0"/>
          <w:marRight w:val="0"/>
          <w:marTop w:val="0"/>
          <w:marBottom w:val="120"/>
          <w:divBdr>
            <w:top w:val="none" w:sz="0" w:space="0" w:color="auto"/>
            <w:left w:val="none" w:sz="0" w:space="0" w:color="auto"/>
            <w:bottom w:val="none" w:sz="0" w:space="0" w:color="auto"/>
            <w:right w:val="none" w:sz="0" w:space="0" w:color="auto"/>
          </w:divBdr>
        </w:div>
      </w:divsChild>
    </w:div>
    <w:div w:id="1181505906">
      <w:bodyDiv w:val="1"/>
      <w:marLeft w:val="0"/>
      <w:marRight w:val="0"/>
      <w:marTop w:val="0"/>
      <w:marBottom w:val="0"/>
      <w:divBdr>
        <w:top w:val="none" w:sz="0" w:space="0" w:color="auto"/>
        <w:left w:val="none" w:sz="0" w:space="0" w:color="auto"/>
        <w:bottom w:val="none" w:sz="0" w:space="0" w:color="auto"/>
        <w:right w:val="none" w:sz="0" w:space="0" w:color="auto"/>
      </w:divBdr>
    </w:div>
    <w:div w:id="1311398565">
      <w:bodyDiv w:val="1"/>
      <w:marLeft w:val="0"/>
      <w:marRight w:val="0"/>
      <w:marTop w:val="0"/>
      <w:marBottom w:val="0"/>
      <w:divBdr>
        <w:top w:val="none" w:sz="0" w:space="0" w:color="auto"/>
        <w:left w:val="none" w:sz="0" w:space="0" w:color="auto"/>
        <w:bottom w:val="none" w:sz="0" w:space="0" w:color="auto"/>
        <w:right w:val="none" w:sz="0" w:space="0" w:color="auto"/>
      </w:divBdr>
    </w:div>
    <w:div w:id="1423180138">
      <w:bodyDiv w:val="1"/>
      <w:marLeft w:val="0"/>
      <w:marRight w:val="0"/>
      <w:marTop w:val="0"/>
      <w:marBottom w:val="0"/>
      <w:divBdr>
        <w:top w:val="none" w:sz="0" w:space="0" w:color="auto"/>
        <w:left w:val="none" w:sz="0" w:space="0" w:color="auto"/>
        <w:bottom w:val="none" w:sz="0" w:space="0" w:color="auto"/>
        <w:right w:val="none" w:sz="0" w:space="0" w:color="auto"/>
      </w:divBdr>
      <w:divsChild>
        <w:div w:id="1261598070">
          <w:marLeft w:val="0"/>
          <w:marRight w:val="0"/>
          <w:marTop w:val="0"/>
          <w:marBottom w:val="0"/>
          <w:divBdr>
            <w:top w:val="none" w:sz="0" w:space="0" w:color="auto"/>
            <w:left w:val="none" w:sz="0" w:space="0" w:color="auto"/>
            <w:bottom w:val="none" w:sz="0" w:space="0" w:color="auto"/>
            <w:right w:val="none" w:sz="0" w:space="0" w:color="auto"/>
          </w:divBdr>
          <w:divsChild>
            <w:div w:id="317851865">
              <w:marLeft w:val="0"/>
              <w:marRight w:val="0"/>
              <w:marTop w:val="0"/>
              <w:marBottom w:val="0"/>
              <w:divBdr>
                <w:top w:val="none" w:sz="0" w:space="0" w:color="auto"/>
                <w:left w:val="none" w:sz="0" w:space="0" w:color="auto"/>
                <w:bottom w:val="none" w:sz="0" w:space="0" w:color="auto"/>
                <w:right w:val="none" w:sz="0" w:space="0" w:color="auto"/>
              </w:divBdr>
            </w:div>
            <w:div w:id="185618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2737">
      <w:bodyDiv w:val="1"/>
      <w:marLeft w:val="0"/>
      <w:marRight w:val="0"/>
      <w:marTop w:val="0"/>
      <w:marBottom w:val="0"/>
      <w:divBdr>
        <w:top w:val="none" w:sz="0" w:space="0" w:color="auto"/>
        <w:left w:val="none" w:sz="0" w:space="0" w:color="auto"/>
        <w:bottom w:val="none" w:sz="0" w:space="0" w:color="auto"/>
        <w:right w:val="none" w:sz="0" w:space="0" w:color="auto"/>
      </w:divBdr>
    </w:div>
    <w:div w:id="1677265506">
      <w:bodyDiv w:val="1"/>
      <w:marLeft w:val="0"/>
      <w:marRight w:val="0"/>
      <w:marTop w:val="0"/>
      <w:marBottom w:val="0"/>
      <w:divBdr>
        <w:top w:val="none" w:sz="0" w:space="0" w:color="auto"/>
        <w:left w:val="none" w:sz="0" w:space="0" w:color="auto"/>
        <w:bottom w:val="none" w:sz="0" w:space="0" w:color="auto"/>
        <w:right w:val="none" w:sz="0" w:space="0" w:color="auto"/>
      </w:divBdr>
    </w:div>
    <w:div w:id="1793523948">
      <w:bodyDiv w:val="1"/>
      <w:marLeft w:val="0"/>
      <w:marRight w:val="0"/>
      <w:marTop w:val="0"/>
      <w:marBottom w:val="0"/>
      <w:divBdr>
        <w:top w:val="none" w:sz="0" w:space="0" w:color="auto"/>
        <w:left w:val="none" w:sz="0" w:space="0" w:color="auto"/>
        <w:bottom w:val="none" w:sz="0" w:space="0" w:color="auto"/>
        <w:right w:val="none" w:sz="0" w:space="0" w:color="auto"/>
      </w:divBdr>
      <w:divsChild>
        <w:div w:id="560411729">
          <w:marLeft w:val="0"/>
          <w:marRight w:val="0"/>
          <w:marTop w:val="0"/>
          <w:marBottom w:val="0"/>
          <w:divBdr>
            <w:top w:val="none" w:sz="0" w:space="0" w:color="auto"/>
            <w:left w:val="none" w:sz="0" w:space="0" w:color="auto"/>
            <w:bottom w:val="none" w:sz="0" w:space="0" w:color="auto"/>
            <w:right w:val="none" w:sz="0" w:space="0" w:color="auto"/>
          </w:divBdr>
          <w:divsChild>
            <w:div w:id="394819950">
              <w:marLeft w:val="0"/>
              <w:marRight w:val="0"/>
              <w:marTop w:val="0"/>
              <w:marBottom w:val="0"/>
              <w:divBdr>
                <w:top w:val="none" w:sz="0" w:space="0" w:color="auto"/>
                <w:left w:val="none" w:sz="0" w:space="0" w:color="auto"/>
                <w:bottom w:val="none" w:sz="0" w:space="0" w:color="auto"/>
                <w:right w:val="none" w:sz="0" w:space="0" w:color="auto"/>
              </w:divBdr>
            </w:div>
          </w:divsChild>
        </w:div>
        <w:div w:id="688028040">
          <w:marLeft w:val="0"/>
          <w:marRight w:val="0"/>
          <w:marTop w:val="0"/>
          <w:marBottom w:val="0"/>
          <w:divBdr>
            <w:top w:val="none" w:sz="0" w:space="0" w:color="auto"/>
            <w:left w:val="none" w:sz="0" w:space="0" w:color="auto"/>
            <w:bottom w:val="none" w:sz="0" w:space="0" w:color="auto"/>
            <w:right w:val="none" w:sz="0" w:space="0" w:color="auto"/>
          </w:divBdr>
        </w:div>
        <w:div w:id="2135243770">
          <w:marLeft w:val="0"/>
          <w:marRight w:val="0"/>
          <w:marTop w:val="0"/>
          <w:marBottom w:val="0"/>
          <w:divBdr>
            <w:top w:val="none" w:sz="0" w:space="0" w:color="auto"/>
            <w:left w:val="none" w:sz="0" w:space="0" w:color="auto"/>
            <w:bottom w:val="none" w:sz="0" w:space="0" w:color="auto"/>
            <w:right w:val="none" w:sz="0" w:space="0" w:color="auto"/>
          </w:divBdr>
        </w:div>
        <w:div w:id="528951376">
          <w:marLeft w:val="0"/>
          <w:marRight w:val="0"/>
          <w:marTop w:val="0"/>
          <w:marBottom w:val="0"/>
          <w:divBdr>
            <w:top w:val="none" w:sz="0" w:space="0" w:color="auto"/>
            <w:left w:val="none" w:sz="0" w:space="0" w:color="auto"/>
            <w:bottom w:val="none" w:sz="0" w:space="0" w:color="auto"/>
            <w:right w:val="none" w:sz="0" w:space="0" w:color="auto"/>
          </w:divBdr>
          <w:divsChild>
            <w:div w:id="1145002655">
              <w:marLeft w:val="0"/>
              <w:marRight w:val="0"/>
              <w:marTop w:val="0"/>
              <w:marBottom w:val="0"/>
              <w:divBdr>
                <w:top w:val="none" w:sz="0" w:space="0" w:color="auto"/>
                <w:left w:val="none" w:sz="0" w:space="0" w:color="auto"/>
                <w:bottom w:val="none" w:sz="0" w:space="0" w:color="auto"/>
                <w:right w:val="none" w:sz="0" w:space="0" w:color="auto"/>
              </w:divBdr>
            </w:div>
          </w:divsChild>
        </w:div>
        <w:div w:id="156237839">
          <w:marLeft w:val="0"/>
          <w:marRight w:val="0"/>
          <w:marTop w:val="0"/>
          <w:marBottom w:val="0"/>
          <w:divBdr>
            <w:top w:val="none" w:sz="0" w:space="0" w:color="auto"/>
            <w:left w:val="none" w:sz="0" w:space="0" w:color="auto"/>
            <w:bottom w:val="none" w:sz="0" w:space="0" w:color="auto"/>
            <w:right w:val="none" w:sz="0" w:space="0" w:color="auto"/>
          </w:divBdr>
        </w:div>
        <w:div w:id="907153885">
          <w:marLeft w:val="0"/>
          <w:marRight w:val="0"/>
          <w:marTop w:val="0"/>
          <w:marBottom w:val="0"/>
          <w:divBdr>
            <w:top w:val="none" w:sz="0" w:space="0" w:color="auto"/>
            <w:left w:val="none" w:sz="0" w:space="0" w:color="auto"/>
            <w:bottom w:val="none" w:sz="0" w:space="0" w:color="auto"/>
            <w:right w:val="none" w:sz="0" w:space="0" w:color="auto"/>
          </w:divBdr>
        </w:div>
        <w:div w:id="1490516479">
          <w:marLeft w:val="0"/>
          <w:marRight w:val="0"/>
          <w:marTop w:val="0"/>
          <w:marBottom w:val="0"/>
          <w:divBdr>
            <w:top w:val="none" w:sz="0" w:space="0" w:color="auto"/>
            <w:left w:val="none" w:sz="0" w:space="0" w:color="auto"/>
            <w:bottom w:val="none" w:sz="0" w:space="0" w:color="auto"/>
            <w:right w:val="none" w:sz="0" w:space="0" w:color="auto"/>
          </w:divBdr>
        </w:div>
      </w:divsChild>
    </w:div>
    <w:div w:id="1830559179">
      <w:bodyDiv w:val="1"/>
      <w:marLeft w:val="0"/>
      <w:marRight w:val="0"/>
      <w:marTop w:val="0"/>
      <w:marBottom w:val="0"/>
      <w:divBdr>
        <w:top w:val="none" w:sz="0" w:space="0" w:color="auto"/>
        <w:left w:val="none" w:sz="0" w:space="0" w:color="auto"/>
        <w:bottom w:val="none" w:sz="0" w:space="0" w:color="auto"/>
        <w:right w:val="none" w:sz="0" w:space="0" w:color="auto"/>
      </w:divBdr>
    </w:div>
    <w:div w:id="1832940660">
      <w:bodyDiv w:val="1"/>
      <w:marLeft w:val="0"/>
      <w:marRight w:val="0"/>
      <w:marTop w:val="0"/>
      <w:marBottom w:val="0"/>
      <w:divBdr>
        <w:top w:val="none" w:sz="0" w:space="0" w:color="auto"/>
        <w:left w:val="none" w:sz="0" w:space="0" w:color="auto"/>
        <w:bottom w:val="none" w:sz="0" w:space="0" w:color="auto"/>
        <w:right w:val="none" w:sz="0" w:space="0" w:color="auto"/>
      </w:divBdr>
    </w:div>
    <w:div w:id="1835560040">
      <w:bodyDiv w:val="1"/>
      <w:marLeft w:val="0"/>
      <w:marRight w:val="0"/>
      <w:marTop w:val="0"/>
      <w:marBottom w:val="0"/>
      <w:divBdr>
        <w:top w:val="none" w:sz="0" w:space="0" w:color="auto"/>
        <w:left w:val="none" w:sz="0" w:space="0" w:color="auto"/>
        <w:bottom w:val="none" w:sz="0" w:space="0" w:color="auto"/>
        <w:right w:val="none" w:sz="0" w:space="0" w:color="auto"/>
      </w:divBdr>
    </w:div>
    <w:div w:id="1854418162">
      <w:bodyDiv w:val="1"/>
      <w:marLeft w:val="0"/>
      <w:marRight w:val="0"/>
      <w:marTop w:val="0"/>
      <w:marBottom w:val="0"/>
      <w:divBdr>
        <w:top w:val="none" w:sz="0" w:space="0" w:color="auto"/>
        <w:left w:val="none" w:sz="0" w:space="0" w:color="auto"/>
        <w:bottom w:val="none" w:sz="0" w:space="0" w:color="auto"/>
        <w:right w:val="none" w:sz="0" w:space="0" w:color="auto"/>
      </w:divBdr>
      <w:divsChild>
        <w:div w:id="1529106181">
          <w:marLeft w:val="0"/>
          <w:marRight w:val="0"/>
          <w:marTop w:val="150"/>
          <w:marBottom w:val="0"/>
          <w:divBdr>
            <w:top w:val="single" w:sz="36" w:space="8" w:color="E6E7E8"/>
            <w:left w:val="none" w:sz="0" w:space="0" w:color="auto"/>
            <w:bottom w:val="none" w:sz="0" w:space="0" w:color="auto"/>
            <w:right w:val="none" w:sz="0" w:space="0" w:color="auto"/>
          </w:divBdr>
        </w:div>
        <w:div w:id="227423108">
          <w:marLeft w:val="0"/>
          <w:marRight w:val="0"/>
          <w:marTop w:val="0"/>
          <w:marBottom w:val="0"/>
          <w:divBdr>
            <w:top w:val="none" w:sz="0" w:space="0" w:color="auto"/>
            <w:left w:val="none" w:sz="0" w:space="0" w:color="auto"/>
            <w:bottom w:val="none" w:sz="0" w:space="0" w:color="auto"/>
            <w:right w:val="none" w:sz="0" w:space="0" w:color="auto"/>
          </w:divBdr>
        </w:div>
      </w:divsChild>
    </w:div>
    <w:div w:id="1911621361">
      <w:bodyDiv w:val="1"/>
      <w:marLeft w:val="0"/>
      <w:marRight w:val="0"/>
      <w:marTop w:val="0"/>
      <w:marBottom w:val="0"/>
      <w:divBdr>
        <w:top w:val="none" w:sz="0" w:space="0" w:color="auto"/>
        <w:left w:val="none" w:sz="0" w:space="0" w:color="auto"/>
        <w:bottom w:val="none" w:sz="0" w:space="0" w:color="auto"/>
        <w:right w:val="none" w:sz="0" w:space="0" w:color="auto"/>
      </w:divBdr>
    </w:div>
    <w:div w:id="1924030313">
      <w:bodyDiv w:val="1"/>
      <w:marLeft w:val="0"/>
      <w:marRight w:val="0"/>
      <w:marTop w:val="0"/>
      <w:marBottom w:val="0"/>
      <w:divBdr>
        <w:top w:val="none" w:sz="0" w:space="0" w:color="auto"/>
        <w:left w:val="none" w:sz="0" w:space="0" w:color="auto"/>
        <w:bottom w:val="none" w:sz="0" w:space="0" w:color="auto"/>
        <w:right w:val="none" w:sz="0" w:space="0" w:color="auto"/>
      </w:divBdr>
    </w:div>
    <w:div w:id="2111387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Rogowski_coil" TargetMode="External"/><Relationship Id="rId21" Type="http://schemas.openxmlformats.org/officeDocument/2006/relationships/hyperlink" Target="https://en.wikipedia.org/wiki/HVAC" TargetMode="External"/><Relationship Id="rId63" Type="http://schemas.openxmlformats.org/officeDocument/2006/relationships/hyperlink" Target="https://en.wikipedia.org/w/index.php?title=IEEE_1905.1&amp;action=edit&amp;redlink=1" TargetMode="External"/><Relationship Id="rId159" Type="http://schemas.openxmlformats.org/officeDocument/2006/relationships/hyperlink" Target="https://en.wikipedia.org/wiki/ARM11" TargetMode="External"/><Relationship Id="rId170" Type="http://schemas.openxmlformats.org/officeDocument/2006/relationships/hyperlink" Target="https://en.wikipedia.org/wiki/Raspberry_Pi" TargetMode="External"/><Relationship Id="rId226" Type="http://schemas.openxmlformats.org/officeDocument/2006/relationships/hyperlink" Target="http://developer.android.com/guide/components/services.html" TargetMode="External"/><Relationship Id="rId268" Type="http://schemas.openxmlformats.org/officeDocument/2006/relationships/hyperlink" Target="http://developer.android.com/guide/topics/manifest/manifest-intro.html" TargetMode="External"/><Relationship Id="rId32" Type="http://schemas.openxmlformats.org/officeDocument/2006/relationships/hyperlink" Target="https://en.wikipedia.org/wiki/Smart_thermostat" TargetMode="External"/><Relationship Id="rId74" Type="http://schemas.openxmlformats.org/officeDocument/2006/relationships/hyperlink" Target="https://en.wikipedia.org/wiki/Temperature" TargetMode="External"/><Relationship Id="rId128" Type="http://schemas.openxmlformats.org/officeDocument/2006/relationships/hyperlink" Target="https://en.wikipedia.org/wiki/PIC_microcontroller" TargetMode="External"/><Relationship Id="rId5" Type="http://schemas.openxmlformats.org/officeDocument/2006/relationships/footnotes" Target="footnotes.xml"/><Relationship Id="rId181" Type="http://schemas.openxmlformats.org/officeDocument/2006/relationships/hyperlink" Target="https://en.wikipedia.org/wiki/Raspberry_Pi" TargetMode="External"/><Relationship Id="rId237" Type="http://schemas.openxmlformats.org/officeDocument/2006/relationships/hyperlink" Target="http://developer.android.com/reference/android/content/ContentResolver.html" TargetMode="External"/><Relationship Id="rId279" Type="http://schemas.openxmlformats.org/officeDocument/2006/relationships/hyperlink" Target="http://www.engineersgarage.com/articles/humidity-sensor" TargetMode="External"/><Relationship Id="rId43" Type="http://schemas.openxmlformats.org/officeDocument/2006/relationships/hyperlink" Target="https://en.wikipedia.org/wiki/Failover" TargetMode="External"/><Relationship Id="rId139" Type="http://schemas.openxmlformats.org/officeDocument/2006/relationships/hyperlink" Target="https://en.wikipedia.org/wiki/PICKit" TargetMode="External"/><Relationship Id="rId85" Type="http://schemas.openxmlformats.org/officeDocument/2006/relationships/hyperlink" Target="https://en.wikipedia.org/wiki/Variable_frequency_drive" TargetMode="External"/><Relationship Id="rId150" Type="http://schemas.openxmlformats.org/officeDocument/2006/relationships/hyperlink" Target="https://en.wikipedia.org/wiki/Newark_element14" TargetMode="External"/><Relationship Id="rId171" Type="http://schemas.openxmlformats.org/officeDocument/2006/relationships/hyperlink" Target="https://en.wikipedia.org/wiki/Linux_distribution" TargetMode="External"/><Relationship Id="rId192" Type="http://schemas.openxmlformats.org/officeDocument/2006/relationships/hyperlink" Target="https://en.wikipedia.org/wiki/ARM_Cortex-A7" TargetMode="External"/><Relationship Id="rId206" Type="http://schemas.openxmlformats.org/officeDocument/2006/relationships/hyperlink" Target="https://en.wikipedia.org/wiki/Setpoint_(control_system)" TargetMode="External"/><Relationship Id="rId227" Type="http://schemas.openxmlformats.org/officeDocument/2006/relationships/hyperlink" Target="http://developer.android.com/reference/android/provider/ContactsContract.Data.html" TargetMode="External"/><Relationship Id="rId248" Type="http://schemas.openxmlformats.org/officeDocument/2006/relationships/hyperlink" Target="http://developer.android.com/reference/android/content/Context.html" TargetMode="External"/><Relationship Id="rId269" Type="http://schemas.openxmlformats.org/officeDocument/2006/relationships/hyperlink" Target="http://developer.android.com/guide/components/fundamentals.html" TargetMode="External"/><Relationship Id="rId12" Type="http://schemas.openxmlformats.org/officeDocument/2006/relationships/hyperlink" Target="https://en.wikipedia.org/wiki/City" TargetMode="External"/><Relationship Id="rId33" Type="http://schemas.openxmlformats.org/officeDocument/2006/relationships/hyperlink" Target="https://en.wikipedia.org/wiki/IEEE" TargetMode="External"/><Relationship Id="rId108" Type="http://schemas.openxmlformats.org/officeDocument/2006/relationships/hyperlink" Target="https://en.wikipedia.org/wiki/Direct_current" TargetMode="External"/><Relationship Id="rId129" Type="http://schemas.openxmlformats.org/officeDocument/2006/relationships/hyperlink" Target="https://en.wikipedia.org/wiki/Embedded_system" TargetMode="External"/><Relationship Id="rId280" Type="http://schemas.openxmlformats.org/officeDocument/2006/relationships/hyperlink" Target="http://www.rcjournal.com/contents/05.04/05.04.0507.pdf" TargetMode="External"/><Relationship Id="rId54" Type="http://schemas.openxmlformats.org/officeDocument/2006/relationships/hyperlink" Target="https://en.wikipedia.org/wiki/BACnet" TargetMode="External"/><Relationship Id="rId75" Type="http://schemas.openxmlformats.org/officeDocument/2006/relationships/hyperlink" Target="https://en.wikipedia.org/wiki/Humidity" TargetMode="External"/><Relationship Id="rId96" Type="http://schemas.openxmlformats.org/officeDocument/2006/relationships/image" Target="media/image3.jpeg"/><Relationship Id="rId140" Type="http://schemas.openxmlformats.org/officeDocument/2006/relationships/image" Target="media/image15.jpeg"/><Relationship Id="rId161" Type="http://schemas.openxmlformats.org/officeDocument/2006/relationships/hyperlink" Target="https://en.wikipedia.org/wiki/VideoCore" TargetMode="External"/><Relationship Id="rId182" Type="http://schemas.openxmlformats.org/officeDocument/2006/relationships/hyperlink" Target="https://en.wikipedia.org/wiki/Perl" TargetMode="External"/><Relationship Id="rId217" Type="http://schemas.openxmlformats.org/officeDocument/2006/relationships/image" Target="media/image22.jpeg"/><Relationship Id="rId6" Type="http://schemas.openxmlformats.org/officeDocument/2006/relationships/endnotes" Target="endnotes.xml"/><Relationship Id="rId238" Type="http://schemas.openxmlformats.org/officeDocument/2006/relationships/hyperlink" Target="http://developer.android.com/reference/android/content/ContentResolver.html" TargetMode="External"/><Relationship Id="rId259" Type="http://schemas.openxmlformats.org/officeDocument/2006/relationships/hyperlink" Target="http://developer.android.com/guide/topics/manifest/application-element.html" TargetMode="External"/><Relationship Id="rId23" Type="http://schemas.openxmlformats.org/officeDocument/2006/relationships/hyperlink" Target="https://en.wikipedia.org/wiki/Building_automation" TargetMode="External"/><Relationship Id="rId119" Type="http://schemas.openxmlformats.org/officeDocument/2006/relationships/image" Target="media/image14.jpeg"/><Relationship Id="rId270" Type="http://schemas.openxmlformats.org/officeDocument/2006/relationships/hyperlink" Target="http://developer.android.com/reference/android/content/Intent.html" TargetMode="External"/><Relationship Id="rId44" Type="http://schemas.openxmlformats.org/officeDocument/2006/relationships/hyperlink" Target="https://en.wikipedia.org/wiki/Home_automation" TargetMode="External"/><Relationship Id="rId65" Type="http://schemas.openxmlformats.org/officeDocument/2006/relationships/hyperlink" Target="https://en.wikipedia.org/wiki/Powerline_networking" TargetMode="External"/><Relationship Id="rId86" Type="http://schemas.openxmlformats.org/officeDocument/2006/relationships/hyperlink" Target="https://en.wikipedia.org/wiki/Current_(electricity)" TargetMode="External"/><Relationship Id="rId130" Type="http://schemas.openxmlformats.org/officeDocument/2006/relationships/hyperlink" Target="https://en.wikipedia.org/wiki/Flash_memory" TargetMode="External"/><Relationship Id="rId151" Type="http://schemas.openxmlformats.org/officeDocument/2006/relationships/hyperlink" Target="https://en.wikipedia.org/wiki/Premier_Farnell" TargetMode="External"/><Relationship Id="rId172" Type="http://schemas.openxmlformats.org/officeDocument/2006/relationships/hyperlink" Target="https://en.wikipedia.org/wiki/Raspberry_Pi" TargetMode="External"/><Relationship Id="rId193" Type="http://schemas.openxmlformats.org/officeDocument/2006/relationships/hyperlink" Target="https://en.wikipedia.org/wiki/Raspberry_Pi" TargetMode="External"/><Relationship Id="rId207" Type="http://schemas.openxmlformats.org/officeDocument/2006/relationships/hyperlink" Target="https://en.wikipedia.org/wiki/Reference_value" TargetMode="External"/><Relationship Id="rId228" Type="http://schemas.openxmlformats.org/officeDocument/2006/relationships/hyperlink" Target="http://developer.android.com/resources/samples/NotePad/index.html" TargetMode="External"/><Relationship Id="rId249" Type="http://schemas.openxmlformats.org/officeDocument/2006/relationships/hyperlink" Target="http://developer.android.com/reference/android/content/Context.html" TargetMode="External"/><Relationship Id="rId13" Type="http://schemas.openxmlformats.org/officeDocument/2006/relationships/hyperlink" Target="https://en.wikipedia.org/wiki/Field_of_fire_(weaponry)" TargetMode="External"/><Relationship Id="rId109" Type="http://schemas.openxmlformats.org/officeDocument/2006/relationships/hyperlink" Target="https://en.wikipedia.org/w/index.php?title=Current_sensor&amp;action=edit&amp;section=1" TargetMode="External"/><Relationship Id="rId260" Type="http://schemas.openxmlformats.org/officeDocument/2006/relationships/hyperlink" Target="http://developer.android.com/guide/topics/manifest/activity-element.html" TargetMode="External"/><Relationship Id="rId281" Type="http://schemas.openxmlformats.org/officeDocument/2006/relationships/hyperlink" Target="http://www.agf.gov.bc.ca/resmgmt/publist/300Series/306420-1.pdf" TargetMode="External"/><Relationship Id="rId34" Type="http://schemas.openxmlformats.org/officeDocument/2006/relationships/hyperlink" Target="https://en.wikipedia.org/wiki/IEEE_802.15.4" TargetMode="External"/><Relationship Id="rId55" Type="http://schemas.openxmlformats.org/officeDocument/2006/relationships/hyperlink" Target="https://en.wikipedia.org/wiki/LonTalk" TargetMode="External"/><Relationship Id="rId76" Type="http://schemas.openxmlformats.org/officeDocument/2006/relationships/hyperlink" Target="https://en.wikipedia.org/wiki/Pressure" TargetMode="External"/><Relationship Id="rId97" Type="http://schemas.openxmlformats.org/officeDocument/2006/relationships/image" Target="media/image4.gif"/><Relationship Id="rId120" Type="http://schemas.openxmlformats.org/officeDocument/2006/relationships/hyperlink" Target="https://en.wikipedia.org/wiki/Modified_Harvard_architecture" TargetMode="External"/><Relationship Id="rId141" Type="http://schemas.openxmlformats.org/officeDocument/2006/relationships/image" Target="media/image16.jpeg"/><Relationship Id="rId7" Type="http://schemas.openxmlformats.org/officeDocument/2006/relationships/hyperlink" Target="https://en.wikipedia.org/wiki/Fortification" TargetMode="External"/><Relationship Id="rId162" Type="http://schemas.openxmlformats.org/officeDocument/2006/relationships/hyperlink" Target="https://en.wikipedia.org/wiki/Raspberry_Pi" TargetMode="External"/><Relationship Id="rId183" Type="http://schemas.openxmlformats.org/officeDocument/2006/relationships/hyperlink" Target="https://en.wikipedia.org/wiki/Ruby_(programming_language)" TargetMode="External"/><Relationship Id="rId218" Type="http://schemas.openxmlformats.org/officeDocument/2006/relationships/image" Target="media/image23.png"/><Relationship Id="rId239" Type="http://schemas.openxmlformats.org/officeDocument/2006/relationships/hyperlink" Target="http://developer.android.com/reference/android/content/Intent.html" TargetMode="External"/><Relationship Id="rId250" Type="http://schemas.openxmlformats.org/officeDocument/2006/relationships/hyperlink" Target="http://developer.android.com/reference/android/content/ContentProvider.html" TargetMode="External"/><Relationship Id="rId271" Type="http://schemas.openxmlformats.org/officeDocument/2006/relationships/hyperlink" Target="http://developer.android.com/guide/topics/manifest/intent-filter-element.html" TargetMode="External"/><Relationship Id="rId24" Type="http://schemas.openxmlformats.org/officeDocument/2006/relationships/hyperlink" Target="https://en.wikipedia.org/wiki/Building_automation" TargetMode="External"/><Relationship Id="rId45" Type="http://schemas.openxmlformats.org/officeDocument/2006/relationships/image" Target="media/image1.png"/><Relationship Id="rId66" Type="http://schemas.openxmlformats.org/officeDocument/2006/relationships/hyperlink" Target="https://en.wikipedia.org/wiki/Power_over_Ethernet" TargetMode="External"/><Relationship Id="rId87" Type="http://schemas.openxmlformats.org/officeDocument/2006/relationships/hyperlink" Target="https://en.wikipedia.org/wiki/Pneumatics" TargetMode="External"/><Relationship Id="rId110" Type="http://schemas.openxmlformats.org/officeDocument/2006/relationships/hyperlink" Target="https://en.wikipedia.org/wiki/Hall_effect" TargetMode="External"/><Relationship Id="rId131" Type="http://schemas.openxmlformats.org/officeDocument/2006/relationships/hyperlink" Target="https://en.wikipedia.org/wiki/Digital_signal_processing" TargetMode="External"/><Relationship Id="rId152" Type="http://schemas.openxmlformats.org/officeDocument/2006/relationships/hyperlink" Target="https://en.wikipedia.org/wiki/RS_Components" TargetMode="External"/><Relationship Id="rId173" Type="http://schemas.openxmlformats.org/officeDocument/2006/relationships/hyperlink" Target="https://en.wikipedia.org/wiki/Python_(programming_language)" TargetMode="External"/><Relationship Id="rId194" Type="http://schemas.openxmlformats.org/officeDocument/2006/relationships/image" Target="media/image17.jpeg"/><Relationship Id="rId208" Type="http://schemas.openxmlformats.org/officeDocument/2006/relationships/hyperlink" Target="https://en.wikipedia.org/wiki/PID_controller" TargetMode="External"/><Relationship Id="rId229" Type="http://schemas.openxmlformats.org/officeDocument/2006/relationships/hyperlink" Target="http://developer.android.com/reference/android/content/ContentProvider.html" TargetMode="External"/><Relationship Id="rId240" Type="http://schemas.openxmlformats.org/officeDocument/2006/relationships/hyperlink" Target="http://developer.android.com/reference/android/content/Context.html" TargetMode="External"/><Relationship Id="rId261" Type="http://schemas.openxmlformats.org/officeDocument/2006/relationships/hyperlink" Target="http://developer.android.com/reference/android/app/Activity.html" TargetMode="External"/><Relationship Id="rId14" Type="http://schemas.openxmlformats.org/officeDocument/2006/relationships/hyperlink" Target="https://en.wikipedia.org/wiki/Labyrinth" TargetMode="External"/><Relationship Id="rId35" Type="http://schemas.openxmlformats.org/officeDocument/2006/relationships/hyperlink" Target="https://en.wikipedia.org/wiki/IEEE_1901" TargetMode="External"/><Relationship Id="rId56" Type="http://schemas.openxmlformats.org/officeDocument/2006/relationships/hyperlink" Target="https://en.wikipedia.org/wiki/SNMP" TargetMode="External"/><Relationship Id="rId77" Type="http://schemas.openxmlformats.org/officeDocument/2006/relationships/hyperlink" Target="https://en.wikipedia.org/wiki/Sensors" TargetMode="External"/><Relationship Id="rId100" Type="http://schemas.openxmlformats.org/officeDocument/2006/relationships/image" Target="media/image7.jpeg"/><Relationship Id="rId282" Type="http://schemas.openxmlformats.org/officeDocument/2006/relationships/hyperlink" Target="http://www.oregon.gov/energy/cons/bus/dcv/docs/dcvguide.pdf" TargetMode="External"/><Relationship Id="rId8" Type="http://schemas.openxmlformats.org/officeDocument/2006/relationships/hyperlink" Target="https://en.wikipedia.org/wiki/Defence_(military)" TargetMode="External"/><Relationship Id="rId98" Type="http://schemas.openxmlformats.org/officeDocument/2006/relationships/image" Target="media/image5.jpeg"/><Relationship Id="rId121" Type="http://schemas.openxmlformats.org/officeDocument/2006/relationships/hyperlink" Target="https://en.wikipedia.org/wiki/Microcontroller" TargetMode="External"/><Relationship Id="rId142" Type="http://schemas.openxmlformats.org/officeDocument/2006/relationships/hyperlink" Target="https://en.wikipedia.org/wiki/Credit_card" TargetMode="External"/><Relationship Id="rId163" Type="http://schemas.openxmlformats.org/officeDocument/2006/relationships/hyperlink" Target="https://en.wikipedia.org/wiki/Random-access_memory" TargetMode="External"/><Relationship Id="rId184" Type="http://schemas.openxmlformats.org/officeDocument/2006/relationships/hyperlink" Target="https://en.wikipedia.org/wiki/Raspberry_Pi" TargetMode="External"/><Relationship Id="rId219" Type="http://schemas.openxmlformats.org/officeDocument/2006/relationships/image" Target="media/image24.jpeg"/><Relationship Id="rId230" Type="http://schemas.openxmlformats.org/officeDocument/2006/relationships/hyperlink" Target="http://developer.android.com/guide/topics/providers/content-providers.html" TargetMode="External"/><Relationship Id="rId251" Type="http://schemas.openxmlformats.org/officeDocument/2006/relationships/hyperlink" Target="http://developer.android.com/reference/android/content/ContentResolver.html" TargetMode="External"/><Relationship Id="rId25" Type="http://schemas.openxmlformats.org/officeDocument/2006/relationships/hyperlink" Target="https://en.wikipedia.org/wiki/Smart_building" TargetMode="External"/><Relationship Id="rId46" Type="http://schemas.openxmlformats.org/officeDocument/2006/relationships/hyperlink" Target="https://en.wikipedia.org/w/index.php?title=Building_automation&amp;action=edit&amp;section=1" TargetMode="External"/><Relationship Id="rId67" Type="http://schemas.openxmlformats.org/officeDocument/2006/relationships/hyperlink" Target="https://en.wikipedia.org/wiki/LTE_(telecommunication)" TargetMode="External"/><Relationship Id="rId272" Type="http://schemas.openxmlformats.org/officeDocument/2006/relationships/hyperlink" Target="http://developer.android.com/reference/android/content/Intent.html" TargetMode="External"/><Relationship Id="rId88" Type="http://schemas.openxmlformats.org/officeDocument/2006/relationships/hyperlink" Target="https://en.wikipedia.org/wiki/Transducer" TargetMode="External"/><Relationship Id="rId111" Type="http://schemas.openxmlformats.org/officeDocument/2006/relationships/hyperlink" Target="https://en.wikipedia.org/wiki/Integrated_circuit" TargetMode="External"/><Relationship Id="rId132" Type="http://schemas.openxmlformats.org/officeDocument/2006/relationships/hyperlink" Target="https://en.wikipedia.org/wiki/Dual_in-line_package" TargetMode="External"/><Relationship Id="rId153" Type="http://schemas.openxmlformats.org/officeDocument/2006/relationships/hyperlink" Target="https://en.wikipedia.org/wiki/Raspberry_Pi" TargetMode="External"/><Relationship Id="rId174" Type="http://schemas.openxmlformats.org/officeDocument/2006/relationships/hyperlink" Target="https://en.wikipedia.org/wiki/BBC_BASIC" TargetMode="External"/><Relationship Id="rId195" Type="http://schemas.openxmlformats.org/officeDocument/2006/relationships/image" Target="media/image18.jpeg"/><Relationship Id="rId209" Type="http://schemas.openxmlformats.org/officeDocument/2006/relationships/hyperlink" Target="https://en.wikipedia.org/wiki/Open-loop_controller" TargetMode="External"/><Relationship Id="rId220" Type="http://schemas.openxmlformats.org/officeDocument/2006/relationships/hyperlink" Target="https://en.wikipedia.org/wiki/Control_system" TargetMode="External"/><Relationship Id="rId241" Type="http://schemas.openxmlformats.org/officeDocument/2006/relationships/hyperlink" Target="http://developer.android.com/reference/android/app/Activity.html" TargetMode="External"/><Relationship Id="rId15" Type="http://schemas.openxmlformats.org/officeDocument/2006/relationships/hyperlink" Target="https://en.wikipedia.org/wiki/Cul-de-sac" TargetMode="External"/><Relationship Id="rId36" Type="http://schemas.openxmlformats.org/officeDocument/2006/relationships/hyperlink" Target="https://en.wikipedia.org/w/index.php?title=IEEE_1905.1&amp;action=edit&amp;redlink=1" TargetMode="External"/><Relationship Id="rId57" Type="http://schemas.openxmlformats.org/officeDocument/2006/relationships/hyperlink" Target="https://en.wikipedia.org/wiki/Optical_fiber" TargetMode="External"/><Relationship Id="rId262" Type="http://schemas.openxmlformats.org/officeDocument/2006/relationships/hyperlink" Target="http://developer.android.com/guide/topics/manifest/activity-element.html" TargetMode="External"/><Relationship Id="rId283" Type="http://schemas.openxmlformats.org/officeDocument/2006/relationships/hyperlink" Target="http://resources.hkedcity.net/downloadResource.php?rid=663161337&amp;pid=1290088494" TargetMode="External"/><Relationship Id="rId78" Type="http://schemas.openxmlformats.org/officeDocument/2006/relationships/hyperlink" Target="https://en.wikipedia.org/wiki/Thermistor" TargetMode="External"/><Relationship Id="rId99" Type="http://schemas.openxmlformats.org/officeDocument/2006/relationships/image" Target="media/image6.jpeg"/><Relationship Id="rId101" Type="http://schemas.openxmlformats.org/officeDocument/2006/relationships/image" Target="media/image8.gif"/><Relationship Id="rId122" Type="http://schemas.openxmlformats.org/officeDocument/2006/relationships/hyperlink" Target="https://en.wikipedia.org/wiki/Microchip_Technology" TargetMode="External"/><Relationship Id="rId143" Type="http://schemas.openxmlformats.org/officeDocument/2006/relationships/hyperlink" Target="https://en.wikipedia.org/wiki/Single-board_computer" TargetMode="External"/><Relationship Id="rId164" Type="http://schemas.openxmlformats.org/officeDocument/2006/relationships/hyperlink" Target="https://en.wikipedia.org/wiki/Mebibyte" TargetMode="External"/><Relationship Id="rId185" Type="http://schemas.openxmlformats.org/officeDocument/2006/relationships/hyperlink" Target="https://en.wikipedia.org/wiki/Raspberry_Pi" TargetMode="External"/><Relationship Id="rId9" Type="http://schemas.openxmlformats.org/officeDocument/2006/relationships/hyperlink" Target="https://en.wikipedia.org/wiki/Combatants" TargetMode="External"/><Relationship Id="rId210" Type="http://schemas.openxmlformats.org/officeDocument/2006/relationships/image" Target="media/image21.png"/><Relationship Id="rId26" Type="http://schemas.openxmlformats.org/officeDocument/2006/relationships/hyperlink" Target="https://en.wikipedia.org/wiki/Smart_home" TargetMode="External"/><Relationship Id="rId231" Type="http://schemas.openxmlformats.org/officeDocument/2006/relationships/hyperlink" Target="http://developer.android.com/guide/topics/ui/notifiers/notifications.html" TargetMode="External"/><Relationship Id="rId252" Type="http://schemas.openxmlformats.org/officeDocument/2006/relationships/hyperlink" Target="http://developer.android.com/guide/components/intents-filters.html" TargetMode="External"/><Relationship Id="rId273" Type="http://schemas.openxmlformats.org/officeDocument/2006/relationships/hyperlink" Target="http://developer.android.com/reference/android/app/Activity.html" TargetMode="External"/><Relationship Id="rId47" Type="http://schemas.openxmlformats.org/officeDocument/2006/relationships/hyperlink" Target="https://en.wikipedia.org/wiki/Building_management_system" TargetMode="External"/><Relationship Id="rId68" Type="http://schemas.openxmlformats.org/officeDocument/2006/relationships/hyperlink" Target="https://en.wikipedia.org/wiki/IEEE_802.11n" TargetMode="External"/><Relationship Id="rId89" Type="http://schemas.openxmlformats.org/officeDocument/2006/relationships/hyperlink" Target="https://en.wikipedia.org/wiki/Actuator" TargetMode="External"/><Relationship Id="rId112" Type="http://schemas.openxmlformats.org/officeDocument/2006/relationships/hyperlink" Target="https://en.wikipedia.org/wiki/Transformer" TargetMode="External"/><Relationship Id="rId133" Type="http://schemas.openxmlformats.org/officeDocument/2006/relationships/hyperlink" Target="https://en.wikipedia.org/wiki/Surface-mount_technology" TargetMode="External"/><Relationship Id="rId154" Type="http://schemas.openxmlformats.org/officeDocument/2006/relationships/hyperlink" Target="https://en.wikipedia.org/wiki/FCC_Declaration_of_Conformity" TargetMode="External"/><Relationship Id="rId175" Type="http://schemas.openxmlformats.org/officeDocument/2006/relationships/hyperlink" Target="https://en.wikipedia.org/wiki/Raspberry_Pi" TargetMode="External"/><Relationship Id="rId196" Type="http://schemas.openxmlformats.org/officeDocument/2006/relationships/image" Target="media/image19.jpeg"/><Relationship Id="rId200" Type="http://schemas.openxmlformats.org/officeDocument/2006/relationships/hyperlink" Target="https://en.wikipedia.org/wiki/Safety_barrier" TargetMode="External"/><Relationship Id="rId16" Type="http://schemas.openxmlformats.org/officeDocument/2006/relationships/hyperlink" Target="https://en.wikipedia.org/wiki/Lighting" TargetMode="External"/><Relationship Id="rId221" Type="http://schemas.openxmlformats.org/officeDocument/2006/relationships/hyperlink" Target="https://en.wikipedia.org/wiki/Boolean_logic" TargetMode="External"/><Relationship Id="rId242" Type="http://schemas.openxmlformats.org/officeDocument/2006/relationships/hyperlink" Target="http://developer.android.com/reference/android/content/Intent.html" TargetMode="External"/><Relationship Id="rId263" Type="http://schemas.openxmlformats.org/officeDocument/2006/relationships/hyperlink" Target="http://developer.android.com/guide/topics/manifest/service-element.html" TargetMode="External"/><Relationship Id="rId284" Type="http://schemas.openxmlformats.org/officeDocument/2006/relationships/hyperlink" Target="https://developer.android.com/training/index.html" TargetMode="External"/><Relationship Id="rId37" Type="http://schemas.openxmlformats.org/officeDocument/2006/relationships/hyperlink" Target="https://en.wikipedia.org/wiki/IEEE_802.21" TargetMode="External"/><Relationship Id="rId58" Type="http://schemas.openxmlformats.org/officeDocument/2006/relationships/hyperlink" Target="https://en.wikipedia.org/wiki/Ethernet" TargetMode="External"/><Relationship Id="rId79" Type="http://schemas.openxmlformats.org/officeDocument/2006/relationships/hyperlink" Target="https://en.wikipedia.org/wiki/Current_loop" TargetMode="External"/><Relationship Id="rId102" Type="http://schemas.openxmlformats.org/officeDocument/2006/relationships/image" Target="media/image9.gif"/><Relationship Id="rId123" Type="http://schemas.openxmlformats.org/officeDocument/2006/relationships/hyperlink" Target="https://en.wikipedia.org/wiki/PIC_microcontroller" TargetMode="External"/><Relationship Id="rId144" Type="http://schemas.openxmlformats.org/officeDocument/2006/relationships/hyperlink" Target="https://en.wikipedia.org/wiki/United_Kingdom" TargetMode="External"/><Relationship Id="rId90" Type="http://schemas.openxmlformats.org/officeDocument/2006/relationships/hyperlink" Target="https://en.wikipedia.org/wiki/Setpoint_(control_system)" TargetMode="External"/><Relationship Id="rId165" Type="http://schemas.openxmlformats.org/officeDocument/2006/relationships/hyperlink" Target="https://en.wikipedia.org/wiki/Raspberry_Pi" TargetMode="External"/><Relationship Id="rId186" Type="http://schemas.openxmlformats.org/officeDocument/2006/relationships/hyperlink" Target="https://en.wikipedia.org/wiki/Raspberry_Pi" TargetMode="External"/><Relationship Id="rId211" Type="http://schemas.openxmlformats.org/officeDocument/2006/relationships/hyperlink" Target="https://en.wikipedia.org/wiki/Mains_electricity" TargetMode="External"/><Relationship Id="rId232" Type="http://schemas.openxmlformats.org/officeDocument/2006/relationships/hyperlink" Target="http://developer.android.com/reference/android/content/BroadcastReceiver.html" TargetMode="External"/><Relationship Id="rId253" Type="http://schemas.openxmlformats.org/officeDocument/2006/relationships/hyperlink" Target="http://developer.android.com/guide/components/activities.html" TargetMode="External"/><Relationship Id="rId274" Type="http://schemas.openxmlformats.org/officeDocument/2006/relationships/hyperlink" Target="http://developer.android.com/guide/components/intents-filters.html" TargetMode="External"/><Relationship Id="rId27" Type="http://schemas.openxmlformats.org/officeDocument/2006/relationships/hyperlink" Target="https://en.wikipedia.org/wiki/BACnet" TargetMode="External"/><Relationship Id="rId48" Type="http://schemas.openxmlformats.org/officeDocument/2006/relationships/hyperlink" Target="https://en.wikipedia.org/w/index.php?title=Building_automation&amp;action=edit&amp;section=2" TargetMode="External"/><Relationship Id="rId69" Type="http://schemas.openxmlformats.org/officeDocument/2006/relationships/hyperlink" Target="https://en.wikipedia.org/wiki/IEEE_802.11ac" TargetMode="External"/><Relationship Id="rId113" Type="http://schemas.openxmlformats.org/officeDocument/2006/relationships/hyperlink" Target="https://en.wikipedia.org/wiki/Current_clamp" TargetMode="External"/><Relationship Id="rId134" Type="http://schemas.openxmlformats.org/officeDocument/2006/relationships/hyperlink" Target="https://en.wikipedia.org/wiki/UART" TargetMode="External"/><Relationship Id="rId80" Type="http://schemas.openxmlformats.org/officeDocument/2006/relationships/hyperlink" Target="https://en.wikipedia.org/wiki/Volt" TargetMode="External"/><Relationship Id="rId155" Type="http://schemas.openxmlformats.org/officeDocument/2006/relationships/hyperlink" Target="https://en.wikipedia.org/wiki/CE_marking" TargetMode="External"/><Relationship Id="rId176" Type="http://schemas.openxmlformats.org/officeDocument/2006/relationships/hyperlink" Target="https://en.wikipedia.org/wiki/RISC_OS" TargetMode="External"/><Relationship Id="rId197" Type="http://schemas.openxmlformats.org/officeDocument/2006/relationships/image" Target="media/image20.jpeg"/><Relationship Id="rId201" Type="http://schemas.openxmlformats.org/officeDocument/2006/relationships/hyperlink" Target="https://en.wikipedia.org/wiki/Sequential_logic" TargetMode="External"/><Relationship Id="rId222" Type="http://schemas.openxmlformats.org/officeDocument/2006/relationships/image" Target="media/image25.gif"/><Relationship Id="rId243" Type="http://schemas.openxmlformats.org/officeDocument/2006/relationships/hyperlink" Target="http://developer.android.com/reference/android/content/Context.html" TargetMode="External"/><Relationship Id="rId264" Type="http://schemas.openxmlformats.org/officeDocument/2006/relationships/hyperlink" Target="http://developer.android.com/guide/topics/manifest/receiver-element.html" TargetMode="External"/><Relationship Id="rId285" Type="http://schemas.openxmlformats.org/officeDocument/2006/relationships/fontTable" Target="fontTable.xml"/><Relationship Id="rId17" Type="http://schemas.openxmlformats.org/officeDocument/2006/relationships/hyperlink" Target="https://en.wikipedia.org/wiki/HVAC" TargetMode="External"/><Relationship Id="rId38" Type="http://schemas.openxmlformats.org/officeDocument/2006/relationships/hyperlink" Target="https://en.wikipedia.org/wiki/IEEE_802.11ac" TargetMode="External"/><Relationship Id="rId59" Type="http://schemas.openxmlformats.org/officeDocument/2006/relationships/hyperlink" Target="https://en.wikipedia.org/wiki/ARCNET" TargetMode="External"/><Relationship Id="rId103" Type="http://schemas.openxmlformats.org/officeDocument/2006/relationships/image" Target="media/image10.gif"/><Relationship Id="rId124" Type="http://schemas.openxmlformats.org/officeDocument/2006/relationships/hyperlink" Target="https://en.wikipedia.org/wiki/PIC_microcontroller" TargetMode="External"/><Relationship Id="rId70" Type="http://schemas.openxmlformats.org/officeDocument/2006/relationships/hyperlink" Target="https://en.wikipedia.org/wiki/ZigBee" TargetMode="External"/><Relationship Id="rId91" Type="http://schemas.openxmlformats.org/officeDocument/2006/relationships/hyperlink" Target="https://en.wikipedia.org/wiki/Variable_frequency_drive" TargetMode="External"/><Relationship Id="rId145" Type="http://schemas.openxmlformats.org/officeDocument/2006/relationships/hyperlink" Target="https://en.wikipedia.org/wiki/Raspberry_Pi_Foundation" TargetMode="External"/><Relationship Id="rId166" Type="http://schemas.openxmlformats.org/officeDocument/2006/relationships/hyperlink" Target="https://en.wikipedia.org/wiki/Raspberry_Pi" TargetMode="External"/><Relationship Id="rId187" Type="http://schemas.openxmlformats.org/officeDocument/2006/relationships/hyperlink" Target="https://en.wikipedia.org/wiki/Personal_computer" TargetMode="External"/><Relationship Id="rId1" Type="http://schemas.openxmlformats.org/officeDocument/2006/relationships/numbering" Target="numbering.xml"/><Relationship Id="rId212" Type="http://schemas.openxmlformats.org/officeDocument/2006/relationships/hyperlink" Target="https://en.wikipedia.org/wiki/Relay" TargetMode="External"/><Relationship Id="rId233" Type="http://schemas.openxmlformats.org/officeDocument/2006/relationships/hyperlink" Target="http://developer.android.com/reference/android/content/Intent.html" TargetMode="External"/><Relationship Id="rId254" Type="http://schemas.openxmlformats.org/officeDocument/2006/relationships/hyperlink" Target="http://developer.android.com/guide/components/services.html" TargetMode="External"/><Relationship Id="rId28" Type="http://schemas.openxmlformats.org/officeDocument/2006/relationships/hyperlink" Target="https://en.wikipedia.org/wiki/X10_(industry_standard)" TargetMode="External"/><Relationship Id="rId49" Type="http://schemas.openxmlformats.org/officeDocument/2006/relationships/hyperlink" Target="https://en.wikipedia.org/wiki/Bus_(computing)" TargetMode="External"/><Relationship Id="rId114" Type="http://schemas.openxmlformats.org/officeDocument/2006/relationships/hyperlink" Target="https://en.wikipedia.org/wiki/Resistor" TargetMode="External"/><Relationship Id="rId275" Type="http://schemas.openxmlformats.org/officeDocument/2006/relationships/hyperlink" Target="http://developer.android.com/guide/topics/manifest/uses-sdk-element.html" TargetMode="External"/><Relationship Id="rId60" Type="http://schemas.openxmlformats.org/officeDocument/2006/relationships/hyperlink" Target="https://en.wikipedia.org/wiki/RS-232" TargetMode="External"/><Relationship Id="rId81" Type="http://schemas.openxmlformats.org/officeDocument/2006/relationships/hyperlink" Target="https://en.wikipedia.org/wiki/Resistance_thermometer" TargetMode="External"/><Relationship Id="rId135" Type="http://schemas.openxmlformats.org/officeDocument/2006/relationships/hyperlink" Target="https://en.wikipedia.org/wiki/I2C" TargetMode="External"/><Relationship Id="rId156" Type="http://schemas.openxmlformats.org/officeDocument/2006/relationships/hyperlink" Target="https://en.wikipedia.org/wiki/Broadcom" TargetMode="External"/><Relationship Id="rId177" Type="http://schemas.openxmlformats.org/officeDocument/2006/relationships/hyperlink" Target="https://en.wikipedia.org/wiki/Raspberry_Pi" TargetMode="External"/><Relationship Id="rId198" Type="http://schemas.openxmlformats.org/officeDocument/2006/relationships/hyperlink" Target="https://en.wikipedia.org/wiki/Industrial_control_system" TargetMode="External"/><Relationship Id="rId202" Type="http://schemas.openxmlformats.org/officeDocument/2006/relationships/hyperlink" Target="https://en.wikipedia.org/wiki/Actuator" TargetMode="External"/><Relationship Id="rId223" Type="http://schemas.openxmlformats.org/officeDocument/2006/relationships/hyperlink" Target="http://developer.android.com/reference/android/app/Activity.html" TargetMode="External"/><Relationship Id="rId244" Type="http://schemas.openxmlformats.org/officeDocument/2006/relationships/hyperlink" Target="http://developer.android.com/reference/android/content/Intent.html" TargetMode="External"/><Relationship Id="rId18" Type="http://schemas.openxmlformats.org/officeDocument/2006/relationships/hyperlink" Target="https://en.wikipedia.org/wiki/Building_Management_System" TargetMode="External"/><Relationship Id="rId39" Type="http://schemas.openxmlformats.org/officeDocument/2006/relationships/hyperlink" Target="https://en.wikipedia.org/wiki/IEEE_802.3at" TargetMode="External"/><Relationship Id="rId265" Type="http://schemas.openxmlformats.org/officeDocument/2006/relationships/hyperlink" Target="http://developer.android.com/guide/topics/manifest/provider-element.html" TargetMode="External"/><Relationship Id="rId286" Type="http://schemas.openxmlformats.org/officeDocument/2006/relationships/theme" Target="theme/theme1.xml"/><Relationship Id="rId50" Type="http://schemas.openxmlformats.org/officeDocument/2006/relationships/hyperlink" Target="https://en.wikipedia.org/wiki/Programmable_logic_controller" TargetMode="External"/><Relationship Id="rId104" Type="http://schemas.openxmlformats.org/officeDocument/2006/relationships/image" Target="media/image11.gif"/><Relationship Id="rId125" Type="http://schemas.openxmlformats.org/officeDocument/2006/relationships/hyperlink" Target="https://en.wikipedia.org/wiki/PIC_microcontroller" TargetMode="External"/><Relationship Id="rId146" Type="http://schemas.openxmlformats.org/officeDocument/2006/relationships/hyperlink" Target="https://en.wikipedia.org/wiki/Computer_science" TargetMode="External"/><Relationship Id="rId167" Type="http://schemas.openxmlformats.org/officeDocument/2006/relationships/hyperlink" Target="https://en.wikipedia.org/wiki/Secure_Digital" TargetMode="External"/><Relationship Id="rId188" Type="http://schemas.openxmlformats.org/officeDocument/2006/relationships/hyperlink" Target="https://en.wikipedia.org/wiki/Amstrad_PCW" TargetMode="External"/><Relationship Id="rId71" Type="http://schemas.openxmlformats.org/officeDocument/2006/relationships/hyperlink" Target="https://en.wikipedia.org/wiki/Proprietary_hardware" TargetMode="External"/><Relationship Id="rId92" Type="http://schemas.openxmlformats.org/officeDocument/2006/relationships/hyperlink" Target="https://en.wikipedia.org/wiki/Photocell" TargetMode="External"/><Relationship Id="rId213" Type="http://schemas.openxmlformats.org/officeDocument/2006/relationships/hyperlink" Target="https://en.wikipedia.org/wiki/Ladder_logic" TargetMode="External"/><Relationship Id="rId234" Type="http://schemas.openxmlformats.org/officeDocument/2006/relationships/hyperlink" Target="http://developer.android.com/reference/android/content/BroadcastReceiver.html" TargetMode="External"/><Relationship Id="rId2" Type="http://schemas.openxmlformats.org/officeDocument/2006/relationships/styles" Target="styles.xml"/><Relationship Id="rId29" Type="http://schemas.openxmlformats.org/officeDocument/2006/relationships/hyperlink" Target="https://en.wikipedia.org/wiki/Johnson_Controls" TargetMode="External"/><Relationship Id="rId255" Type="http://schemas.openxmlformats.org/officeDocument/2006/relationships/hyperlink" Target="http://developer.android.com/reference/android/content/BroadcastReceiver.html" TargetMode="External"/><Relationship Id="rId276" Type="http://schemas.openxmlformats.org/officeDocument/2006/relationships/hyperlink" Target="http://developer.android.com/guide/topics/manifest/uses-feature-element.html" TargetMode="External"/><Relationship Id="rId40" Type="http://schemas.openxmlformats.org/officeDocument/2006/relationships/hyperlink" Target="https://en.wikipedia.org/w/index.php?title=NVoy&amp;action=edit&amp;redlink=1" TargetMode="External"/><Relationship Id="rId115" Type="http://schemas.openxmlformats.org/officeDocument/2006/relationships/hyperlink" Target="https://en.wikipedia.org/wiki/Fiber_optic_current_sensor" TargetMode="External"/><Relationship Id="rId136" Type="http://schemas.openxmlformats.org/officeDocument/2006/relationships/hyperlink" Target="https://en.wikipedia.org/wiki/Universal_serial_bus" TargetMode="External"/><Relationship Id="rId157" Type="http://schemas.openxmlformats.org/officeDocument/2006/relationships/hyperlink" Target="https://en.wikipedia.org/wiki/System_on_a_chip" TargetMode="External"/><Relationship Id="rId178" Type="http://schemas.openxmlformats.org/officeDocument/2006/relationships/hyperlink" Target="https://en.wikipedia.org/wiki/C_(programming_language)" TargetMode="External"/><Relationship Id="rId61" Type="http://schemas.openxmlformats.org/officeDocument/2006/relationships/hyperlink" Target="https://en.wikipedia.org/wiki/EIA-485" TargetMode="External"/><Relationship Id="rId82" Type="http://schemas.openxmlformats.org/officeDocument/2006/relationships/hyperlink" Target="https://en.wikipedia.org/wiki/Sensor" TargetMode="External"/><Relationship Id="rId199" Type="http://schemas.openxmlformats.org/officeDocument/2006/relationships/hyperlink" Target="https://en.wikipedia.org/wiki/Hydraulic_press" TargetMode="External"/><Relationship Id="rId203" Type="http://schemas.openxmlformats.org/officeDocument/2006/relationships/hyperlink" Target="https://en.wikipedia.org/wiki/Programmable_logic_controller" TargetMode="External"/><Relationship Id="rId19" Type="http://schemas.openxmlformats.org/officeDocument/2006/relationships/hyperlink" Target="https://en.wikipedia.org/wiki/Distributed_control_system" TargetMode="External"/><Relationship Id="rId224" Type="http://schemas.openxmlformats.org/officeDocument/2006/relationships/hyperlink" Target="http://developer.android.com/guide/components/activities.html" TargetMode="External"/><Relationship Id="rId245" Type="http://schemas.openxmlformats.org/officeDocument/2006/relationships/hyperlink" Target="http://developer.android.com/reference/android/content/Context.html" TargetMode="External"/><Relationship Id="rId266" Type="http://schemas.openxmlformats.org/officeDocument/2006/relationships/hyperlink" Target="http://developer.android.com/reference/android/content/BroadcastReceiver.html" TargetMode="External"/><Relationship Id="rId30" Type="http://schemas.openxmlformats.org/officeDocument/2006/relationships/hyperlink" Target="https://en.wikipedia.org/wiki/Honeywell" TargetMode="External"/><Relationship Id="rId105" Type="http://schemas.openxmlformats.org/officeDocument/2006/relationships/image" Target="media/image12.jpeg"/><Relationship Id="rId126" Type="http://schemas.openxmlformats.org/officeDocument/2006/relationships/hyperlink" Target="https://en.wikipedia.org/wiki/General_Instrument" TargetMode="External"/><Relationship Id="rId147" Type="http://schemas.openxmlformats.org/officeDocument/2006/relationships/hyperlink" Target="https://en.wikipedia.org/wiki/Raspberry_Pi" TargetMode="External"/><Relationship Id="rId168" Type="http://schemas.openxmlformats.org/officeDocument/2006/relationships/hyperlink" Target="https://en.wikipedia.org/wiki/Raspberry_Pi" TargetMode="External"/><Relationship Id="rId51" Type="http://schemas.openxmlformats.org/officeDocument/2006/relationships/hyperlink" Target="https://en.wikipedia.org/wiki/Input/output" TargetMode="External"/><Relationship Id="rId72" Type="http://schemas.openxmlformats.org/officeDocument/2006/relationships/hyperlink" Target="https://en.wikipedia.org/wiki/SNMP" TargetMode="External"/><Relationship Id="rId93" Type="http://schemas.openxmlformats.org/officeDocument/2006/relationships/hyperlink" Target="https://en.wikipedia.org/w/index.php?title=Building_automation&amp;action=edit&amp;section=4" TargetMode="External"/><Relationship Id="rId189" Type="http://schemas.openxmlformats.org/officeDocument/2006/relationships/hyperlink" Target="https://en.wikipedia.org/wiki/Word-processor" TargetMode="External"/><Relationship Id="rId3" Type="http://schemas.openxmlformats.org/officeDocument/2006/relationships/settings" Target="settings.xml"/><Relationship Id="rId214" Type="http://schemas.openxmlformats.org/officeDocument/2006/relationships/hyperlink" Target="https://en.wikipedia.org/wiki/Programmable_logic_controller" TargetMode="External"/><Relationship Id="rId235" Type="http://schemas.openxmlformats.org/officeDocument/2006/relationships/hyperlink" Target="http://developer.android.com/reference/android/content/Intent.html" TargetMode="External"/><Relationship Id="rId256" Type="http://schemas.openxmlformats.org/officeDocument/2006/relationships/hyperlink" Target="http://developer.android.com/guide/topics/providers/content-providers.html" TargetMode="External"/><Relationship Id="rId277" Type="http://schemas.openxmlformats.org/officeDocument/2006/relationships/hyperlink" Target="http://developer.android.com/guide/practices/compatibility.html" TargetMode="External"/><Relationship Id="rId116" Type="http://schemas.openxmlformats.org/officeDocument/2006/relationships/hyperlink" Target="https://en.wikipedia.org/wiki/Interferometry" TargetMode="External"/><Relationship Id="rId137" Type="http://schemas.openxmlformats.org/officeDocument/2006/relationships/hyperlink" Target="https://en.wikipedia.org/wiki/MPLAB" TargetMode="External"/><Relationship Id="rId158" Type="http://schemas.openxmlformats.org/officeDocument/2006/relationships/hyperlink" Target="https://en.wikipedia.org/wiki/Raspberry_Pi" TargetMode="External"/><Relationship Id="rId20" Type="http://schemas.openxmlformats.org/officeDocument/2006/relationships/hyperlink" Target="https://en.wikipedia.org/wiki/Computer_networking" TargetMode="External"/><Relationship Id="rId41" Type="http://schemas.openxmlformats.org/officeDocument/2006/relationships/hyperlink" Target="https://en.wikipedia.org/wiki/QIVICON" TargetMode="External"/><Relationship Id="rId62" Type="http://schemas.openxmlformats.org/officeDocument/2006/relationships/hyperlink" Target="https://en.wikipedia.org/wiki/Wireless_network" TargetMode="External"/><Relationship Id="rId83" Type="http://schemas.openxmlformats.org/officeDocument/2006/relationships/hyperlink" Target="https://en.wikipedia.org/wiki/Switch" TargetMode="External"/><Relationship Id="rId179" Type="http://schemas.openxmlformats.org/officeDocument/2006/relationships/hyperlink" Target="https://en.wikipedia.org/wiki/C%2B%2B" TargetMode="External"/><Relationship Id="rId190" Type="http://schemas.openxmlformats.org/officeDocument/2006/relationships/hyperlink" Target="https://en.wikipedia.org/wiki/Raspberry_Pi" TargetMode="External"/><Relationship Id="rId204" Type="http://schemas.openxmlformats.org/officeDocument/2006/relationships/hyperlink" Target="https://en.wikipedia.org/wiki/Feedback" TargetMode="External"/><Relationship Id="rId225" Type="http://schemas.openxmlformats.org/officeDocument/2006/relationships/hyperlink" Target="http://developer.android.com/reference/android/app/Service.html" TargetMode="External"/><Relationship Id="rId246" Type="http://schemas.openxmlformats.org/officeDocument/2006/relationships/hyperlink" Target="http://developer.android.com/reference/android/content/Intent.html" TargetMode="External"/><Relationship Id="rId267" Type="http://schemas.openxmlformats.org/officeDocument/2006/relationships/hyperlink" Target="http://developer.android.com/reference/android/content/Context.html" TargetMode="External"/><Relationship Id="rId106" Type="http://schemas.openxmlformats.org/officeDocument/2006/relationships/hyperlink" Target="https://en.wikipedia.org/wiki/Electric_current" TargetMode="External"/><Relationship Id="rId127" Type="http://schemas.openxmlformats.org/officeDocument/2006/relationships/hyperlink" Target="https://en.wikipedia.org/wiki/PIC_microcontroller" TargetMode="External"/><Relationship Id="rId10" Type="http://schemas.openxmlformats.org/officeDocument/2006/relationships/hyperlink" Target="https://en.wikipedia.org/wiki/Non-combatants" TargetMode="External"/><Relationship Id="rId31" Type="http://schemas.openxmlformats.org/officeDocument/2006/relationships/hyperlink" Target="https://en.wikipedia.org/wiki/Siemens" TargetMode="External"/><Relationship Id="rId52" Type="http://schemas.openxmlformats.org/officeDocument/2006/relationships/hyperlink" Target="https://en.wikipedia.org/wiki/User_interface" TargetMode="External"/><Relationship Id="rId73" Type="http://schemas.openxmlformats.org/officeDocument/2006/relationships/hyperlink" Target="https://en.wikipedia.org/w/index.php?title=Building_automation&amp;action=edit&amp;section=3" TargetMode="External"/><Relationship Id="rId94" Type="http://schemas.openxmlformats.org/officeDocument/2006/relationships/hyperlink" Target="https://en.wikipedia.org/w/index.php?title=Building_automation&amp;action=edit&amp;section=5" TargetMode="External"/><Relationship Id="rId148" Type="http://schemas.openxmlformats.org/officeDocument/2006/relationships/hyperlink" Target="https://en.wikipedia.org/wiki/Raspberry_Pi" TargetMode="External"/><Relationship Id="rId169" Type="http://schemas.openxmlformats.org/officeDocument/2006/relationships/hyperlink" Target="https://en.wikipedia.org/wiki/MultiMediaCard" TargetMode="External"/><Relationship Id="rId4" Type="http://schemas.openxmlformats.org/officeDocument/2006/relationships/webSettings" Target="webSettings.xml"/><Relationship Id="rId180" Type="http://schemas.openxmlformats.org/officeDocument/2006/relationships/hyperlink" Target="https://en.wikipedia.org/wiki/Java_(programming_language)" TargetMode="External"/><Relationship Id="rId215" Type="http://schemas.openxmlformats.org/officeDocument/2006/relationships/hyperlink" Target="https://en.wikipedia.org/wiki/Microcontroller" TargetMode="External"/><Relationship Id="rId236" Type="http://schemas.openxmlformats.org/officeDocument/2006/relationships/hyperlink" Target="http://developer.android.com/reference/android/content/Intent.html" TargetMode="External"/><Relationship Id="rId257" Type="http://schemas.openxmlformats.org/officeDocument/2006/relationships/hyperlink" Target="http://developer.android.com/guide/topics/manifest/uses-sdk-element.html" TargetMode="External"/><Relationship Id="rId278" Type="http://schemas.openxmlformats.org/officeDocument/2006/relationships/hyperlink" Target="http://machinedesign.com/sensors/sensor-sense-hall-effect-current-sensors" TargetMode="External"/><Relationship Id="rId42" Type="http://schemas.openxmlformats.org/officeDocument/2006/relationships/hyperlink" Target="https://en.wikipedia.org/wiki/Quality_of_service" TargetMode="External"/><Relationship Id="rId84" Type="http://schemas.openxmlformats.org/officeDocument/2006/relationships/hyperlink" Target="https://en.wikipedia.org/wiki/Relay" TargetMode="External"/><Relationship Id="rId138" Type="http://schemas.openxmlformats.org/officeDocument/2006/relationships/hyperlink" Target="https://en.wikipedia.org/wiki/MPLAB_devices" TargetMode="External"/><Relationship Id="rId191" Type="http://schemas.openxmlformats.org/officeDocument/2006/relationships/hyperlink" Target="https://en.wikipedia.org/wiki/Multi-core_processor" TargetMode="External"/><Relationship Id="rId205" Type="http://schemas.openxmlformats.org/officeDocument/2006/relationships/hyperlink" Target="https://en.wikipedia.org/wiki/Sensor" TargetMode="External"/><Relationship Id="rId247" Type="http://schemas.openxmlformats.org/officeDocument/2006/relationships/hyperlink" Target="http://developer.android.com/reference/android/content/Context.html" TargetMode="External"/><Relationship Id="rId107" Type="http://schemas.openxmlformats.org/officeDocument/2006/relationships/hyperlink" Target="https://en.wikipedia.org/wiki/Alternating_current" TargetMode="External"/><Relationship Id="rId11" Type="http://schemas.openxmlformats.org/officeDocument/2006/relationships/hyperlink" Target="https://en.wikipedia.org/wiki/Urban_warfare" TargetMode="External"/><Relationship Id="rId53" Type="http://schemas.openxmlformats.org/officeDocument/2006/relationships/hyperlink" Target="https://en.wikipedia.org/wiki/ASHRAE" TargetMode="External"/><Relationship Id="rId149" Type="http://schemas.openxmlformats.org/officeDocument/2006/relationships/hyperlink" Target="https://en.wikipedia.org/wiki/Raspberry_Pi" TargetMode="External"/><Relationship Id="rId95" Type="http://schemas.openxmlformats.org/officeDocument/2006/relationships/image" Target="media/image2.jpeg"/><Relationship Id="rId160" Type="http://schemas.openxmlformats.org/officeDocument/2006/relationships/hyperlink" Target="https://en.wikipedia.org/wiki/Hertz" TargetMode="External"/><Relationship Id="rId216" Type="http://schemas.openxmlformats.org/officeDocument/2006/relationships/hyperlink" Target="https://en.wikipedia.org/wiki/Control_system" TargetMode="External"/><Relationship Id="rId258" Type="http://schemas.openxmlformats.org/officeDocument/2006/relationships/hyperlink" Target="http://code.google.com/android/add-ons/google-apis/maps-overview.html" TargetMode="External"/><Relationship Id="rId22" Type="http://schemas.openxmlformats.org/officeDocument/2006/relationships/hyperlink" Target="https://en.wikipedia.org/wiki/Building_automation" TargetMode="External"/><Relationship Id="rId64" Type="http://schemas.openxmlformats.org/officeDocument/2006/relationships/hyperlink" Target="https://en.wikipedia.org/w/index.php?title=NVoy&amp;action=edit&amp;redlink=1" TargetMode="External"/><Relationship Id="rId118"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39</Pages>
  <Words>11316</Words>
  <Characters>64502</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Aung Win Htut</dc:creator>
  <cp:lastModifiedBy>Dr. Aung Win Htut</cp:lastModifiedBy>
  <cp:revision>135</cp:revision>
  <dcterms:created xsi:type="dcterms:W3CDTF">2015-10-07T12:22:00Z</dcterms:created>
  <dcterms:modified xsi:type="dcterms:W3CDTF">2015-10-11T17:54:00Z</dcterms:modified>
</cp:coreProperties>
</file>