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A47" w:rsidRPr="00BC4A47" w:rsidRDefault="00BC4A47" w:rsidP="00BC4A47">
      <w:pPr>
        <w:spacing w:after="0" w:line="240" w:lineRule="auto"/>
        <w:jc w:val="both"/>
        <w:rPr>
          <w:rFonts w:ascii="Myanmar3" w:eastAsia="Times New Roman" w:hAnsi="Myanmar3" w:cs="Myanmar3"/>
          <w:bCs/>
          <w:sz w:val="24"/>
          <w:szCs w:val="27"/>
        </w:rPr>
      </w:pPr>
      <w:r w:rsidRPr="00BC4A47">
        <w:rPr>
          <w:rFonts w:ascii="Zawgyi-One" w:eastAsia="Times New Roman" w:hAnsi="Zawgyi-One" w:cs="Zawgyi-One"/>
          <w:bCs/>
          <w:sz w:val="27"/>
          <w:szCs w:val="27"/>
        </w:rPr>
        <w:fldChar w:fldCharType="begin"/>
      </w:r>
      <w:r w:rsidRPr="00BC4A47">
        <w:rPr>
          <w:rFonts w:ascii="Zawgyi-One" w:eastAsia="Times New Roman" w:hAnsi="Zawgyi-One" w:cs="Zawgyi-One"/>
          <w:bCs/>
          <w:sz w:val="27"/>
          <w:szCs w:val="27"/>
        </w:rPr>
        <w:instrText xml:space="preserve"> HYPERLINK "http://www.engineer4myanmar.blogspot.com/2008/02/why-do-we-need-to-develope-technical.html" </w:instrText>
      </w:r>
      <w:r w:rsidRPr="00BC4A47">
        <w:rPr>
          <w:rFonts w:ascii="Zawgyi-One" w:eastAsia="Times New Roman" w:hAnsi="Zawgyi-One" w:cs="Zawgyi-One"/>
          <w:bCs/>
          <w:sz w:val="27"/>
          <w:szCs w:val="27"/>
        </w:rPr>
        <w:fldChar w:fldCharType="separate"/>
      </w:r>
      <w:proofErr w:type="spellStart"/>
      <w:r w:rsidRPr="00BC4A47">
        <w:rPr>
          <w:rFonts w:ascii="Zawgyi-One" w:eastAsia="Times New Roman" w:hAnsi="Zawgyi-One" w:cs="Zawgyi-One"/>
          <w:bCs/>
          <w:color w:val="0000FF"/>
          <w:sz w:val="27"/>
          <w:szCs w:val="27"/>
          <w:u w:val="single"/>
        </w:rPr>
        <w:t>DP001</w:t>
      </w:r>
      <w:proofErr w:type="spellEnd"/>
      <w:r w:rsidRPr="00BC4A47">
        <w:rPr>
          <w:rFonts w:ascii="Zawgyi-One" w:eastAsia="Times New Roman" w:hAnsi="Zawgyi-One" w:cs="Zawgyi-One"/>
          <w:bCs/>
          <w:color w:val="0000FF"/>
          <w:sz w:val="27"/>
          <w:szCs w:val="27"/>
          <w:u w:val="single"/>
        </w:rPr>
        <w:t xml:space="preserve">: why do we need to </w:t>
      </w:r>
      <w:r w:rsidR="001F3C61" w:rsidRPr="00BC4A47">
        <w:rPr>
          <w:rFonts w:ascii="Zawgyi-One" w:eastAsia="Times New Roman" w:hAnsi="Zawgyi-One" w:cs="Zawgyi-One"/>
          <w:bCs/>
          <w:color w:val="0000FF"/>
          <w:sz w:val="27"/>
          <w:szCs w:val="27"/>
          <w:u w:val="single"/>
        </w:rPr>
        <w:t>develop</w:t>
      </w:r>
      <w:bookmarkStart w:id="0" w:name="_GoBack"/>
      <w:bookmarkEnd w:id="0"/>
      <w:r w:rsidRPr="00BC4A47">
        <w:rPr>
          <w:rFonts w:ascii="Zawgyi-One" w:eastAsia="Times New Roman" w:hAnsi="Zawgyi-One" w:cs="Zawgyi-One"/>
          <w:bCs/>
          <w:color w:val="0000FF"/>
          <w:sz w:val="27"/>
          <w:szCs w:val="27"/>
          <w:u w:val="single"/>
        </w:rPr>
        <w:t xml:space="preserve"> a Technical Russian-Myanmar dictionary</w:t>
      </w:r>
      <w:r w:rsidRPr="00BC4A47">
        <w:rPr>
          <w:rFonts w:ascii="Zawgyi-One" w:eastAsia="Times New Roman" w:hAnsi="Zawgyi-One" w:cs="Zawgyi-One"/>
          <w:bCs/>
          <w:sz w:val="27"/>
          <w:szCs w:val="27"/>
        </w:rPr>
        <w:fldChar w:fldCharType="end"/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</w:p>
    <w:p w:rsidR="00BC4A47" w:rsidRPr="00BC4A47" w:rsidRDefault="00BC4A47" w:rsidP="00BC4A47">
      <w:pPr>
        <w:spacing w:after="0" w:line="240" w:lineRule="auto"/>
        <w:jc w:val="both"/>
        <w:rPr>
          <w:rFonts w:ascii="Myanmar3" w:eastAsia="Times New Roman" w:hAnsi="Myanmar3" w:cs="Myanmar3"/>
          <w:bCs/>
          <w:sz w:val="24"/>
          <w:szCs w:val="27"/>
        </w:rPr>
      </w:pP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ဘာလို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့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Technical Russian-Myanmar Dictionary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ပြုစုဖို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့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လိုရတာလ</w:t>
      </w:r>
      <w:proofErr w:type="gram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ဲ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?</w:t>
      </w:r>
      <w:proofErr w:type="gram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ဘယ်လို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ပြုစုကြမလဲ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?</w:t>
      </w:r>
    </w:p>
    <w:p w:rsidR="00BC4A47" w:rsidRPr="00BC4A47" w:rsidRDefault="00BC4A47" w:rsidP="00BC4A47">
      <w:pPr>
        <w:spacing w:after="0" w:line="240" w:lineRule="auto"/>
        <w:jc w:val="both"/>
        <w:rPr>
          <w:rFonts w:ascii="Myanmar3" w:eastAsia="Times New Roman" w:hAnsi="Myanmar3" w:cs="Myanmar3"/>
          <w:bCs/>
          <w:sz w:val="24"/>
          <w:szCs w:val="27"/>
        </w:rPr>
      </w:pPr>
    </w:p>
    <w:p w:rsidR="00BC4A47" w:rsidRPr="00BC4A47" w:rsidRDefault="00BC4A47" w:rsidP="00BC4A47">
      <w:pPr>
        <w:spacing w:after="0" w:line="240" w:lineRule="auto"/>
        <w:jc w:val="both"/>
        <w:rPr>
          <w:rFonts w:ascii="Myanmar3" w:eastAsia="Times New Roman" w:hAnsi="Myanmar3" w:cs="Myanmar3"/>
          <w:bCs/>
          <w:sz w:val="24"/>
          <w:szCs w:val="27"/>
        </w:rPr>
      </w:pP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ရုရှမှာ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ပညာသင်ကြားခဲ့ဘူးသောသူတိုင်း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ရုရ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ှ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ဘာသာစကား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၏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ခက်ခဲပုံကို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ညည်းမိကြသည်သာ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ဖြစ်သည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်။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ပညာရေးတွင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ကွာဟမှုရှိသည်က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တစ်ပိုင်း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၊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နားမလည်သည်က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တစ်ဖုံဖြင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့်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ကျောင်းသား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သစ်များ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ဒုက္ခ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ရောက်က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ြ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သည်ချည်း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သာ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ဖြစ်ပါသည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်။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ကျောင်းသားတစ်ချို့မှာ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်္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ဂလိပ်လိုပ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ါ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အားနည်းသည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့်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အတွက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အခက်ကြုံနေကြသည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်။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လင်ဗို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ဟု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ခေ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ါ်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သော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ရုရ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ှ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-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်္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ဂလိပ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အဘိဓါန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ရှိသော်လည်း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မြန်မာဘာသာပြန်ရာတွင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်္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ဂလိပ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-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မြန်မာ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အဘိဓါန်များ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r w:rsidRPr="00BC4A47">
        <w:rPr>
          <w:rFonts w:ascii="Myanmar3" w:eastAsia="Times New Roman" w:hAnsi="Myanmar3" w:cs="Myanmar3" w:hint="cs"/>
          <w:bCs/>
          <w:sz w:val="24"/>
          <w:szCs w:val="27"/>
        </w:rPr>
        <w:t>က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နည်းပညာ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စကားလုံးများအတွက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စုံလင်အောင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ပါရှိခြင်း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မရှိပ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ါ။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r w:rsidRPr="00BC4A47">
        <w:rPr>
          <w:rFonts w:ascii="Myanmar3" w:eastAsia="Times New Roman" w:hAnsi="Myanmar3" w:cs="Myanmar3" w:hint="cs"/>
          <w:bCs/>
          <w:sz w:val="24"/>
          <w:szCs w:val="27"/>
        </w:rPr>
        <w:t>၂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ဆင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့်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ဘာသာပြန်ရခြင်းဖြစ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်၍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ပိုမို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မှားယွင်းနိုင်ပေသည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်။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ရုရ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ှ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-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မြန်မာ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တိုက်ရိုက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အဘိဓါန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ကို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စာအုပ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အနေဖြင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့်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ရှိသော်လည်း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စာလုံးများမှာ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နည်းလွန်း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လှသည်ဖြစ်ရာ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သိပ်အသုံးမကျလှချေ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။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ကျောင်းသားများ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အဓိက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အလိုရှိနေကြသည်မှာလည်း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မေဂျာအလိုက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နည်းပညာဆိုင်ရာ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အဘိဓါန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သာဖြစ်သည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်။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သို့မှသာ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ဘာသာရပ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ဆိုင်ရာ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ဆိုလိုရင်း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အတိအကျကို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ကျောင်းသားများ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အနေဖြင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့်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အလွယ်ကူဆုံး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သိရှိနိုင်မည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ဖြစ်သည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်။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br/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အဘိဓါန်ပြုလုပ်ရန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ပထမဆုံး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စဉ်းစားရမည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့်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အချက်များရှိပါသည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်။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များသောအားဖြင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့်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မြန်မာများ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ပြုလုပ်ထားသော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အဘိဓါန်များသည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ကို်ယ်ပိုင်ရေးသားထားသော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ဆော့ဖ်၀ဲများ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ဖြစ်ပြီး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နားလည်သူများသာ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ပြုလုပ်နိုင်ပါသည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်။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ထို့ပြင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၄င်းတို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့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ပြုစုသော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အဘိဓါန်များသည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ပြည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့်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စုံသလောက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နီးနီး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ရှိနေသော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အဘိဓါန်များဖြစ်သည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်။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ကိုးကားရန်လည်း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စာအုပ်စာတမ်း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အမြောက်အများ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ရှိပါသည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်။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သို့ရာတွင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ယခု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r w:rsidRPr="00BC4A47">
        <w:rPr>
          <w:rFonts w:ascii="Myanmar3" w:eastAsia="Times New Roman" w:hAnsi="Myanmar3" w:cs="Myanmar3" w:hint="cs"/>
          <w:bCs/>
          <w:sz w:val="24"/>
          <w:szCs w:val="27"/>
        </w:rPr>
        <w:t>ကျွ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န်တော်တို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့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ကြုံတွေ့နေရသည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့်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ပြသနာမှာ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တစ်မူထူးခြားပါသည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်။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ကိုးကားရန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စာအုပ်ဆို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၍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ရုရ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ှ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>-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မြန်မာ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အဘိဓါန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တစ်အုပ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နှစ်အုပ်သာရှိပြီး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အဓိက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ဘာသာရပ်ဆိုင်ရာ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စကားလုံးများ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မပါသလောက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နည်းပါးပါသည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်။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ထို့ပြင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ရုရ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ှ၌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မြန်မာများ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သင်ယူနေသော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ဘာသာရပ်များမှာ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အမျိုးအမည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များပြားလှပါသည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်။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သို့ဖြစ်ပ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ါ၍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မိမိတို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့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ဘာသာရပ်အလိုက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လိုအပ်သော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အဘိဓါန်များကို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မိမိတို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့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ဘာသာ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အချိန်ယူ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၍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generation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အလိုက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လက်ဆင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့်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ကမ်း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ပြုစုသွားရမည်သာ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ဖြစ်ပါသည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်။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ထိုသို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့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ပြုလုပ်နိုင်ရန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အတွက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အဘိဓါန်သည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လူတိုင်း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လက်လှမ်းမှီသော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နည်း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၊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လူတိုင်း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ရင်းနှီးက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ျွ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မ်း၀င်ပြီးသော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software environment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အပေ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ါ်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တွင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မူတည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်၍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ပြုစုရန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အထူး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အရေးကြီးလှပါသည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်။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ထို့ကြောင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့်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software environment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ကို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ရုရ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ှ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ရှိကျောင်းသား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99%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လက်တွေ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့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သုံးစွဲနေသော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လင်ဗို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အဘိဓါန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ဆော့ဖ်၀ဲ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ကိုသာ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တမင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အခြေခံ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၍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ရွေးချယ်ထားခြင်း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ဖြစ်ပါသည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်။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ဤနည်းဖြင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့်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အကယ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်၍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မိမိတို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့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ရှာဖွေသော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စကားလုံးကို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မြန်မာပြန်ဆိုပြီးသား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မရှိသည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့်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တိုင်အောင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လင်ဗိုရှိ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အဘိဓါန်များက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အနည်းဆုံး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်္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ဂလိပ်ဘာသာသို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့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ပြန်ဆိုပေးသွားမည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ဖြစ်ပါသည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်။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ထို့ပြင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၄င်း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ဆော့ဖ်၀ဲကို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အသုံးပြုခြင်းဖြင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့်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ခက်ခဲသော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ပရိုဂရမ်းမင်း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ဘာသာရပ်များ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အား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လေ့လာရန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မလိုတော့ပဲ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notepad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တစ်ခုတည်း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ကိုသာ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အသုံး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ပြု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၍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အဆင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့်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အတန်း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မြင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့်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မားသော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အဘိဓါန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တစ်ခုကို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လူတိုင်း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အလွယ်တကူ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စုပေါင်း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ပြုစုနိုင်မည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ဖြစ်ပါသည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်။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ပြုလုပ်ရန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အဆင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့်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များကို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အောက်ပါအတိုင်း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ချမှတ်ထားပါသည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်။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br/>
      </w:r>
    </w:p>
    <w:p w:rsidR="00BC4A47" w:rsidRPr="00BC4A47" w:rsidRDefault="00BC4A47" w:rsidP="00BC4A47">
      <w:pPr>
        <w:spacing w:after="0" w:line="240" w:lineRule="auto"/>
        <w:jc w:val="both"/>
        <w:rPr>
          <w:rFonts w:ascii="Myanmar3" w:eastAsia="Times New Roman" w:hAnsi="Myanmar3" w:cs="Myanmar3"/>
          <w:bCs/>
          <w:sz w:val="24"/>
          <w:szCs w:val="27"/>
        </w:rPr>
      </w:pP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lastRenderedPageBreak/>
        <w:t>ပထမဦးစွာ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ရှိနှင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့်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ပြီးသား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ရုရ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ှ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>-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မြန်မာ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အဘိဓါန်များကို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အခြေခံ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၍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လူခွဲကာ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notepad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များအပေ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ါ်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တွင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အဘိဓါန်အား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/>
          <w:bCs/>
          <w:sz w:val="24"/>
          <w:szCs w:val="27"/>
        </w:rPr>
        <w:t>lingvo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DSL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အဘိဓါန်ပြုလုပ်နည်းများ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အတိုင်း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အရိုးရှင်းဆုံး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ပြုလုပ်မည်ဖြစ်သည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်။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(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၄င်းတွင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ဂရမ်မာဆိုင်ရာ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ရှင်းလင်ချက်များ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၊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စကားလုံး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ပြောင်းလဲပုံများ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၊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ဥပမာများ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၊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အသံထွက်များ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စသည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့်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အဘိဓါန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စစ်စစ်တစ်ခုတွင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ပါ၀င်ရမည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့်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အချက်များအား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ခေတ္တ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မေ့ထားပြီး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သာမာန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meaning book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တစ်ခုကဲ့သို့သာ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ပြုစုမည်ဖြစ်သည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်။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သို့မှသာ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အကြမ်းထည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တစ်ခု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ဖြစ်လာ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ပေမည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ဖြစ်သည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်။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ကျန်သည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့်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အချက်များကို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တဖြည်းဖြည်းချင်း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ဖြည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့်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ဆည်း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သွားရမည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ဖြစ်သည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်။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>)</w:t>
      </w:r>
    </w:p>
    <w:p w:rsidR="00BC4A47" w:rsidRPr="00BC4A47" w:rsidRDefault="00BC4A47" w:rsidP="00BC4A47">
      <w:pPr>
        <w:spacing w:after="0" w:line="240" w:lineRule="auto"/>
        <w:jc w:val="both"/>
        <w:rPr>
          <w:rFonts w:ascii="Myanmar3" w:eastAsia="Times New Roman" w:hAnsi="Myanmar3" w:cs="Myanmar3"/>
          <w:bCs/>
          <w:sz w:val="24"/>
          <w:szCs w:val="27"/>
        </w:rPr>
      </w:pP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ဒုတိယ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အဆင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့်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အနေဖြင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့်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မိမိတို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့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ဌာနအလိုက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သင်ကြားနေသော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အထူးပြုဘာသာရပ်များမ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ှ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စကားလုံးများကို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လင်ဗို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ရုရ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ှ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>-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်္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ဂလိပ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အဘိဓါန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အကူအညီဖြင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့်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မြန်မာဘာသာသို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့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မိမိတို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့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ကိုယ်တိုင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ကြိုးစား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ပြန်ဆိုကြရန်ဖြစ်သည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်။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၄င်း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ကို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ထပ်တိုး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သီးသန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့်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အဘိဓါန်များ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အနေဖြင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့်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ထားရှိမည်ဖြစ်ပါသည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်။</w:t>
      </w:r>
    </w:p>
    <w:p w:rsidR="00BC4A47" w:rsidRPr="00BC4A47" w:rsidRDefault="00BC4A47" w:rsidP="00BC4A47">
      <w:pPr>
        <w:spacing w:after="0" w:line="240" w:lineRule="auto"/>
        <w:jc w:val="both"/>
        <w:rPr>
          <w:rFonts w:ascii="Myanmar3" w:eastAsia="Times New Roman" w:hAnsi="Myanmar3" w:cs="Myanmar3"/>
          <w:bCs/>
          <w:sz w:val="24"/>
          <w:szCs w:val="27"/>
        </w:rPr>
      </w:pP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တတိယ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အဆင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့်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အနေဖြင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့်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အဘိဓါန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တစ်ခု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၏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်္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ဂါရပ်များ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ပြည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့်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စုံစေရန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အသံထွက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်၊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ဂရမ်မာ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စသည်များကို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အကိုးအကားများ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၊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နားလည်တတ်က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ျွ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မ်းသူများ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၊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ဆရာ၊ဆရာများ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အကူအညီကို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ရယူ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၍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အသေးစိတ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ပြုစုရန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ဖြစ်ပါသည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်။</w:t>
      </w:r>
    </w:p>
    <w:p w:rsidR="00BC4A47" w:rsidRPr="00BC4A47" w:rsidRDefault="00BC4A47" w:rsidP="00BC4A47">
      <w:pPr>
        <w:spacing w:after="0" w:line="240" w:lineRule="auto"/>
        <w:jc w:val="both"/>
        <w:rPr>
          <w:rFonts w:ascii="Myanmar3" w:eastAsia="Times New Roman" w:hAnsi="Myanmar3" w:cs="Myanmar3"/>
          <w:bCs/>
          <w:sz w:val="24"/>
          <w:szCs w:val="27"/>
        </w:rPr>
      </w:pP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ယခုအခ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ါ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ပထမ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အဆင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့်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ကို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r w:rsidRPr="00BC4A47">
        <w:rPr>
          <w:rFonts w:ascii="Myanmar3" w:eastAsia="Times New Roman" w:hAnsi="Myanmar3" w:cs="Myanmar3" w:hint="cs"/>
          <w:bCs/>
          <w:sz w:val="24"/>
          <w:szCs w:val="27"/>
        </w:rPr>
        <w:t>၈၀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%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အထိ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ပြုစုပြီးစီးပြီ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ဖြစ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်၍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ကျန်အဆင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့်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များကို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တဖြည်းဖြည်းချင်း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ဆက်လုပ်သွားရန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အထူးပင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အရေးကြီးလှပါသည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်။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ထို့ပြင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ထိုသို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့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လုပ်ဆောင်ရန်မှာ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လူတိုင်း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အသိကိုယ်စီဖြင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့်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ပူးပေါင်းဆောင်ရွက်မှသာ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အောင်မြင်နိုင်မည်ဖြစ်ပါသည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်။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ထို့ကြောင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့်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တစ်ယောက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တစ်မျိုး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ဆိုသကဲ့သို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့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လုပ်ဆောင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နေမည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့်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အစား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အများပူးပေါင်းကာ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ညီညီညွတ်ညွတ်ဖြင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့်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တစ်ပိုင်တစ်နိုင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ဆိုသလို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မျိုးဆက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တာ၀န်များကို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ထမ်းဆောင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ကြစေလိုကြောင်း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မေတ္တာရှေ့ထား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၍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နှိုးဆော်တိုက်တွန်း</w:t>
      </w:r>
      <w:proofErr w:type="spellEnd"/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လိုက်ပါသည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</w:t>
      </w: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ခင်ဗျား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။</w:t>
      </w:r>
    </w:p>
    <w:p w:rsidR="00BC4A47" w:rsidRPr="00BC4A47" w:rsidRDefault="00BC4A47" w:rsidP="00BC4A47">
      <w:pPr>
        <w:spacing w:after="0" w:line="240" w:lineRule="auto"/>
        <w:jc w:val="both"/>
        <w:rPr>
          <w:rFonts w:ascii="Myanmar3" w:eastAsia="Times New Roman" w:hAnsi="Myanmar3" w:cs="Myanmar3"/>
          <w:bCs/>
          <w:sz w:val="24"/>
          <w:szCs w:val="27"/>
        </w:rPr>
      </w:pPr>
      <w:proofErr w:type="spellStart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ဘလူးဖီးနစ</w:t>
      </w:r>
      <w:proofErr w:type="spellEnd"/>
      <w:r w:rsidRPr="00BC4A47">
        <w:rPr>
          <w:rFonts w:ascii="Myanmar3" w:eastAsia="Times New Roman" w:hAnsi="Myanmar3" w:cs="Myanmar3" w:hint="cs"/>
          <w:bCs/>
          <w:sz w:val="24"/>
          <w:szCs w:val="27"/>
        </w:rPr>
        <w:t>်</w:t>
      </w:r>
      <w:r w:rsidRPr="00BC4A47">
        <w:rPr>
          <w:rFonts w:ascii="Myanmar3" w:eastAsia="Times New Roman" w:hAnsi="Myanmar3" w:cs="Myanmar3"/>
          <w:bCs/>
          <w:sz w:val="24"/>
          <w:szCs w:val="27"/>
        </w:rPr>
        <w:t xml:space="preserve"> (10-12-2008)</w:t>
      </w:r>
    </w:p>
    <w:p w:rsidR="00BC4A47" w:rsidRPr="00BC4A47" w:rsidRDefault="00BC4A47" w:rsidP="00BC4A47">
      <w:pPr>
        <w:spacing w:after="0" w:line="240" w:lineRule="auto"/>
        <w:jc w:val="both"/>
        <w:rPr>
          <w:rFonts w:ascii="Myanmar3" w:eastAsia="Times New Roman" w:hAnsi="Myanmar3" w:cs="Myanmar3"/>
          <w:bCs/>
          <w:sz w:val="24"/>
          <w:szCs w:val="27"/>
        </w:rPr>
      </w:pPr>
    </w:p>
    <w:p w:rsidR="00BC4A47" w:rsidRPr="00BC4A47" w:rsidRDefault="00BC4A47" w:rsidP="00BC4A47">
      <w:pPr>
        <w:jc w:val="both"/>
        <w:rPr>
          <w:rFonts w:ascii="Myanmar3" w:eastAsia="Times New Roman" w:hAnsi="Myanmar3" w:cs="Myanmar3"/>
          <w:sz w:val="24"/>
          <w:szCs w:val="24"/>
        </w:rPr>
      </w:pPr>
      <w:r w:rsidRPr="00BC4A4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2C8B" w:rsidRPr="00BC4A47" w:rsidRDefault="00E92C8B" w:rsidP="00BC4A47">
      <w:pPr>
        <w:jc w:val="both"/>
        <w:rPr>
          <w:rFonts w:ascii="Zawgyi-One" w:hAnsi="Zawgyi-One" w:cs="Zawgyi-One"/>
        </w:rPr>
      </w:pPr>
    </w:p>
    <w:sectPr w:rsidR="00E92C8B" w:rsidRPr="00BC4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yanmar3">
    <w:panose1 w:val="02020603050405020304"/>
    <w:charset w:val="00"/>
    <w:family w:val="roman"/>
    <w:pitch w:val="variable"/>
    <w:sig w:usb0="E593AAFF" w:usb1="C200FDFF" w:usb2="03501B2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E31E2"/>
    <w:multiLevelType w:val="multilevel"/>
    <w:tmpl w:val="B4A23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A47"/>
    <w:rsid w:val="00090DE5"/>
    <w:rsid w:val="000E60A4"/>
    <w:rsid w:val="00140E16"/>
    <w:rsid w:val="00143A09"/>
    <w:rsid w:val="00196E2F"/>
    <w:rsid w:val="001F3C61"/>
    <w:rsid w:val="00204C65"/>
    <w:rsid w:val="00287361"/>
    <w:rsid w:val="00394E16"/>
    <w:rsid w:val="003A5B56"/>
    <w:rsid w:val="005462A5"/>
    <w:rsid w:val="005905E9"/>
    <w:rsid w:val="005E4A46"/>
    <w:rsid w:val="006F1AFD"/>
    <w:rsid w:val="00751E3A"/>
    <w:rsid w:val="007A594C"/>
    <w:rsid w:val="008F1FC5"/>
    <w:rsid w:val="00934900"/>
    <w:rsid w:val="0094405E"/>
    <w:rsid w:val="00947597"/>
    <w:rsid w:val="009B62AA"/>
    <w:rsid w:val="009E5B6B"/>
    <w:rsid w:val="00A06AC3"/>
    <w:rsid w:val="00AE2258"/>
    <w:rsid w:val="00BC4A47"/>
    <w:rsid w:val="00D57342"/>
    <w:rsid w:val="00D8078D"/>
    <w:rsid w:val="00DF4714"/>
    <w:rsid w:val="00E34F3E"/>
    <w:rsid w:val="00E92C8B"/>
    <w:rsid w:val="00EF33E0"/>
    <w:rsid w:val="00F255D1"/>
    <w:rsid w:val="00F5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4A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4A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C4A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4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s">
    <w:name w:val="tags"/>
    <w:basedOn w:val="DefaultParagraphFont"/>
    <w:rsid w:val="00BC4A47"/>
  </w:style>
  <w:style w:type="paragraph" w:customStyle="1" w:styleId="post-footer-line">
    <w:name w:val="post-footer-line"/>
    <w:basedOn w:val="Normal"/>
    <w:rsid w:val="00BC4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-author">
    <w:name w:val="post-author"/>
    <w:basedOn w:val="DefaultParagraphFont"/>
    <w:rsid w:val="00BC4A47"/>
  </w:style>
  <w:style w:type="character" w:customStyle="1" w:styleId="post-timestamp">
    <w:name w:val="post-timestamp"/>
    <w:basedOn w:val="DefaultParagraphFont"/>
    <w:rsid w:val="00BC4A47"/>
  </w:style>
  <w:style w:type="character" w:customStyle="1" w:styleId="post-comment-link">
    <w:name w:val="post-comment-link"/>
    <w:basedOn w:val="DefaultParagraphFont"/>
    <w:rsid w:val="00BC4A47"/>
  </w:style>
  <w:style w:type="character" w:customStyle="1" w:styleId="item-action">
    <w:name w:val="item-action"/>
    <w:basedOn w:val="DefaultParagraphFont"/>
    <w:rsid w:val="00BC4A47"/>
  </w:style>
  <w:style w:type="character" w:customStyle="1" w:styleId="email-post-icon">
    <w:name w:val="email-post-icon"/>
    <w:basedOn w:val="DefaultParagraphFont"/>
    <w:rsid w:val="00BC4A47"/>
  </w:style>
  <w:style w:type="character" w:customStyle="1" w:styleId="post-backlinks">
    <w:name w:val="post-backlinks"/>
    <w:basedOn w:val="DefaultParagraphFont"/>
    <w:rsid w:val="00BC4A47"/>
  </w:style>
  <w:style w:type="character" w:customStyle="1" w:styleId="post-labels">
    <w:name w:val="post-labels"/>
    <w:basedOn w:val="DefaultParagraphFont"/>
    <w:rsid w:val="00BC4A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4A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4A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C4A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4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s">
    <w:name w:val="tags"/>
    <w:basedOn w:val="DefaultParagraphFont"/>
    <w:rsid w:val="00BC4A47"/>
  </w:style>
  <w:style w:type="paragraph" w:customStyle="1" w:styleId="post-footer-line">
    <w:name w:val="post-footer-line"/>
    <w:basedOn w:val="Normal"/>
    <w:rsid w:val="00BC4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-author">
    <w:name w:val="post-author"/>
    <w:basedOn w:val="DefaultParagraphFont"/>
    <w:rsid w:val="00BC4A47"/>
  </w:style>
  <w:style w:type="character" w:customStyle="1" w:styleId="post-timestamp">
    <w:name w:val="post-timestamp"/>
    <w:basedOn w:val="DefaultParagraphFont"/>
    <w:rsid w:val="00BC4A47"/>
  </w:style>
  <w:style w:type="character" w:customStyle="1" w:styleId="post-comment-link">
    <w:name w:val="post-comment-link"/>
    <w:basedOn w:val="DefaultParagraphFont"/>
    <w:rsid w:val="00BC4A47"/>
  </w:style>
  <w:style w:type="character" w:customStyle="1" w:styleId="item-action">
    <w:name w:val="item-action"/>
    <w:basedOn w:val="DefaultParagraphFont"/>
    <w:rsid w:val="00BC4A47"/>
  </w:style>
  <w:style w:type="character" w:customStyle="1" w:styleId="email-post-icon">
    <w:name w:val="email-post-icon"/>
    <w:basedOn w:val="DefaultParagraphFont"/>
    <w:rsid w:val="00BC4A47"/>
  </w:style>
  <w:style w:type="character" w:customStyle="1" w:styleId="post-backlinks">
    <w:name w:val="post-backlinks"/>
    <w:basedOn w:val="DefaultParagraphFont"/>
    <w:rsid w:val="00BC4A47"/>
  </w:style>
  <w:style w:type="character" w:customStyle="1" w:styleId="post-labels">
    <w:name w:val="post-labels"/>
    <w:basedOn w:val="DefaultParagraphFont"/>
    <w:rsid w:val="00BC4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9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9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45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73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235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37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4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7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2013-07-07T16:25:00Z</dcterms:created>
  <dcterms:modified xsi:type="dcterms:W3CDTF">2013-07-07T16:27:00Z</dcterms:modified>
</cp:coreProperties>
</file>