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寻栖 HabitMeter v1.1.0：P1 产品增强总结</w:t>
      </w:r>
    </w:p>
    <w:p>
      <w:r>
        <w:t xml:space="preserve">生成日期：2026-05-16</w:t>
      </w:r>
    </w:p>
    <w:p>
      <w:r>
        <w:t xml:space="preserve">这份文档说明 P1 阶段做了什么，以及为什么 v1.1.0 相比 v1.0.1 更像一个“居住决策产品”。</w:t>
      </w:r>
    </w:p>
    <w:p>
      <w:pPr>
        <w:pStyle w:val="Heading1"/>
      </w:pPr>
      <w:r>
        <w:t xml:space="preserve">一、本轮升级的定位</w:t>
      </w:r>
    </w:p>
    <w:p>
      <w:r>
        <w:t xml:space="preserve">v1.0.1 解决的是稳定性、安全性和错误状态。v1.1.0 解决的是产品判断力：它不再只是把地图、POI、通勤信息摆出来，而是开始给用户一个可解释的居住结论。</w:t>
      </w:r>
    </w:p>
    <w:p>
      <w:pPr>
        <w:pStyle w:val="Heading1"/>
      </w:pPr>
      <w:r>
        <w:t xml:space="preserve">二、主要新增能力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r>
        <w:tc>
          <w:tcPr>
            <w:tcW w:w="2600" w:type="dxa"/>
          </w:tcPr>
          <w:p>
            <w:r>
              <w:t xml:space="preserve">能力</w:t>
            </w:r>
          </w:p>
        </w:tc>
        <w:tc>
          <w:tcPr>
            <w:tcW w:w="2600" w:type="dxa"/>
          </w:tcPr>
          <w:p>
            <w:r>
              <w:t xml:space="preserve">本轮做了什么</w:t>
            </w:r>
          </w:p>
        </w:tc>
        <w:tc>
          <w:tcPr>
            <w:tcW w:w="2600" w:type="dxa"/>
          </w:tcPr>
          <w:p>
            <w:r>
              <w:t xml:space="preserve">用户感受到的变化</w:t>
            </w:r>
          </w:p>
        </w:tc>
      </w:tr>
      <w:tr>
        <w:tc>
          <w:tcPr>
            <w:tcW w:w="2600" w:type="dxa"/>
          </w:tcPr>
          <w:p>
            <w:r>
              <w:t xml:space="preserve">居住评分模型</w:t>
            </w:r>
          </w:p>
        </w:tc>
        <w:tc>
          <w:tcPr>
            <w:tcW w:w="2600" w:type="dxa"/>
          </w:tcPr>
          <w:p>
            <w:r>
              <w:t xml:space="preserve">新增 0-100 分综合评分，拆成通勤、交通、生活、医疗、休闲 5 个维度</w:t>
            </w:r>
          </w:p>
        </w:tc>
        <w:tc>
          <w:tcPr>
            <w:tcW w:w="2600" w:type="dxa"/>
          </w:tcPr>
          <w:p>
            <w:r>
              <w:t xml:space="preserve">用户能快速知道这个地址整体是否值得考虑</w:t>
            </w:r>
          </w:p>
        </w:tc>
      </w:tr>
      <w:tr>
        <w:tc>
          <w:tcPr>
            <w:tcW w:w="2600" w:type="dxa"/>
          </w:tcPr>
          <w:p>
            <w:r>
              <w:t xml:space="preserve">结论摘要卡</w:t>
            </w:r>
          </w:p>
        </w:tc>
        <w:tc>
          <w:tcPr>
            <w:tcW w:w="2600" w:type="dxa"/>
          </w:tcPr>
          <w:p>
            <w:r>
              <w:t xml:space="preserve">新增居住结论卡，展示总分、推荐等级、标题、摘要、优势和短板</w:t>
            </w:r>
          </w:p>
        </w:tc>
        <w:tc>
          <w:tcPr>
            <w:tcW w:w="2600" w:type="dxa"/>
          </w:tcPr>
          <w:p>
            <w:r>
              <w:t xml:space="preserve">打开分析结果后先看到结论，而不是自己读明细</w:t>
            </w:r>
          </w:p>
        </w:tc>
      </w:tr>
      <w:tr>
        <w:tc>
          <w:tcPr>
            <w:tcW w:w="2600" w:type="dxa"/>
          </w:tcPr>
          <w:p>
            <w:r>
              <w:t xml:space="preserve">POI 可达性</w:t>
            </w:r>
          </w:p>
        </w:tc>
        <w:tc>
          <w:tcPr>
            <w:tcW w:w="2600" w:type="dxa"/>
          </w:tcPr>
          <w:p>
            <w:r>
              <w:t xml:space="preserve">周边配套从只显示数量升级为数量、最近距离、评价标签</w:t>
            </w:r>
          </w:p>
        </w:tc>
        <w:tc>
          <w:tcPr>
            <w:tcW w:w="2600" w:type="dxa"/>
          </w:tcPr>
          <w:p>
            <w:r>
              <w:t xml:space="preserve">用户能理解“近不近、方便不方便”，不再只看数量</w:t>
            </w:r>
          </w:p>
        </w:tc>
      </w:tr>
      <w:tr>
        <w:tc>
          <w:tcPr>
            <w:tcW w:w="2600" w:type="dxa"/>
          </w:tcPr>
          <w:p>
            <w:r>
              <w:t xml:space="preserve">通勤推荐</w:t>
            </w:r>
          </w:p>
        </w:tc>
        <w:tc>
          <w:tcPr>
            <w:tcW w:w="2600" w:type="dxa"/>
          </w:tcPr>
          <w:p>
            <w:r>
              <w:t xml:space="preserve">在四种通勤方式之上增加推荐方式、原因和风险提醒</w:t>
            </w:r>
          </w:p>
        </w:tc>
        <w:tc>
          <w:tcPr>
            <w:tcW w:w="2600" w:type="dxa"/>
          </w:tcPr>
          <w:p>
            <w:r>
              <w:t xml:space="preserve">用户能知道更适合日常通勤的方式</w:t>
            </w:r>
          </w:p>
        </w:tc>
      </w:tr>
      <w:tr>
        <w:tc>
          <w:tcPr>
            <w:tcW w:w="2600" w:type="dxa"/>
          </w:tcPr>
          <w:p>
            <w:r>
              <w:t xml:space="preserve">信息架构</w:t>
            </w:r>
          </w:p>
        </w:tc>
        <w:tc>
          <w:tcPr>
            <w:tcW w:w="2600" w:type="dxa"/>
          </w:tcPr>
          <w:p>
            <w:r>
              <w:t xml:space="preserve">桌面和移动端顺序调整为搜索、结论、通勤、配套、收藏</w:t>
            </w:r>
          </w:p>
        </w:tc>
        <w:tc>
          <w:tcPr>
            <w:tcW w:w="2600" w:type="dxa"/>
          </w:tcPr>
          <w:p>
            <w:r>
              <w:t xml:space="preserve">产品阅读顺序更符合决策过程</w:t>
            </w:r>
          </w:p>
        </w:tc>
      </w:tr>
      <w:tr>
        <w:tc>
          <w:tcPr>
            <w:tcW w:w="2600" w:type="dxa"/>
          </w:tcPr>
          <w:p>
            <w:r>
              <w:t xml:space="preserve">收藏轻量增强</w:t>
            </w:r>
          </w:p>
        </w:tc>
        <w:tc>
          <w:tcPr>
            <w:tcW w:w="2600" w:type="dxa"/>
          </w:tcPr>
          <w:p>
            <w:r>
              <w:t xml:space="preserve">收藏时显示当前评分摘要、名称提示和删除确认</w:t>
            </w:r>
          </w:p>
        </w:tc>
        <w:tc>
          <w:tcPr>
            <w:tcW w:w="2600" w:type="dxa"/>
          </w:tcPr>
          <w:p>
            <w:r>
              <w:t xml:space="preserve">收藏更像候选地点记录入口，但未提前做 P2 对比</w:t>
            </w:r>
          </w:p>
        </w:tc>
      </w:tr>
    </w:tbl>
    <w:p>
      <w:pPr>
        <w:pStyle w:val="Heading1"/>
      </w:pPr>
      <w:r>
        <w:t xml:space="preserve">三、修复和验收中补的小问题</w:t>
      </w:r>
    </w:p>
    <w:p>
      <w:r>
        <w:t xml:space="preserve">• 结论卡和 POI 面板的骨架屏从随机宽度改为固定宽度，避免渲染不稳定。</w:t>
      </w:r>
    </w:p>
    <w:p>
      <w:r>
        <w:t xml:space="preserve">• 移动端 Tab 去掉了 as any，改为明确的 MobileTab 类型。</w:t>
      </w:r>
    </w:p>
    <w:p>
      <w:r>
        <w:t xml:space="preserve">• 通勤推荐补充了短时间驾车场景，避免“只有驾车结果且时间合理”时被误判为通勤压力较高。</w:t>
      </w:r>
    </w:p>
    <w:p>
      <w:r>
        <w:t xml:space="preserve">• 清理了 CommutePanel 中未使用的常量。</w:t>
      </w:r>
    </w:p>
    <w:p>
      <w:pPr>
        <w:pStyle w:val="Heading1"/>
      </w:pPr>
      <w:r>
        <w:t xml:space="preserve">四、最终检查结果</w:t>
      </w:r>
    </w:p>
    <w:p>
      <w:r>
        <w:t xml:space="preserve">• 生产构建通过。</w:t>
      </w:r>
    </w:p>
    <w:p>
      <w:r>
        <w:t xml:space="preserve">• 没有新增依赖。</w:t>
      </w:r>
    </w:p>
    <w:p>
      <w:r>
        <w:t xml:space="preserve">• 没有修改数据库 schema。</w:t>
      </w:r>
    </w:p>
    <w:p>
      <w:r>
        <w:t xml:space="preserve">• 没有把 P2 的多地址对比标记为已完成。</w:t>
      </w:r>
    </w:p>
    <w:p>
      <w:r>
        <w:t xml:space="preserve">• 前端业务代码没有重新暴露高德 Web 服务 Key。</w:t>
      </w:r>
    </w:p>
    <w:p>
      <w:r>
        <w:t xml:space="preserve">• 桌面端和移动端核心 props 透传一致。</w:t>
      </w:r>
    </w:p>
    <w:p>
      <w:pPr>
        <w:pStyle w:val="Heading1"/>
      </w:pPr>
      <w:r>
        <w:t xml:space="preserve">五、当前产品状态</w:t>
      </w:r>
    </w:p>
    <w:p>
      <w:r>
        <w:t xml:space="preserve">当前版本可以定义为：寻栖 MVP 的第一轮产品增强版。用户输入居住地和工作地后，产品会给出综合评分、优势短板、通勤推荐、周边配套可达性和收藏入口。它仍然不是完整的多候选决策系统，但已经从“信息展示工具”升级为“单地址居住决策助手”。</w:t>
      </w:r>
    </w:p>
    <w:p>
      <w:pPr>
        <w:pStyle w:val="Heading1"/>
      </w:pPr>
      <w:r>
        <w:t xml:space="preserve">六、后续建议</w:t>
      </w:r>
    </w:p>
    <w:p>
      <w:r>
        <w:t xml:space="preserve">• P2 最值得做多地址对比：把多个候选地址放在一起比较评分、通勤、配套和备注。</w:t>
      </w:r>
    </w:p>
    <w:p>
      <w:r>
        <w:t xml:space="preserve">• 评分模型后续可以允许用户调整权重，比如通勤优先、生活便利优先、休闲优先。</w:t>
      </w:r>
    </w:p>
    <w:p>
      <w:r>
        <w:t xml:space="preserve">• 收藏后续可以保存评分快照和工作地 B，但这需要数据库 schema 设计，建议放在 P2。</w:t>
      </w:r>
    </w:p>
    <w:p>
      <w:r>
        <w:t xml:space="preserve">• 路线可视化可以继续增强，在地图上绘制推荐路线 polyline。</w:t>
      </w:r>
    </w:p>
    <w:p>
      <w:pPr>
        <w:pStyle w:val="Heading1"/>
      </w:pPr>
      <w:r>
        <w:t xml:space="preserve">七、版本结论</w:t>
      </w:r>
    </w:p>
    <w:p>
      <w:r>
        <w:t xml:space="preserve">v1.1.0 是一个合理的 minor 版本：它新增了用户可见的产品能力，而不只是修 bug。当前代码已通过最终检查，可以作为进入 P2 的稳定基线。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eastAsia="Microsoft YaHei"/>
      <w:sz w:val="22"/>
    </w:rPr>
    <w:pPr>
      <w:spacing w:after="120" w:line="300" w:lineRule="auto"/>
    </w:pPr>
  </w:style>
  <w:style w:type="paragraph" w:styleId="Title">
    <w:name w:val="Title"/>
    <w:rPr>
      <w:rFonts w:ascii="Microsoft YaHei" w:eastAsia="Microsoft YaHei"/>
      <w:b/>
      <w:sz w:val="38"/>
      <w:color w:val="1E293B"/>
    </w:rPr>
    <w:pPr>
      <w:spacing w:after="240"/>
    </w:pPr>
  </w:style>
  <w:style w:type="paragraph" w:styleId="Heading1">
    <w:name w:val="heading 1"/>
    <w:basedOn w:val="Normal"/>
    <w:next w:val="Normal"/>
    <w:rPr>
      <w:rFonts w:ascii="Microsoft YaHei" w:eastAsia="Microsoft YaHei"/>
      <w:b/>
      <w:sz w:val="29"/>
      <w:color w:val="2563EB"/>
    </w:rPr>
    <w:pPr>
      <w:spacing w:before="320" w:after="16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