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9AB70" w14:textId="77777777" w:rsidR="00230CD5" w:rsidRDefault="00DB6E0A">
      <w:pPr>
        <w:rPr>
          <w:b/>
        </w:rPr>
      </w:pPr>
      <w:r>
        <w:rPr>
          <w:b/>
        </w:rPr>
        <w:t>Email #1</w:t>
      </w:r>
    </w:p>
    <w:p w14:paraId="40C2B829" w14:textId="77777777" w:rsidR="00230CD5" w:rsidRDefault="00230CD5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30CD5" w14:paraId="39CA501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FD9E2" w14:textId="77777777" w:rsidR="00230CD5" w:rsidRDefault="00DB6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From: Peta</w:t>
            </w:r>
          </w:p>
          <w:p w14:paraId="25F6768A" w14:textId="71FF10C5" w:rsidR="00230CD5" w:rsidRDefault="00DB6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To: Carter</w:t>
            </w:r>
          </w:p>
          <w:p w14:paraId="7B2E51E3" w14:textId="0A62C034" w:rsidR="00230CD5" w:rsidRDefault="00DB6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  <w:r>
              <w:t>Subj: Maintaining the original scope for the Tabletop Tablet Pilot Project</w:t>
            </w:r>
          </w:p>
          <w:p w14:paraId="3B0875CA" w14:textId="77777777" w:rsidR="00230CD5" w:rsidRDefault="00230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</w:p>
          <w:p w14:paraId="4E9B97D4" w14:textId="2991CBC2" w:rsidR="00230CD5" w:rsidRPr="00DB6E0A" w:rsidRDefault="00510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 w:rsidRPr="00DB6E0A">
              <w:rPr>
                <w:color w:val="000000" w:themeColor="text1"/>
              </w:rPr>
              <w:t>Hi Carter,</w:t>
            </w:r>
          </w:p>
          <w:p w14:paraId="594289AC" w14:textId="0946350D" w:rsidR="0051037F" w:rsidRPr="00DB6E0A" w:rsidRDefault="003B5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 w:rsidRPr="00DB6E0A">
              <w:rPr>
                <w:color w:val="000000" w:themeColor="text1"/>
              </w:rPr>
              <w:t>Thank you for all your help so far in the project!</w:t>
            </w:r>
          </w:p>
          <w:p w14:paraId="656DE04E" w14:textId="77777777" w:rsidR="0066491F" w:rsidRPr="00DB6E0A" w:rsidRDefault="00664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</w:p>
          <w:p w14:paraId="798EACF9" w14:textId="77777777" w:rsidR="0066491F" w:rsidRPr="00DB6E0A" w:rsidRDefault="00EE2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 w:rsidRPr="00DB6E0A">
              <w:rPr>
                <w:color w:val="000000" w:themeColor="text1"/>
              </w:rPr>
              <w:t>I am writing you in regards of Omar’s idea to expand the tablet rollout outside of the bar areas.</w:t>
            </w:r>
            <w:r w:rsidR="0066491F" w:rsidRPr="00DB6E0A">
              <w:rPr>
                <w:color w:val="000000" w:themeColor="text1"/>
              </w:rPr>
              <w:t xml:space="preserve"> </w:t>
            </w:r>
          </w:p>
          <w:p w14:paraId="0D262E64" w14:textId="77777777" w:rsidR="0066491F" w:rsidRPr="00DB6E0A" w:rsidRDefault="00664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</w:p>
          <w:p w14:paraId="6F474823" w14:textId="298E8CEA" w:rsidR="00EE2DEF" w:rsidRPr="00DB6E0A" w:rsidRDefault="00664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 w:rsidRPr="00DB6E0A">
              <w:rPr>
                <w:color w:val="000000" w:themeColor="text1"/>
              </w:rPr>
              <w:t xml:space="preserve">The expansion at this stage seems risky and it will definitely push back the timeline and increase project costs. A first pilot only in the bar areas seems a more sensible option since it would allow to scale the adoption of the tablets gradually, </w:t>
            </w:r>
            <w:r w:rsidR="004E2DC1" w:rsidRPr="00DB6E0A">
              <w:rPr>
                <w:color w:val="000000" w:themeColor="text1"/>
              </w:rPr>
              <w:t>ensuring customers’ satisfaction and avoiding staff burn-out.</w:t>
            </w:r>
          </w:p>
          <w:p w14:paraId="3DFBCE01" w14:textId="74A185EA" w:rsidR="00230CD5" w:rsidRPr="00DB6E0A" w:rsidRDefault="00230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</w:p>
          <w:p w14:paraId="739B656E" w14:textId="08E48985" w:rsidR="00942E50" w:rsidRPr="00DB6E0A" w:rsidRDefault="00942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 w:rsidRPr="00DB6E0A">
              <w:rPr>
                <w:color w:val="000000" w:themeColor="text1"/>
              </w:rPr>
              <w:t xml:space="preserve">It would be great to have your support in explaining these reasons and the importance of maintaining the original project scope to Omar and Deanna. Given your </w:t>
            </w:r>
            <w:r w:rsidR="00DB6E0A" w:rsidRPr="00DB6E0A">
              <w:rPr>
                <w:color w:val="000000" w:themeColor="text1"/>
              </w:rPr>
              <w:t xml:space="preserve">level of </w:t>
            </w:r>
            <w:r w:rsidRPr="00DB6E0A">
              <w:rPr>
                <w:color w:val="000000" w:themeColor="text1"/>
              </w:rPr>
              <w:t>experience</w:t>
            </w:r>
            <w:r w:rsidR="00DB6E0A" w:rsidRPr="00DB6E0A">
              <w:rPr>
                <w:color w:val="000000" w:themeColor="text1"/>
              </w:rPr>
              <w:t xml:space="preserve"> and senior role</w:t>
            </w:r>
            <w:r w:rsidRPr="00DB6E0A">
              <w:rPr>
                <w:color w:val="000000" w:themeColor="text1"/>
              </w:rPr>
              <w:t xml:space="preserve"> </w:t>
            </w:r>
            <w:r w:rsidR="00DB6E0A" w:rsidRPr="00DB6E0A">
              <w:rPr>
                <w:color w:val="000000" w:themeColor="text1"/>
              </w:rPr>
              <w:t xml:space="preserve">within Sauce &amp; Spoon your view would be highly influential. </w:t>
            </w:r>
          </w:p>
          <w:p w14:paraId="00CF54FC" w14:textId="2CFBF39B" w:rsidR="00DB6E0A" w:rsidRPr="00DB6E0A" w:rsidRDefault="00DB6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</w:p>
          <w:p w14:paraId="58BD53A8" w14:textId="19EED5FF" w:rsidR="00DB6E0A" w:rsidRPr="00DB6E0A" w:rsidRDefault="00DB6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 w:rsidRPr="00DB6E0A">
              <w:rPr>
                <w:color w:val="000000" w:themeColor="text1"/>
              </w:rPr>
              <w:t>Please let me know if you have any thoughts about this.</w:t>
            </w:r>
          </w:p>
          <w:p w14:paraId="2019E041" w14:textId="77777777" w:rsidR="00230CD5" w:rsidRPr="00DB6E0A" w:rsidRDefault="00230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</w:p>
          <w:p w14:paraId="4D7CDA19" w14:textId="1DB466FC" w:rsidR="00DB6E0A" w:rsidRPr="00DB6E0A" w:rsidRDefault="00DB6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 w:rsidRPr="00DB6E0A">
              <w:rPr>
                <w:color w:val="000000" w:themeColor="text1"/>
              </w:rPr>
              <w:t>Many thanks for your support,</w:t>
            </w:r>
          </w:p>
          <w:p w14:paraId="010116BA" w14:textId="77777777" w:rsidR="00DB6E0A" w:rsidRPr="00DB6E0A" w:rsidRDefault="00DB6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</w:p>
          <w:p w14:paraId="1BBCEC84" w14:textId="26866AA1" w:rsidR="00DB6E0A" w:rsidRDefault="00DB6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  <w:r w:rsidRPr="00DB6E0A">
              <w:rPr>
                <w:color w:val="000000" w:themeColor="text1"/>
              </w:rPr>
              <w:t>Peta</w:t>
            </w:r>
          </w:p>
        </w:tc>
      </w:tr>
    </w:tbl>
    <w:p w14:paraId="216EFE16" w14:textId="77777777" w:rsidR="00230CD5" w:rsidRDefault="00230CD5"/>
    <w:p w14:paraId="3A165E45" w14:textId="77777777" w:rsidR="00230CD5" w:rsidRDefault="00230CD5"/>
    <w:p w14:paraId="072B5376" w14:textId="77777777" w:rsidR="00230CD5" w:rsidRDefault="00DB6E0A">
      <w:pPr>
        <w:rPr>
          <w:b/>
        </w:rPr>
      </w:pPr>
      <w:r>
        <w:rPr>
          <w:b/>
        </w:rPr>
        <w:t>Email #2</w:t>
      </w:r>
    </w:p>
    <w:p w14:paraId="242D99E7" w14:textId="77777777" w:rsidR="00230CD5" w:rsidRDefault="00230CD5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30CD5" w14:paraId="3D262F5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60A10" w14:textId="77777777" w:rsidR="00230CD5" w:rsidRDefault="00DB6E0A">
            <w:pPr>
              <w:widowControl w:val="0"/>
              <w:spacing w:line="240" w:lineRule="auto"/>
            </w:pPr>
            <w:r>
              <w:t>From: Peta</w:t>
            </w:r>
          </w:p>
          <w:p w14:paraId="3F6CC4CE" w14:textId="18323AA4" w:rsidR="00230CD5" w:rsidRDefault="00DB6E0A">
            <w:pPr>
              <w:widowControl w:val="0"/>
              <w:spacing w:line="240" w:lineRule="auto"/>
            </w:pPr>
            <w:r>
              <w:t xml:space="preserve">To: </w:t>
            </w:r>
            <w:proofErr w:type="spellStart"/>
            <w:r>
              <w:t>Seydou</w:t>
            </w:r>
            <w:proofErr w:type="spellEnd"/>
          </w:p>
          <w:p w14:paraId="4AC6E721" w14:textId="6BFEA9C0" w:rsidR="00230CD5" w:rsidRDefault="00DB6E0A">
            <w:pPr>
              <w:widowControl w:val="0"/>
              <w:spacing w:line="240" w:lineRule="auto"/>
              <w:rPr>
                <w:color w:val="999999"/>
              </w:rPr>
            </w:pPr>
            <w:r>
              <w:t xml:space="preserve">Subj: </w:t>
            </w:r>
            <w:r>
              <w:t>Maintaining the original scope for the Tabletop Tablet Pilot Project</w:t>
            </w:r>
          </w:p>
          <w:p w14:paraId="4B9DC417" w14:textId="77777777" w:rsidR="00230CD5" w:rsidRDefault="00230CD5">
            <w:pPr>
              <w:widowControl w:val="0"/>
              <w:spacing w:line="240" w:lineRule="auto"/>
              <w:rPr>
                <w:color w:val="999999"/>
              </w:rPr>
            </w:pPr>
          </w:p>
          <w:p w14:paraId="1055F882" w14:textId="452CCEC4" w:rsidR="00DB6E0A" w:rsidRPr="00DB6E0A" w:rsidRDefault="00DB6E0A" w:rsidP="00DB6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 w:rsidRPr="00DB6E0A">
              <w:rPr>
                <w:color w:val="000000" w:themeColor="text1"/>
              </w:rPr>
              <w:t xml:space="preserve">Hi </w:t>
            </w:r>
            <w:proofErr w:type="spellStart"/>
            <w:r>
              <w:rPr>
                <w:color w:val="000000" w:themeColor="text1"/>
              </w:rPr>
              <w:t>Seydou</w:t>
            </w:r>
            <w:proofErr w:type="spellEnd"/>
            <w:r w:rsidRPr="00DB6E0A">
              <w:rPr>
                <w:color w:val="000000" w:themeColor="text1"/>
              </w:rPr>
              <w:t>,</w:t>
            </w:r>
          </w:p>
          <w:p w14:paraId="4D2B50F8" w14:textId="4B854A3D" w:rsidR="00DB6E0A" w:rsidRPr="00DB6E0A" w:rsidRDefault="00DB6E0A" w:rsidP="00DB6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 w:rsidRPr="00DB6E0A">
              <w:rPr>
                <w:color w:val="000000" w:themeColor="text1"/>
              </w:rPr>
              <w:t xml:space="preserve">Thank you for all </w:t>
            </w:r>
            <w:r>
              <w:rPr>
                <w:color w:val="000000" w:themeColor="text1"/>
              </w:rPr>
              <w:t>the expertise you have shared with us so far, it is really helpful!</w:t>
            </w:r>
          </w:p>
          <w:p w14:paraId="11CE0759" w14:textId="77777777" w:rsidR="00DB6E0A" w:rsidRPr="00DB6E0A" w:rsidRDefault="00DB6E0A" w:rsidP="00DB6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</w:p>
          <w:p w14:paraId="27FC9F39" w14:textId="77777777" w:rsidR="00DB6E0A" w:rsidRPr="00DB6E0A" w:rsidRDefault="00DB6E0A" w:rsidP="00DB6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 w:rsidRPr="00DB6E0A">
              <w:rPr>
                <w:color w:val="000000" w:themeColor="text1"/>
              </w:rPr>
              <w:t xml:space="preserve">I am writing you in regards of Omar’s idea to expand the tablet rollout outside of the bar areas. </w:t>
            </w:r>
          </w:p>
          <w:p w14:paraId="217528E6" w14:textId="77777777" w:rsidR="00DB6E0A" w:rsidRPr="00DB6E0A" w:rsidRDefault="00DB6E0A" w:rsidP="00DB6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</w:p>
          <w:p w14:paraId="26AEB535" w14:textId="77777777" w:rsidR="00DB6E0A" w:rsidRPr="00DB6E0A" w:rsidRDefault="00DB6E0A" w:rsidP="00DB6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 w:rsidRPr="00DB6E0A">
              <w:rPr>
                <w:color w:val="000000" w:themeColor="text1"/>
              </w:rPr>
              <w:t>The expansion at this stage seems risky and it will definitely push back the timeline and increase project costs. A first pilot only in the bar areas seems a more sensible option since it would allow to scale the adoption of the tablets gradually, ensuring customers’ satisfaction and avoiding staff burn-out.</w:t>
            </w:r>
          </w:p>
          <w:p w14:paraId="176A67D5" w14:textId="77777777" w:rsidR="00DB6E0A" w:rsidRPr="00DB6E0A" w:rsidRDefault="00DB6E0A" w:rsidP="00DB6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</w:p>
          <w:p w14:paraId="681E04FB" w14:textId="4350A61B" w:rsidR="00DB6E0A" w:rsidRDefault="00DB6E0A" w:rsidP="00DB6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 w:rsidRPr="00DB6E0A">
              <w:rPr>
                <w:color w:val="000000" w:themeColor="text1"/>
              </w:rPr>
              <w:t>It would be great to have your support in explaining these reasons and the importance of maintaining the original project scope to Omar and Deanna.</w:t>
            </w:r>
            <w:r>
              <w:rPr>
                <w:color w:val="000000" w:themeColor="text1"/>
              </w:rPr>
              <w:t xml:space="preserve"> Given your level of expertise they will pay attention to your words. Furthermore, a point of view external to Sauce &amp; Spoon would provide a strong alternative perspective. It is in the interest of everyone to make this first pilot project a success! </w:t>
            </w:r>
          </w:p>
          <w:p w14:paraId="08011F7F" w14:textId="71550F47" w:rsidR="00DB6E0A" w:rsidRPr="00DB6E0A" w:rsidRDefault="00DB6E0A" w:rsidP="00DB6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Please let me know if you would like to be involved.</w:t>
            </w:r>
          </w:p>
          <w:p w14:paraId="639727B2" w14:textId="77777777" w:rsidR="00DB6E0A" w:rsidRPr="00DB6E0A" w:rsidRDefault="00DB6E0A" w:rsidP="00DB6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</w:p>
          <w:p w14:paraId="38DAC882" w14:textId="77777777" w:rsidR="00DB6E0A" w:rsidRPr="00DB6E0A" w:rsidRDefault="00DB6E0A" w:rsidP="00DB6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 w:rsidRPr="00DB6E0A">
              <w:rPr>
                <w:color w:val="000000" w:themeColor="text1"/>
              </w:rPr>
              <w:t>Many thanks for your support,</w:t>
            </w:r>
          </w:p>
          <w:p w14:paraId="3C4AEBD5" w14:textId="77777777" w:rsidR="00DB6E0A" w:rsidRPr="00DB6E0A" w:rsidRDefault="00DB6E0A" w:rsidP="00DB6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</w:p>
          <w:p w14:paraId="7E787DCB" w14:textId="21462498" w:rsidR="00DB6E0A" w:rsidRDefault="00DB6E0A" w:rsidP="00DB6E0A">
            <w:pPr>
              <w:widowControl w:val="0"/>
              <w:spacing w:line="240" w:lineRule="auto"/>
              <w:rPr>
                <w:color w:val="999999"/>
              </w:rPr>
            </w:pPr>
            <w:r w:rsidRPr="00DB6E0A">
              <w:rPr>
                <w:color w:val="000000" w:themeColor="text1"/>
              </w:rPr>
              <w:t>Peta</w:t>
            </w:r>
          </w:p>
          <w:p w14:paraId="7BF69104" w14:textId="5A005CE0" w:rsidR="00230CD5" w:rsidRDefault="00230CD5">
            <w:pPr>
              <w:widowControl w:val="0"/>
              <w:spacing w:line="240" w:lineRule="auto"/>
              <w:rPr>
                <w:color w:val="999999"/>
              </w:rPr>
            </w:pPr>
          </w:p>
        </w:tc>
      </w:tr>
    </w:tbl>
    <w:p w14:paraId="7CF374EC" w14:textId="77777777" w:rsidR="00230CD5" w:rsidRDefault="00230CD5"/>
    <w:p w14:paraId="22D96AC9" w14:textId="77777777" w:rsidR="00230CD5" w:rsidRDefault="00230CD5"/>
    <w:sectPr w:rsidR="00230C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CD5"/>
    <w:rsid w:val="00230CD5"/>
    <w:rsid w:val="003B5D35"/>
    <w:rsid w:val="004E2DC1"/>
    <w:rsid w:val="0051037F"/>
    <w:rsid w:val="0066491F"/>
    <w:rsid w:val="00942E50"/>
    <w:rsid w:val="00DB6E0A"/>
    <w:rsid w:val="00E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1B1D6"/>
  <w15:docId w15:val="{5A77C521-3585-F84F-BBAB-858FC884F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Aura Frizzati</cp:lastModifiedBy>
  <cp:revision>6</cp:revision>
  <dcterms:created xsi:type="dcterms:W3CDTF">2021-08-05T16:30:00Z</dcterms:created>
  <dcterms:modified xsi:type="dcterms:W3CDTF">2021-08-05T20:03:00Z</dcterms:modified>
</cp:coreProperties>
</file>