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0C44" w:rsidRPr="00300C44" w:rsidRDefault="00300C44" w:rsidP="00300C44">
      <w:pPr>
        <w:spacing w:before="100" w:beforeAutospacing="1" w:after="100" w:afterAutospacing="1" w:line="240" w:lineRule="auto"/>
        <w:outlineLvl w:val="0"/>
        <w:rPr>
          <w:rFonts w:ascii="Times New Roman" w:eastAsia="Times New Roman" w:hAnsi="Times New Roman" w:cs="Times New Roman"/>
          <w:b/>
          <w:bCs/>
          <w:kern w:val="36"/>
          <w:sz w:val="48"/>
          <w:szCs w:val="48"/>
          <w:lang w:eastAsia="it-IT"/>
        </w:rPr>
      </w:pPr>
      <w:r w:rsidRPr="00300C44">
        <w:rPr>
          <w:rFonts w:ascii="Times New Roman" w:eastAsia="Times New Roman" w:hAnsi="Times New Roman" w:cs="Times New Roman"/>
          <w:b/>
          <w:bCs/>
          <w:kern w:val="36"/>
          <w:sz w:val="48"/>
          <w:szCs w:val="48"/>
          <w:lang w:eastAsia="it-IT"/>
        </w:rPr>
        <w:t>TERMS AND CONDITIONS OF PARTICIPATION</w:t>
      </w:r>
    </w:p>
    <w:p w:rsidR="00300C44" w:rsidRPr="00300C44" w:rsidRDefault="00300C44" w:rsidP="00300C44">
      <w:pPr>
        <w:spacing w:before="100" w:beforeAutospacing="1" w:after="100" w:afterAutospacing="1" w:line="240" w:lineRule="auto"/>
        <w:outlineLvl w:val="1"/>
        <w:rPr>
          <w:rFonts w:ascii="Times New Roman" w:eastAsia="Times New Roman" w:hAnsi="Times New Roman" w:cs="Times New Roman"/>
          <w:b/>
          <w:bCs/>
          <w:sz w:val="36"/>
          <w:szCs w:val="36"/>
          <w:lang w:eastAsia="it-IT"/>
        </w:rPr>
      </w:pPr>
      <w:r w:rsidRPr="00300C44">
        <w:rPr>
          <w:rFonts w:ascii="Times New Roman" w:eastAsia="Times New Roman" w:hAnsi="Times New Roman" w:cs="Times New Roman"/>
          <w:b/>
          <w:bCs/>
          <w:sz w:val="36"/>
          <w:szCs w:val="36"/>
          <w:lang w:eastAsia="it-IT"/>
        </w:rPr>
        <w:t>“</w:t>
      </w:r>
      <w:r w:rsidR="00FC0E74">
        <w:rPr>
          <w:rFonts w:ascii="Times New Roman" w:eastAsia="Times New Roman" w:hAnsi="Times New Roman" w:cs="Times New Roman"/>
          <w:b/>
          <w:bCs/>
          <w:sz w:val="36"/>
          <w:szCs w:val="36"/>
          <w:lang w:eastAsia="it-IT"/>
        </w:rPr>
        <w:t>GetyourChance</w:t>
      </w:r>
      <w:r w:rsidRPr="00300C44">
        <w:rPr>
          <w:rFonts w:ascii="Times New Roman" w:eastAsia="Times New Roman" w:hAnsi="Times New Roman" w:cs="Times New Roman"/>
          <w:b/>
          <w:bCs/>
          <w:sz w:val="36"/>
          <w:szCs w:val="36"/>
          <w:lang w:eastAsia="it-IT"/>
        </w:rPr>
        <w:t>” PROMOTION</w:t>
      </w:r>
    </w:p>
    <w:p w:rsidR="00300C44" w:rsidRPr="00FC0E74" w:rsidRDefault="00300C44" w:rsidP="00300C44">
      <w:pPr>
        <w:spacing w:before="100" w:beforeAutospacing="1" w:after="100" w:afterAutospacing="1" w:line="240" w:lineRule="auto"/>
        <w:outlineLvl w:val="2"/>
        <w:rPr>
          <w:rFonts w:ascii="Times New Roman" w:eastAsia="Times New Roman" w:hAnsi="Times New Roman" w:cs="Times New Roman"/>
          <w:b/>
          <w:bCs/>
          <w:sz w:val="27"/>
          <w:szCs w:val="27"/>
          <w:lang w:val="en-US" w:eastAsia="it-IT"/>
        </w:rPr>
      </w:pPr>
      <w:r w:rsidRPr="00FC0E74">
        <w:rPr>
          <w:rFonts w:ascii="Times New Roman" w:eastAsia="Times New Roman" w:hAnsi="Times New Roman" w:cs="Times New Roman"/>
          <w:b/>
          <w:bCs/>
          <w:sz w:val="27"/>
          <w:szCs w:val="27"/>
          <w:lang w:val="en-US" w:eastAsia="it-IT"/>
        </w:rPr>
        <w:t>1. Purpose</w:t>
      </w:r>
    </w:p>
    <w:p w:rsidR="00300C44" w:rsidRPr="00FC0E74" w:rsidRDefault="00300C44" w:rsidP="00300C44">
      <w:pPr>
        <w:spacing w:before="100" w:beforeAutospacing="1" w:after="100" w:afterAutospacing="1" w:line="240" w:lineRule="auto"/>
        <w:rPr>
          <w:rFonts w:ascii="Times New Roman" w:eastAsia="Times New Roman" w:hAnsi="Times New Roman" w:cs="Times New Roman"/>
          <w:sz w:val="24"/>
          <w:szCs w:val="24"/>
          <w:lang w:val="en-US" w:eastAsia="it-IT"/>
        </w:rPr>
      </w:pPr>
      <w:r w:rsidRPr="00FC0E74">
        <w:rPr>
          <w:rFonts w:ascii="Times New Roman" w:eastAsia="Times New Roman" w:hAnsi="Times New Roman" w:cs="Times New Roman"/>
          <w:sz w:val="24"/>
          <w:szCs w:val="24"/>
          <w:lang w:val="en-US" w:eastAsia="it-IT"/>
        </w:rPr>
        <w:t>These Terms and Conditions govern participation in the “</w:t>
      </w:r>
      <w:proofErr w:type="spellStart"/>
      <w:r w:rsidR="00FC0E74" w:rsidRPr="00FC0E74">
        <w:rPr>
          <w:rFonts w:ascii="Times New Roman" w:eastAsia="Times New Roman" w:hAnsi="Times New Roman" w:cs="Times New Roman"/>
          <w:sz w:val="24"/>
          <w:szCs w:val="24"/>
          <w:lang w:val="en-US" w:eastAsia="it-IT"/>
        </w:rPr>
        <w:t>GetyourChance</w:t>
      </w:r>
      <w:proofErr w:type="spellEnd"/>
      <w:r w:rsidRPr="00FC0E74">
        <w:rPr>
          <w:rFonts w:ascii="Times New Roman" w:eastAsia="Times New Roman" w:hAnsi="Times New Roman" w:cs="Times New Roman"/>
          <w:sz w:val="24"/>
          <w:szCs w:val="24"/>
          <w:lang w:val="en-US" w:eastAsia="it-IT"/>
        </w:rPr>
        <w:t>” promotion (the “Promotion”), whose purpose is to collect newsletter subscriptions and provide participants with exclusive promotional vouchers, in accordance with applicable UK consumer protection, data protection and marketing legislation.</w:t>
      </w:r>
    </w:p>
    <w:p w:rsidR="00300C44" w:rsidRPr="00FC0E74" w:rsidRDefault="00300C44" w:rsidP="00300C44">
      <w:pPr>
        <w:spacing w:before="100" w:beforeAutospacing="1" w:after="100" w:afterAutospacing="1" w:line="240" w:lineRule="auto"/>
        <w:outlineLvl w:val="2"/>
        <w:rPr>
          <w:rFonts w:ascii="Times New Roman" w:eastAsia="Times New Roman" w:hAnsi="Times New Roman" w:cs="Times New Roman"/>
          <w:b/>
          <w:bCs/>
          <w:sz w:val="27"/>
          <w:szCs w:val="27"/>
          <w:lang w:val="en-US" w:eastAsia="it-IT"/>
        </w:rPr>
      </w:pPr>
      <w:r w:rsidRPr="00FC0E74">
        <w:rPr>
          <w:rFonts w:ascii="Times New Roman" w:eastAsia="Times New Roman" w:hAnsi="Times New Roman" w:cs="Times New Roman"/>
          <w:b/>
          <w:bCs/>
          <w:sz w:val="27"/>
          <w:szCs w:val="27"/>
          <w:lang w:val="en-US" w:eastAsia="it-IT"/>
        </w:rPr>
        <w:t>2. Promoter</w:t>
      </w:r>
    </w:p>
    <w:p w:rsidR="00300C44" w:rsidRPr="00FC0E74" w:rsidRDefault="00300C44" w:rsidP="00300C44">
      <w:pPr>
        <w:spacing w:before="100" w:beforeAutospacing="1" w:after="100" w:afterAutospacing="1" w:line="240" w:lineRule="auto"/>
        <w:rPr>
          <w:rFonts w:ascii="Times New Roman" w:eastAsia="Times New Roman" w:hAnsi="Times New Roman" w:cs="Times New Roman"/>
          <w:sz w:val="24"/>
          <w:szCs w:val="24"/>
          <w:lang w:val="en-US" w:eastAsia="it-IT"/>
        </w:rPr>
      </w:pPr>
      <w:r w:rsidRPr="00FC0E74">
        <w:rPr>
          <w:rFonts w:ascii="Times New Roman" w:eastAsia="Times New Roman" w:hAnsi="Times New Roman" w:cs="Times New Roman"/>
          <w:sz w:val="24"/>
          <w:szCs w:val="24"/>
          <w:lang w:val="en-US" w:eastAsia="it-IT"/>
        </w:rPr>
        <w:t xml:space="preserve">The Promotion is </w:t>
      </w:r>
      <w:proofErr w:type="spellStart"/>
      <w:r w:rsidRPr="00FC0E74">
        <w:rPr>
          <w:rFonts w:ascii="Times New Roman" w:eastAsia="Times New Roman" w:hAnsi="Times New Roman" w:cs="Times New Roman"/>
          <w:sz w:val="24"/>
          <w:szCs w:val="24"/>
          <w:lang w:val="en-US" w:eastAsia="it-IT"/>
        </w:rPr>
        <w:t>organised</w:t>
      </w:r>
      <w:proofErr w:type="spellEnd"/>
      <w:r w:rsidRPr="00FC0E74">
        <w:rPr>
          <w:rFonts w:ascii="Times New Roman" w:eastAsia="Times New Roman" w:hAnsi="Times New Roman" w:cs="Times New Roman"/>
          <w:sz w:val="24"/>
          <w:szCs w:val="24"/>
          <w:lang w:val="en-US" w:eastAsia="it-IT"/>
        </w:rPr>
        <w:t xml:space="preserve"> by </w:t>
      </w:r>
      <w:proofErr w:type="spellStart"/>
      <w:r w:rsidRPr="00FC0E74">
        <w:rPr>
          <w:rFonts w:ascii="Times New Roman" w:eastAsia="Times New Roman" w:hAnsi="Times New Roman" w:cs="Times New Roman"/>
          <w:b/>
          <w:bCs/>
          <w:sz w:val="24"/>
          <w:szCs w:val="24"/>
          <w:lang w:val="en-US" w:eastAsia="it-IT"/>
        </w:rPr>
        <w:t>Aurea</w:t>
      </w:r>
      <w:proofErr w:type="spellEnd"/>
      <w:r w:rsidRPr="00FC0E74">
        <w:rPr>
          <w:rFonts w:ascii="Times New Roman" w:eastAsia="Times New Roman" w:hAnsi="Times New Roman" w:cs="Times New Roman"/>
          <w:b/>
          <w:bCs/>
          <w:sz w:val="24"/>
          <w:szCs w:val="24"/>
          <w:lang w:val="en-US" w:eastAsia="it-IT"/>
        </w:rPr>
        <w:t xml:space="preserve"> Leads, operated by Alfredo </w:t>
      </w:r>
      <w:proofErr w:type="spellStart"/>
      <w:r w:rsidRPr="00FC0E74">
        <w:rPr>
          <w:rFonts w:ascii="Times New Roman" w:eastAsia="Times New Roman" w:hAnsi="Times New Roman" w:cs="Times New Roman"/>
          <w:b/>
          <w:bCs/>
          <w:sz w:val="24"/>
          <w:szCs w:val="24"/>
          <w:lang w:val="en-US" w:eastAsia="it-IT"/>
        </w:rPr>
        <w:t>Montalto</w:t>
      </w:r>
      <w:proofErr w:type="spellEnd"/>
      <w:r w:rsidRPr="00FC0E74">
        <w:rPr>
          <w:rFonts w:ascii="Times New Roman" w:eastAsia="Times New Roman" w:hAnsi="Times New Roman" w:cs="Times New Roman"/>
          <w:sz w:val="24"/>
          <w:szCs w:val="24"/>
          <w:lang w:val="en-US" w:eastAsia="it-IT"/>
        </w:rPr>
        <w:t xml:space="preserve">, with registered address at </w:t>
      </w:r>
      <w:proofErr w:type="spellStart"/>
      <w:r w:rsidRPr="00FC0E74">
        <w:rPr>
          <w:rFonts w:ascii="Times New Roman" w:eastAsia="Times New Roman" w:hAnsi="Times New Roman" w:cs="Times New Roman"/>
          <w:b/>
          <w:bCs/>
          <w:sz w:val="24"/>
          <w:szCs w:val="24"/>
          <w:lang w:val="en-US" w:eastAsia="it-IT"/>
        </w:rPr>
        <w:t>Calle</w:t>
      </w:r>
      <w:proofErr w:type="spellEnd"/>
      <w:r w:rsidRPr="00FC0E74">
        <w:rPr>
          <w:rFonts w:ascii="Times New Roman" w:eastAsia="Times New Roman" w:hAnsi="Times New Roman" w:cs="Times New Roman"/>
          <w:b/>
          <w:bCs/>
          <w:sz w:val="24"/>
          <w:szCs w:val="24"/>
          <w:lang w:val="en-US" w:eastAsia="it-IT"/>
        </w:rPr>
        <w:t xml:space="preserve"> </w:t>
      </w:r>
      <w:proofErr w:type="spellStart"/>
      <w:r w:rsidRPr="00FC0E74">
        <w:rPr>
          <w:rFonts w:ascii="Times New Roman" w:eastAsia="Times New Roman" w:hAnsi="Times New Roman" w:cs="Times New Roman"/>
          <w:b/>
          <w:bCs/>
          <w:sz w:val="24"/>
          <w:szCs w:val="24"/>
          <w:lang w:val="en-US" w:eastAsia="it-IT"/>
        </w:rPr>
        <w:t>Lluis</w:t>
      </w:r>
      <w:proofErr w:type="spellEnd"/>
      <w:r w:rsidRPr="00FC0E74">
        <w:rPr>
          <w:rFonts w:ascii="Times New Roman" w:eastAsia="Times New Roman" w:hAnsi="Times New Roman" w:cs="Times New Roman"/>
          <w:b/>
          <w:bCs/>
          <w:sz w:val="24"/>
          <w:szCs w:val="24"/>
          <w:lang w:val="en-US" w:eastAsia="it-IT"/>
        </w:rPr>
        <w:t xml:space="preserve"> </w:t>
      </w:r>
      <w:proofErr w:type="spellStart"/>
      <w:r w:rsidRPr="00FC0E74">
        <w:rPr>
          <w:rFonts w:ascii="Times New Roman" w:eastAsia="Times New Roman" w:hAnsi="Times New Roman" w:cs="Times New Roman"/>
          <w:b/>
          <w:bCs/>
          <w:sz w:val="24"/>
          <w:szCs w:val="24"/>
          <w:lang w:val="en-US" w:eastAsia="it-IT"/>
        </w:rPr>
        <w:t>Despuig</w:t>
      </w:r>
      <w:proofErr w:type="spellEnd"/>
      <w:r w:rsidRPr="00FC0E74">
        <w:rPr>
          <w:rFonts w:ascii="Times New Roman" w:eastAsia="Times New Roman" w:hAnsi="Times New Roman" w:cs="Times New Roman"/>
          <w:b/>
          <w:bCs/>
          <w:sz w:val="24"/>
          <w:szCs w:val="24"/>
          <w:lang w:val="en-US" w:eastAsia="it-IT"/>
        </w:rPr>
        <w:t xml:space="preserve"> 51</w:t>
      </w:r>
      <w:r w:rsidRPr="00FC0E74">
        <w:rPr>
          <w:rFonts w:ascii="Times New Roman" w:eastAsia="Times New Roman" w:hAnsi="Times New Roman" w:cs="Times New Roman"/>
          <w:sz w:val="24"/>
          <w:szCs w:val="24"/>
          <w:lang w:val="en-US" w:eastAsia="it-IT"/>
        </w:rPr>
        <w:t xml:space="preserve">, tax identification number </w:t>
      </w:r>
      <w:r w:rsidRPr="00FC0E74">
        <w:rPr>
          <w:rFonts w:ascii="Times New Roman" w:eastAsia="Times New Roman" w:hAnsi="Times New Roman" w:cs="Times New Roman"/>
          <w:b/>
          <w:bCs/>
          <w:sz w:val="24"/>
          <w:szCs w:val="24"/>
          <w:lang w:val="en-US" w:eastAsia="it-IT"/>
        </w:rPr>
        <w:t>Y8053986K</w:t>
      </w:r>
      <w:r w:rsidRPr="00FC0E74">
        <w:rPr>
          <w:rFonts w:ascii="Times New Roman" w:eastAsia="Times New Roman" w:hAnsi="Times New Roman" w:cs="Times New Roman"/>
          <w:sz w:val="24"/>
          <w:szCs w:val="24"/>
          <w:lang w:val="en-US" w:eastAsia="it-IT"/>
        </w:rPr>
        <w:t xml:space="preserve"> (the “Promoter”).</w:t>
      </w:r>
    </w:p>
    <w:p w:rsidR="00300C44" w:rsidRPr="00FC0E74" w:rsidRDefault="00300C44" w:rsidP="00300C44">
      <w:pPr>
        <w:spacing w:before="100" w:beforeAutospacing="1" w:after="100" w:afterAutospacing="1" w:line="240" w:lineRule="auto"/>
        <w:rPr>
          <w:rFonts w:ascii="Times New Roman" w:eastAsia="Times New Roman" w:hAnsi="Times New Roman" w:cs="Times New Roman"/>
          <w:sz w:val="24"/>
          <w:szCs w:val="24"/>
          <w:lang w:val="en-US" w:eastAsia="it-IT"/>
        </w:rPr>
      </w:pPr>
      <w:r w:rsidRPr="00FC0E74">
        <w:rPr>
          <w:rFonts w:ascii="Times New Roman" w:eastAsia="Times New Roman" w:hAnsi="Times New Roman" w:cs="Times New Roman"/>
          <w:sz w:val="24"/>
          <w:szCs w:val="24"/>
          <w:lang w:val="en-US" w:eastAsia="it-IT"/>
        </w:rPr>
        <w:t xml:space="preserve">The Promotion is operated in accordance with applicable UK legislation, including the </w:t>
      </w:r>
      <w:r w:rsidRPr="00FC0E74">
        <w:rPr>
          <w:rFonts w:ascii="Times New Roman" w:eastAsia="Times New Roman" w:hAnsi="Times New Roman" w:cs="Times New Roman"/>
          <w:b/>
          <w:bCs/>
          <w:sz w:val="24"/>
          <w:szCs w:val="24"/>
          <w:lang w:val="en-US" w:eastAsia="it-IT"/>
        </w:rPr>
        <w:t>Consumer Rights Act 2015</w:t>
      </w:r>
      <w:r w:rsidRPr="00FC0E74">
        <w:rPr>
          <w:rFonts w:ascii="Times New Roman" w:eastAsia="Times New Roman" w:hAnsi="Times New Roman" w:cs="Times New Roman"/>
          <w:sz w:val="24"/>
          <w:szCs w:val="24"/>
          <w:lang w:val="en-US" w:eastAsia="it-IT"/>
        </w:rPr>
        <w:t xml:space="preserve">, the </w:t>
      </w:r>
      <w:r w:rsidRPr="00FC0E74">
        <w:rPr>
          <w:rFonts w:ascii="Times New Roman" w:eastAsia="Times New Roman" w:hAnsi="Times New Roman" w:cs="Times New Roman"/>
          <w:b/>
          <w:bCs/>
          <w:sz w:val="24"/>
          <w:szCs w:val="24"/>
          <w:lang w:val="en-US" w:eastAsia="it-IT"/>
        </w:rPr>
        <w:t>Digital Markets, Competition and Consumers Act 2024</w:t>
      </w:r>
      <w:r w:rsidRPr="00FC0E74">
        <w:rPr>
          <w:rFonts w:ascii="Times New Roman" w:eastAsia="Times New Roman" w:hAnsi="Times New Roman" w:cs="Times New Roman"/>
          <w:sz w:val="24"/>
          <w:szCs w:val="24"/>
          <w:lang w:val="en-US" w:eastAsia="it-IT"/>
        </w:rPr>
        <w:t xml:space="preserve">, the </w:t>
      </w:r>
      <w:r w:rsidRPr="00FC0E74">
        <w:rPr>
          <w:rFonts w:ascii="Times New Roman" w:eastAsia="Times New Roman" w:hAnsi="Times New Roman" w:cs="Times New Roman"/>
          <w:b/>
          <w:bCs/>
          <w:sz w:val="24"/>
          <w:szCs w:val="24"/>
          <w:lang w:val="en-US" w:eastAsia="it-IT"/>
        </w:rPr>
        <w:t>UK General Data Protection Regulation (UK GDPR)</w:t>
      </w:r>
      <w:r w:rsidRPr="00FC0E74">
        <w:rPr>
          <w:rFonts w:ascii="Times New Roman" w:eastAsia="Times New Roman" w:hAnsi="Times New Roman" w:cs="Times New Roman"/>
          <w:sz w:val="24"/>
          <w:szCs w:val="24"/>
          <w:lang w:val="en-US" w:eastAsia="it-IT"/>
        </w:rPr>
        <w:t xml:space="preserve">, the </w:t>
      </w:r>
      <w:r w:rsidRPr="00FC0E74">
        <w:rPr>
          <w:rFonts w:ascii="Times New Roman" w:eastAsia="Times New Roman" w:hAnsi="Times New Roman" w:cs="Times New Roman"/>
          <w:b/>
          <w:bCs/>
          <w:sz w:val="24"/>
          <w:szCs w:val="24"/>
          <w:lang w:val="en-US" w:eastAsia="it-IT"/>
        </w:rPr>
        <w:t>Data Protection Act 2018</w:t>
      </w:r>
      <w:r w:rsidRPr="00FC0E74">
        <w:rPr>
          <w:rFonts w:ascii="Times New Roman" w:eastAsia="Times New Roman" w:hAnsi="Times New Roman" w:cs="Times New Roman"/>
          <w:sz w:val="24"/>
          <w:szCs w:val="24"/>
          <w:lang w:val="en-US" w:eastAsia="it-IT"/>
        </w:rPr>
        <w:t xml:space="preserve">, the </w:t>
      </w:r>
      <w:r w:rsidRPr="00FC0E74">
        <w:rPr>
          <w:rFonts w:ascii="Times New Roman" w:eastAsia="Times New Roman" w:hAnsi="Times New Roman" w:cs="Times New Roman"/>
          <w:b/>
          <w:bCs/>
          <w:sz w:val="24"/>
          <w:szCs w:val="24"/>
          <w:lang w:val="en-US" w:eastAsia="it-IT"/>
        </w:rPr>
        <w:t>Privacy and Electronic Communications Regulations 2003 (PECR)</w:t>
      </w:r>
      <w:r w:rsidRPr="00FC0E74">
        <w:rPr>
          <w:rFonts w:ascii="Times New Roman" w:eastAsia="Times New Roman" w:hAnsi="Times New Roman" w:cs="Times New Roman"/>
          <w:sz w:val="24"/>
          <w:szCs w:val="24"/>
          <w:lang w:val="en-US" w:eastAsia="it-IT"/>
        </w:rPr>
        <w:t xml:space="preserve"> and any other applicable legislation.</w:t>
      </w:r>
    </w:p>
    <w:p w:rsidR="00300C44" w:rsidRPr="00FC0E74" w:rsidRDefault="00300C44" w:rsidP="00300C44">
      <w:pPr>
        <w:spacing w:before="100" w:beforeAutospacing="1" w:after="100" w:afterAutospacing="1" w:line="240" w:lineRule="auto"/>
        <w:outlineLvl w:val="2"/>
        <w:rPr>
          <w:rFonts w:ascii="Times New Roman" w:eastAsia="Times New Roman" w:hAnsi="Times New Roman" w:cs="Times New Roman"/>
          <w:b/>
          <w:bCs/>
          <w:sz w:val="27"/>
          <w:szCs w:val="27"/>
          <w:lang w:val="en-US" w:eastAsia="it-IT"/>
        </w:rPr>
      </w:pPr>
      <w:r w:rsidRPr="00FC0E74">
        <w:rPr>
          <w:rFonts w:ascii="Times New Roman" w:eastAsia="Times New Roman" w:hAnsi="Times New Roman" w:cs="Times New Roman"/>
          <w:b/>
          <w:bCs/>
          <w:sz w:val="27"/>
          <w:szCs w:val="27"/>
          <w:lang w:val="en-US" w:eastAsia="it-IT"/>
        </w:rPr>
        <w:t>3. Eligibility</w:t>
      </w:r>
    </w:p>
    <w:p w:rsidR="00300C44" w:rsidRPr="00FC0E74" w:rsidRDefault="00300C44" w:rsidP="00300C44">
      <w:pPr>
        <w:spacing w:before="100" w:beforeAutospacing="1" w:after="100" w:afterAutospacing="1" w:line="240" w:lineRule="auto"/>
        <w:rPr>
          <w:rFonts w:ascii="Times New Roman" w:eastAsia="Times New Roman" w:hAnsi="Times New Roman" w:cs="Times New Roman"/>
          <w:sz w:val="24"/>
          <w:szCs w:val="24"/>
          <w:lang w:val="en-US" w:eastAsia="it-IT"/>
        </w:rPr>
      </w:pPr>
      <w:r w:rsidRPr="00FC0E74">
        <w:rPr>
          <w:rFonts w:ascii="Times New Roman" w:eastAsia="Times New Roman" w:hAnsi="Times New Roman" w:cs="Times New Roman"/>
          <w:sz w:val="24"/>
          <w:szCs w:val="24"/>
          <w:lang w:val="en-US" w:eastAsia="it-IT"/>
        </w:rPr>
        <w:t>Participation is open to individuals who:</w:t>
      </w:r>
    </w:p>
    <w:p w:rsidR="00300C44" w:rsidRPr="00300C44" w:rsidRDefault="00300C44" w:rsidP="00300C44">
      <w:pPr>
        <w:numPr>
          <w:ilvl w:val="0"/>
          <w:numId w:val="1"/>
        </w:numPr>
        <w:spacing w:before="100" w:beforeAutospacing="1" w:after="100" w:afterAutospacing="1" w:line="240" w:lineRule="auto"/>
        <w:rPr>
          <w:rFonts w:ascii="Times New Roman" w:eastAsia="Times New Roman" w:hAnsi="Times New Roman" w:cs="Times New Roman"/>
          <w:sz w:val="24"/>
          <w:szCs w:val="24"/>
          <w:lang w:eastAsia="it-IT"/>
        </w:rPr>
      </w:pPr>
      <w:r w:rsidRPr="00300C44">
        <w:rPr>
          <w:rFonts w:ascii="Times New Roman" w:eastAsia="Times New Roman" w:hAnsi="Times New Roman" w:cs="Times New Roman"/>
          <w:sz w:val="24"/>
          <w:szCs w:val="24"/>
          <w:lang w:eastAsia="it-IT"/>
        </w:rPr>
        <w:t xml:space="preserve">are aged </w:t>
      </w:r>
      <w:r w:rsidRPr="00300C44">
        <w:rPr>
          <w:rFonts w:ascii="Times New Roman" w:eastAsia="Times New Roman" w:hAnsi="Times New Roman" w:cs="Times New Roman"/>
          <w:b/>
          <w:bCs/>
          <w:sz w:val="24"/>
          <w:szCs w:val="24"/>
          <w:lang w:eastAsia="it-IT"/>
        </w:rPr>
        <w:t>18 or over</w:t>
      </w:r>
      <w:r w:rsidRPr="00300C44">
        <w:rPr>
          <w:rFonts w:ascii="Times New Roman" w:eastAsia="Times New Roman" w:hAnsi="Times New Roman" w:cs="Times New Roman"/>
          <w:sz w:val="24"/>
          <w:szCs w:val="24"/>
          <w:lang w:eastAsia="it-IT"/>
        </w:rPr>
        <w:t>;</w:t>
      </w:r>
    </w:p>
    <w:p w:rsidR="00300C44" w:rsidRPr="00FC0E74" w:rsidRDefault="00300C44" w:rsidP="00300C44">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it-IT"/>
        </w:rPr>
      </w:pPr>
      <w:r w:rsidRPr="00FC0E74">
        <w:rPr>
          <w:rFonts w:ascii="Times New Roman" w:eastAsia="Times New Roman" w:hAnsi="Times New Roman" w:cs="Times New Roman"/>
          <w:sz w:val="24"/>
          <w:szCs w:val="24"/>
          <w:lang w:val="en-US" w:eastAsia="it-IT"/>
        </w:rPr>
        <w:t xml:space="preserve">are resident in the </w:t>
      </w:r>
      <w:r w:rsidRPr="00FC0E74">
        <w:rPr>
          <w:rFonts w:ascii="Times New Roman" w:eastAsia="Times New Roman" w:hAnsi="Times New Roman" w:cs="Times New Roman"/>
          <w:b/>
          <w:bCs/>
          <w:sz w:val="24"/>
          <w:szCs w:val="24"/>
          <w:lang w:val="en-US" w:eastAsia="it-IT"/>
        </w:rPr>
        <w:t>United Kingdom</w:t>
      </w:r>
      <w:r w:rsidRPr="00FC0E74">
        <w:rPr>
          <w:rFonts w:ascii="Times New Roman" w:eastAsia="Times New Roman" w:hAnsi="Times New Roman" w:cs="Times New Roman"/>
          <w:sz w:val="24"/>
          <w:szCs w:val="24"/>
          <w:lang w:val="en-US" w:eastAsia="it-IT"/>
        </w:rPr>
        <w:t>; and</w:t>
      </w:r>
    </w:p>
    <w:p w:rsidR="00300C44" w:rsidRPr="00FC0E74" w:rsidRDefault="00300C44" w:rsidP="00300C44">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it-IT"/>
        </w:rPr>
      </w:pPr>
      <w:proofErr w:type="gramStart"/>
      <w:r w:rsidRPr="00FC0E74">
        <w:rPr>
          <w:rFonts w:ascii="Times New Roman" w:eastAsia="Times New Roman" w:hAnsi="Times New Roman" w:cs="Times New Roman"/>
          <w:sz w:val="24"/>
          <w:szCs w:val="24"/>
          <w:lang w:val="en-US" w:eastAsia="it-IT"/>
        </w:rPr>
        <w:t>complete</w:t>
      </w:r>
      <w:proofErr w:type="gramEnd"/>
      <w:r w:rsidRPr="00FC0E74">
        <w:rPr>
          <w:rFonts w:ascii="Times New Roman" w:eastAsia="Times New Roman" w:hAnsi="Times New Roman" w:cs="Times New Roman"/>
          <w:sz w:val="24"/>
          <w:szCs w:val="24"/>
          <w:lang w:val="en-US" w:eastAsia="it-IT"/>
        </w:rPr>
        <w:t xml:space="preserve"> the relevant registration form with accurate and complete information.</w:t>
      </w:r>
    </w:p>
    <w:p w:rsidR="00300C44" w:rsidRPr="00FC0E74" w:rsidRDefault="00300C44" w:rsidP="00300C44">
      <w:pPr>
        <w:spacing w:before="100" w:beforeAutospacing="1" w:after="100" w:afterAutospacing="1" w:line="240" w:lineRule="auto"/>
        <w:rPr>
          <w:rFonts w:ascii="Times New Roman" w:eastAsia="Times New Roman" w:hAnsi="Times New Roman" w:cs="Times New Roman"/>
          <w:sz w:val="24"/>
          <w:szCs w:val="24"/>
          <w:lang w:val="en-US" w:eastAsia="it-IT"/>
        </w:rPr>
      </w:pPr>
      <w:r w:rsidRPr="00FC0E74">
        <w:rPr>
          <w:rFonts w:ascii="Times New Roman" w:eastAsia="Times New Roman" w:hAnsi="Times New Roman" w:cs="Times New Roman"/>
          <w:sz w:val="24"/>
          <w:szCs w:val="24"/>
          <w:lang w:val="en-US" w:eastAsia="it-IT"/>
        </w:rPr>
        <w:t>The Promoter reserves the right to refuse or cancel participation where it reasonably believes that false, incomplete or fraudulent information has been provided.</w:t>
      </w:r>
    </w:p>
    <w:p w:rsidR="00300C44" w:rsidRPr="00FC0E74" w:rsidRDefault="00300C44" w:rsidP="00300C44">
      <w:pPr>
        <w:spacing w:before="100" w:beforeAutospacing="1" w:after="100" w:afterAutospacing="1" w:line="240" w:lineRule="auto"/>
        <w:outlineLvl w:val="2"/>
        <w:rPr>
          <w:rFonts w:ascii="Times New Roman" w:eastAsia="Times New Roman" w:hAnsi="Times New Roman" w:cs="Times New Roman"/>
          <w:b/>
          <w:bCs/>
          <w:sz w:val="27"/>
          <w:szCs w:val="27"/>
          <w:lang w:val="en-US" w:eastAsia="it-IT"/>
        </w:rPr>
      </w:pPr>
      <w:r w:rsidRPr="00FC0E74">
        <w:rPr>
          <w:rFonts w:ascii="Times New Roman" w:eastAsia="Times New Roman" w:hAnsi="Times New Roman" w:cs="Times New Roman"/>
          <w:b/>
          <w:bCs/>
          <w:sz w:val="27"/>
          <w:szCs w:val="27"/>
          <w:lang w:val="en-US" w:eastAsia="it-IT"/>
        </w:rPr>
        <w:t>4. How to Participate</w:t>
      </w:r>
    </w:p>
    <w:p w:rsidR="00300C44" w:rsidRPr="00FC0E74" w:rsidRDefault="00300C44" w:rsidP="00300C44">
      <w:pPr>
        <w:spacing w:before="100" w:beforeAutospacing="1" w:after="100" w:afterAutospacing="1" w:line="240" w:lineRule="auto"/>
        <w:rPr>
          <w:rFonts w:ascii="Times New Roman" w:eastAsia="Times New Roman" w:hAnsi="Times New Roman" w:cs="Times New Roman"/>
          <w:sz w:val="24"/>
          <w:szCs w:val="24"/>
          <w:lang w:val="en-US" w:eastAsia="it-IT"/>
        </w:rPr>
      </w:pPr>
      <w:r w:rsidRPr="00FC0E74">
        <w:rPr>
          <w:rFonts w:ascii="Times New Roman" w:eastAsia="Times New Roman" w:hAnsi="Times New Roman" w:cs="Times New Roman"/>
          <w:sz w:val="24"/>
          <w:szCs w:val="24"/>
          <w:lang w:val="en-US" w:eastAsia="it-IT"/>
        </w:rPr>
        <w:t>To participate, users must:</w:t>
      </w:r>
    </w:p>
    <w:p w:rsidR="00300C44" w:rsidRPr="00FC0E74" w:rsidRDefault="00300C44" w:rsidP="00300C44">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it-IT"/>
        </w:rPr>
      </w:pPr>
      <w:r w:rsidRPr="00FC0E74">
        <w:rPr>
          <w:rFonts w:ascii="Times New Roman" w:eastAsia="Times New Roman" w:hAnsi="Times New Roman" w:cs="Times New Roman"/>
          <w:sz w:val="24"/>
          <w:szCs w:val="24"/>
          <w:lang w:val="en-US" w:eastAsia="it-IT"/>
        </w:rPr>
        <w:t>complete the registration form with accurate and complete information;</w:t>
      </w:r>
    </w:p>
    <w:p w:rsidR="00300C44" w:rsidRPr="00FC0E74" w:rsidRDefault="00300C44" w:rsidP="00300C44">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it-IT"/>
        </w:rPr>
      </w:pPr>
      <w:r w:rsidRPr="00FC0E74">
        <w:rPr>
          <w:rFonts w:ascii="Times New Roman" w:eastAsia="Times New Roman" w:hAnsi="Times New Roman" w:cs="Times New Roman"/>
          <w:sz w:val="24"/>
          <w:szCs w:val="24"/>
          <w:lang w:val="en-US" w:eastAsia="it-IT"/>
        </w:rPr>
        <w:t xml:space="preserve">accept the applicable </w:t>
      </w:r>
      <w:r w:rsidRPr="00FC0E74">
        <w:rPr>
          <w:rFonts w:ascii="Times New Roman" w:eastAsia="Times New Roman" w:hAnsi="Times New Roman" w:cs="Times New Roman"/>
          <w:b/>
          <w:bCs/>
          <w:sz w:val="24"/>
          <w:szCs w:val="24"/>
          <w:lang w:val="en-US" w:eastAsia="it-IT"/>
        </w:rPr>
        <w:t>Privacy Policy</w:t>
      </w:r>
      <w:r w:rsidRPr="00FC0E74">
        <w:rPr>
          <w:rFonts w:ascii="Times New Roman" w:eastAsia="Times New Roman" w:hAnsi="Times New Roman" w:cs="Times New Roman"/>
          <w:sz w:val="24"/>
          <w:szCs w:val="24"/>
          <w:lang w:val="en-US" w:eastAsia="it-IT"/>
        </w:rPr>
        <w:t xml:space="preserve"> and the processing of their personal data for the purpose of subscribing to the </w:t>
      </w:r>
      <w:r w:rsidR="00A52DBF">
        <w:rPr>
          <w:rFonts w:ascii="Times New Roman" w:eastAsia="Times New Roman" w:hAnsi="Times New Roman" w:cs="Times New Roman"/>
          <w:sz w:val="24"/>
          <w:szCs w:val="24"/>
          <w:lang w:val="en-US" w:eastAsia="it-IT"/>
        </w:rPr>
        <w:t>GetyourChance</w:t>
      </w:r>
      <w:bookmarkStart w:id="0" w:name="_GoBack"/>
      <w:bookmarkEnd w:id="0"/>
      <w:r w:rsidRPr="00FC0E74">
        <w:rPr>
          <w:rFonts w:ascii="Times New Roman" w:eastAsia="Times New Roman" w:hAnsi="Times New Roman" w:cs="Times New Roman"/>
          <w:sz w:val="24"/>
          <w:szCs w:val="24"/>
          <w:lang w:val="en-US" w:eastAsia="it-IT"/>
        </w:rPr>
        <w:t xml:space="preserve"> newsletter; and</w:t>
      </w:r>
    </w:p>
    <w:p w:rsidR="00300C44" w:rsidRPr="00FC0E74" w:rsidRDefault="00300C44" w:rsidP="00300C44">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it-IT"/>
        </w:rPr>
      </w:pPr>
      <w:proofErr w:type="gramStart"/>
      <w:r w:rsidRPr="00FC0E74">
        <w:rPr>
          <w:rFonts w:ascii="Times New Roman" w:eastAsia="Times New Roman" w:hAnsi="Times New Roman" w:cs="Times New Roman"/>
          <w:sz w:val="24"/>
          <w:szCs w:val="24"/>
          <w:lang w:val="en-US" w:eastAsia="it-IT"/>
        </w:rPr>
        <w:t>where</w:t>
      </w:r>
      <w:proofErr w:type="gramEnd"/>
      <w:r w:rsidRPr="00FC0E74">
        <w:rPr>
          <w:rFonts w:ascii="Times New Roman" w:eastAsia="Times New Roman" w:hAnsi="Times New Roman" w:cs="Times New Roman"/>
          <w:sz w:val="24"/>
          <w:szCs w:val="24"/>
          <w:lang w:val="en-US" w:eastAsia="it-IT"/>
        </w:rPr>
        <w:t xml:space="preserve"> applicable, provide any additional consent requested for marketing communications or the sharing of personal data with third parties.</w:t>
      </w:r>
    </w:p>
    <w:p w:rsidR="00300C44" w:rsidRPr="00FC0E74" w:rsidRDefault="00300C44" w:rsidP="00300C44">
      <w:pPr>
        <w:spacing w:before="100" w:beforeAutospacing="1" w:after="100" w:afterAutospacing="1" w:line="240" w:lineRule="auto"/>
        <w:rPr>
          <w:rFonts w:ascii="Times New Roman" w:eastAsia="Times New Roman" w:hAnsi="Times New Roman" w:cs="Times New Roman"/>
          <w:sz w:val="24"/>
          <w:szCs w:val="24"/>
          <w:lang w:val="en-US" w:eastAsia="it-IT"/>
        </w:rPr>
      </w:pPr>
      <w:r w:rsidRPr="00FC0E74">
        <w:rPr>
          <w:rFonts w:ascii="Times New Roman" w:eastAsia="Times New Roman" w:hAnsi="Times New Roman" w:cs="Times New Roman"/>
          <w:sz w:val="24"/>
          <w:szCs w:val="24"/>
          <w:lang w:val="en-US" w:eastAsia="it-IT"/>
        </w:rPr>
        <w:t xml:space="preserve">Any consent requested for additional marketing communications or sharing of personal data with third parties will be </w:t>
      </w:r>
      <w:r w:rsidRPr="00FC0E74">
        <w:rPr>
          <w:rFonts w:ascii="Times New Roman" w:eastAsia="Times New Roman" w:hAnsi="Times New Roman" w:cs="Times New Roman"/>
          <w:b/>
          <w:bCs/>
          <w:sz w:val="24"/>
          <w:szCs w:val="24"/>
          <w:lang w:val="en-US" w:eastAsia="it-IT"/>
        </w:rPr>
        <w:t>optional and will not be a condition of participation</w:t>
      </w:r>
      <w:r w:rsidRPr="00FC0E74">
        <w:rPr>
          <w:rFonts w:ascii="Times New Roman" w:eastAsia="Times New Roman" w:hAnsi="Times New Roman" w:cs="Times New Roman"/>
          <w:sz w:val="24"/>
          <w:szCs w:val="24"/>
          <w:lang w:val="en-US" w:eastAsia="it-IT"/>
        </w:rPr>
        <w:t xml:space="preserve"> in the Promotion.</w:t>
      </w:r>
    </w:p>
    <w:p w:rsidR="00300C44" w:rsidRPr="00FC0E74" w:rsidRDefault="00300C44" w:rsidP="00300C44">
      <w:pPr>
        <w:spacing w:before="100" w:beforeAutospacing="1" w:after="100" w:afterAutospacing="1" w:line="240" w:lineRule="auto"/>
        <w:rPr>
          <w:rFonts w:ascii="Times New Roman" w:eastAsia="Times New Roman" w:hAnsi="Times New Roman" w:cs="Times New Roman"/>
          <w:sz w:val="24"/>
          <w:szCs w:val="24"/>
          <w:lang w:val="en-US" w:eastAsia="it-IT"/>
        </w:rPr>
      </w:pPr>
      <w:r w:rsidRPr="00FC0E74">
        <w:rPr>
          <w:rFonts w:ascii="Times New Roman" w:eastAsia="Times New Roman" w:hAnsi="Times New Roman" w:cs="Times New Roman"/>
          <w:sz w:val="24"/>
          <w:szCs w:val="24"/>
          <w:lang w:val="en-US" w:eastAsia="it-IT"/>
        </w:rPr>
        <w:t>Where consent is required for electronic direct marketing, it will be requested separately and in accordance with applicable UK data protection and electronic marketing laws.</w:t>
      </w:r>
    </w:p>
    <w:p w:rsidR="00300C44" w:rsidRPr="00FC0E74" w:rsidRDefault="00300C44" w:rsidP="00300C44">
      <w:pPr>
        <w:spacing w:before="100" w:beforeAutospacing="1" w:after="100" w:afterAutospacing="1" w:line="240" w:lineRule="auto"/>
        <w:outlineLvl w:val="2"/>
        <w:rPr>
          <w:rFonts w:ascii="Times New Roman" w:eastAsia="Times New Roman" w:hAnsi="Times New Roman" w:cs="Times New Roman"/>
          <w:b/>
          <w:bCs/>
          <w:sz w:val="27"/>
          <w:szCs w:val="27"/>
          <w:lang w:val="en-US" w:eastAsia="it-IT"/>
        </w:rPr>
      </w:pPr>
      <w:r w:rsidRPr="00FC0E74">
        <w:rPr>
          <w:rFonts w:ascii="Times New Roman" w:eastAsia="Times New Roman" w:hAnsi="Times New Roman" w:cs="Times New Roman"/>
          <w:b/>
          <w:bCs/>
          <w:sz w:val="27"/>
          <w:szCs w:val="27"/>
          <w:lang w:val="en-US" w:eastAsia="it-IT"/>
        </w:rPr>
        <w:lastRenderedPageBreak/>
        <w:t>5. Promotion Period</w:t>
      </w:r>
    </w:p>
    <w:p w:rsidR="00300C44" w:rsidRPr="00FC0E74" w:rsidRDefault="00300C44" w:rsidP="00300C44">
      <w:pPr>
        <w:spacing w:before="100" w:beforeAutospacing="1" w:after="100" w:afterAutospacing="1" w:line="240" w:lineRule="auto"/>
        <w:rPr>
          <w:rFonts w:ascii="Times New Roman" w:eastAsia="Times New Roman" w:hAnsi="Times New Roman" w:cs="Times New Roman"/>
          <w:sz w:val="24"/>
          <w:szCs w:val="24"/>
          <w:lang w:val="en-US" w:eastAsia="it-IT"/>
        </w:rPr>
      </w:pPr>
      <w:r w:rsidRPr="00FC0E74">
        <w:rPr>
          <w:rFonts w:ascii="Times New Roman" w:eastAsia="Times New Roman" w:hAnsi="Times New Roman" w:cs="Times New Roman"/>
          <w:sz w:val="24"/>
          <w:szCs w:val="24"/>
          <w:lang w:val="en-US" w:eastAsia="it-IT"/>
        </w:rPr>
        <w:t xml:space="preserve">The Promotion will remain open until </w:t>
      </w:r>
      <w:r w:rsidRPr="00FC0E74">
        <w:rPr>
          <w:rFonts w:ascii="Times New Roman" w:eastAsia="Times New Roman" w:hAnsi="Times New Roman" w:cs="Times New Roman"/>
          <w:b/>
          <w:bCs/>
          <w:sz w:val="24"/>
          <w:szCs w:val="24"/>
          <w:lang w:val="en-US" w:eastAsia="it-IT"/>
        </w:rPr>
        <w:t>31 December 2026</w:t>
      </w:r>
      <w:r w:rsidRPr="00FC0E74">
        <w:rPr>
          <w:rFonts w:ascii="Times New Roman" w:eastAsia="Times New Roman" w:hAnsi="Times New Roman" w:cs="Times New Roman"/>
          <w:sz w:val="24"/>
          <w:szCs w:val="24"/>
          <w:lang w:val="en-US" w:eastAsia="it-IT"/>
        </w:rPr>
        <w:t>, unless otherwise stated by the Promoter.</w:t>
      </w:r>
    </w:p>
    <w:p w:rsidR="00300C44" w:rsidRPr="00FC0E74" w:rsidRDefault="00300C44" w:rsidP="00300C44">
      <w:pPr>
        <w:spacing w:before="100" w:beforeAutospacing="1" w:after="100" w:afterAutospacing="1" w:line="240" w:lineRule="auto"/>
        <w:rPr>
          <w:rFonts w:ascii="Times New Roman" w:eastAsia="Times New Roman" w:hAnsi="Times New Roman" w:cs="Times New Roman"/>
          <w:sz w:val="24"/>
          <w:szCs w:val="24"/>
          <w:lang w:val="en-US" w:eastAsia="it-IT"/>
        </w:rPr>
      </w:pPr>
      <w:r w:rsidRPr="00FC0E74">
        <w:rPr>
          <w:rFonts w:ascii="Times New Roman" w:eastAsia="Times New Roman" w:hAnsi="Times New Roman" w:cs="Times New Roman"/>
          <w:sz w:val="24"/>
          <w:szCs w:val="24"/>
          <w:lang w:val="en-US" w:eastAsia="it-IT"/>
        </w:rPr>
        <w:t xml:space="preserve">The Promoter reserves the right to extend, suspend or cancel the Promotion where reasonably necessary for </w:t>
      </w:r>
      <w:proofErr w:type="spellStart"/>
      <w:r w:rsidRPr="00FC0E74">
        <w:rPr>
          <w:rFonts w:ascii="Times New Roman" w:eastAsia="Times New Roman" w:hAnsi="Times New Roman" w:cs="Times New Roman"/>
          <w:sz w:val="24"/>
          <w:szCs w:val="24"/>
          <w:lang w:val="en-US" w:eastAsia="it-IT"/>
        </w:rPr>
        <w:t>organisational</w:t>
      </w:r>
      <w:proofErr w:type="spellEnd"/>
      <w:r w:rsidRPr="00FC0E74">
        <w:rPr>
          <w:rFonts w:ascii="Times New Roman" w:eastAsia="Times New Roman" w:hAnsi="Times New Roman" w:cs="Times New Roman"/>
          <w:sz w:val="24"/>
          <w:szCs w:val="24"/>
          <w:lang w:val="en-US" w:eastAsia="it-IT"/>
        </w:rPr>
        <w:t xml:space="preserve">, technical or other legitimate reasons. Where reasonably practicable, participants will be informed of any material changes through the official </w:t>
      </w:r>
      <w:proofErr w:type="spellStart"/>
      <w:r w:rsidR="00A52DBF">
        <w:rPr>
          <w:rFonts w:ascii="Times New Roman" w:eastAsia="Times New Roman" w:hAnsi="Times New Roman" w:cs="Times New Roman"/>
          <w:sz w:val="24"/>
          <w:szCs w:val="24"/>
          <w:lang w:val="en-US" w:eastAsia="it-IT"/>
        </w:rPr>
        <w:t>GetyourChance</w:t>
      </w:r>
      <w:proofErr w:type="spellEnd"/>
      <w:r w:rsidRPr="00FC0E74">
        <w:rPr>
          <w:rFonts w:ascii="Times New Roman" w:eastAsia="Times New Roman" w:hAnsi="Times New Roman" w:cs="Times New Roman"/>
          <w:sz w:val="24"/>
          <w:szCs w:val="24"/>
          <w:lang w:val="en-US" w:eastAsia="it-IT"/>
        </w:rPr>
        <w:t xml:space="preserve"> website or other appropriate communication channels.</w:t>
      </w:r>
    </w:p>
    <w:p w:rsidR="00300C44" w:rsidRPr="00FC0E74" w:rsidRDefault="00300C44" w:rsidP="00300C44">
      <w:pPr>
        <w:spacing w:before="100" w:beforeAutospacing="1" w:after="100" w:afterAutospacing="1" w:line="240" w:lineRule="auto"/>
        <w:outlineLvl w:val="2"/>
        <w:rPr>
          <w:rFonts w:ascii="Times New Roman" w:eastAsia="Times New Roman" w:hAnsi="Times New Roman" w:cs="Times New Roman"/>
          <w:b/>
          <w:bCs/>
          <w:sz w:val="27"/>
          <w:szCs w:val="27"/>
          <w:lang w:val="en-US" w:eastAsia="it-IT"/>
        </w:rPr>
      </w:pPr>
      <w:r w:rsidRPr="00FC0E74">
        <w:rPr>
          <w:rFonts w:ascii="Times New Roman" w:eastAsia="Times New Roman" w:hAnsi="Times New Roman" w:cs="Times New Roman"/>
          <w:b/>
          <w:bCs/>
          <w:sz w:val="27"/>
          <w:szCs w:val="27"/>
          <w:lang w:val="en-US" w:eastAsia="it-IT"/>
        </w:rPr>
        <w:t>6. Promotional Vouchers</w:t>
      </w:r>
    </w:p>
    <w:p w:rsidR="00300C44" w:rsidRPr="00FC0E74" w:rsidRDefault="00300C44" w:rsidP="00300C44">
      <w:pPr>
        <w:spacing w:before="100" w:beforeAutospacing="1" w:after="100" w:afterAutospacing="1" w:line="240" w:lineRule="auto"/>
        <w:rPr>
          <w:rFonts w:ascii="Times New Roman" w:eastAsia="Times New Roman" w:hAnsi="Times New Roman" w:cs="Times New Roman"/>
          <w:sz w:val="24"/>
          <w:szCs w:val="24"/>
          <w:lang w:val="en-US" w:eastAsia="it-IT"/>
        </w:rPr>
      </w:pPr>
      <w:r w:rsidRPr="00FC0E74">
        <w:rPr>
          <w:rFonts w:ascii="Times New Roman" w:eastAsia="Times New Roman" w:hAnsi="Times New Roman" w:cs="Times New Roman"/>
          <w:sz w:val="24"/>
          <w:szCs w:val="24"/>
          <w:lang w:val="en-US" w:eastAsia="it-IT"/>
        </w:rPr>
        <w:t>Registered participants may periodically receive promotional vouchers that can be redeemed with participating supermarket partners.</w:t>
      </w:r>
    </w:p>
    <w:p w:rsidR="00300C44" w:rsidRPr="00FC0E74" w:rsidRDefault="00300C44" w:rsidP="00300C44">
      <w:pPr>
        <w:spacing w:before="100" w:beforeAutospacing="1" w:after="100" w:afterAutospacing="1" w:line="240" w:lineRule="auto"/>
        <w:rPr>
          <w:rFonts w:ascii="Times New Roman" w:eastAsia="Times New Roman" w:hAnsi="Times New Roman" w:cs="Times New Roman"/>
          <w:sz w:val="24"/>
          <w:szCs w:val="24"/>
          <w:lang w:val="en-US" w:eastAsia="it-IT"/>
        </w:rPr>
      </w:pPr>
      <w:r w:rsidRPr="00FC0E74">
        <w:rPr>
          <w:rFonts w:ascii="Times New Roman" w:eastAsia="Times New Roman" w:hAnsi="Times New Roman" w:cs="Times New Roman"/>
          <w:sz w:val="24"/>
          <w:szCs w:val="24"/>
          <w:lang w:val="en-US" w:eastAsia="it-IT"/>
        </w:rPr>
        <w:t>Vouchers will be distributed by email and will be subject to availability and any specific terms and conditions applicable to each voucher.</w:t>
      </w:r>
    </w:p>
    <w:p w:rsidR="00300C44" w:rsidRPr="00FC0E74" w:rsidRDefault="00300C44" w:rsidP="00300C44">
      <w:pPr>
        <w:spacing w:before="100" w:beforeAutospacing="1" w:after="100" w:afterAutospacing="1" w:line="240" w:lineRule="auto"/>
        <w:rPr>
          <w:rFonts w:ascii="Times New Roman" w:eastAsia="Times New Roman" w:hAnsi="Times New Roman" w:cs="Times New Roman"/>
          <w:sz w:val="24"/>
          <w:szCs w:val="24"/>
          <w:lang w:val="en-US" w:eastAsia="it-IT"/>
        </w:rPr>
      </w:pPr>
      <w:r w:rsidRPr="00FC0E74">
        <w:rPr>
          <w:rFonts w:ascii="Times New Roman" w:eastAsia="Times New Roman" w:hAnsi="Times New Roman" w:cs="Times New Roman"/>
          <w:sz w:val="24"/>
          <w:szCs w:val="24"/>
          <w:lang w:val="en-US" w:eastAsia="it-IT"/>
        </w:rPr>
        <w:t>The Promotion is completely free to enter and participation does not require any payment from the participant.</w:t>
      </w:r>
    </w:p>
    <w:p w:rsidR="00300C44" w:rsidRPr="00FC0E74" w:rsidRDefault="00300C44" w:rsidP="00300C44">
      <w:pPr>
        <w:spacing w:before="100" w:beforeAutospacing="1" w:after="100" w:afterAutospacing="1" w:line="240" w:lineRule="auto"/>
        <w:rPr>
          <w:rFonts w:ascii="Times New Roman" w:eastAsia="Times New Roman" w:hAnsi="Times New Roman" w:cs="Times New Roman"/>
          <w:sz w:val="24"/>
          <w:szCs w:val="24"/>
          <w:lang w:val="en-US" w:eastAsia="it-IT"/>
        </w:rPr>
      </w:pPr>
      <w:r w:rsidRPr="00FC0E74">
        <w:rPr>
          <w:rFonts w:ascii="Times New Roman" w:eastAsia="Times New Roman" w:hAnsi="Times New Roman" w:cs="Times New Roman"/>
          <w:sz w:val="24"/>
          <w:szCs w:val="24"/>
          <w:lang w:val="en-US" w:eastAsia="it-IT"/>
        </w:rPr>
        <w:t>The availability, value, validity period and redemption conditions of individual vouchers may vary. Any specific conditions applicable to a voucher will be communicated to the participant when the voucher is issued.</w:t>
      </w:r>
    </w:p>
    <w:p w:rsidR="00300C44" w:rsidRPr="00FC0E74" w:rsidRDefault="00300C44" w:rsidP="00300C44">
      <w:pPr>
        <w:spacing w:before="100" w:beforeAutospacing="1" w:after="100" w:afterAutospacing="1" w:line="240" w:lineRule="auto"/>
        <w:outlineLvl w:val="2"/>
        <w:rPr>
          <w:rFonts w:ascii="Times New Roman" w:eastAsia="Times New Roman" w:hAnsi="Times New Roman" w:cs="Times New Roman"/>
          <w:b/>
          <w:bCs/>
          <w:sz w:val="27"/>
          <w:szCs w:val="27"/>
          <w:lang w:val="en-US" w:eastAsia="it-IT"/>
        </w:rPr>
      </w:pPr>
      <w:r w:rsidRPr="00FC0E74">
        <w:rPr>
          <w:rFonts w:ascii="Times New Roman" w:eastAsia="Times New Roman" w:hAnsi="Times New Roman" w:cs="Times New Roman"/>
          <w:b/>
          <w:bCs/>
          <w:sz w:val="27"/>
          <w:szCs w:val="27"/>
          <w:lang w:val="en-US" w:eastAsia="it-IT"/>
        </w:rPr>
        <w:t>7. Personal Data</w:t>
      </w:r>
    </w:p>
    <w:p w:rsidR="00300C44" w:rsidRPr="00FC0E74" w:rsidRDefault="00300C44" w:rsidP="00300C44">
      <w:pPr>
        <w:spacing w:before="100" w:beforeAutospacing="1" w:after="100" w:afterAutospacing="1" w:line="240" w:lineRule="auto"/>
        <w:rPr>
          <w:rFonts w:ascii="Times New Roman" w:eastAsia="Times New Roman" w:hAnsi="Times New Roman" w:cs="Times New Roman"/>
          <w:sz w:val="24"/>
          <w:szCs w:val="24"/>
          <w:lang w:val="en-US" w:eastAsia="it-IT"/>
        </w:rPr>
      </w:pPr>
      <w:r w:rsidRPr="00FC0E74">
        <w:rPr>
          <w:rFonts w:ascii="Times New Roman" w:eastAsia="Times New Roman" w:hAnsi="Times New Roman" w:cs="Times New Roman"/>
          <w:sz w:val="24"/>
          <w:szCs w:val="24"/>
          <w:lang w:val="en-US" w:eastAsia="it-IT"/>
        </w:rPr>
        <w:t xml:space="preserve">Personal data collected through the Promotion will be processed in accordance with the </w:t>
      </w:r>
      <w:r w:rsidRPr="00FC0E74">
        <w:rPr>
          <w:rFonts w:ascii="Times New Roman" w:eastAsia="Times New Roman" w:hAnsi="Times New Roman" w:cs="Times New Roman"/>
          <w:b/>
          <w:bCs/>
          <w:sz w:val="24"/>
          <w:szCs w:val="24"/>
          <w:lang w:val="en-US" w:eastAsia="it-IT"/>
        </w:rPr>
        <w:t>UK GDPR</w:t>
      </w:r>
      <w:r w:rsidRPr="00FC0E74">
        <w:rPr>
          <w:rFonts w:ascii="Times New Roman" w:eastAsia="Times New Roman" w:hAnsi="Times New Roman" w:cs="Times New Roman"/>
          <w:sz w:val="24"/>
          <w:szCs w:val="24"/>
          <w:lang w:val="en-US" w:eastAsia="it-IT"/>
        </w:rPr>
        <w:t xml:space="preserve">, the </w:t>
      </w:r>
      <w:r w:rsidRPr="00FC0E74">
        <w:rPr>
          <w:rFonts w:ascii="Times New Roman" w:eastAsia="Times New Roman" w:hAnsi="Times New Roman" w:cs="Times New Roman"/>
          <w:b/>
          <w:bCs/>
          <w:sz w:val="24"/>
          <w:szCs w:val="24"/>
          <w:lang w:val="en-US" w:eastAsia="it-IT"/>
        </w:rPr>
        <w:t>Data Protection Act 2018</w:t>
      </w:r>
      <w:r w:rsidRPr="00FC0E74">
        <w:rPr>
          <w:rFonts w:ascii="Times New Roman" w:eastAsia="Times New Roman" w:hAnsi="Times New Roman" w:cs="Times New Roman"/>
          <w:sz w:val="24"/>
          <w:szCs w:val="24"/>
          <w:lang w:val="en-US" w:eastAsia="it-IT"/>
        </w:rPr>
        <w:t xml:space="preserve">, the </w:t>
      </w:r>
      <w:r w:rsidRPr="00FC0E74">
        <w:rPr>
          <w:rFonts w:ascii="Times New Roman" w:eastAsia="Times New Roman" w:hAnsi="Times New Roman" w:cs="Times New Roman"/>
          <w:b/>
          <w:bCs/>
          <w:sz w:val="24"/>
          <w:szCs w:val="24"/>
          <w:lang w:val="en-US" w:eastAsia="it-IT"/>
        </w:rPr>
        <w:t>Privacy and Electronic Communications Regulations 2003 (PECR)</w:t>
      </w:r>
      <w:r w:rsidRPr="00FC0E74">
        <w:rPr>
          <w:rFonts w:ascii="Times New Roman" w:eastAsia="Times New Roman" w:hAnsi="Times New Roman" w:cs="Times New Roman"/>
          <w:sz w:val="24"/>
          <w:szCs w:val="24"/>
          <w:lang w:val="en-US" w:eastAsia="it-IT"/>
        </w:rPr>
        <w:t xml:space="preserve"> and other applicable UK data protection legislation.</w:t>
      </w:r>
    </w:p>
    <w:p w:rsidR="00300C44" w:rsidRPr="00FC0E74" w:rsidRDefault="00300C44" w:rsidP="00300C44">
      <w:pPr>
        <w:spacing w:before="100" w:beforeAutospacing="1" w:after="100" w:afterAutospacing="1" w:line="240" w:lineRule="auto"/>
        <w:rPr>
          <w:rFonts w:ascii="Times New Roman" w:eastAsia="Times New Roman" w:hAnsi="Times New Roman" w:cs="Times New Roman"/>
          <w:sz w:val="24"/>
          <w:szCs w:val="24"/>
          <w:lang w:val="en-US" w:eastAsia="it-IT"/>
        </w:rPr>
      </w:pPr>
      <w:r w:rsidRPr="00FC0E74">
        <w:rPr>
          <w:rFonts w:ascii="Times New Roman" w:eastAsia="Times New Roman" w:hAnsi="Times New Roman" w:cs="Times New Roman"/>
          <w:sz w:val="24"/>
          <w:szCs w:val="24"/>
          <w:lang w:val="en-US" w:eastAsia="it-IT"/>
        </w:rPr>
        <w:t>Participants may exercise their applicable data protection rights, including the rights of access, rectification, erasure, restriction of processing, objection and data portability, by contacting:</w:t>
      </w:r>
    </w:p>
    <w:p w:rsidR="00300C44" w:rsidRPr="00FC0E74" w:rsidRDefault="00300C44" w:rsidP="00300C44">
      <w:pPr>
        <w:spacing w:before="100" w:beforeAutospacing="1" w:after="100" w:afterAutospacing="1" w:line="240" w:lineRule="auto"/>
        <w:rPr>
          <w:rFonts w:ascii="Times New Roman" w:eastAsia="Times New Roman" w:hAnsi="Times New Roman" w:cs="Times New Roman"/>
          <w:sz w:val="24"/>
          <w:szCs w:val="24"/>
          <w:lang w:val="en-US" w:eastAsia="it-IT"/>
        </w:rPr>
      </w:pPr>
      <w:hyperlink r:id="rId6" w:history="1">
        <w:r w:rsidR="00A52DBF">
          <w:rPr>
            <w:rFonts w:ascii="Times New Roman" w:eastAsia="Times New Roman" w:hAnsi="Times New Roman" w:cs="Times New Roman"/>
            <w:b/>
            <w:bCs/>
            <w:color w:val="0000FF"/>
            <w:sz w:val="24"/>
            <w:szCs w:val="24"/>
            <w:u w:val="single"/>
            <w:lang w:val="en-US" w:eastAsia="it-IT"/>
          </w:rPr>
          <w:t>service</w:t>
        </w:r>
        <w:r w:rsidRPr="00FC0E74">
          <w:rPr>
            <w:rFonts w:ascii="Times New Roman" w:eastAsia="Times New Roman" w:hAnsi="Times New Roman" w:cs="Times New Roman"/>
            <w:b/>
            <w:bCs/>
            <w:color w:val="0000FF"/>
            <w:sz w:val="24"/>
            <w:szCs w:val="24"/>
            <w:u w:val="single"/>
            <w:lang w:val="en-US" w:eastAsia="it-IT"/>
          </w:rPr>
          <w:t>@</w:t>
        </w:r>
        <w:r w:rsidR="00A52DBF">
          <w:rPr>
            <w:rFonts w:ascii="Times New Roman" w:eastAsia="Times New Roman" w:hAnsi="Times New Roman" w:cs="Times New Roman"/>
            <w:b/>
            <w:bCs/>
            <w:color w:val="0000FF"/>
            <w:sz w:val="24"/>
            <w:szCs w:val="24"/>
            <w:u w:val="single"/>
            <w:lang w:val="en-US" w:eastAsia="it-IT"/>
          </w:rPr>
          <w:t>getyourchance</w:t>
        </w:r>
        <w:r w:rsidRPr="00FC0E74">
          <w:rPr>
            <w:rFonts w:ascii="Times New Roman" w:eastAsia="Times New Roman" w:hAnsi="Times New Roman" w:cs="Times New Roman"/>
            <w:b/>
            <w:bCs/>
            <w:color w:val="0000FF"/>
            <w:sz w:val="24"/>
            <w:szCs w:val="24"/>
            <w:u w:val="single"/>
            <w:lang w:val="en-US" w:eastAsia="it-IT"/>
          </w:rPr>
          <w:t>.es</w:t>
        </w:r>
      </w:hyperlink>
    </w:p>
    <w:p w:rsidR="00300C44" w:rsidRPr="00FC0E74" w:rsidRDefault="00300C44" w:rsidP="00300C44">
      <w:pPr>
        <w:spacing w:before="100" w:beforeAutospacing="1" w:after="100" w:afterAutospacing="1" w:line="240" w:lineRule="auto"/>
        <w:rPr>
          <w:rFonts w:ascii="Times New Roman" w:eastAsia="Times New Roman" w:hAnsi="Times New Roman" w:cs="Times New Roman"/>
          <w:sz w:val="24"/>
          <w:szCs w:val="24"/>
          <w:lang w:val="en-US" w:eastAsia="it-IT"/>
        </w:rPr>
      </w:pPr>
      <w:r w:rsidRPr="00FC0E74">
        <w:rPr>
          <w:rFonts w:ascii="Times New Roman" w:eastAsia="Times New Roman" w:hAnsi="Times New Roman" w:cs="Times New Roman"/>
          <w:sz w:val="24"/>
          <w:szCs w:val="24"/>
          <w:lang w:val="en-US" w:eastAsia="it-IT"/>
        </w:rPr>
        <w:t>Where processing is based on consent, participants may withdraw their consent at any time. Withdrawal of consent will not affect the lawfulness of processing carried out before consent was withdrawn.</w:t>
      </w:r>
    </w:p>
    <w:p w:rsidR="00300C44" w:rsidRPr="00FC0E74" w:rsidRDefault="00300C44" w:rsidP="00300C44">
      <w:pPr>
        <w:spacing w:before="100" w:beforeAutospacing="1" w:after="100" w:afterAutospacing="1" w:line="240" w:lineRule="auto"/>
        <w:rPr>
          <w:rFonts w:ascii="Times New Roman" w:eastAsia="Times New Roman" w:hAnsi="Times New Roman" w:cs="Times New Roman"/>
          <w:sz w:val="24"/>
          <w:szCs w:val="24"/>
          <w:lang w:val="en-US" w:eastAsia="it-IT"/>
        </w:rPr>
      </w:pPr>
      <w:r w:rsidRPr="00FC0E74">
        <w:rPr>
          <w:rFonts w:ascii="Times New Roman" w:eastAsia="Times New Roman" w:hAnsi="Times New Roman" w:cs="Times New Roman"/>
          <w:sz w:val="24"/>
          <w:szCs w:val="24"/>
          <w:lang w:val="en-US" w:eastAsia="it-IT"/>
        </w:rPr>
        <w:t xml:space="preserve">Further information about the processing of personal data is available in the </w:t>
      </w:r>
      <w:proofErr w:type="spellStart"/>
      <w:r w:rsidR="00A52DBF">
        <w:rPr>
          <w:rFonts w:ascii="Times New Roman" w:eastAsia="Times New Roman" w:hAnsi="Times New Roman" w:cs="Times New Roman"/>
          <w:b/>
          <w:bCs/>
          <w:sz w:val="24"/>
          <w:szCs w:val="24"/>
          <w:lang w:val="en-US" w:eastAsia="it-IT"/>
        </w:rPr>
        <w:t>GetyourChance</w:t>
      </w:r>
      <w:proofErr w:type="spellEnd"/>
      <w:r w:rsidRPr="00FC0E74">
        <w:rPr>
          <w:rFonts w:ascii="Times New Roman" w:eastAsia="Times New Roman" w:hAnsi="Times New Roman" w:cs="Times New Roman"/>
          <w:b/>
          <w:bCs/>
          <w:sz w:val="24"/>
          <w:szCs w:val="24"/>
          <w:lang w:val="en-US" w:eastAsia="it-IT"/>
        </w:rPr>
        <w:t xml:space="preserve"> Privacy Policy</w:t>
      </w:r>
      <w:r w:rsidRPr="00FC0E74">
        <w:rPr>
          <w:rFonts w:ascii="Times New Roman" w:eastAsia="Times New Roman" w:hAnsi="Times New Roman" w:cs="Times New Roman"/>
          <w:sz w:val="24"/>
          <w:szCs w:val="24"/>
          <w:lang w:val="en-US" w:eastAsia="it-IT"/>
        </w:rPr>
        <w:t>.</w:t>
      </w:r>
    </w:p>
    <w:p w:rsidR="00300C44" w:rsidRPr="00FC0E74" w:rsidRDefault="00300C44" w:rsidP="00300C44">
      <w:pPr>
        <w:spacing w:before="100" w:beforeAutospacing="1" w:after="100" w:afterAutospacing="1" w:line="240" w:lineRule="auto"/>
        <w:outlineLvl w:val="2"/>
        <w:rPr>
          <w:rFonts w:ascii="Times New Roman" w:eastAsia="Times New Roman" w:hAnsi="Times New Roman" w:cs="Times New Roman"/>
          <w:b/>
          <w:bCs/>
          <w:sz w:val="27"/>
          <w:szCs w:val="27"/>
          <w:lang w:val="en-US" w:eastAsia="it-IT"/>
        </w:rPr>
      </w:pPr>
      <w:r w:rsidRPr="00FC0E74">
        <w:rPr>
          <w:rFonts w:ascii="Times New Roman" w:eastAsia="Times New Roman" w:hAnsi="Times New Roman" w:cs="Times New Roman"/>
          <w:b/>
          <w:bCs/>
          <w:sz w:val="27"/>
          <w:szCs w:val="27"/>
          <w:lang w:val="en-US" w:eastAsia="it-IT"/>
        </w:rPr>
        <w:t>8. Liability</w:t>
      </w:r>
    </w:p>
    <w:p w:rsidR="00300C44" w:rsidRPr="00FC0E74" w:rsidRDefault="00300C44" w:rsidP="00300C44">
      <w:pPr>
        <w:spacing w:before="100" w:beforeAutospacing="1" w:after="100" w:afterAutospacing="1" w:line="240" w:lineRule="auto"/>
        <w:rPr>
          <w:rFonts w:ascii="Times New Roman" w:eastAsia="Times New Roman" w:hAnsi="Times New Roman" w:cs="Times New Roman"/>
          <w:sz w:val="24"/>
          <w:szCs w:val="24"/>
          <w:lang w:val="en-US" w:eastAsia="it-IT"/>
        </w:rPr>
      </w:pPr>
      <w:r w:rsidRPr="00FC0E74">
        <w:rPr>
          <w:rFonts w:ascii="Times New Roman" w:eastAsia="Times New Roman" w:hAnsi="Times New Roman" w:cs="Times New Roman"/>
          <w:sz w:val="24"/>
          <w:szCs w:val="24"/>
          <w:lang w:val="en-US" w:eastAsia="it-IT"/>
        </w:rPr>
        <w:t>The Promoter will not be responsible for any technical failures, interruptions, errors or other issues affecting the registration platform, website, email delivery or communications where such issues arise from circumstances beyond the Promoter's reasonable control.</w:t>
      </w:r>
    </w:p>
    <w:p w:rsidR="00300C44" w:rsidRPr="00FC0E74" w:rsidRDefault="00300C44" w:rsidP="00300C44">
      <w:pPr>
        <w:spacing w:before="100" w:beforeAutospacing="1" w:after="100" w:afterAutospacing="1" w:line="240" w:lineRule="auto"/>
        <w:rPr>
          <w:rFonts w:ascii="Times New Roman" w:eastAsia="Times New Roman" w:hAnsi="Times New Roman" w:cs="Times New Roman"/>
          <w:sz w:val="24"/>
          <w:szCs w:val="24"/>
          <w:lang w:val="en-US" w:eastAsia="it-IT"/>
        </w:rPr>
      </w:pPr>
      <w:r w:rsidRPr="00FC0E74">
        <w:rPr>
          <w:rFonts w:ascii="Times New Roman" w:eastAsia="Times New Roman" w:hAnsi="Times New Roman" w:cs="Times New Roman"/>
          <w:sz w:val="24"/>
          <w:szCs w:val="24"/>
          <w:lang w:val="en-US" w:eastAsia="it-IT"/>
        </w:rPr>
        <w:t>The Promoter will also not be responsible for any loss arising from fraudulent, abusive or improper use of the Promotion by participants.</w:t>
      </w:r>
    </w:p>
    <w:p w:rsidR="00300C44" w:rsidRPr="00FC0E74" w:rsidRDefault="00300C44" w:rsidP="00300C44">
      <w:pPr>
        <w:spacing w:before="100" w:beforeAutospacing="1" w:after="100" w:afterAutospacing="1" w:line="240" w:lineRule="auto"/>
        <w:rPr>
          <w:rFonts w:ascii="Times New Roman" w:eastAsia="Times New Roman" w:hAnsi="Times New Roman" w:cs="Times New Roman"/>
          <w:sz w:val="24"/>
          <w:szCs w:val="24"/>
          <w:lang w:val="en-US" w:eastAsia="it-IT"/>
        </w:rPr>
      </w:pPr>
      <w:r w:rsidRPr="00FC0E74">
        <w:rPr>
          <w:rFonts w:ascii="Times New Roman" w:eastAsia="Times New Roman" w:hAnsi="Times New Roman" w:cs="Times New Roman"/>
          <w:sz w:val="24"/>
          <w:szCs w:val="24"/>
          <w:lang w:val="en-US" w:eastAsia="it-IT"/>
        </w:rPr>
        <w:lastRenderedPageBreak/>
        <w:t>Nothing in these Terms and Conditions excludes or limits liability where such exclusion or limitation is prohibited by applicable UK law.</w:t>
      </w:r>
    </w:p>
    <w:p w:rsidR="00300C44" w:rsidRPr="00FC0E74" w:rsidRDefault="00300C44" w:rsidP="00300C44">
      <w:pPr>
        <w:spacing w:before="100" w:beforeAutospacing="1" w:after="100" w:afterAutospacing="1" w:line="240" w:lineRule="auto"/>
        <w:outlineLvl w:val="2"/>
        <w:rPr>
          <w:rFonts w:ascii="Times New Roman" w:eastAsia="Times New Roman" w:hAnsi="Times New Roman" w:cs="Times New Roman"/>
          <w:b/>
          <w:bCs/>
          <w:sz w:val="27"/>
          <w:szCs w:val="27"/>
          <w:lang w:val="en-US" w:eastAsia="it-IT"/>
        </w:rPr>
      </w:pPr>
      <w:r w:rsidRPr="00FC0E74">
        <w:rPr>
          <w:rFonts w:ascii="Times New Roman" w:eastAsia="Times New Roman" w:hAnsi="Times New Roman" w:cs="Times New Roman"/>
          <w:b/>
          <w:bCs/>
          <w:sz w:val="27"/>
          <w:szCs w:val="27"/>
          <w:lang w:val="en-US" w:eastAsia="it-IT"/>
        </w:rPr>
        <w:t>9. Changes to These Terms and Conditions</w:t>
      </w:r>
    </w:p>
    <w:p w:rsidR="00300C44" w:rsidRPr="00FC0E74" w:rsidRDefault="00300C44" w:rsidP="00300C44">
      <w:pPr>
        <w:spacing w:before="100" w:beforeAutospacing="1" w:after="100" w:afterAutospacing="1" w:line="240" w:lineRule="auto"/>
        <w:rPr>
          <w:rFonts w:ascii="Times New Roman" w:eastAsia="Times New Roman" w:hAnsi="Times New Roman" w:cs="Times New Roman"/>
          <w:sz w:val="24"/>
          <w:szCs w:val="24"/>
          <w:lang w:val="en-US" w:eastAsia="it-IT"/>
        </w:rPr>
      </w:pPr>
      <w:r w:rsidRPr="00FC0E74">
        <w:rPr>
          <w:rFonts w:ascii="Times New Roman" w:eastAsia="Times New Roman" w:hAnsi="Times New Roman" w:cs="Times New Roman"/>
          <w:sz w:val="24"/>
          <w:szCs w:val="24"/>
          <w:lang w:val="en-US" w:eastAsia="it-IT"/>
        </w:rPr>
        <w:t xml:space="preserve">The Promoter reserves the right to amend these Terms and Conditions where reasonably necessary, including for legal, regulatory, technical or </w:t>
      </w:r>
      <w:proofErr w:type="spellStart"/>
      <w:r w:rsidRPr="00FC0E74">
        <w:rPr>
          <w:rFonts w:ascii="Times New Roman" w:eastAsia="Times New Roman" w:hAnsi="Times New Roman" w:cs="Times New Roman"/>
          <w:sz w:val="24"/>
          <w:szCs w:val="24"/>
          <w:lang w:val="en-US" w:eastAsia="it-IT"/>
        </w:rPr>
        <w:t>organisational</w:t>
      </w:r>
      <w:proofErr w:type="spellEnd"/>
      <w:r w:rsidRPr="00FC0E74">
        <w:rPr>
          <w:rFonts w:ascii="Times New Roman" w:eastAsia="Times New Roman" w:hAnsi="Times New Roman" w:cs="Times New Roman"/>
          <w:sz w:val="24"/>
          <w:szCs w:val="24"/>
          <w:lang w:val="en-US" w:eastAsia="it-IT"/>
        </w:rPr>
        <w:t xml:space="preserve"> reasons.</w:t>
      </w:r>
    </w:p>
    <w:p w:rsidR="00300C44" w:rsidRPr="00FC0E74" w:rsidRDefault="00300C44" w:rsidP="00300C44">
      <w:pPr>
        <w:spacing w:before="100" w:beforeAutospacing="1" w:after="100" w:afterAutospacing="1" w:line="240" w:lineRule="auto"/>
        <w:rPr>
          <w:rFonts w:ascii="Times New Roman" w:eastAsia="Times New Roman" w:hAnsi="Times New Roman" w:cs="Times New Roman"/>
          <w:sz w:val="24"/>
          <w:szCs w:val="24"/>
          <w:lang w:val="en-US" w:eastAsia="it-IT"/>
        </w:rPr>
      </w:pPr>
      <w:r w:rsidRPr="00FC0E74">
        <w:rPr>
          <w:rFonts w:ascii="Times New Roman" w:eastAsia="Times New Roman" w:hAnsi="Times New Roman" w:cs="Times New Roman"/>
          <w:sz w:val="24"/>
          <w:szCs w:val="24"/>
          <w:lang w:val="en-US" w:eastAsia="it-IT"/>
        </w:rPr>
        <w:t xml:space="preserve">Any material changes will be communicated through the official </w:t>
      </w:r>
      <w:proofErr w:type="spellStart"/>
      <w:r w:rsidR="00A52DBF">
        <w:rPr>
          <w:rFonts w:ascii="Times New Roman" w:eastAsia="Times New Roman" w:hAnsi="Times New Roman" w:cs="Times New Roman"/>
          <w:sz w:val="24"/>
          <w:szCs w:val="24"/>
          <w:lang w:val="en-US" w:eastAsia="it-IT"/>
        </w:rPr>
        <w:t>GetyourChance</w:t>
      </w:r>
      <w:proofErr w:type="spellEnd"/>
      <w:r w:rsidRPr="00FC0E74">
        <w:rPr>
          <w:rFonts w:ascii="Times New Roman" w:eastAsia="Times New Roman" w:hAnsi="Times New Roman" w:cs="Times New Roman"/>
          <w:sz w:val="24"/>
          <w:szCs w:val="24"/>
          <w:lang w:val="en-US" w:eastAsia="it-IT"/>
        </w:rPr>
        <w:t xml:space="preserve"> website or other appropriate channels.</w:t>
      </w:r>
    </w:p>
    <w:p w:rsidR="00300C44" w:rsidRPr="00FC0E74" w:rsidRDefault="00300C44" w:rsidP="00300C44">
      <w:pPr>
        <w:spacing w:before="100" w:beforeAutospacing="1" w:after="100" w:afterAutospacing="1" w:line="240" w:lineRule="auto"/>
        <w:rPr>
          <w:rFonts w:ascii="Times New Roman" w:eastAsia="Times New Roman" w:hAnsi="Times New Roman" w:cs="Times New Roman"/>
          <w:sz w:val="24"/>
          <w:szCs w:val="24"/>
          <w:lang w:val="en-US" w:eastAsia="it-IT"/>
        </w:rPr>
      </w:pPr>
      <w:r w:rsidRPr="00FC0E74">
        <w:rPr>
          <w:rFonts w:ascii="Times New Roman" w:eastAsia="Times New Roman" w:hAnsi="Times New Roman" w:cs="Times New Roman"/>
          <w:sz w:val="24"/>
          <w:szCs w:val="24"/>
          <w:lang w:val="en-US" w:eastAsia="it-IT"/>
        </w:rPr>
        <w:t>Any changes will not affect rights that participants have already acquired under applicable law.</w:t>
      </w:r>
    </w:p>
    <w:p w:rsidR="00300C44" w:rsidRPr="00FC0E74" w:rsidRDefault="00300C44" w:rsidP="00300C44">
      <w:pPr>
        <w:spacing w:before="100" w:beforeAutospacing="1" w:after="100" w:afterAutospacing="1" w:line="240" w:lineRule="auto"/>
        <w:outlineLvl w:val="2"/>
        <w:rPr>
          <w:rFonts w:ascii="Times New Roman" w:eastAsia="Times New Roman" w:hAnsi="Times New Roman" w:cs="Times New Roman"/>
          <w:b/>
          <w:bCs/>
          <w:sz w:val="27"/>
          <w:szCs w:val="27"/>
          <w:lang w:val="en-US" w:eastAsia="it-IT"/>
        </w:rPr>
      </w:pPr>
      <w:r w:rsidRPr="00FC0E74">
        <w:rPr>
          <w:rFonts w:ascii="Times New Roman" w:eastAsia="Times New Roman" w:hAnsi="Times New Roman" w:cs="Times New Roman"/>
          <w:b/>
          <w:bCs/>
          <w:sz w:val="27"/>
          <w:szCs w:val="27"/>
          <w:lang w:val="en-US" w:eastAsia="it-IT"/>
        </w:rPr>
        <w:t>10. Governing Law and Jurisdiction</w:t>
      </w:r>
    </w:p>
    <w:p w:rsidR="00300C44" w:rsidRPr="00FC0E74" w:rsidRDefault="00300C44" w:rsidP="00300C44">
      <w:pPr>
        <w:spacing w:before="100" w:beforeAutospacing="1" w:after="100" w:afterAutospacing="1" w:line="240" w:lineRule="auto"/>
        <w:rPr>
          <w:rFonts w:ascii="Times New Roman" w:eastAsia="Times New Roman" w:hAnsi="Times New Roman" w:cs="Times New Roman"/>
          <w:sz w:val="24"/>
          <w:szCs w:val="24"/>
          <w:lang w:val="en-US" w:eastAsia="it-IT"/>
        </w:rPr>
      </w:pPr>
      <w:r w:rsidRPr="00FC0E74">
        <w:rPr>
          <w:rFonts w:ascii="Times New Roman" w:eastAsia="Times New Roman" w:hAnsi="Times New Roman" w:cs="Times New Roman"/>
          <w:sz w:val="24"/>
          <w:szCs w:val="24"/>
          <w:lang w:val="en-US" w:eastAsia="it-IT"/>
        </w:rPr>
        <w:t xml:space="preserve">These Terms and Conditions are governed by the laws of </w:t>
      </w:r>
      <w:r w:rsidRPr="00FC0E74">
        <w:rPr>
          <w:rFonts w:ascii="Times New Roman" w:eastAsia="Times New Roman" w:hAnsi="Times New Roman" w:cs="Times New Roman"/>
          <w:b/>
          <w:bCs/>
          <w:sz w:val="24"/>
          <w:szCs w:val="24"/>
          <w:lang w:val="en-US" w:eastAsia="it-IT"/>
        </w:rPr>
        <w:t>England and Wales</w:t>
      </w:r>
      <w:r w:rsidRPr="00FC0E74">
        <w:rPr>
          <w:rFonts w:ascii="Times New Roman" w:eastAsia="Times New Roman" w:hAnsi="Times New Roman" w:cs="Times New Roman"/>
          <w:sz w:val="24"/>
          <w:szCs w:val="24"/>
          <w:lang w:val="en-US" w:eastAsia="it-IT"/>
        </w:rPr>
        <w:t>, unless mandatory provisions of the law applicable to a participant provide otherwise.</w:t>
      </w:r>
    </w:p>
    <w:p w:rsidR="00300C44" w:rsidRPr="00FC0E74" w:rsidRDefault="00300C44" w:rsidP="00300C44">
      <w:pPr>
        <w:spacing w:before="100" w:beforeAutospacing="1" w:after="100" w:afterAutospacing="1" w:line="240" w:lineRule="auto"/>
        <w:rPr>
          <w:rFonts w:ascii="Times New Roman" w:eastAsia="Times New Roman" w:hAnsi="Times New Roman" w:cs="Times New Roman"/>
          <w:sz w:val="24"/>
          <w:szCs w:val="24"/>
          <w:lang w:val="en-US" w:eastAsia="it-IT"/>
        </w:rPr>
      </w:pPr>
      <w:r w:rsidRPr="00FC0E74">
        <w:rPr>
          <w:rFonts w:ascii="Times New Roman" w:eastAsia="Times New Roman" w:hAnsi="Times New Roman" w:cs="Times New Roman"/>
          <w:sz w:val="24"/>
          <w:szCs w:val="24"/>
          <w:lang w:val="en-US" w:eastAsia="it-IT"/>
        </w:rPr>
        <w:t>Nothing in these Terms and Conditions affects any statutory rights that consumers may have under applicable UK consumer protection legislation.</w:t>
      </w:r>
    </w:p>
    <w:p w:rsidR="00300C44" w:rsidRPr="00FC0E74" w:rsidRDefault="00300C44" w:rsidP="00300C44">
      <w:pPr>
        <w:spacing w:before="100" w:beforeAutospacing="1" w:after="100" w:afterAutospacing="1" w:line="240" w:lineRule="auto"/>
        <w:rPr>
          <w:rFonts w:ascii="Times New Roman" w:eastAsia="Times New Roman" w:hAnsi="Times New Roman" w:cs="Times New Roman"/>
          <w:sz w:val="24"/>
          <w:szCs w:val="24"/>
          <w:lang w:val="en-US" w:eastAsia="it-IT"/>
        </w:rPr>
      </w:pPr>
      <w:r w:rsidRPr="00FC0E74">
        <w:rPr>
          <w:rFonts w:ascii="Times New Roman" w:eastAsia="Times New Roman" w:hAnsi="Times New Roman" w:cs="Times New Roman"/>
          <w:sz w:val="24"/>
          <w:szCs w:val="24"/>
          <w:lang w:val="en-US" w:eastAsia="it-IT"/>
        </w:rPr>
        <w:t xml:space="preserve">Where permitted by law, the courts of </w:t>
      </w:r>
      <w:r w:rsidRPr="00FC0E74">
        <w:rPr>
          <w:rFonts w:ascii="Times New Roman" w:eastAsia="Times New Roman" w:hAnsi="Times New Roman" w:cs="Times New Roman"/>
          <w:b/>
          <w:bCs/>
          <w:sz w:val="24"/>
          <w:szCs w:val="24"/>
          <w:lang w:val="en-US" w:eastAsia="it-IT"/>
        </w:rPr>
        <w:t>England and Wales</w:t>
      </w:r>
      <w:r w:rsidRPr="00FC0E74">
        <w:rPr>
          <w:rFonts w:ascii="Times New Roman" w:eastAsia="Times New Roman" w:hAnsi="Times New Roman" w:cs="Times New Roman"/>
          <w:sz w:val="24"/>
          <w:szCs w:val="24"/>
          <w:lang w:val="en-US" w:eastAsia="it-IT"/>
        </w:rPr>
        <w:t xml:space="preserve"> shall have jurisdiction over any dispute arising in connection with the Promotion.</w:t>
      </w:r>
    </w:p>
    <w:p w:rsidR="00293CFC" w:rsidRPr="00FC0E74" w:rsidRDefault="00293CFC">
      <w:pPr>
        <w:rPr>
          <w:lang w:val="en-US"/>
        </w:rPr>
      </w:pPr>
    </w:p>
    <w:sectPr w:rsidR="00293CFC" w:rsidRPr="00FC0E7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905048"/>
    <w:multiLevelType w:val="multilevel"/>
    <w:tmpl w:val="3ADC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2434E46"/>
    <w:multiLevelType w:val="multilevel"/>
    <w:tmpl w:val="16B8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283"/>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0C44"/>
    <w:rsid w:val="00293CFC"/>
    <w:rsid w:val="00300C44"/>
    <w:rsid w:val="003E235E"/>
    <w:rsid w:val="004D7F53"/>
    <w:rsid w:val="00A52DBF"/>
    <w:rsid w:val="00FC0E7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00C4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t-IT"/>
    </w:rPr>
  </w:style>
  <w:style w:type="paragraph" w:styleId="Heading2">
    <w:name w:val="heading 2"/>
    <w:basedOn w:val="Normal"/>
    <w:link w:val="Heading2Char"/>
    <w:uiPriority w:val="9"/>
    <w:qFormat/>
    <w:rsid w:val="00300C44"/>
    <w:pPr>
      <w:spacing w:before="100" w:beforeAutospacing="1" w:after="100" w:afterAutospacing="1" w:line="240" w:lineRule="auto"/>
      <w:outlineLvl w:val="1"/>
    </w:pPr>
    <w:rPr>
      <w:rFonts w:ascii="Times New Roman" w:eastAsia="Times New Roman" w:hAnsi="Times New Roman" w:cs="Times New Roman"/>
      <w:b/>
      <w:bCs/>
      <w:sz w:val="36"/>
      <w:szCs w:val="36"/>
      <w:lang w:eastAsia="it-IT"/>
    </w:rPr>
  </w:style>
  <w:style w:type="paragraph" w:styleId="Heading3">
    <w:name w:val="heading 3"/>
    <w:basedOn w:val="Normal"/>
    <w:link w:val="Heading3Char"/>
    <w:uiPriority w:val="9"/>
    <w:qFormat/>
    <w:rsid w:val="00300C44"/>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C44"/>
    <w:rPr>
      <w:rFonts w:ascii="Times New Roman" w:eastAsia="Times New Roman" w:hAnsi="Times New Roman" w:cs="Times New Roman"/>
      <w:b/>
      <w:bCs/>
      <w:kern w:val="36"/>
      <w:sz w:val="48"/>
      <w:szCs w:val="48"/>
      <w:lang w:eastAsia="it-IT"/>
    </w:rPr>
  </w:style>
  <w:style w:type="character" w:customStyle="1" w:styleId="Heading2Char">
    <w:name w:val="Heading 2 Char"/>
    <w:basedOn w:val="DefaultParagraphFont"/>
    <w:link w:val="Heading2"/>
    <w:uiPriority w:val="9"/>
    <w:rsid w:val="00300C44"/>
    <w:rPr>
      <w:rFonts w:ascii="Times New Roman" w:eastAsia="Times New Roman" w:hAnsi="Times New Roman" w:cs="Times New Roman"/>
      <w:b/>
      <w:bCs/>
      <w:sz w:val="36"/>
      <w:szCs w:val="36"/>
      <w:lang w:eastAsia="it-IT"/>
    </w:rPr>
  </w:style>
  <w:style w:type="character" w:customStyle="1" w:styleId="Heading3Char">
    <w:name w:val="Heading 3 Char"/>
    <w:basedOn w:val="DefaultParagraphFont"/>
    <w:link w:val="Heading3"/>
    <w:uiPriority w:val="9"/>
    <w:rsid w:val="00300C44"/>
    <w:rPr>
      <w:rFonts w:ascii="Times New Roman" w:eastAsia="Times New Roman" w:hAnsi="Times New Roman" w:cs="Times New Roman"/>
      <w:b/>
      <w:bCs/>
      <w:sz w:val="27"/>
      <w:szCs w:val="27"/>
      <w:lang w:eastAsia="it-IT"/>
    </w:rPr>
  </w:style>
  <w:style w:type="paragraph" w:styleId="NormalWeb">
    <w:name w:val="Normal (Web)"/>
    <w:basedOn w:val="Normal"/>
    <w:uiPriority w:val="99"/>
    <w:semiHidden/>
    <w:unhideWhenUsed/>
    <w:rsid w:val="00300C44"/>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Strong">
    <w:name w:val="Strong"/>
    <w:basedOn w:val="DefaultParagraphFont"/>
    <w:uiPriority w:val="22"/>
    <w:qFormat/>
    <w:rsid w:val="00300C44"/>
    <w:rPr>
      <w:b/>
      <w:bCs/>
    </w:rPr>
  </w:style>
  <w:style w:type="character" w:styleId="Hyperlink">
    <w:name w:val="Hyperlink"/>
    <w:basedOn w:val="DefaultParagraphFont"/>
    <w:uiPriority w:val="99"/>
    <w:unhideWhenUsed/>
    <w:rsid w:val="00300C44"/>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00C4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t-IT"/>
    </w:rPr>
  </w:style>
  <w:style w:type="paragraph" w:styleId="Heading2">
    <w:name w:val="heading 2"/>
    <w:basedOn w:val="Normal"/>
    <w:link w:val="Heading2Char"/>
    <w:uiPriority w:val="9"/>
    <w:qFormat/>
    <w:rsid w:val="00300C44"/>
    <w:pPr>
      <w:spacing w:before="100" w:beforeAutospacing="1" w:after="100" w:afterAutospacing="1" w:line="240" w:lineRule="auto"/>
      <w:outlineLvl w:val="1"/>
    </w:pPr>
    <w:rPr>
      <w:rFonts w:ascii="Times New Roman" w:eastAsia="Times New Roman" w:hAnsi="Times New Roman" w:cs="Times New Roman"/>
      <w:b/>
      <w:bCs/>
      <w:sz w:val="36"/>
      <w:szCs w:val="36"/>
      <w:lang w:eastAsia="it-IT"/>
    </w:rPr>
  </w:style>
  <w:style w:type="paragraph" w:styleId="Heading3">
    <w:name w:val="heading 3"/>
    <w:basedOn w:val="Normal"/>
    <w:link w:val="Heading3Char"/>
    <w:uiPriority w:val="9"/>
    <w:qFormat/>
    <w:rsid w:val="00300C44"/>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C44"/>
    <w:rPr>
      <w:rFonts w:ascii="Times New Roman" w:eastAsia="Times New Roman" w:hAnsi="Times New Roman" w:cs="Times New Roman"/>
      <w:b/>
      <w:bCs/>
      <w:kern w:val="36"/>
      <w:sz w:val="48"/>
      <w:szCs w:val="48"/>
      <w:lang w:eastAsia="it-IT"/>
    </w:rPr>
  </w:style>
  <w:style w:type="character" w:customStyle="1" w:styleId="Heading2Char">
    <w:name w:val="Heading 2 Char"/>
    <w:basedOn w:val="DefaultParagraphFont"/>
    <w:link w:val="Heading2"/>
    <w:uiPriority w:val="9"/>
    <w:rsid w:val="00300C44"/>
    <w:rPr>
      <w:rFonts w:ascii="Times New Roman" w:eastAsia="Times New Roman" w:hAnsi="Times New Roman" w:cs="Times New Roman"/>
      <w:b/>
      <w:bCs/>
      <w:sz w:val="36"/>
      <w:szCs w:val="36"/>
      <w:lang w:eastAsia="it-IT"/>
    </w:rPr>
  </w:style>
  <w:style w:type="character" w:customStyle="1" w:styleId="Heading3Char">
    <w:name w:val="Heading 3 Char"/>
    <w:basedOn w:val="DefaultParagraphFont"/>
    <w:link w:val="Heading3"/>
    <w:uiPriority w:val="9"/>
    <w:rsid w:val="00300C44"/>
    <w:rPr>
      <w:rFonts w:ascii="Times New Roman" w:eastAsia="Times New Roman" w:hAnsi="Times New Roman" w:cs="Times New Roman"/>
      <w:b/>
      <w:bCs/>
      <w:sz w:val="27"/>
      <w:szCs w:val="27"/>
      <w:lang w:eastAsia="it-IT"/>
    </w:rPr>
  </w:style>
  <w:style w:type="paragraph" w:styleId="NormalWeb">
    <w:name w:val="Normal (Web)"/>
    <w:basedOn w:val="Normal"/>
    <w:uiPriority w:val="99"/>
    <w:semiHidden/>
    <w:unhideWhenUsed/>
    <w:rsid w:val="00300C44"/>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Strong">
    <w:name w:val="Strong"/>
    <w:basedOn w:val="DefaultParagraphFont"/>
    <w:uiPriority w:val="22"/>
    <w:qFormat/>
    <w:rsid w:val="00300C44"/>
    <w:rPr>
      <w:b/>
      <w:bCs/>
    </w:rPr>
  </w:style>
  <w:style w:type="character" w:styleId="Hyperlink">
    <w:name w:val="Hyperlink"/>
    <w:basedOn w:val="DefaultParagraphFont"/>
    <w:uiPriority w:val="99"/>
    <w:unhideWhenUsed/>
    <w:rsid w:val="00300C4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00921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oportunidad@sieslahora.e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811</Words>
  <Characters>4623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Alfredo Montalto</dc:creator>
  <cp:lastModifiedBy>Alfredo Montalto</cp:lastModifiedBy>
  <cp:revision>3</cp:revision>
  <cp:lastPrinted>2026-09-01T15:32:00Z</cp:lastPrinted>
  <dcterms:created xsi:type="dcterms:W3CDTF">2026-09-01T15:27:00Z</dcterms:created>
  <dcterms:modified xsi:type="dcterms:W3CDTF">2026-09-01T15:35:00Z</dcterms:modified>
</cp:coreProperties>
</file>