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F1FD2" w14:textId="77777777" w:rsidR="00ED08C8" w:rsidRPr="00ED08C8" w:rsidRDefault="00ED08C8" w:rsidP="00ED08C8">
      <w:pPr>
        <w:jc w:val="center"/>
        <w:rPr>
          <w:sz w:val="36"/>
          <w:szCs w:val="36"/>
        </w:rPr>
      </w:pPr>
      <w:r w:rsidRPr="00ED08C8">
        <w:rPr>
          <w:sz w:val="36"/>
          <w:szCs w:val="36"/>
        </w:rPr>
        <w:t>Un schéma général de décomposition du projet (PBS)</w:t>
      </w:r>
    </w:p>
    <w:p w14:paraId="7A1482B1" w14:textId="77777777" w:rsidR="00ED08C8" w:rsidRDefault="00ED08C8" w:rsidP="00ED08C8">
      <w:pPr>
        <w:jc w:val="center"/>
      </w:pPr>
    </w:p>
    <w:p w14:paraId="7FE6C479" w14:textId="77777777" w:rsidR="00CE0D49" w:rsidRDefault="00CE0D49" w:rsidP="00CE0D49">
      <w:pPr>
        <w:jc w:val="center"/>
        <w:rPr>
          <w:noProof/>
        </w:rPr>
      </w:pPr>
      <w:r>
        <w:rPr>
          <w:noProof/>
        </w:rPr>
        <mc:AlternateContent>
          <mc:Choice Requires="wps">
            <w:drawing>
              <wp:anchor distT="0" distB="0" distL="114300" distR="114300" simplePos="0" relativeHeight="251672576" behindDoc="0" locked="0" layoutInCell="1" allowOverlap="1" wp14:anchorId="0C0CEB0A" wp14:editId="66A1A73C">
                <wp:simplePos x="0" y="0"/>
                <wp:positionH relativeFrom="column">
                  <wp:posOffset>2630805</wp:posOffset>
                </wp:positionH>
                <wp:positionV relativeFrom="paragraph">
                  <wp:posOffset>1542415</wp:posOffset>
                </wp:positionV>
                <wp:extent cx="3232150" cy="806450"/>
                <wp:effectExtent l="0" t="0" r="25400" b="12700"/>
                <wp:wrapNone/>
                <wp:docPr id="23" name="Zone de texte 23"/>
                <wp:cNvGraphicFramePr/>
                <a:graphic xmlns:a="http://schemas.openxmlformats.org/drawingml/2006/main">
                  <a:graphicData uri="http://schemas.microsoft.com/office/word/2010/wordprocessingShape">
                    <wps:wsp>
                      <wps:cNvSpPr txBox="1"/>
                      <wps:spPr>
                        <a:xfrm>
                          <a:off x="0" y="0"/>
                          <a:ext cx="3232150" cy="806450"/>
                        </a:xfrm>
                        <a:prstGeom prst="rect">
                          <a:avLst/>
                        </a:prstGeom>
                        <a:solidFill>
                          <a:schemeClr val="lt1"/>
                        </a:solidFill>
                        <a:ln w="6350">
                          <a:solidFill>
                            <a:prstClr val="black"/>
                          </a:solidFill>
                        </a:ln>
                      </wps:spPr>
                      <wps:txbx>
                        <w:txbxContent>
                          <w:p w14:paraId="48D2B3E9" w14:textId="7472F5C4" w:rsidR="00CE0D49" w:rsidRDefault="00322E99" w:rsidP="00CE0D49">
                            <w:r>
                              <w:t>Ce module correspond à la conception des devis pour la fabrication des maisons en bois.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0CEB0A" id="_x0000_t202" coordsize="21600,21600" o:spt="202" path="m,l,21600r21600,l21600,xe">
                <v:stroke joinstyle="miter"/>
                <v:path gradientshapeok="t" o:connecttype="rect"/>
              </v:shapetype>
              <v:shape id="Zone de texte 23" o:spid="_x0000_s1026" type="#_x0000_t202" style="position:absolute;left:0;text-align:left;margin-left:207.15pt;margin-top:121.45pt;width:254.5pt;height:6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" fillcolor="white [3201]" strokeweight=".5pt">
                <v:textbox>
                  <w:txbxContent>
                    <w:p w14:paraId="48D2B3E9" w14:textId="7472F5C4" w:rsidR="00CE0D49" w:rsidRDefault="00322E99" w:rsidP="00CE0D49">
                      <w:r>
                        <w:t>Ce module correspond à la conception des devis pour la fabrication des maisons en bois.</w:t>
                      </w:r>
                    </w:p>
                  </w:txbxContent>
                </v:textbox>
              </v:shape>
            </w:pict>
          </mc:Fallback>
        </mc:AlternateContent>
      </w:r>
      <w:r>
        <w:rPr>
          <w:noProof/>
        </w:rPr>
        <w:drawing>
          <wp:anchor distT="0" distB="0" distL="114300" distR="114300" simplePos="0" relativeHeight="251658240" behindDoc="1" locked="0" layoutInCell="1" allowOverlap="1" wp14:anchorId="288CC837" wp14:editId="3BE99BDB">
            <wp:simplePos x="0" y="0"/>
            <wp:positionH relativeFrom="column">
              <wp:posOffset>-3810</wp:posOffset>
            </wp:positionH>
            <wp:positionV relativeFrom="paragraph">
              <wp:posOffset>1435100</wp:posOffset>
            </wp:positionV>
            <wp:extent cx="2515870" cy="962025"/>
            <wp:effectExtent l="0" t="0" r="0" b="0"/>
            <wp:wrapTight wrapText="bothSides">
              <wp:wrapPolygon edited="0">
                <wp:start x="9486" y="855"/>
                <wp:lineTo x="7851" y="4277"/>
                <wp:lineTo x="7523" y="5560"/>
                <wp:lineTo x="7523" y="8554"/>
                <wp:lineTo x="0" y="11976"/>
                <wp:lineTo x="0" y="20531"/>
                <wp:lineTo x="21262" y="20531"/>
                <wp:lineTo x="21426" y="12832"/>
                <wp:lineTo x="19136" y="11121"/>
                <wp:lineTo x="12430" y="8554"/>
                <wp:lineTo x="21426" y="2994"/>
                <wp:lineTo x="21426" y="855"/>
                <wp:lineTo x="9486" y="855"/>
              </wp:wrapPolygon>
            </wp:wrapTight>
            <wp:docPr id="7" name="Image 7" descr="https://cdn.discordapp.com/attachments/565126801345478676/565522606132953108/P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5126801345478676/565522606132953108/PBS-PF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901" r="71891" b="41860"/>
                    <a:stretch/>
                  </pic:blipFill>
                  <pic:spPr bwMode="auto">
                    <a:xfrm>
                      <a:off x="0" y="0"/>
                      <a:ext cx="2515870" cy="9620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7215" behindDoc="0" locked="0" layoutInCell="1" allowOverlap="1" wp14:anchorId="213BA905" wp14:editId="08CFD78C">
                <wp:simplePos x="0" y="0"/>
                <wp:positionH relativeFrom="column">
                  <wp:posOffset>-56515</wp:posOffset>
                </wp:positionH>
                <wp:positionV relativeFrom="paragraph">
                  <wp:posOffset>1440180</wp:posOffset>
                </wp:positionV>
                <wp:extent cx="6062345" cy="996950"/>
                <wp:effectExtent l="0" t="0" r="14605" b="12700"/>
                <wp:wrapNone/>
                <wp:docPr id="10" name="Rectangle : coins arrondis 10"/>
                <wp:cNvGraphicFramePr/>
                <a:graphic xmlns:a="http://schemas.openxmlformats.org/drawingml/2006/main">
                  <a:graphicData uri="http://schemas.microsoft.com/office/word/2010/wordprocessingShape">
                    <wps:wsp>
                      <wps:cNvSpPr/>
                      <wps:spPr>
                        <a:xfrm>
                          <a:off x="0" y="0"/>
                          <a:ext cx="6062345" cy="99695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ABB9C2" id="Rectangle : coins arrondis 10" o:spid="_x0000_s1026" style="position:absolute;margin-left:-4.45pt;margin-top:113.4pt;width:477.35pt;height:78.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" fillcolor="#4472c4 [3204]" strokecolor="#1f3763 [1604]" strokeweight="1pt">
                <v:fill opacity="18247f"/>
                <v:stroke joinstyle="miter"/>
              </v:roundrect>
            </w:pict>
          </mc:Fallback>
        </mc:AlternateContent>
      </w:r>
      <w:r w:rsidR="00E76A51">
        <w:rPr>
          <w:noProof/>
        </w:rPr>
        <w:drawing>
          <wp:inline distT="0" distB="0" distL="0" distR="0" wp14:anchorId="41550F86" wp14:editId="77415A8C">
            <wp:extent cx="5760720" cy="1310640"/>
            <wp:effectExtent l="0" t="0" r="0" b="3810"/>
            <wp:docPr id="5" name="Image 5" descr="https://cdn.discordapp.com/attachments/565126801345478676/565522606132953108/P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5126801345478676/565522606132953108/PBS-PF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310640"/>
                    </a:xfrm>
                    <a:prstGeom prst="rect">
                      <a:avLst/>
                    </a:prstGeom>
                    <a:noFill/>
                    <a:ln w="15875" cap="rnd">
                      <a:noFill/>
                    </a:ln>
                  </pic:spPr>
                </pic:pic>
              </a:graphicData>
            </a:graphic>
          </wp:inline>
        </w:drawing>
      </w:r>
    </w:p>
    <w:p w14:paraId="530C3FAE" w14:textId="77777777" w:rsidR="003B611D" w:rsidRDefault="003B611D" w:rsidP="00ED08C8"/>
    <w:p w14:paraId="17F3DB71" w14:textId="77777777" w:rsidR="003B611D" w:rsidRDefault="003B611D" w:rsidP="00ED08C8">
      <w:pPr>
        <w:rPr>
          <w:noProof/>
        </w:rPr>
      </w:pPr>
    </w:p>
    <w:p w14:paraId="013640BE" w14:textId="77777777" w:rsidR="003B611D" w:rsidRDefault="003B611D" w:rsidP="00ED08C8">
      <w:pPr>
        <w:rPr>
          <w:noProof/>
        </w:rPr>
      </w:pPr>
    </w:p>
    <w:p w14:paraId="195E5F77" w14:textId="4ED4D428" w:rsidR="003B611D" w:rsidRDefault="0068449A" w:rsidP="00ED08C8">
      <w:pPr>
        <w:rPr>
          <w:noProof/>
        </w:rPr>
      </w:pPr>
      <w:r>
        <w:rPr>
          <w:noProof/>
        </w:rPr>
        <mc:AlternateContent>
          <mc:Choice Requires="wps">
            <w:drawing>
              <wp:anchor distT="0" distB="0" distL="114300" distR="114300" simplePos="0" relativeHeight="251656702" behindDoc="0" locked="0" layoutInCell="1" allowOverlap="1" wp14:anchorId="5199AC85" wp14:editId="21A0FEC1">
                <wp:simplePos x="0" y="0"/>
                <wp:positionH relativeFrom="margin">
                  <wp:posOffset>-53340</wp:posOffset>
                </wp:positionH>
                <wp:positionV relativeFrom="paragraph">
                  <wp:posOffset>286385</wp:posOffset>
                </wp:positionV>
                <wp:extent cx="6062345" cy="996950"/>
                <wp:effectExtent l="0" t="0" r="14605" b="12700"/>
                <wp:wrapNone/>
                <wp:docPr id="13" name="Rectangle : coins arrondis 13"/>
                <wp:cNvGraphicFramePr/>
                <a:graphic xmlns:a="http://schemas.openxmlformats.org/drawingml/2006/main">
                  <a:graphicData uri="http://schemas.microsoft.com/office/word/2010/wordprocessingShape">
                    <wps:wsp>
                      <wps:cNvSpPr/>
                      <wps:spPr>
                        <a:xfrm>
                          <a:off x="0" y="0"/>
                          <a:ext cx="6062345" cy="99695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B1BD08" id="Rectangle : coins arrondis 13" o:spid="_x0000_s1026" style="position:absolute;margin-left:-4.2pt;margin-top:22.55pt;width:477.35pt;height:78.5pt;z-index:25165670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" fillcolor="#4472c4 [3204]" strokecolor="#1f3763 [1604]" strokeweight="1pt">
                <v:fill opacity="18247f"/>
                <v:stroke joinstyle="miter"/>
                <w10:wrap anchorx="margin"/>
              </v:roundrect>
            </w:pict>
          </mc:Fallback>
        </mc:AlternateContent>
      </w:r>
    </w:p>
    <w:p w14:paraId="548112AD" w14:textId="3902C695" w:rsidR="0068449A" w:rsidRDefault="00CE0D49" w:rsidP="00ED08C8">
      <w:pPr>
        <w:rPr>
          <w:noProof/>
        </w:rPr>
      </w:pPr>
      <w:r>
        <w:rPr>
          <w:noProof/>
        </w:rPr>
        <mc:AlternateContent>
          <mc:Choice Requires="wps">
            <w:drawing>
              <wp:anchor distT="0" distB="0" distL="114300" distR="114300" simplePos="0" relativeHeight="251670528" behindDoc="0" locked="0" layoutInCell="1" allowOverlap="1" wp14:anchorId="61519FE6" wp14:editId="13702DCC">
                <wp:simplePos x="0" y="0"/>
                <wp:positionH relativeFrom="column">
                  <wp:posOffset>40005</wp:posOffset>
                </wp:positionH>
                <wp:positionV relativeFrom="paragraph">
                  <wp:posOffset>93980</wp:posOffset>
                </wp:positionV>
                <wp:extent cx="4457700" cy="806450"/>
                <wp:effectExtent l="0" t="0" r="19050" b="12700"/>
                <wp:wrapNone/>
                <wp:docPr id="22" name="Zone de texte 22"/>
                <wp:cNvGraphicFramePr/>
                <a:graphic xmlns:a="http://schemas.openxmlformats.org/drawingml/2006/main">
                  <a:graphicData uri="http://schemas.microsoft.com/office/word/2010/wordprocessingShape">
                    <wps:wsp>
                      <wps:cNvSpPr txBox="1"/>
                      <wps:spPr>
                        <a:xfrm>
                          <a:off x="0" y="0"/>
                          <a:ext cx="4457700" cy="806450"/>
                        </a:xfrm>
                        <a:prstGeom prst="rect">
                          <a:avLst/>
                        </a:prstGeom>
                        <a:solidFill>
                          <a:schemeClr val="lt1"/>
                        </a:solidFill>
                        <a:ln w="6350">
                          <a:solidFill>
                            <a:prstClr val="black"/>
                          </a:solidFill>
                        </a:ln>
                      </wps:spPr>
                      <wps:txbx>
                        <w:txbxContent>
                          <w:p w14:paraId="33EA7C9E" w14:textId="5525A47E" w:rsidR="00CE0D49" w:rsidRDefault="00322E99" w:rsidP="00CE0D49">
                            <w:r>
                              <w:t>La solution logiciel devra proposer le calcul de l’évolution des paiements échelonnés ainsi que l’état actuel du devis réalisé.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519FE6" id="Zone de texte 22" o:spid="_x0000_s1027" type="#_x0000_t202" style="position:absolute;margin-left:3.15pt;margin-top:7.4pt;width:351pt;height:6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" fillcolor="white [3201]" strokeweight=".5pt">
                <v:textbox>
                  <w:txbxContent>
                    <w:p w14:paraId="33EA7C9E" w14:textId="5525A47E" w:rsidR="00CE0D49" w:rsidRDefault="00322E99" w:rsidP="00CE0D49">
                      <w:r>
                        <w:t>La solution logiciel devra proposer le calcul de l’évolution des paiements échelonnés ainsi que l’état actuel du devis réalisé.</w:t>
                      </w:r>
                    </w:p>
                  </w:txbxContent>
                </v:textbox>
              </v:shape>
            </w:pict>
          </mc:Fallback>
        </mc:AlternateContent>
      </w:r>
      <w:r w:rsidR="0068449A">
        <w:rPr>
          <w:noProof/>
        </w:rPr>
        <w:drawing>
          <wp:anchor distT="0" distB="0" distL="114300" distR="114300" simplePos="0" relativeHeight="251660288" behindDoc="1" locked="0" layoutInCell="1" allowOverlap="1" wp14:anchorId="100A188B" wp14:editId="6E5C4F8E">
            <wp:simplePos x="0" y="0"/>
            <wp:positionH relativeFrom="margin">
              <wp:posOffset>4663729</wp:posOffset>
            </wp:positionH>
            <wp:positionV relativeFrom="paragraph">
              <wp:posOffset>84662</wp:posOffset>
            </wp:positionV>
            <wp:extent cx="1263015" cy="962025"/>
            <wp:effectExtent l="0" t="0" r="0" b="0"/>
            <wp:wrapTight wrapText="bothSides">
              <wp:wrapPolygon edited="0">
                <wp:start x="0" y="0"/>
                <wp:lineTo x="0" y="855"/>
                <wp:lineTo x="6190" y="6844"/>
                <wp:lineTo x="652" y="13687"/>
                <wp:lineTo x="977" y="20103"/>
                <wp:lineTo x="9122" y="20103"/>
                <wp:lineTo x="18244" y="19248"/>
                <wp:lineTo x="21176" y="17964"/>
                <wp:lineTo x="21176" y="13259"/>
                <wp:lineTo x="15964" y="6844"/>
                <wp:lineTo x="21176" y="855"/>
                <wp:lineTo x="21176" y="0"/>
                <wp:lineTo x="0" y="0"/>
              </wp:wrapPolygon>
            </wp:wrapTight>
            <wp:docPr id="14" name="Image 14" descr="https://cdn.discordapp.com/attachments/565126801345478676/565522606132953108/P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5126801345478676/565522606132953108/PBS-PF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8393" t="15275" r="57495" b="37486"/>
                    <a:stretch/>
                  </pic:blipFill>
                  <pic:spPr bwMode="auto">
                    <a:xfrm>
                      <a:off x="0" y="0"/>
                      <a:ext cx="126301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6B64FE6" w14:textId="77777777" w:rsidR="0068449A" w:rsidRDefault="0068449A" w:rsidP="00ED08C8">
      <w:pPr>
        <w:rPr>
          <w:noProof/>
        </w:rPr>
      </w:pPr>
    </w:p>
    <w:p w14:paraId="4B241301" w14:textId="77777777" w:rsidR="003B611D" w:rsidRDefault="003B611D" w:rsidP="00ED08C8"/>
    <w:p w14:paraId="41F9EF4B" w14:textId="77777777" w:rsidR="004B54C5" w:rsidRDefault="004B54C5" w:rsidP="00ED08C8">
      <w:pPr>
        <w:rPr>
          <w:noProof/>
        </w:rPr>
      </w:pPr>
      <w:r w:rsidRPr="004B54C5">
        <w:rPr>
          <w:noProof/>
        </w:rPr>
        <mc:AlternateContent>
          <mc:Choice Requires="wps">
            <w:drawing>
              <wp:anchor distT="0" distB="0" distL="114300" distR="114300" simplePos="0" relativeHeight="251663360" behindDoc="0" locked="0" layoutInCell="1" allowOverlap="1" wp14:anchorId="53FDC5F5" wp14:editId="3D836EB8">
                <wp:simplePos x="0" y="0"/>
                <wp:positionH relativeFrom="column">
                  <wp:posOffset>-57150</wp:posOffset>
                </wp:positionH>
                <wp:positionV relativeFrom="paragraph">
                  <wp:posOffset>259080</wp:posOffset>
                </wp:positionV>
                <wp:extent cx="6062345" cy="996950"/>
                <wp:effectExtent l="0" t="0" r="14605" b="12700"/>
                <wp:wrapNone/>
                <wp:docPr id="16" name="Rectangle : coins arrondis 16"/>
                <wp:cNvGraphicFramePr/>
                <a:graphic xmlns:a="http://schemas.openxmlformats.org/drawingml/2006/main">
                  <a:graphicData uri="http://schemas.microsoft.com/office/word/2010/wordprocessingShape">
                    <wps:wsp>
                      <wps:cNvSpPr/>
                      <wps:spPr>
                        <a:xfrm>
                          <a:off x="0" y="0"/>
                          <a:ext cx="6062345" cy="99695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F06565" id="Rectangle : coins arrondis 16" o:spid="_x0000_s1026" style="position:absolute;margin-left:-4.5pt;margin-top:20.4pt;width:477.35pt;height:7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" fillcolor="#4472c4 [3204]" strokecolor="#1f3763 [1604]" strokeweight="1pt">
                <v:fill opacity="18247f"/>
                <v:stroke joinstyle="miter"/>
              </v:roundrect>
            </w:pict>
          </mc:Fallback>
        </mc:AlternateContent>
      </w:r>
    </w:p>
    <w:p w14:paraId="2C5DF999" w14:textId="77777777" w:rsidR="003B611D" w:rsidRDefault="004B54C5" w:rsidP="00ED08C8">
      <w:r>
        <w:rPr>
          <w:noProof/>
        </w:rPr>
        <mc:AlternateContent>
          <mc:Choice Requires="wps">
            <w:drawing>
              <wp:anchor distT="0" distB="0" distL="114300" distR="114300" simplePos="0" relativeHeight="251666432" behindDoc="0" locked="0" layoutInCell="1" allowOverlap="1" wp14:anchorId="7E1FAED8" wp14:editId="20838E9B">
                <wp:simplePos x="0" y="0"/>
                <wp:positionH relativeFrom="column">
                  <wp:posOffset>2681605</wp:posOffset>
                </wp:positionH>
                <wp:positionV relativeFrom="paragraph">
                  <wp:posOffset>62865</wp:posOffset>
                </wp:positionV>
                <wp:extent cx="3232150" cy="806450"/>
                <wp:effectExtent l="0" t="0" r="25400" b="12700"/>
                <wp:wrapNone/>
                <wp:docPr id="19" name="Zone de texte 19"/>
                <wp:cNvGraphicFramePr/>
                <a:graphic xmlns:a="http://schemas.openxmlformats.org/drawingml/2006/main">
                  <a:graphicData uri="http://schemas.microsoft.com/office/word/2010/wordprocessingShape">
                    <wps:wsp>
                      <wps:cNvSpPr txBox="1"/>
                      <wps:spPr>
                        <a:xfrm>
                          <a:off x="0" y="0"/>
                          <a:ext cx="3232150" cy="806450"/>
                        </a:xfrm>
                        <a:prstGeom prst="rect">
                          <a:avLst/>
                        </a:prstGeom>
                        <a:solidFill>
                          <a:schemeClr val="lt1"/>
                        </a:solidFill>
                        <a:ln w="6350">
                          <a:solidFill>
                            <a:prstClr val="black"/>
                          </a:solidFill>
                        </a:ln>
                      </wps:spPr>
                      <wps:txbx>
                        <w:txbxContent>
                          <w:p w14:paraId="6299A95F" w14:textId="6169460A" w:rsidR="00CE0D49" w:rsidRDefault="00322E99">
                            <w:r>
                              <w:t>Ce module permettra de gérer les stocks en pouvant créer les différents modules utiles à la fabrication du produit.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FAED8" id="Zone de texte 19" o:spid="_x0000_s1028" type="#_x0000_t202" style="position:absolute;margin-left:211.15pt;margin-top:4.95pt;width:254.5pt;height:6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" fillcolor="white [3201]" strokeweight=".5pt">
                <v:textbox>
                  <w:txbxContent>
                    <w:p w14:paraId="6299A95F" w14:textId="6169460A" w:rsidR="00CE0D49" w:rsidRDefault="00322E99">
                      <w:r>
                        <w:t>Ce module permettra de gérer les stocks en pouvant créer les différents modules utiles à la fabrication du produit.</w:t>
                      </w:r>
                    </w:p>
                  </w:txbxContent>
                </v:textbox>
              </v:shape>
            </w:pict>
          </mc:Fallback>
        </mc:AlternateContent>
      </w:r>
      <w:r w:rsidRPr="004B54C5">
        <w:rPr>
          <w:noProof/>
        </w:rPr>
        <w:drawing>
          <wp:anchor distT="0" distB="0" distL="114300" distR="114300" simplePos="0" relativeHeight="251664384" behindDoc="1" locked="0" layoutInCell="1" allowOverlap="1" wp14:anchorId="6A2DA4C1" wp14:editId="7416694F">
            <wp:simplePos x="0" y="0"/>
            <wp:positionH relativeFrom="column">
              <wp:posOffset>27305</wp:posOffset>
            </wp:positionH>
            <wp:positionV relativeFrom="paragraph">
              <wp:posOffset>25400</wp:posOffset>
            </wp:positionV>
            <wp:extent cx="2515870" cy="962025"/>
            <wp:effectExtent l="0" t="0" r="0" b="0"/>
            <wp:wrapTight wrapText="bothSides">
              <wp:wrapPolygon edited="0">
                <wp:start x="0" y="0"/>
                <wp:lineTo x="0" y="2139"/>
                <wp:lineTo x="7687" y="6844"/>
                <wp:lineTo x="1472" y="11121"/>
                <wp:lineTo x="1636" y="13687"/>
                <wp:lineTo x="0" y="13687"/>
                <wp:lineTo x="0" y="18392"/>
                <wp:lineTo x="164" y="20103"/>
                <wp:lineTo x="21426" y="20103"/>
                <wp:lineTo x="21426" y="14543"/>
                <wp:lineTo x="21098" y="13687"/>
                <wp:lineTo x="19790" y="13687"/>
                <wp:lineTo x="20117" y="11549"/>
                <wp:lineTo x="19299" y="10693"/>
                <wp:lineTo x="12757" y="6844"/>
                <wp:lineTo x="21426" y="2139"/>
                <wp:lineTo x="21426" y="428"/>
                <wp:lineTo x="327" y="0"/>
                <wp:lineTo x="0" y="0"/>
              </wp:wrapPolygon>
            </wp:wrapTight>
            <wp:docPr id="17" name="Image 17" descr="https://cdn.discordapp.com/attachments/565126801345478676/565522606132953108/P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5126801345478676/565522606132953108/PBS-PF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3632" t="12460" r="28259" b="40300"/>
                    <a:stretch/>
                  </pic:blipFill>
                  <pic:spPr bwMode="auto">
                    <a:xfrm>
                      <a:off x="0" y="0"/>
                      <a:ext cx="2515870" cy="962025"/>
                    </a:xfrm>
                    <a:prstGeom prst="rect">
                      <a:avLst/>
                    </a:prstGeom>
                    <a:noFill/>
                    <a:ln>
                      <a:noFill/>
                    </a:ln>
                    <a:extLst>
                      <a:ext uri="{53640926-AAD7-44D8-BBD7-CCE9431645EC}">
                        <a14:shadowObscured xmlns:a14="http://schemas.microsoft.com/office/drawing/2010/main"/>
                      </a:ext>
                    </a:extLst>
                  </pic:spPr>
                </pic:pic>
              </a:graphicData>
            </a:graphic>
          </wp:anchor>
        </w:drawing>
      </w:r>
    </w:p>
    <w:p w14:paraId="2C3D24E5" w14:textId="77777777" w:rsidR="00E76A51" w:rsidRDefault="00E76A51" w:rsidP="00ED08C8"/>
    <w:p w14:paraId="40BD3584" w14:textId="21784ACA" w:rsidR="00E76A51" w:rsidRDefault="00E76A51"/>
    <w:p w14:paraId="35BAD801" w14:textId="4C873DDF" w:rsidR="004B54C5" w:rsidRDefault="004B54C5">
      <w:pPr>
        <w:rPr>
          <w:noProof/>
        </w:rPr>
      </w:pPr>
      <w:bookmarkStart w:id="0" w:name="_GoBack"/>
      <w:bookmarkEnd w:id="0"/>
      <w:r w:rsidRPr="004B54C5">
        <w:rPr>
          <w:noProof/>
        </w:rPr>
        <w:drawing>
          <wp:anchor distT="0" distB="0" distL="114300" distR="114300" simplePos="0" relativeHeight="251665408" behindDoc="1" locked="0" layoutInCell="1" allowOverlap="1" wp14:anchorId="725C3ED3" wp14:editId="4B000E9A">
            <wp:simplePos x="0" y="0"/>
            <wp:positionH relativeFrom="margin">
              <wp:posOffset>3492500</wp:posOffset>
            </wp:positionH>
            <wp:positionV relativeFrom="paragraph">
              <wp:posOffset>241300</wp:posOffset>
            </wp:positionV>
            <wp:extent cx="2514600" cy="1822450"/>
            <wp:effectExtent l="0" t="0" r="0" b="6350"/>
            <wp:wrapTight wrapText="bothSides">
              <wp:wrapPolygon edited="0">
                <wp:start x="0" y="0"/>
                <wp:lineTo x="0" y="1129"/>
                <wp:lineTo x="8345" y="4064"/>
                <wp:lineTo x="2945" y="5419"/>
                <wp:lineTo x="164" y="6548"/>
                <wp:lineTo x="164" y="9934"/>
                <wp:lineTo x="2291" y="11289"/>
                <wp:lineTo x="5564" y="11289"/>
                <wp:lineTo x="5564" y="19192"/>
                <wp:lineTo x="6382" y="21449"/>
                <wp:lineTo x="10473" y="21449"/>
                <wp:lineTo x="10473" y="11515"/>
                <wp:lineTo x="16364" y="11289"/>
                <wp:lineTo x="21436" y="10160"/>
                <wp:lineTo x="21436" y="6774"/>
                <wp:lineTo x="18982" y="5645"/>
                <wp:lineTo x="13418" y="4064"/>
                <wp:lineTo x="13582" y="2935"/>
                <wp:lineTo x="12927" y="1806"/>
                <wp:lineTo x="11291" y="0"/>
                <wp:lineTo x="0" y="0"/>
              </wp:wrapPolygon>
            </wp:wrapTight>
            <wp:docPr id="18" name="Image 18" descr="https://cdn.discordapp.com/attachments/565126801345478676/565522606132953108/P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5126801345478676/565522606132953108/PBS-PF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2524" t="12158" r="-620" b="-1647"/>
                    <a:stretch/>
                  </pic:blipFill>
                  <pic:spPr bwMode="auto">
                    <a:xfrm>
                      <a:off x="0" y="0"/>
                      <a:ext cx="2514600" cy="182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54C5">
        <w:rPr>
          <w:noProof/>
        </w:rPr>
        <mc:AlternateContent>
          <mc:Choice Requires="wps">
            <w:drawing>
              <wp:anchor distT="0" distB="0" distL="114300" distR="114300" simplePos="0" relativeHeight="251662336" behindDoc="0" locked="0" layoutInCell="1" allowOverlap="1" wp14:anchorId="3C5521FC" wp14:editId="5C3CF71F">
                <wp:simplePos x="0" y="0"/>
                <wp:positionH relativeFrom="margin">
                  <wp:posOffset>-55245</wp:posOffset>
                </wp:positionH>
                <wp:positionV relativeFrom="paragraph">
                  <wp:posOffset>254000</wp:posOffset>
                </wp:positionV>
                <wp:extent cx="6062345" cy="1847850"/>
                <wp:effectExtent l="0" t="0" r="14605" b="19050"/>
                <wp:wrapNone/>
                <wp:docPr id="15" name="Rectangle : coins arrondis 15"/>
                <wp:cNvGraphicFramePr/>
                <a:graphic xmlns:a="http://schemas.openxmlformats.org/drawingml/2006/main">
                  <a:graphicData uri="http://schemas.microsoft.com/office/word/2010/wordprocessingShape">
                    <wps:wsp>
                      <wps:cNvSpPr/>
                      <wps:spPr>
                        <a:xfrm>
                          <a:off x="0" y="0"/>
                          <a:ext cx="6062345" cy="184785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CCDB56" id="Rectangle : coins arrondis 15" o:spid="_x0000_s1026" style="position:absolute;margin-left:-4.35pt;margin-top:20pt;width:477.35pt;height:145.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" fillcolor="#4472c4 [3204]" strokecolor="#1f3763 [1604]" strokeweight="1pt">
                <v:fill opacity="18247f"/>
                <v:stroke joinstyle="miter"/>
                <w10:wrap anchorx="margin"/>
              </v:roundrect>
            </w:pict>
          </mc:Fallback>
        </mc:AlternateContent>
      </w:r>
    </w:p>
    <w:p w14:paraId="5BFD6A0A" w14:textId="2125DBE3" w:rsidR="00ED08C8" w:rsidRDefault="00CE0D49">
      <w:r>
        <w:rPr>
          <w:noProof/>
        </w:rPr>
        <mc:AlternateContent>
          <mc:Choice Requires="wps">
            <w:drawing>
              <wp:anchor distT="0" distB="0" distL="114300" distR="114300" simplePos="0" relativeHeight="251668480" behindDoc="0" locked="0" layoutInCell="1" allowOverlap="1" wp14:anchorId="26EA5881" wp14:editId="6B2CAD57">
                <wp:simplePos x="0" y="0"/>
                <wp:positionH relativeFrom="column">
                  <wp:posOffset>68671</wp:posOffset>
                </wp:positionH>
                <wp:positionV relativeFrom="paragraph">
                  <wp:posOffset>585379</wp:posOffset>
                </wp:positionV>
                <wp:extent cx="3384550" cy="725121"/>
                <wp:effectExtent l="0" t="0" r="25400" b="18415"/>
                <wp:wrapNone/>
                <wp:docPr id="21" name="Zone de texte 21"/>
                <wp:cNvGraphicFramePr/>
                <a:graphic xmlns:a="http://schemas.openxmlformats.org/drawingml/2006/main">
                  <a:graphicData uri="http://schemas.microsoft.com/office/word/2010/wordprocessingShape">
                    <wps:wsp>
                      <wps:cNvSpPr txBox="1"/>
                      <wps:spPr>
                        <a:xfrm>
                          <a:off x="0" y="0"/>
                          <a:ext cx="3384550" cy="725121"/>
                        </a:xfrm>
                        <a:prstGeom prst="rect">
                          <a:avLst/>
                        </a:prstGeom>
                        <a:solidFill>
                          <a:schemeClr val="lt1"/>
                        </a:solidFill>
                        <a:ln w="6350">
                          <a:solidFill>
                            <a:prstClr val="black"/>
                          </a:solidFill>
                        </a:ln>
                      </wps:spPr>
                      <wps:txbx>
                        <w:txbxContent>
                          <w:p w14:paraId="709F4F53" w14:textId="18452CC6" w:rsidR="00CE0D49" w:rsidRDefault="00322E99" w:rsidP="00CE0D49">
                            <w:r>
                              <w:t xml:space="preserve">Ce module gèrera la configuration </w:t>
                            </w:r>
                            <w:r w:rsidR="000D2D04">
                              <w:t>des différents modules de l’application comme les paramètres, la configuration des gammes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A5881" id="Zone de texte 21" o:spid="_x0000_s1029" type="#_x0000_t202" style="position:absolute;margin-left:5.4pt;margin-top:46.1pt;width:266.5pt;height:5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" fillcolor="white [3201]" strokeweight=".5pt">
                <v:textbox>
                  <w:txbxContent>
                    <w:p w14:paraId="709F4F53" w14:textId="18452CC6" w:rsidR="00CE0D49" w:rsidRDefault="00322E99" w:rsidP="00CE0D49">
                      <w:r>
                        <w:t xml:space="preserve">Ce module gèrera la configuration </w:t>
                      </w:r>
                      <w:r w:rsidR="000D2D04">
                        <w:t>des différents modules de l’application comme les paramètres, la configuration des gammes etc...</w:t>
                      </w:r>
                    </w:p>
                  </w:txbxContent>
                </v:textbox>
              </v:shape>
            </w:pict>
          </mc:Fallback>
        </mc:AlternateContent>
      </w:r>
      <w:r w:rsidR="00ED08C8">
        <w:br w:type="page"/>
      </w:r>
    </w:p>
    <w:p w14:paraId="23D9ED02" w14:textId="4188D2DB" w:rsidR="00ED08C8" w:rsidRPr="00ED08C8" w:rsidRDefault="00ED08C8" w:rsidP="00ED08C8">
      <w:pPr>
        <w:jc w:val="center"/>
        <w:rPr>
          <w:sz w:val="36"/>
          <w:szCs w:val="36"/>
        </w:rPr>
      </w:pPr>
      <w:r w:rsidRPr="00ED08C8">
        <w:rPr>
          <w:sz w:val="36"/>
          <w:szCs w:val="36"/>
        </w:rPr>
        <w:lastRenderedPageBreak/>
        <w:t>La structure de découpage du projet (WBS)</w:t>
      </w:r>
    </w:p>
    <w:p w14:paraId="7A66245D" w14:textId="006A03A9" w:rsidR="00ED08C8" w:rsidRDefault="00ED08C8"/>
    <w:p w14:paraId="4FF643C0" w14:textId="77777777" w:rsidR="00920462" w:rsidRDefault="002323A1" w:rsidP="00920462">
      <w:pPr>
        <w:jc w:val="center"/>
        <w:rPr>
          <w:noProof/>
        </w:rPr>
      </w:pPr>
      <w:r w:rsidRPr="002323A1">
        <w:rPr>
          <w:noProof/>
        </w:rPr>
        <mc:AlternateContent>
          <mc:Choice Requires="wps">
            <w:drawing>
              <wp:anchor distT="0" distB="0" distL="114300" distR="114300" simplePos="0" relativeHeight="251675648" behindDoc="0" locked="0" layoutInCell="1" allowOverlap="1" wp14:anchorId="2AB4DDAA" wp14:editId="41FCB396">
                <wp:simplePos x="0" y="0"/>
                <wp:positionH relativeFrom="margin">
                  <wp:posOffset>1902641</wp:posOffset>
                </wp:positionH>
                <wp:positionV relativeFrom="paragraph">
                  <wp:posOffset>4805589</wp:posOffset>
                </wp:positionV>
                <wp:extent cx="3638550" cy="1648072"/>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3638550" cy="1648072"/>
                        </a:xfrm>
                        <a:prstGeom prst="rect">
                          <a:avLst/>
                        </a:prstGeom>
                        <a:solidFill>
                          <a:schemeClr val="lt1"/>
                        </a:solidFill>
                        <a:ln w="6350">
                          <a:solidFill>
                            <a:prstClr val="black"/>
                          </a:solidFill>
                        </a:ln>
                      </wps:spPr>
                      <wps:txbx>
                        <w:txbxContent>
                          <w:p w14:paraId="677704B0" w14:textId="29B1FBED" w:rsidR="002323A1" w:rsidRDefault="00E22257" w:rsidP="002323A1">
                            <w:r>
                              <w:t>Le premier livrable défini le lancement du projet. Celui-ci contient la « </w:t>
                            </w:r>
                            <w:r w:rsidRPr="00E22257">
                              <w:rPr>
                                <w:b/>
                                <w:u w:val="single"/>
                              </w:rPr>
                              <w:t>G</w:t>
                            </w:r>
                            <w:r>
                              <w:t xml:space="preserve">estion du </w:t>
                            </w:r>
                            <w:r w:rsidRPr="00E22257">
                              <w:rPr>
                                <w:b/>
                                <w:u w:val="single"/>
                              </w:rPr>
                              <w:t>S</w:t>
                            </w:r>
                            <w:r>
                              <w:t xml:space="preserve">ystème </w:t>
                            </w:r>
                            <w:r w:rsidRPr="00E22257">
                              <w:rPr>
                                <w:b/>
                                <w:u w:val="single"/>
                              </w:rPr>
                              <w:t>D</w:t>
                            </w:r>
                            <w:r>
                              <w:t xml:space="preserve">ocumentaire » ainsi que « l’Analyse Fonctionnelle des services attendus ». </w:t>
                            </w:r>
                          </w:p>
                          <w:p w14:paraId="38ABEA9D" w14:textId="402EC91F" w:rsidR="00E22257" w:rsidRDefault="00E22257" w:rsidP="002323A1">
                            <w:r>
                              <w:t>La GSD défini le mode de stockage des documents ainsi que l’identification des versions.</w:t>
                            </w:r>
                          </w:p>
                          <w:p w14:paraId="4AEBADFD" w14:textId="0F199F54" w:rsidR="00E22257" w:rsidRDefault="00E22257" w:rsidP="002323A1">
                            <w:r>
                              <w:t xml:space="preserve">L’Analyse Fonctionnelle </w:t>
                            </w:r>
                            <w:r w:rsidRPr="00E22257">
                              <w:t>caractérise les fonctions offertes par un produit pour satisfaire les besoins de son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4DDAA" id="Zone de texte 3" o:spid="_x0000_s1030" type="#_x0000_t202" style="position:absolute;left:0;text-align:left;margin-left:149.8pt;margin-top:378.4pt;width:286.5pt;height:12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" fillcolor="white [3201]" strokeweight=".5pt">
                <v:textbox>
                  <w:txbxContent>
                    <w:p w14:paraId="677704B0" w14:textId="29B1FBED" w:rsidR="002323A1" w:rsidRDefault="00E22257" w:rsidP="002323A1">
                      <w:r>
                        <w:t>Le premier livrable défini le lancement du projet. Celui-ci contient la « </w:t>
                      </w:r>
                      <w:r w:rsidRPr="00E22257">
                        <w:rPr>
                          <w:b/>
                          <w:u w:val="single"/>
                        </w:rPr>
                        <w:t>G</w:t>
                      </w:r>
                      <w:r>
                        <w:t xml:space="preserve">estion du </w:t>
                      </w:r>
                      <w:r w:rsidRPr="00E22257">
                        <w:rPr>
                          <w:b/>
                          <w:u w:val="single"/>
                        </w:rPr>
                        <w:t>S</w:t>
                      </w:r>
                      <w:r>
                        <w:t xml:space="preserve">ystème </w:t>
                      </w:r>
                      <w:r w:rsidRPr="00E22257">
                        <w:rPr>
                          <w:b/>
                          <w:u w:val="single"/>
                        </w:rPr>
                        <w:t>D</w:t>
                      </w:r>
                      <w:r>
                        <w:t xml:space="preserve">ocumentaire » ainsi que « l’Analyse Fonctionnelle des services attendus ». </w:t>
                      </w:r>
                    </w:p>
                    <w:p w14:paraId="38ABEA9D" w14:textId="402EC91F" w:rsidR="00E22257" w:rsidRDefault="00E22257" w:rsidP="002323A1">
                      <w:r>
                        <w:t>La GSD défini le mode de stockage des documents ainsi que l’identification des versions.</w:t>
                      </w:r>
                    </w:p>
                    <w:p w14:paraId="4AEBADFD" w14:textId="0F199F54" w:rsidR="00E22257" w:rsidRDefault="00E22257" w:rsidP="002323A1">
                      <w:r>
                        <w:t xml:space="preserve">L’Analyse Fonctionnelle </w:t>
                      </w:r>
                      <w:r w:rsidRPr="00E22257">
                        <w:t>caractérise les fonctions offertes par un produit pour satisfaire les besoins de son utilisateur.</w:t>
                      </w:r>
                    </w:p>
                  </w:txbxContent>
                </v:textbox>
                <w10:wrap anchorx="margin"/>
              </v:shape>
            </w:pict>
          </mc:Fallback>
        </mc:AlternateContent>
      </w:r>
      <w:r>
        <w:rPr>
          <w:noProof/>
        </w:rPr>
        <w:drawing>
          <wp:anchor distT="0" distB="0" distL="114300" distR="114300" simplePos="0" relativeHeight="251676672" behindDoc="0" locked="0" layoutInCell="1" allowOverlap="1" wp14:anchorId="2D5FA60F" wp14:editId="70F23F27">
            <wp:simplePos x="0" y="0"/>
            <wp:positionH relativeFrom="margin">
              <wp:align>left</wp:align>
            </wp:positionH>
            <wp:positionV relativeFrom="paragraph">
              <wp:posOffset>4003040</wp:posOffset>
            </wp:positionV>
            <wp:extent cx="1571339" cy="3333750"/>
            <wp:effectExtent l="0" t="0" r="0" b="0"/>
            <wp:wrapNone/>
            <wp:docPr id="2" name="Image 2" descr="https://cdn.discordapp.com/attachments/565126801345478676/565520128339476547/W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5126801345478676/565520128339476547/WBS-PFR.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063" t="6991" r="59654" b="-1111"/>
                    <a:stretch/>
                  </pic:blipFill>
                  <pic:spPr bwMode="auto">
                    <a:xfrm>
                      <a:off x="0" y="0"/>
                      <a:ext cx="1571339" cy="3333750"/>
                    </a:xfrm>
                    <a:prstGeom prst="rect">
                      <a:avLst/>
                    </a:prstGeom>
                    <a:noFill/>
                    <a:ln>
                      <a:noFill/>
                    </a:ln>
                    <a:extLst>
                      <a:ext uri="{53640926-AAD7-44D8-BBD7-CCE9431645EC}">
                        <a14:shadowObscured xmlns:a14="http://schemas.microsoft.com/office/drawing/2010/main"/>
                      </a:ext>
                    </a:extLst>
                  </pic:spPr>
                </pic:pic>
              </a:graphicData>
            </a:graphic>
          </wp:anchor>
        </w:drawing>
      </w:r>
      <w:r w:rsidRPr="002323A1">
        <w:rPr>
          <w:noProof/>
        </w:rPr>
        <mc:AlternateContent>
          <mc:Choice Requires="wps">
            <w:drawing>
              <wp:anchor distT="0" distB="0" distL="114300" distR="114300" simplePos="0" relativeHeight="251655677" behindDoc="0" locked="0" layoutInCell="1" allowOverlap="1" wp14:anchorId="3075B673" wp14:editId="186DA4AB">
                <wp:simplePos x="0" y="0"/>
                <wp:positionH relativeFrom="margin">
                  <wp:posOffset>-147320</wp:posOffset>
                </wp:positionH>
                <wp:positionV relativeFrom="paragraph">
                  <wp:posOffset>3707765</wp:posOffset>
                </wp:positionV>
                <wp:extent cx="6019800" cy="3829050"/>
                <wp:effectExtent l="0" t="0" r="19050" b="19050"/>
                <wp:wrapTopAndBottom/>
                <wp:docPr id="1" name="Rectangle : coins arrondis 1"/>
                <wp:cNvGraphicFramePr/>
                <a:graphic xmlns:a="http://schemas.openxmlformats.org/drawingml/2006/main">
                  <a:graphicData uri="http://schemas.microsoft.com/office/word/2010/wordprocessingShape">
                    <wps:wsp>
                      <wps:cNvSpPr/>
                      <wps:spPr>
                        <a:xfrm>
                          <a:off x="0" y="0"/>
                          <a:ext cx="6019800" cy="382905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77C50" id="Rectangle : coins arrondis 1" o:spid="_x0000_s1026" style="position:absolute;margin-left:-11.6pt;margin-top:291.95pt;width:474pt;height:301.5pt;z-index:2516556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" fillcolor="#4472c4 [3204]" strokecolor="#1f3763 [1604]" strokeweight="1pt">
                <v:fill opacity="18247f"/>
                <v:stroke joinstyle="miter"/>
                <w10:wrap type="topAndBottom" anchorx="margin"/>
              </v:roundrect>
            </w:pict>
          </mc:Fallback>
        </mc:AlternateContent>
      </w:r>
      <w:r>
        <w:rPr>
          <w:noProof/>
        </w:rPr>
        <w:drawing>
          <wp:inline distT="0" distB="0" distL="0" distR="0" wp14:anchorId="4B1D43F5" wp14:editId="4153045F">
            <wp:extent cx="5760720" cy="3542665"/>
            <wp:effectExtent l="0" t="0" r="0" b="635"/>
            <wp:docPr id="4" name="Image 4" descr="https://cdn.discordapp.com/attachments/565126801345478676/565520128339476547/W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5126801345478676/565520128339476547/WBS-PF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42665"/>
                    </a:xfrm>
                    <a:prstGeom prst="rect">
                      <a:avLst/>
                    </a:prstGeom>
                    <a:noFill/>
                    <a:ln>
                      <a:noFill/>
                    </a:ln>
                  </pic:spPr>
                </pic:pic>
              </a:graphicData>
            </a:graphic>
          </wp:inline>
        </w:drawing>
      </w:r>
    </w:p>
    <w:p w14:paraId="20AE9164" w14:textId="77777777" w:rsidR="00920462" w:rsidRDefault="00920462">
      <w:pPr>
        <w:rPr>
          <w:noProof/>
        </w:rPr>
      </w:pPr>
      <w:r>
        <w:rPr>
          <w:noProof/>
        </w:rPr>
        <w:br w:type="page"/>
      </w:r>
    </w:p>
    <w:p w14:paraId="4D7E6C66" w14:textId="4D01CDC1" w:rsidR="00920462" w:rsidRDefault="00E45EC0">
      <w:pPr>
        <w:rPr>
          <w:noProof/>
        </w:rPr>
      </w:pPr>
      <w:r w:rsidRPr="00C3170A">
        <w:rPr>
          <w:noProof/>
        </w:rPr>
        <w:lastRenderedPageBreak/>
        <mc:AlternateContent>
          <mc:Choice Requires="wps">
            <w:drawing>
              <wp:anchor distT="0" distB="0" distL="114300" distR="114300" simplePos="0" relativeHeight="251685888" behindDoc="0" locked="0" layoutInCell="1" allowOverlap="1" wp14:anchorId="3CB67DE4" wp14:editId="591CCA4F">
                <wp:simplePos x="0" y="0"/>
                <wp:positionH relativeFrom="margin">
                  <wp:posOffset>1213938</wp:posOffset>
                </wp:positionH>
                <wp:positionV relativeFrom="paragraph">
                  <wp:posOffset>6144623</wp:posOffset>
                </wp:positionV>
                <wp:extent cx="4328795" cy="1033343"/>
                <wp:effectExtent l="0" t="0" r="14605" b="14605"/>
                <wp:wrapNone/>
                <wp:docPr id="24" name="Zone de texte 24"/>
                <wp:cNvGraphicFramePr/>
                <a:graphic xmlns:a="http://schemas.openxmlformats.org/drawingml/2006/main">
                  <a:graphicData uri="http://schemas.microsoft.com/office/word/2010/wordprocessingShape">
                    <wps:wsp>
                      <wps:cNvSpPr txBox="1"/>
                      <wps:spPr>
                        <a:xfrm>
                          <a:off x="0" y="0"/>
                          <a:ext cx="4328795" cy="1033343"/>
                        </a:xfrm>
                        <a:prstGeom prst="rect">
                          <a:avLst/>
                        </a:prstGeom>
                        <a:solidFill>
                          <a:schemeClr val="lt1"/>
                        </a:solidFill>
                        <a:ln w="6350">
                          <a:solidFill>
                            <a:prstClr val="black"/>
                          </a:solidFill>
                        </a:ln>
                      </wps:spPr>
                      <wps:txbx>
                        <w:txbxContent>
                          <w:p w14:paraId="5A0FFA14" w14:textId="329DA52F" w:rsidR="00C3170A" w:rsidRDefault="00E22257" w:rsidP="00C3170A">
                            <w:r>
                              <w:t xml:space="preserve">Le troisième livrable nommé « Développement du prototype » défini la création du prototype en passant par les différents tests </w:t>
                            </w:r>
                            <w:proofErr w:type="gramStart"/>
                            <w:r>
                              <w:t>a</w:t>
                            </w:r>
                            <w:proofErr w:type="gramEnd"/>
                            <w:r>
                              <w:t xml:space="preserve"> effectuer ainsi que la politique de sécurisation de l’application en rédigeant un plan d’assurance qualité autour des processus de développement et de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DE4" id="Zone de texte 24" o:spid="_x0000_s1031" type="#_x0000_t202" style="position:absolute;margin-left:95.6pt;margin-top:483.85pt;width:340.85pt;height:81.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" fillcolor="white [3201]" strokeweight=".5pt">
                <v:textbox>
                  <w:txbxContent>
                    <w:p w14:paraId="5A0FFA14" w14:textId="329DA52F" w:rsidR="00C3170A" w:rsidRDefault="00E22257" w:rsidP="00C3170A">
                      <w:r>
                        <w:t xml:space="preserve">Le troisième livrable nommé « Développement du prototype » défini la création du prototype en passant par les différents tests </w:t>
                      </w:r>
                      <w:proofErr w:type="gramStart"/>
                      <w:r>
                        <w:t>a</w:t>
                      </w:r>
                      <w:proofErr w:type="gramEnd"/>
                      <w:r>
                        <w:t xml:space="preserve"> effectuer ainsi que la politique de sécurisation de l’application en rédigeant un plan d’assurance qualité autour des processus de développement et de maintenance.</w:t>
                      </w:r>
                    </w:p>
                  </w:txbxContent>
                </v:textbox>
                <w10:wrap anchorx="margin"/>
              </v:shape>
            </w:pict>
          </mc:Fallback>
        </mc:AlternateContent>
      </w:r>
      <w:r w:rsidRPr="002323A1">
        <w:rPr>
          <w:noProof/>
        </w:rPr>
        <mc:AlternateContent>
          <mc:Choice Requires="wps">
            <w:drawing>
              <wp:anchor distT="0" distB="0" distL="114300" distR="114300" simplePos="0" relativeHeight="251682816" behindDoc="0" locked="0" layoutInCell="1" allowOverlap="1" wp14:anchorId="6837491D" wp14:editId="407D1DDC">
                <wp:simplePos x="0" y="0"/>
                <wp:positionH relativeFrom="margin">
                  <wp:posOffset>163195</wp:posOffset>
                </wp:positionH>
                <wp:positionV relativeFrom="paragraph">
                  <wp:posOffset>1311456</wp:posOffset>
                </wp:positionV>
                <wp:extent cx="4283075" cy="1095075"/>
                <wp:effectExtent l="0" t="0" r="22225" b="10160"/>
                <wp:wrapNone/>
                <wp:docPr id="12" name="Zone de texte 12"/>
                <wp:cNvGraphicFramePr/>
                <a:graphic xmlns:a="http://schemas.openxmlformats.org/drawingml/2006/main">
                  <a:graphicData uri="http://schemas.microsoft.com/office/word/2010/wordprocessingShape">
                    <wps:wsp>
                      <wps:cNvSpPr txBox="1"/>
                      <wps:spPr>
                        <a:xfrm>
                          <a:off x="0" y="0"/>
                          <a:ext cx="4283075" cy="1095075"/>
                        </a:xfrm>
                        <a:prstGeom prst="rect">
                          <a:avLst/>
                        </a:prstGeom>
                        <a:solidFill>
                          <a:schemeClr val="lt1"/>
                        </a:solidFill>
                        <a:ln w="6350">
                          <a:solidFill>
                            <a:prstClr val="black"/>
                          </a:solidFill>
                        </a:ln>
                      </wps:spPr>
                      <wps:txbx>
                        <w:txbxContent>
                          <w:p w14:paraId="272F7748" w14:textId="7D0CC2A3" w:rsidR="00C3170A" w:rsidRDefault="00E22257" w:rsidP="00C3170A">
                            <w:r>
                              <w:t xml:space="preserve">Le deuxième livrable nommé « Modélisation et analyse » contient </w:t>
                            </w:r>
                            <w:proofErr w:type="gramStart"/>
                            <w:r>
                              <w:t>une multitudes</w:t>
                            </w:r>
                            <w:proofErr w:type="gramEnd"/>
                            <w:r>
                              <w:t xml:space="preserve"> d’éléments à réaliser comme par exemple la modélisation UML de la base de données, la définition de l’ergonomie et de l’IHM, la définition de la méthode de développement ainsi que l’argumentation des choix d’outils de développement et de 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491D" id="Zone de texte 12" o:spid="_x0000_s1032" type="#_x0000_t202" style="position:absolute;margin-left:12.85pt;margin-top:103.25pt;width:337.25pt;height:8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" fillcolor="white [3201]" strokeweight=".5pt">
                <v:textbox>
                  <w:txbxContent>
                    <w:p w14:paraId="272F7748" w14:textId="7D0CC2A3" w:rsidR="00C3170A" w:rsidRDefault="00E22257" w:rsidP="00C3170A">
                      <w:r>
                        <w:t xml:space="preserve">Le deuxième livrable nommé « Modélisation et analyse » contient </w:t>
                      </w:r>
                      <w:proofErr w:type="gramStart"/>
                      <w:r>
                        <w:t>une multitudes</w:t>
                      </w:r>
                      <w:proofErr w:type="gramEnd"/>
                      <w:r>
                        <w:t xml:space="preserve"> d’éléments à réaliser comme par exemple la modélisation UML de la base de données, la définition de l’ergonomie et de l’IHM, la définition de la méthode de développement ainsi que l’argumentation des choix d’outils de développement et de base de données.</w:t>
                      </w:r>
                    </w:p>
                  </w:txbxContent>
                </v:textbox>
                <w10:wrap anchorx="margin"/>
              </v:shape>
            </w:pict>
          </mc:Fallback>
        </mc:AlternateContent>
      </w:r>
      <w:r w:rsidR="00902526" w:rsidRPr="00C3170A">
        <w:rPr>
          <w:noProof/>
        </w:rPr>
        <mc:AlternateContent>
          <mc:Choice Requires="wps">
            <w:drawing>
              <wp:anchor distT="0" distB="0" distL="114300" distR="114300" simplePos="0" relativeHeight="251684864" behindDoc="0" locked="0" layoutInCell="1" allowOverlap="1" wp14:anchorId="3AB702FE" wp14:editId="6D168903">
                <wp:simplePos x="0" y="0"/>
                <wp:positionH relativeFrom="margin">
                  <wp:posOffset>-209550</wp:posOffset>
                </wp:positionH>
                <wp:positionV relativeFrom="paragraph">
                  <wp:posOffset>5441315</wp:posOffset>
                </wp:positionV>
                <wp:extent cx="6019800" cy="2552700"/>
                <wp:effectExtent l="0" t="0" r="19050" b="19050"/>
                <wp:wrapTopAndBottom/>
                <wp:docPr id="20" name="Rectangle : coins arrondis 20"/>
                <wp:cNvGraphicFramePr/>
                <a:graphic xmlns:a="http://schemas.openxmlformats.org/drawingml/2006/main">
                  <a:graphicData uri="http://schemas.microsoft.com/office/word/2010/wordprocessingShape">
                    <wps:wsp>
                      <wps:cNvSpPr/>
                      <wps:spPr>
                        <a:xfrm>
                          <a:off x="0" y="0"/>
                          <a:ext cx="6019800" cy="255270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9E801" id="Rectangle : coins arrondis 20" o:spid="_x0000_s1026" style="position:absolute;margin-left:-16.5pt;margin-top:428.45pt;width:474pt;height:20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" fillcolor="#4472c4 [3204]" strokecolor="#1f3763 [1604]" strokeweight="1pt">
                <v:fill opacity="18247f"/>
                <v:stroke joinstyle="miter"/>
                <w10:wrap type="topAndBottom" anchorx="margin"/>
              </v:roundrect>
            </w:pict>
          </mc:Fallback>
        </mc:AlternateContent>
      </w:r>
      <w:r w:rsidR="00902526" w:rsidRPr="00C3170A">
        <w:rPr>
          <w:noProof/>
        </w:rPr>
        <w:drawing>
          <wp:anchor distT="0" distB="0" distL="114300" distR="114300" simplePos="0" relativeHeight="251686912" behindDoc="0" locked="0" layoutInCell="1" allowOverlap="1" wp14:anchorId="2027567E" wp14:editId="41D46C12">
            <wp:simplePos x="0" y="0"/>
            <wp:positionH relativeFrom="margin">
              <wp:posOffset>69039</wp:posOffset>
            </wp:positionH>
            <wp:positionV relativeFrom="paragraph">
              <wp:posOffset>5615565</wp:posOffset>
            </wp:positionV>
            <wp:extent cx="966470" cy="2182495"/>
            <wp:effectExtent l="0" t="0" r="5080" b="0"/>
            <wp:wrapNone/>
            <wp:docPr id="25" name="Image 25" descr="https://cdn.discordapp.com/attachments/565126801345478676/565520128339476547/W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5126801345478676/565520128339476547/WBS-PFR.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733" t="7587" r="19470" b="30748"/>
                    <a:stretch/>
                  </pic:blipFill>
                  <pic:spPr bwMode="auto">
                    <a:xfrm>
                      <a:off x="0" y="0"/>
                      <a:ext cx="966470" cy="2182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526" w:rsidRPr="002323A1">
        <w:rPr>
          <w:noProof/>
        </w:rPr>
        <mc:AlternateContent>
          <mc:Choice Requires="wps">
            <w:drawing>
              <wp:anchor distT="0" distB="0" distL="114300" distR="114300" simplePos="0" relativeHeight="251678720" behindDoc="0" locked="0" layoutInCell="1" allowOverlap="1" wp14:anchorId="28760A36" wp14:editId="6764664F">
                <wp:simplePos x="0" y="0"/>
                <wp:positionH relativeFrom="margin">
                  <wp:posOffset>-139065</wp:posOffset>
                </wp:positionH>
                <wp:positionV relativeFrom="paragraph">
                  <wp:posOffset>4445</wp:posOffset>
                </wp:positionV>
                <wp:extent cx="6019800" cy="3567430"/>
                <wp:effectExtent l="0" t="0" r="19050" b="13970"/>
                <wp:wrapTopAndBottom/>
                <wp:docPr id="6" name="Rectangle : coins arrondis 6"/>
                <wp:cNvGraphicFramePr/>
                <a:graphic xmlns:a="http://schemas.openxmlformats.org/drawingml/2006/main">
                  <a:graphicData uri="http://schemas.microsoft.com/office/word/2010/wordprocessingShape">
                    <wps:wsp>
                      <wps:cNvSpPr/>
                      <wps:spPr>
                        <a:xfrm>
                          <a:off x="0" y="0"/>
                          <a:ext cx="6019800" cy="356743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89239F" id="Rectangle : coins arrondis 6" o:spid="_x0000_s1026" style="position:absolute;margin-left:-10.95pt;margin-top:.35pt;width:474pt;height:280.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" fillcolor="#4472c4 [3204]" strokecolor="#1f3763 [1604]" strokeweight="1pt">
                <v:fill opacity="18247f"/>
                <v:stroke joinstyle="miter"/>
                <w10:wrap type="topAndBottom" anchorx="margin"/>
              </v:roundrect>
            </w:pict>
          </mc:Fallback>
        </mc:AlternateContent>
      </w:r>
      <w:r w:rsidR="00902526" w:rsidRPr="002323A1">
        <w:rPr>
          <w:noProof/>
        </w:rPr>
        <w:drawing>
          <wp:anchor distT="0" distB="0" distL="114300" distR="114300" simplePos="0" relativeHeight="251680768" behindDoc="0" locked="0" layoutInCell="1" allowOverlap="1" wp14:anchorId="0C649686" wp14:editId="644FAAF8">
            <wp:simplePos x="0" y="0"/>
            <wp:positionH relativeFrom="margin">
              <wp:posOffset>4620895</wp:posOffset>
            </wp:positionH>
            <wp:positionV relativeFrom="paragraph">
              <wp:posOffset>252524</wp:posOffset>
            </wp:positionV>
            <wp:extent cx="929640" cy="3017520"/>
            <wp:effectExtent l="0" t="0" r="3810" b="0"/>
            <wp:wrapNone/>
            <wp:docPr id="9" name="Image 9" descr="https://cdn.discordapp.com/attachments/565126801345478676/565520128339476547/W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5126801345478676/565520128339476547/WBS-PFR.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215" t="6841" r="42630" b="7895"/>
                    <a:stretch/>
                  </pic:blipFill>
                  <pic:spPr bwMode="auto">
                    <a:xfrm>
                      <a:off x="0" y="0"/>
                      <a:ext cx="929640" cy="3017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0462">
        <w:rPr>
          <w:noProof/>
        </w:rPr>
        <w:br w:type="page"/>
      </w:r>
    </w:p>
    <w:p w14:paraId="51615C7C" w14:textId="413A213C" w:rsidR="00ED08C8" w:rsidRDefault="00902526" w:rsidP="00920462">
      <w:pPr>
        <w:jc w:val="center"/>
        <w:rPr>
          <w:noProof/>
        </w:rPr>
      </w:pPr>
      <w:r w:rsidRPr="00920462">
        <w:rPr>
          <w:noProof/>
        </w:rPr>
        <w:lastRenderedPageBreak/>
        <mc:AlternateContent>
          <mc:Choice Requires="wps">
            <w:drawing>
              <wp:anchor distT="0" distB="0" distL="114300" distR="114300" simplePos="0" relativeHeight="251691008" behindDoc="0" locked="0" layoutInCell="1" allowOverlap="1" wp14:anchorId="0A063D1B" wp14:editId="0B4C4D49">
                <wp:simplePos x="0" y="0"/>
                <wp:positionH relativeFrom="margin">
                  <wp:posOffset>263252</wp:posOffset>
                </wp:positionH>
                <wp:positionV relativeFrom="paragraph">
                  <wp:posOffset>1197791</wp:posOffset>
                </wp:positionV>
                <wp:extent cx="4283075" cy="1240226"/>
                <wp:effectExtent l="0" t="0" r="22225" b="17145"/>
                <wp:wrapNone/>
                <wp:docPr id="27" name="Zone de texte 27"/>
                <wp:cNvGraphicFramePr/>
                <a:graphic xmlns:a="http://schemas.openxmlformats.org/drawingml/2006/main">
                  <a:graphicData uri="http://schemas.microsoft.com/office/word/2010/wordprocessingShape">
                    <wps:wsp>
                      <wps:cNvSpPr txBox="1"/>
                      <wps:spPr>
                        <a:xfrm>
                          <a:off x="0" y="0"/>
                          <a:ext cx="4283075" cy="1240226"/>
                        </a:xfrm>
                        <a:prstGeom prst="rect">
                          <a:avLst/>
                        </a:prstGeom>
                        <a:solidFill>
                          <a:schemeClr val="lt1"/>
                        </a:solidFill>
                        <a:ln w="6350">
                          <a:solidFill>
                            <a:prstClr val="black"/>
                          </a:solidFill>
                        </a:ln>
                      </wps:spPr>
                      <wps:txbx>
                        <w:txbxContent>
                          <w:p w14:paraId="1D555717" w14:textId="76B0F229" w:rsidR="00920462" w:rsidRDefault="00E22257" w:rsidP="00920462">
                            <w:r>
                              <w:t>Le quatrième et dernier livrable nommé « Rapport et soutenance finale » correspond à la livraison du projet. Il y sera inclus les plans utilisés pendant toute la durée du projet, les différents choix technologiques ainsi que les solutions techniques proposées. Il y aura aussi un plan de déploiement et de suivi de la mise en place de l’outil</w:t>
                            </w:r>
                            <w:r w:rsidR="009E12DB">
                              <w:t>, un plan de communication et un plan de formation des 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63D1B" id="Zone de texte 27" o:spid="_x0000_s1033" type="#_x0000_t202" style="position:absolute;left:0;text-align:left;margin-left:20.75pt;margin-top:94.3pt;width:337.25pt;height:97.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" fillcolor="white [3201]" strokeweight=".5pt">
                <v:textbox>
                  <w:txbxContent>
                    <w:p w14:paraId="1D555717" w14:textId="76B0F229" w:rsidR="00920462" w:rsidRDefault="00E22257" w:rsidP="00920462">
                      <w:r>
                        <w:t>Le quatrième et dernier livrable nommé « Rapport et soutenance finale » correspond à la livraison du projet. Il y sera inclus les plans utilisés pendant toute la durée du projet, les différents choix technologiques ainsi que les solutions techniques proposées. Il y aura aussi un plan de déploiement et de suivi de la mise en place de l’outil</w:t>
                      </w:r>
                      <w:r w:rsidR="009E12DB">
                        <w:t>, un plan de communication et un plan de formation des utilisateurs.</w:t>
                      </w:r>
                    </w:p>
                  </w:txbxContent>
                </v:textbox>
                <w10:wrap anchorx="margin"/>
              </v:shape>
            </w:pict>
          </mc:Fallback>
        </mc:AlternateContent>
      </w:r>
      <w:r w:rsidRPr="00920462">
        <w:rPr>
          <w:noProof/>
        </w:rPr>
        <w:drawing>
          <wp:anchor distT="0" distB="0" distL="114300" distR="114300" simplePos="0" relativeHeight="251689984" behindDoc="0" locked="0" layoutInCell="1" allowOverlap="1" wp14:anchorId="399C99E8" wp14:editId="0566E246">
            <wp:simplePos x="0" y="0"/>
            <wp:positionH relativeFrom="margin">
              <wp:posOffset>4723464</wp:posOffset>
            </wp:positionH>
            <wp:positionV relativeFrom="paragraph">
              <wp:posOffset>239945</wp:posOffset>
            </wp:positionV>
            <wp:extent cx="929640" cy="3149600"/>
            <wp:effectExtent l="0" t="0" r="0" b="0"/>
            <wp:wrapNone/>
            <wp:docPr id="28" name="Image 28" descr="https://cdn.discordapp.com/attachments/565126801345478676/565520128339476547/WBS-P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65126801345478676/565520128339476547/WBS-PFR.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5487" t="7439" r="-1642" b="3549"/>
                    <a:stretch/>
                  </pic:blipFill>
                  <pic:spPr bwMode="auto">
                    <a:xfrm>
                      <a:off x="0" y="0"/>
                      <a:ext cx="929640" cy="314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0462">
        <w:rPr>
          <w:noProof/>
        </w:rPr>
        <mc:AlternateContent>
          <mc:Choice Requires="wps">
            <w:drawing>
              <wp:anchor distT="0" distB="0" distL="114300" distR="114300" simplePos="0" relativeHeight="251688960" behindDoc="0" locked="0" layoutInCell="1" allowOverlap="1" wp14:anchorId="6EF0030F" wp14:editId="7DB4351F">
                <wp:simplePos x="0" y="0"/>
                <wp:positionH relativeFrom="margin">
                  <wp:posOffset>-102067</wp:posOffset>
                </wp:positionH>
                <wp:positionV relativeFrom="paragraph">
                  <wp:posOffset>-323</wp:posOffset>
                </wp:positionV>
                <wp:extent cx="6019800" cy="3567430"/>
                <wp:effectExtent l="0" t="0" r="19050" b="13970"/>
                <wp:wrapTopAndBottom/>
                <wp:docPr id="26" name="Rectangle : coins arrondis 26"/>
                <wp:cNvGraphicFramePr/>
                <a:graphic xmlns:a="http://schemas.openxmlformats.org/drawingml/2006/main">
                  <a:graphicData uri="http://schemas.microsoft.com/office/word/2010/wordprocessingShape">
                    <wps:wsp>
                      <wps:cNvSpPr/>
                      <wps:spPr>
                        <a:xfrm>
                          <a:off x="0" y="0"/>
                          <a:ext cx="6019800" cy="356743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64728" id="Rectangle : coins arrondis 26" o:spid="_x0000_s1026" style="position:absolute;margin-left:-8.05pt;margin-top:-.05pt;width:474pt;height:280.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" fillcolor="#4472c4 [3204]" strokecolor="#1f3763 [1604]" strokeweight="1pt">
                <v:fill opacity="18247f"/>
                <v:stroke joinstyle="miter"/>
                <w10:wrap type="topAndBottom" anchorx="margin"/>
              </v:roundrect>
            </w:pict>
          </mc:Fallback>
        </mc:AlternateContent>
      </w:r>
      <w:r w:rsidR="002323A1" w:rsidRPr="002323A1">
        <w:rPr>
          <w:noProof/>
        </w:rPr>
        <mc:AlternateContent>
          <mc:Choice Requires="wps">
            <w:drawing>
              <wp:anchor distT="0" distB="0" distL="114300" distR="114300" simplePos="0" relativeHeight="251679744" behindDoc="0" locked="0" layoutInCell="1" allowOverlap="1" wp14:anchorId="6CF49F29" wp14:editId="09F6C9B6">
                <wp:simplePos x="0" y="0"/>
                <wp:positionH relativeFrom="margin">
                  <wp:posOffset>1819275</wp:posOffset>
                </wp:positionH>
                <wp:positionV relativeFrom="paragraph">
                  <wp:posOffset>10440035</wp:posOffset>
                </wp:positionV>
                <wp:extent cx="3638550" cy="36576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3638550" cy="3657600"/>
                        </a:xfrm>
                        <a:prstGeom prst="rect">
                          <a:avLst/>
                        </a:prstGeom>
                        <a:solidFill>
                          <a:schemeClr val="lt1"/>
                        </a:solidFill>
                        <a:ln w="6350">
                          <a:solidFill>
                            <a:prstClr val="black"/>
                          </a:solidFill>
                        </a:ln>
                      </wps:spPr>
                      <wps:txbx>
                        <w:txbxContent>
                          <w:p w14:paraId="6F94287E" w14:textId="77777777" w:rsidR="002323A1" w:rsidRDefault="002323A1" w:rsidP="00232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9F29" id="Zone de texte 8" o:spid="_x0000_s1034" type="#_x0000_t202" style="position:absolute;left:0;text-align:left;margin-left:143.25pt;margin-top:822.05pt;width:286.5pt;height:4in;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" fillcolor="white [3201]" strokeweight=".5pt">
                <v:textbox>
                  <w:txbxContent>
                    <w:p w14:paraId="6F94287E" w14:textId="77777777" w:rsidR="002323A1" w:rsidRDefault="002323A1" w:rsidP="002323A1"/>
                  </w:txbxContent>
                </v:textbox>
                <w10:wrap anchorx="margin"/>
              </v:shape>
            </w:pict>
          </mc:Fallback>
        </mc:AlternateContent>
      </w:r>
    </w:p>
    <w:sectPr w:rsidR="00ED0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C8"/>
    <w:rsid w:val="00027A8F"/>
    <w:rsid w:val="000D2D04"/>
    <w:rsid w:val="001856D3"/>
    <w:rsid w:val="002323A1"/>
    <w:rsid w:val="00322E99"/>
    <w:rsid w:val="003B611D"/>
    <w:rsid w:val="004B54C5"/>
    <w:rsid w:val="0068449A"/>
    <w:rsid w:val="00850A29"/>
    <w:rsid w:val="008727BE"/>
    <w:rsid w:val="00902526"/>
    <w:rsid w:val="00920462"/>
    <w:rsid w:val="009E12DB"/>
    <w:rsid w:val="00B46FE6"/>
    <w:rsid w:val="00C3170A"/>
    <w:rsid w:val="00CE0D49"/>
    <w:rsid w:val="00E22257"/>
    <w:rsid w:val="00E45EC0"/>
    <w:rsid w:val="00E71F0F"/>
    <w:rsid w:val="00E76A51"/>
    <w:rsid w:val="00ED08C8"/>
    <w:rsid w:val="00F53A86"/>
    <w:rsid w:val="00FA3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BEEC"/>
  <w15:chartTrackingRefBased/>
  <w15:docId w15:val="{2198990B-7EEC-4300-865A-2C5F9F13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2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2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FA83-6B0F-4D5D-AAD7-EED41D91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22</Words>
  <Characters>121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DUPERRAY AURELIEN</dc:creator>
  <cp:keywords/>
  <dc:description/>
  <cp:lastModifiedBy>BOUCHET SEVERIN</cp:lastModifiedBy>
  <cp:revision>4</cp:revision>
  <cp:lastPrinted>2019-04-10T19:26:00Z</cp:lastPrinted>
  <dcterms:created xsi:type="dcterms:W3CDTF">2019-04-11T07:47:00Z</dcterms:created>
  <dcterms:modified xsi:type="dcterms:W3CDTF">2019-04-11T08:00:00Z</dcterms:modified>
</cp:coreProperties>
</file>