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5BF4D" w14:textId="77777777" w:rsidR="00FD0124" w:rsidRPr="00932F7B" w:rsidRDefault="00FD0124" w:rsidP="007A1E64">
      <w:pPr>
        <w:spacing w:line="360" w:lineRule="auto"/>
        <w:jc w:val="center"/>
      </w:pPr>
      <w:bookmarkStart w:id="0" w:name="_Toc10527543"/>
      <w:bookmarkStart w:id="1" w:name="_Toc34847746"/>
      <w:bookmarkStart w:id="2" w:name="_Toc34847858"/>
      <w:r>
        <w:t>МИНОБРНАУКИ РОССИИ</w:t>
      </w:r>
      <w:bookmarkEnd w:id="0"/>
      <w:bookmarkEnd w:id="1"/>
      <w:bookmarkEnd w:id="2"/>
    </w:p>
    <w:p w14:paraId="5618C9F5" w14:textId="77777777" w:rsidR="00FD0124" w:rsidRDefault="00FD0124" w:rsidP="007A1E64">
      <w:pPr>
        <w:spacing w:line="360" w:lineRule="auto"/>
        <w:jc w:val="center"/>
        <w:rPr>
          <w:b/>
          <w:spacing w:val="-20"/>
        </w:rPr>
      </w:pPr>
      <w:bookmarkStart w:id="3" w:name="_Toc10527544"/>
      <w:bookmarkStart w:id="4" w:name="_Toc34847747"/>
      <w:bookmarkStart w:id="5" w:name="_Toc34847859"/>
      <w:r>
        <w:rPr>
          <w:b/>
          <w:spacing w:val="-20"/>
        </w:rPr>
        <w:t xml:space="preserve">ФЕДЕРАЛЬНОЕ </w:t>
      </w:r>
      <w:r w:rsidRPr="007165AB">
        <w:rPr>
          <w:b/>
          <w:spacing w:val="-20"/>
        </w:rPr>
        <w:t xml:space="preserve">ГОСУДАРСТВЕННОЕ </w:t>
      </w:r>
      <w:r>
        <w:rPr>
          <w:b/>
          <w:spacing w:val="-20"/>
        </w:rPr>
        <w:t xml:space="preserve">БЮДЖЕТНОЕ </w:t>
      </w:r>
      <w:r w:rsidRPr="007165AB">
        <w:rPr>
          <w:b/>
          <w:spacing w:val="-20"/>
        </w:rPr>
        <w:t>ОБРАЗОВАТЕЛЬНОЕ УЧРЕЖДЕНИЕ</w:t>
      </w:r>
      <w:bookmarkEnd w:id="3"/>
      <w:bookmarkEnd w:id="4"/>
      <w:bookmarkEnd w:id="5"/>
    </w:p>
    <w:p w14:paraId="1008A5CE" w14:textId="77777777" w:rsidR="00FD0124" w:rsidRPr="007165AB" w:rsidRDefault="00FD0124" w:rsidP="007A1E64">
      <w:pPr>
        <w:spacing w:line="360" w:lineRule="auto"/>
        <w:jc w:val="center"/>
        <w:rPr>
          <w:b/>
          <w:spacing w:val="-20"/>
        </w:rPr>
      </w:pPr>
      <w:bookmarkStart w:id="6" w:name="_Toc10527545"/>
      <w:bookmarkStart w:id="7" w:name="_Toc34847748"/>
      <w:bookmarkStart w:id="8" w:name="_Toc34847860"/>
      <w:r w:rsidRPr="007165AB">
        <w:rPr>
          <w:b/>
          <w:spacing w:val="-20"/>
        </w:rPr>
        <w:t>ВЫСШЕГО ОБРАЗОВАНИЯ</w:t>
      </w:r>
      <w:bookmarkEnd w:id="6"/>
      <w:bookmarkEnd w:id="7"/>
      <w:bookmarkEnd w:id="8"/>
    </w:p>
    <w:p w14:paraId="36CD9598" w14:textId="77777777" w:rsidR="00FD0124" w:rsidRPr="007165AB" w:rsidRDefault="00FD0124" w:rsidP="007A1E64">
      <w:pPr>
        <w:spacing w:line="360" w:lineRule="auto"/>
        <w:jc w:val="center"/>
        <w:rPr>
          <w:b/>
        </w:rPr>
      </w:pPr>
      <w:bookmarkStart w:id="9" w:name="_Toc10527546"/>
      <w:bookmarkStart w:id="10" w:name="_Toc34847749"/>
      <w:bookmarkStart w:id="11" w:name="_Toc34847861"/>
      <w:r w:rsidRPr="007165AB">
        <w:rPr>
          <w:b/>
        </w:rPr>
        <w:t>“ВОРОНЕЖСКИЙ ГОСУДАРСТВЕННЫЙ УНИВЕРСИТЕТ”</w:t>
      </w:r>
      <w:bookmarkEnd w:id="9"/>
      <w:bookmarkEnd w:id="10"/>
      <w:bookmarkEnd w:id="11"/>
    </w:p>
    <w:p w14:paraId="07F0C62F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3AEFA402" w14:textId="77777777" w:rsidR="00FD0124" w:rsidRPr="0011257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bookmarkStart w:id="12" w:name="_Toc10527547"/>
      <w:bookmarkStart w:id="13" w:name="_Toc34847750"/>
      <w:bookmarkStart w:id="14" w:name="_Toc34847862"/>
      <w:r>
        <w:rPr>
          <w:rFonts w:ascii="Arial" w:hAnsi="Arial" w:cs="Arial"/>
          <w:szCs w:val="24"/>
        </w:rPr>
        <w:t xml:space="preserve">Факультет </w:t>
      </w:r>
      <w:r w:rsidRPr="00112574">
        <w:rPr>
          <w:rFonts w:ascii="Arial" w:hAnsi="Arial" w:cs="Arial"/>
          <w:i/>
          <w:szCs w:val="24"/>
        </w:rPr>
        <w:t>компьютерных наук</w:t>
      </w:r>
      <w:bookmarkEnd w:id="12"/>
      <w:bookmarkEnd w:id="13"/>
      <w:bookmarkEnd w:id="14"/>
    </w:p>
    <w:p w14:paraId="1673BDA4" w14:textId="77777777" w:rsidR="00FD0124" w:rsidRPr="00EE7BA7" w:rsidRDefault="00FD0124" w:rsidP="007A1E64">
      <w:pPr>
        <w:spacing w:line="360" w:lineRule="auto"/>
        <w:jc w:val="center"/>
        <w:rPr>
          <w:rFonts w:ascii="Arial" w:hAnsi="Arial" w:cs="Arial"/>
          <w:i/>
          <w:iCs/>
          <w:szCs w:val="24"/>
        </w:rPr>
      </w:pPr>
      <w:bookmarkStart w:id="15" w:name="_Toc10527548"/>
      <w:bookmarkStart w:id="16" w:name="_Toc34847751"/>
      <w:bookmarkStart w:id="17" w:name="_Toc34847863"/>
      <w:r w:rsidRPr="00864359">
        <w:rPr>
          <w:rFonts w:ascii="Arial" w:hAnsi="Arial" w:cs="Arial"/>
          <w:szCs w:val="24"/>
        </w:rPr>
        <w:t>Кафедра</w:t>
      </w:r>
      <w:r w:rsidRPr="00112574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информационных систем</w:t>
      </w:r>
      <w:bookmarkEnd w:id="15"/>
      <w:bookmarkEnd w:id="16"/>
      <w:bookmarkEnd w:id="17"/>
    </w:p>
    <w:p w14:paraId="713EF90B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szCs w:val="24"/>
        </w:rPr>
      </w:pPr>
    </w:p>
    <w:p w14:paraId="17E50B3E" w14:textId="77777777" w:rsidR="007A1E64" w:rsidRDefault="007A1E64" w:rsidP="007A1E64">
      <w:pPr>
        <w:spacing w:line="360" w:lineRule="auto"/>
        <w:jc w:val="center"/>
        <w:rPr>
          <w:rFonts w:ascii="Arial" w:hAnsi="Arial" w:cs="Arial"/>
          <w:szCs w:val="24"/>
        </w:rPr>
      </w:pPr>
    </w:p>
    <w:p w14:paraId="48ED00E5" w14:textId="77777777" w:rsidR="007A1E64" w:rsidRDefault="007A1E64" w:rsidP="007A1E64">
      <w:pPr>
        <w:spacing w:line="360" w:lineRule="auto"/>
        <w:jc w:val="center"/>
        <w:rPr>
          <w:rFonts w:ascii="Arial" w:hAnsi="Arial" w:cs="Arial"/>
          <w:szCs w:val="24"/>
        </w:rPr>
      </w:pPr>
    </w:p>
    <w:p w14:paraId="474833F2" w14:textId="77777777" w:rsidR="00FD0124" w:rsidRPr="00C60498" w:rsidRDefault="00B23E39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Сервис подачи работ на конференцию</w:t>
      </w:r>
    </w:p>
    <w:p w14:paraId="37FDB430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Курсовой проект</w:t>
      </w:r>
    </w:p>
    <w:p w14:paraId="1AF67726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по дисциплине</w:t>
      </w:r>
    </w:p>
    <w:p w14:paraId="7C459AE2" w14:textId="77777777" w:rsidR="00FD0124" w:rsidRPr="00792C31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Технологии программирования</w:t>
      </w:r>
    </w:p>
    <w:p w14:paraId="1553C524" w14:textId="77777777" w:rsidR="00FD0124" w:rsidRPr="004F32AA" w:rsidRDefault="00FD0124" w:rsidP="007A1E64">
      <w:pPr>
        <w:spacing w:line="360" w:lineRule="auto"/>
        <w:jc w:val="center"/>
        <w:rPr>
          <w:rFonts w:ascii="Arial" w:hAnsi="Arial" w:cs="Arial"/>
          <w:szCs w:val="24"/>
        </w:rPr>
      </w:pPr>
    </w:p>
    <w:p w14:paraId="49BEC56D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09.03.</w:t>
      </w:r>
      <w:r w:rsidRPr="002C6B85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1</w:t>
      </w:r>
      <w:r w:rsidRPr="002C6B85">
        <w:rPr>
          <w:rFonts w:ascii="Arial" w:hAnsi="Arial" w:cs="Arial"/>
          <w:szCs w:val="24"/>
        </w:rPr>
        <w:t xml:space="preserve"> </w:t>
      </w:r>
      <w:r w:rsidRPr="002C6B85">
        <w:rPr>
          <w:rFonts w:ascii="Arial" w:hAnsi="Arial" w:cs="Arial"/>
          <w:i/>
          <w:szCs w:val="24"/>
        </w:rPr>
        <w:t>Информационные системы и технологии</w:t>
      </w:r>
    </w:p>
    <w:p w14:paraId="36A8CE26" w14:textId="77777777" w:rsidR="00FD0124" w:rsidRPr="002C6B85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Информационные системы и сетевые технологии</w:t>
      </w:r>
    </w:p>
    <w:p w14:paraId="04F962B2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</w:p>
    <w:p w14:paraId="6E4C06CD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</w:p>
    <w:p w14:paraId="75ADD2E4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</w:p>
    <w:p w14:paraId="28806EBD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</w:p>
    <w:p w14:paraId="62251084" w14:textId="77777777" w:rsidR="00FD0124" w:rsidRDefault="00FD0124" w:rsidP="007A1E64">
      <w:pPr>
        <w:spacing w:line="360" w:lineRule="auto"/>
        <w:jc w:val="center"/>
        <w:rPr>
          <w:rFonts w:ascii="Arial" w:hAnsi="Arial" w:cs="Arial"/>
        </w:rPr>
      </w:pPr>
    </w:p>
    <w:p w14:paraId="42F77936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 w:rsidRPr="00B352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</w:t>
      </w:r>
      <w:r>
        <w:rPr>
          <w:rFonts w:ascii="Arial" w:hAnsi="Arial" w:cs="Arial"/>
          <w:i/>
        </w:rPr>
        <w:t>В.А. Ушаков, 3 курс, д/о</w:t>
      </w:r>
    </w:p>
    <w:p w14:paraId="2AF1DD9E" w14:textId="77777777" w:rsidR="00FD0124" w:rsidRPr="00F82893" w:rsidRDefault="00FD0124" w:rsidP="007A1E64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 w:rsidRPr="00B352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</w:t>
      </w:r>
      <w:r>
        <w:rPr>
          <w:rFonts w:ascii="Arial" w:hAnsi="Arial" w:cs="Arial"/>
          <w:i/>
        </w:rPr>
        <w:t>С. Ю. Воронцова, 3 курс, д/о</w:t>
      </w:r>
    </w:p>
    <w:p w14:paraId="1BCFB770" w14:textId="77777777" w:rsidR="00FD0124" w:rsidRPr="00F82893" w:rsidRDefault="00FD0124" w:rsidP="007A1E64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 w:rsidRPr="00B352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</w:t>
      </w:r>
      <w:r>
        <w:rPr>
          <w:rFonts w:ascii="Arial" w:hAnsi="Arial" w:cs="Arial"/>
          <w:i/>
        </w:rPr>
        <w:t>К. И. Малышева, 3 курс, д/о</w:t>
      </w:r>
    </w:p>
    <w:p w14:paraId="0ABD10A4" w14:textId="77777777" w:rsidR="00FD0124" w:rsidRDefault="00FD0124" w:rsidP="007A1E64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Руководитель </w:t>
      </w:r>
      <w:r w:rsidRPr="003C39CA">
        <w:rPr>
          <w:rFonts w:ascii="Arial" w:hAnsi="Arial" w:cs="Arial"/>
        </w:rPr>
        <w:t>______________</w:t>
      </w:r>
      <w:r>
        <w:rPr>
          <w:rFonts w:ascii="Arial" w:hAnsi="Arial" w:cs="Arial"/>
        </w:rPr>
        <w:t>_</w:t>
      </w:r>
      <w:r w:rsidRPr="005E1021">
        <w:t xml:space="preserve"> </w:t>
      </w:r>
      <w:r>
        <w:rPr>
          <w:rFonts w:ascii="Arial" w:hAnsi="Arial" w:cs="Arial"/>
          <w:i/>
        </w:rPr>
        <w:t>Тарасов</w:t>
      </w:r>
      <w:r w:rsidRPr="005E102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В</w:t>
      </w:r>
      <w:r w:rsidRPr="005E1021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С</w:t>
      </w:r>
      <w:r w:rsidRPr="005E1021">
        <w:rPr>
          <w:rFonts w:ascii="Arial" w:hAnsi="Arial" w:cs="Arial"/>
          <w:i/>
        </w:rPr>
        <w:t>.</w:t>
      </w:r>
    </w:p>
    <w:p w14:paraId="12342BF6" w14:textId="77777777" w:rsidR="00FD0124" w:rsidRDefault="00FD0124" w:rsidP="00FD0124">
      <w:pPr>
        <w:spacing w:before="240" w:after="120"/>
        <w:ind w:firstLine="0"/>
        <w:rPr>
          <w:rFonts w:ascii="Arial" w:hAnsi="Arial" w:cs="Arial"/>
          <w:i/>
        </w:rPr>
      </w:pPr>
    </w:p>
    <w:p w14:paraId="768741AC" w14:textId="77777777" w:rsidR="00FD0124" w:rsidRDefault="00FD0124" w:rsidP="00FD0124">
      <w:pPr>
        <w:spacing w:before="240" w:after="120"/>
        <w:rPr>
          <w:rFonts w:ascii="Arial" w:hAnsi="Arial" w:cs="Arial"/>
          <w:i/>
        </w:rPr>
      </w:pPr>
    </w:p>
    <w:p w14:paraId="3DEF645D" w14:textId="77777777" w:rsidR="00FD0124" w:rsidRDefault="00FD0124" w:rsidP="00FD0124">
      <w:pPr>
        <w:spacing w:before="204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2020</w:t>
      </w:r>
    </w:p>
    <w:p w14:paraId="23EA0773" w14:textId="77777777" w:rsidR="00FD0124" w:rsidRDefault="00FD0124" w:rsidP="00FD0124">
      <w:pPr>
        <w:ind w:firstLine="0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88501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2C7B13" w14:textId="77777777" w:rsidR="007A1E64" w:rsidRDefault="007A1E64">
          <w:pPr>
            <w:pStyle w:val="aa"/>
          </w:pPr>
          <w:r>
            <w:t>Оглавление</w:t>
          </w:r>
        </w:p>
        <w:p w14:paraId="197A7FDD" w14:textId="77777777" w:rsidR="00D77C38" w:rsidRDefault="007A1E64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8189" w:history="1">
            <w:r w:rsidR="00D77C38" w:rsidRPr="003F5A7D">
              <w:rPr>
                <w:rStyle w:val="ab"/>
                <w:noProof/>
              </w:rPr>
              <w:t>Введение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_Toc35078189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3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0B8813B6" w14:textId="77777777" w:rsidR="00D77C38" w:rsidRDefault="00384D9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5078190" w:history="1">
            <w:r w:rsidR="00D77C38" w:rsidRPr="003F5A7D">
              <w:rPr>
                <w:rStyle w:val="ab"/>
                <w:noProof/>
              </w:rPr>
              <w:t>Используемые определения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_Toc35078190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4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7E68D919" w14:textId="77777777" w:rsidR="00D77C38" w:rsidRDefault="00384D9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5078191" w:history="1">
            <w:r w:rsidR="00D77C38" w:rsidRPr="003F5A7D">
              <w:rPr>
                <w:rStyle w:val="ab"/>
                <w:noProof/>
              </w:rPr>
              <w:t>1. Постановка задачи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_Toc35078191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5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175D85D3" w14:textId="77777777" w:rsidR="00D77C38" w:rsidRDefault="00384D9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5078192" w:history="1">
            <w:r w:rsidR="00D77C38" w:rsidRPr="003F5A7D">
              <w:rPr>
                <w:rStyle w:val="ab"/>
                <w:noProof/>
              </w:rPr>
              <w:t>2. Анализ предметной области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_Toc35078192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6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79E3BF4C" w14:textId="77777777" w:rsidR="00D77C38" w:rsidRDefault="00384D9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5078193" w:history="1">
            <w:r w:rsidR="00D77C38" w:rsidRPr="003F5A7D">
              <w:rPr>
                <w:rStyle w:val="ab"/>
                <w:noProof/>
              </w:rPr>
              <w:t>2. Тестирование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_Toc35078193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7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312ECA09" w14:textId="77777777" w:rsidR="00D77C38" w:rsidRDefault="00384D9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5078194" w:history="1">
            <w:r w:rsidR="00D77C38" w:rsidRPr="003F5A7D">
              <w:rPr>
                <w:rStyle w:val="ab"/>
                <w:noProof/>
              </w:rPr>
              <w:t>3. Реализация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_Toc35078194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8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6B0985D2" w14:textId="77777777" w:rsidR="00D77C38" w:rsidRDefault="00384D9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5078195" w:history="1">
            <w:r w:rsidR="00D77C38" w:rsidRPr="003F5A7D">
              <w:rPr>
                <w:rStyle w:val="ab"/>
                <w:noProof/>
              </w:rPr>
              <w:t>4. Заключение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_Toc35078195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9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675FBF39" w14:textId="77777777" w:rsidR="00D77C38" w:rsidRDefault="00384D9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5078196" w:history="1">
            <w:r w:rsidR="00D77C38" w:rsidRPr="003F5A7D">
              <w:rPr>
                <w:rStyle w:val="ab"/>
                <w:noProof/>
              </w:rPr>
              <w:t>5. Список использованных источников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_Toc35078196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10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5F37EA50" w14:textId="77777777" w:rsidR="00D77C38" w:rsidRDefault="00384D9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5078197" w:history="1">
            <w:r w:rsidR="00D77C38" w:rsidRPr="003F5A7D">
              <w:rPr>
                <w:rStyle w:val="ab"/>
                <w:noProof/>
              </w:rPr>
              <w:t>6. Отчет по ролям</w:t>
            </w:r>
            <w:r w:rsidR="00D77C38">
              <w:rPr>
                <w:noProof/>
                <w:webHidden/>
              </w:rPr>
              <w:tab/>
            </w:r>
            <w:r w:rsidR="00D77C38">
              <w:rPr>
                <w:noProof/>
                <w:webHidden/>
              </w:rPr>
              <w:fldChar w:fldCharType="begin"/>
            </w:r>
            <w:r w:rsidR="00D77C38">
              <w:rPr>
                <w:noProof/>
                <w:webHidden/>
              </w:rPr>
              <w:instrText xml:space="preserve"> PAGEREF _Toc35078197 \h </w:instrText>
            </w:r>
            <w:r w:rsidR="00D77C38">
              <w:rPr>
                <w:noProof/>
                <w:webHidden/>
              </w:rPr>
            </w:r>
            <w:r w:rsidR="00D77C38">
              <w:rPr>
                <w:noProof/>
                <w:webHidden/>
              </w:rPr>
              <w:fldChar w:fldCharType="separate"/>
            </w:r>
            <w:r w:rsidR="00D77C38">
              <w:rPr>
                <w:noProof/>
                <w:webHidden/>
              </w:rPr>
              <w:t>11</w:t>
            </w:r>
            <w:r w:rsidR="00D77C38">
              <w:rPr>
                <w:noProof/>
                <w:webHidden/>
              </w:rPr>
              <w:fldChar w:fldCharType="end"/>
            </w:r>
          </w:hyperlink>
        </w:p>
        <w:p w14:paraId="7F24DB85" w14:textId="77777777" w:rsidR="007A1E64" w:rsidRDefault="007A1E64">
          <w:r>
            <w:rPr>
              <w:b/>
              <w:bCs/>
            </w:rPr>
            <w:fldChar w:fldCharType="end"/>
          </w:r>
        </w:p>
      </w:sdtContent>
    </w:sdt>
    <w:p w14:paraId="44068310" w14:textId="77777777" w:rsidR="00A35684" w:rsidRPr="00A35684" w:rsidRDefault="00A35684" w:rsidP="00A35684">
      <w:pPr>
        <w:rPr>
          <w:lang w:eastAsia="ru-RU"/>
        </w:rPr>
      </w:pPr>
    </w:p>
    <w:p w14:paraId="48DEDF7E" w14:textId="77777777" w:rsidR="00FD0124" w:rsidRDefault="00455C7D" w:rsidP="00455C7D">
      <w:r>
        <w:br w:type="page"/>
      </w:r>
    </w:p>
    <w:p w14:paraId="2930C715" w14:textId="77777777" w:rsidR="00CC04DE" w:rsidRDefault="00B83AA3" w:rsidP="00CC04DE">
      <w:pPr>
        <w:pStyle w:val="10"/>
      </w:pPr>
      <w:bookmarkStart w:id="18" w:name="_Toc10444695"/>
      <w:bookmarkStart w:id="19" w:name="_Toc34847882"/>
      <w:bookmarkStart w:id="20" w:name="_Toc7191923"/>
      <w:bookmarkStart w:id="21" w:name="_Toc35078189"/>
      <w:bookmarkStart w:id="22" w:name="_Toc7191922"/>
      <w:r w:rsidRPr="00FD0124">
        <w:lastRenderedPageBreak/>
        <w:t>Введение</w:t>
      </w:r>
      <w:bookmarkStart w:id="23" w:name="_Toc34847883"/>
      <w:bookmarkStart w:id="24" w:name="_Toc35078190"/>
      <w:bookmarkEnd w:id="18"/>
      <w:bookmarkEnd w:id="19"/>
      <w:bookmarkEnd w:id="20"/>
      <w:bookmarkEnd w:id="21"/>
    </w:p>
    <w:p w14:paraId="4F523018" w14:textId="77777777" w:rsidR="00797F5C" w:rsidRDefault="00CC04DE" w:rsidP="00FB2192">
      <w:pPr>
        <w:pStyle w:val="a1"/>
      </w:pPr>
      <w:r>
        <w:t>В современном мире</w:t>
      </w:r>
      <w:r w:rsidR="00FB2192">
        <w:t xml:space="preserve"> любому специалисту, желающему оставаться конкурентоспособным </w:t>
      </w:r>
      <w:r>
        <w:t xml:space="preserve">в своей области, необходимо постоянно развивать свои навыки и доказывать свои компетенции. </w:t>
      </w:r>
      <w:r w:rsidR="00FB2192">
        <w:t>Существует несколько способов развития</w:t>
      </w:r>
      <w:r w:rsidR="001952CE">
        <w:t xml:space="preserve"> специалиста: прохождение тренингов, дополнительное обучение, митапы с коллегами, участие в</w:t>
      </w:r>
      <w:r w:rsidR="00797F5C">
        <w:t xml:space="preserve"> научных</w:t>
      </w:r>
      <w:r w:rsidR="001952CE">
        <w:t xml:space="preserve"> конференциях. Остановимся на последнем. Участие в конференции в качестве докладчика является самым действенным из перечисленных способов по нескольким причинам: во-первых, выступая в роли докладчика, прокачивает не только </w:t>
      </w:r>
      <w:r w:rsidR="001952CE">
        <w:rPr>
          <w:lang w:val="en-US"/>
        </w:rPr>
        <w:t>hard</w:t>
      </w:r>
      <w:r w:rsidR="001952CE" w:rsidRPr="001952CE">
        <w:t xml:space="preserve"> </w:t>
      </w:r>
      <w:r w:rsidR="001952CE">
        <w:rPr>
          <w:lang w:val="en-US"/>
        </w:rPr>
        <w:t>skills</w:t>
      </w:r>
      <w:r w:rsidR="001952CE">
        <w:t xml:space="preserve">, но и </w:t>
      </w:r>
      <w:r w:rsidR="001952CE">
        <w:rPr>
          <w:lang w:val="en-US"/>
        </w:rPr>
        <w:t>soft</w:t>
      </w:r>
      <w:r w:rsidR="001952CE" w:rsidRPr="001952CE">
        <w:t xml:space="preserve"> </w:t>
      </w:r>
      <w:r w:rsidR="001952CE">
        <w:rPr>
          <w:lang w:val="en-US"/>
        </w:rPr>
        <w:t>skills</w:t>
      </w:r>
      <w:r w:rsidR="001952CE">
        <w:t xml:space="preserve">. Последние в свою очередь используются повсеместно, в независимости от сферы деятельности. Во-вторых, </w:t>
      </w:r>
      <w:r w:rsidR="00797F5C">
        <w:t xml:space="preserve">при самостоятельной подготовке научного материала специалист сам начинает лучше разбираться в выбранной теме, что положительно сказывается на его </w:t>
      </w:r>
      <w:r w:rsidR="00797F5C">
        <w:rPr>
          <w:lang w:val="en-US"/>
        </w:rPr>
        <w:t>hard</w:t>
      </w:r>
      <w:r w:rsidR="00797F5C" w:rsidRPr="00797F5C">
        <w:t xml:space="preserve"> </w:t>
      </w:r>
      <w:r w:rsidR="00797F5C">
        <w:rPr>
          <w:lang w:val="en-US"/>
        </w:rPr>
        <w:t>skills</w:t>
      </w:r>
      <w:r w:rsidR="00797F5C" w:rsidRPr="00797F5C">
        <w:t>.</w:t>
      </w:r>
      <w:r w:rsidR="00797F5C">
        <w:t xml:space="preserve"> И в-третьих, формат конференции позволяет найти и обсудить решения задач, которые поднимаются участниками.</w:t>
      </w:r>
    </w:p>
    <w:p w14:paraId="1F0BDCCA" w14:textId="77777777" w:rsidR="00FB2192" w:rsidRDefault="00FB2192" w:rsidP="00797F5C">
      <w:pPr>
        <w:pStyle w:val="a1"/>
      </w:pPr>
      <w:r>
        <w:t>Учитывая темп жизни современного человека,</w:t>
      </w:r>
      <w:r w:rsidR="00797F5C">
        <w:t xml:space="preserve"> время является важнейшим ресурсом. Поэтому</w:t>
      </w:r>
      <w:r>
        <w:t xml:space="preserve"> </w:t>
      </w:r>
      <w:r w:rsidR="00797F5C">
        <w:t>возможность лично представлять свои работы или статьи и участвовать в их модерации, редактировании сводится к минимуму или вовсе отсутствует. Очевидно, что использование онлайн-сервиса для предоставления статей</w:t>
      </w:r>
      <w:r w:rsidR="00DB615B">
        <w:t>/работ</w:t>
      </w:r>
      <w:r w:rsidR="00797F5C">
        <w:t xml:space="preserve"> на научную конференцию имеет ряд преимуществ: </w:t>
      </w:r>
    </w:p>
    <w:p w14:paraId="25220395" w14:textId="77777777" w:rsidR="00797F5C" w:rsidRDefault="00797F5C" w:rsidP="00797F5C">
      <w:pPr>
        <w:pStyle w:val="a1"/>
      </w:pPr>
      <w:r>
        <w:t xml:space="preserve"> - Возможность регистрации на конференцию, не выходя из дома. </w:t>
      </w:r>
    </w:p>
    <w:p w14:paraId="24F02892" w14:textId="77777777" w:rsidR="00797F5C" w:rsidRDefault="00797F5C" w:rsidP="00797F5C">
      <w:pPr>
        <w:pStyle w:val="a1"/>
      </w:pPr>
      <w:r>
        <w:t xml:space="preserve"> - Редактирование своих</w:t>
      </w:r>
      <w:r w:rsidR="00EB7315">
        <w:t xml:space="preserve"> загруженных</w:t>
      </w:r>
      <w:r>
        <w:t xml:space="preserve"> работ под </w:t>
      </w:r>
      <w:r w:rsidR="00DB615B">
        <w:t>дистанционным руководством.</w:t>
      </w:r>
    </w:p>
    <w:p w14:paraId="2C5140C8" w14:textId="77777777" w:rsidR="00DB615B" w:rsidRDefault="00DB615B" w:rsidP="00797F5C">
      <w:pPr>
        <w:pStyle w:val="a1"/>
      </w:pPr>
      <w:r>
        <w:t xml:space="preserve"> - Удобное отслеживание состояния работы </w:t>
      </w:r>
    </w:p>
    <w:p w14:paraId="442F0708" w14:textId="77777777" w:rsidR="00DB615B" w:rsidRDefault="00DB615B" w:rsidP="00DB615B">
      <w:pPr>
        <w:pStyle w:val="a1"/>
      </w:pPr>
      <w:r>
        <w:t xml:space="preserve">По данным причинам </w:t>
      </w:r>
      <w:r w:rsidRPr="00DB615B">
        <w:t>онлайн-</w:t>
      </w:r>
      <w:r>
        <w:t>сервис</w:t>
      </w:r>
      <w:r w:rsidRPr="00DB615B">
        <w:t xml:space="preserve"> – это простое решение, с возможностью долгосрочной поддержки, которое доступно для большинства пользователей сети Интернет.</w:t>
      </w:r>
    </w:p>
    <w:p w14:paraId="5B2D9798" w14:textId="77777777" w:rsidR="005D4191" w:rsidRDefault="005D4191" w:rsidP="00DB615B">
      <w:pPr>
        <w:pStyle w:val="a1"/>
      </w:pPr>
      <w:r>
        <w:t xml:space="preserve">Целью данного курсового проекта является задача по разработке веб-сервиса, содержащего необходимый функционал и лаконичный дизайн, для организации Научной Конференции. </w:t>
      </w:r>
    </w:p>
    <w:p w14:paraId="7F1D8C50" w14:textId="77777777" w:rsidR="005D4191" w:rsidRDefault="005D4191" w:rsidP="005D4191">
      <w:pPr>
        <w:pStyle w:val="a1"/>
      </w:pPr>
      <w:r>
        <w:t>Для достижения поставленной цели были определены следующие задачи:</w:t>
      </w:r>
    </w:p>
    <w:p w14:paraId="2B9CE10F" w14:textId="77777777" w:rsidR="005D4191" w:rsidRDefault="005D4191" w:rsidP="005D4191">
      <w:pPr>
        <w:pStyle w:val="a1"/>
        <w:numPr>
          <w:ilvl w:val="0"/>
          <w:numId w:val="43"/>
        </w:numPr>
      </w:pPr>
      <w:r>
        <w:lastRenderedPageBreak/>
        <w:t>проектирование веб-сервиса средствами языка UML</w:t>
      </w:r>
    </w:p>
    <w:p w14:paraId="3C72CA00" w14:textId="77777777" w:rsidR="005D4191" w:rsidRDefault="005D4191" w:rsidP="005D4191">
      <w:pPr>
        <w:pStyle w:val="a1"/>
        <w:numPr>
          <w:ilvl w:val="0"/>
          <w:numId w:val="43"/>
        </w:numPr>
      </w:pPr>
      <w:r>
        <w:t>разработка базы данных для хранения информации о пользователях и их статьях</w:t>
      </w:r>
    </w:p>
    <w:p w14:paraId="1ABC3BC4" w14:textId="77777777" w:rsidR="005D4191" w:rsidRDefault="005D4191" w:rsidP="005D4191">
      <w:pPr>
        <w:pStyle w:val="a1"/>
        <w:numPr>
          <w:ilvl w:val="0"/>
          <w:numId w:val="43"/>
        </w:numPr>
      </w:pPr>
      <w:r>
        <w:t>разработка программной реализации веб-сервиса</w:t>
      </w:r>
    </w:p>
    <w:p w14:paraId="424D98E8" w14:textId="77777777" w:rsidR="005D4191" w:rsidRDefault="005D4191" w:rsidP="005D4191">
      <w:pPr>
        <w:pStyle w:val="a1"/>
        <w:numPr>
          <w:ilvl w:val="0"/>
          <w:numId w:val="43"/>
        </w:numPr>
      </w:pPr>
      <w:r>
        <w:t>тестирование</w:t>
      </w:r>
    </w:p>
    <w:p w14:paraId="35EFD9CB" w14:textId="77777777" w:rsidR="005D4191" w:rsidRDefault="005D4191">
      <w:pPr>
        <w:ind w:firstLine="0"/>
        <w:rPr>
          <w:sz w:val="28"/>
        </w:rPr>
      </w:pPr>
      <w:r>
        <w:br w:type="page"/>
      </w:r>
    </w:p>
    <w:p w14:paraId="4D830E99" w14:textId="77777777" w:rsidR="0017527B" w:rsidRPr="00FD0124" w:rsidRDefault="00FE1E0C" w:rsidP="005D4191">
      <w:pPr>
        <w:pStyle w:val="10"/>
      </w:pPr>
      <w:r w:rsidRPr="00FD0124">
        <w:lastRenderedPageBreak/>
        <w:t>Используемые определения</w:t>
      </w:r>
      <w:bookmarkEnd w:id="23"/>
      <w:bookmarkEnd w:id="2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01"/>
        <w:gridCol w:w="7507"/>
      </w:tblGrid>
      <w:tr w:rsidR="002B67F3" w:rsidRPr="002B67F3" w14:paraId="2871D017" w14:textId="77777777" w:rsidTr="00675C07">
        <w:tc>
          <w:tcPr>
            <w:tcW w:w="2101" w:type="dxa"/>
          </w:tcPr>
          <w:p w14:paraId="37D3D2DB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bookmarkStart w:id="25" w:name="_Toc34847884"/>
            <w:bookmarkEnd w:id="22"/>
            <w:r w:rsidRPr="002B67F3">
              <w:rPr>
                <w:sz w:val="28"/>
                <w:szCs w:val="28"/>
              </w:rPr>
              <w:t>Веб-сервис</w:t>
            </w:r>
          </w:p>
        </w:tc>
        <w:tc>
          <w:tcPr>
            <w:tcW w:w="7507" w:type="dxa"/>
          </w:tcPr>
          <w:p w14:paraId="544CFC24" w14:textId="77777777" w:rsidR="002B67F3" w:rsidRPr="002B67F3" w:rsidRDefault="002B67F3" w:rsidP="002B67F3">
            <w:pPr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</w:t>
            </w:r>
          </w:p>
        </w:tc>
      </w:tr>
      <w:tr w:rsidR="002B67F3" w:rsidRPr="002B67F3" w14:paraId="2E30682F" w14:textId="77777777" w:rsidTr="00675C07">
        <w:tc>
          <w:tcPr>
            <w:tcW w:w="2101" w:type="dxa"/>
          </w:tcPr>
          <w:p w14:paraId="3148C21F" w14:textId="77777777" w:rsidR="002B67F3" w:rsidRPr="002B67F3" w:rsidRDefault="002B67F3" w:rsidP="002B67F3">
            <w:pPr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Гость</w:t>
            </w:r>
          </w:p>
        </w:tc>
        <w:tc>
          <w:tcPr>
            <w:tcW w:w="7507" w:type="dxa"/>
          </w:tcPr>
          <w:p w14:paraId="4F4BE8D7" w14:textId="77777777" w:rsidR="002B67F3" w:rsidRPr="002B67F3" w:rsidRDefault="002B67F3" w:rsidP="002B67F3">
            <w:pPr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неавторизованный на портале человек, пользующийся ограниченным функционалом веб-сервиса.</w:t>
            </w:r>
          </w:p>
        </w:tc>
      </w:tr>
      <w:tr w:rsidR="002B67F3" w:rsidRPr="002B67F3" w14:paraId="1C9DF388" w14:textId="77777777" w:rsidTr="00675C07">
        <w:tc>
          <w:tcPr>
            <w:tcW w:w="2101" w:type="dxa"/>
          </w:tcPr>
          <w:p w14:paraId="12199204" w14:textId="77777777" w:rsidR="002B67F3" w:rsidRPr="002B67F3" w:rsidRDefault="002B67F3" w:rsidP="002B67F3">
            <w:pPr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7507" w:type="dxa"/>
          </w:tcPr>
          <w:p w14:paraId="7A036D1B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авторизованный на портале человек, пользующийся функционалом веб-сервиса.</w:t>
            </w:r>
          </w:p>
          <w:p w14:paraId="707D93DA" w14:textId="77777777" w:rsidR="002B67F3" w:rsidRPr="002B67F3" w:rsidRDefault="002B67F3" w:rsidP="002B67F3">
            <w:pPr>
              <w:spacing w:line="360" w:lineRule="auto"/>
              <w:ind w:firstLine="0"/>
              <w:rPr>
                <w:b/>
                <w:sz w:val="28"/>
                <w:szCs w:val="28"/>
              </w:rPr>
            </w:pPr>
          </w:p>
        </w:tc>
      </w:tr>
      <w:tr w:rsidR="002B67F3" w:rsidRPr="002B67F3" w14:paraId="752A9E17" w14:textId="77777777" w:rsidTr="00675C07">
        <w:tc>
          <w:tcPr>
            <w:tcW w:w="2101" w:type="dxa"/>
          </w:tcPr>
          <w:p w14:paraId="72945A15" w14:textId="77777777" w:rsidR="002B67F3" w:rsidRPr="002B67F3" w:rsidRDefault="002B67F3" w:rsidP="002B67F3">
            <w:pPr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Участник</w:t>
            </w:r>
          </w:p>
        </w:tc>
        <w:tc>
          <w:tcPr>
            <w:tcW w:w="7507" w:type="dxa"/>
          </w:tcPr>
          <w:p w14:paraId="4050C1E1" w14:textId="77777777" w:rsidR="002B67F3" w:rsidRPr="002B67F3" w:rsidRDefault="002B67F3" w:rsidP="002B67F3">
            <w:pPr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пользователь, решивший принять участие в Конференции.</w:t>
            </w:r>
          </w:p>
        </w:tc>
      </w:tr>
      <w:tr w:rsidR="002B67F3" w:rsidRPr="002B67F3" w14:paraId="76D317B2" w14:textId="77777777" w:rsidTr="00675C07">
        <w:tc>
          <w:tcPr>
            <w:tcW w:w="2101" w:type="dxa"/>
          </w:tcPr>
          <w:p w14:paraId="7EFFD1E3" w14:textId="77777777" w:rsidR="002B67F3" w:rsidRPr="002B67F3" w:rsidRDefault="002B67F3" w:rsidP="002B67F3">
            <w:pPr>
              <w:spacing w:line="360" w:lineRule="auto"/>
              <w:ind w:firstLine="0"/>
              <w:rPr>
                <w:b/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Редактор</w:t>
            </w:r>
          </w:p>
        </w:tc>
        <w:tc>
          <w:tcPr>
            <w:tcW w:w="7507" w:type="dxa"/>
          </w:tcPr>
          <w:p w14:paraId="3723E348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пользователь, имеющий обязанности приема, загрузки, редактирования статей.</w:t>
            </w:r>
          </w:p>
        </w:tc>
      </w:tr>
      <w:tr w:rsidR="002B67F3" w:rsidRPr="002B67F3" w14:paraId="3878F167" w14:textId="77777777" w:rsidTr="00675C07">
        <w:tc>
          <w:tcPr>
            <w:tcW w:w="2101" w:type="dxa"/>
          </w:tcPr>
          <w:p w14:paraId="1B410000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7507" w:type="dxa"/>
          </w:tcPr>
          <w:p w14:paraId="27A9CF0D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человек, имеющий доступ к расширенному функционалу веб-сервиса, имеющий знания о формате приема статей</w:t>
            </w:r>
          </w:p>
        </w:tc>
      </w:tr>
      <w:tr w:rsidR="002B67F3" w:rsidRPr="002B67F3" w14:paraId="6C8B8316" w14:textId="77777777" w:rsidTr="00675C07">
        <w:tc>
          <w:tcPr>
            <w:tcW w:w="2101" w:type="dxa"/>
          </w:tcPr>
          <w:p w14:paraId="12D1C16E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2B67F3">
              <w:rPr>
                <w:sz w:val="28"/>
                <w:szCs w:val="28"/>
                <w:lang w:val="en-US"/>
              </w:rPr>
              <w:t>Header</w:t>
            </w:r>
          </w:p>
        </w:tc>
        <w:tc>
          <w:tcPr>
            <w:tcW w:w="7507" w:type="dxa"/>
          </w:tcPr>
          <w:p w14:paraId="13F6579B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2B67F3">
              <w:rPr>
                <w:sz w:val="28"/>
                <w:szCs w:val="28"/>
              </w:rPr>
              <w:t>прием использования изображения, текста и навигационных элементов на главной странице и закреплённых вверху веб-страницы.</w:t>
            </w:r>
          </w:p>
        </w:tc>
      </w:tr>
      <w:tr w:rsidR="002B67F3" w:rsidRPr="002B67F3" w14:paraId="26CCDFDC" w14:textId="77777777" w:rsidTr="00675C07">
        <w:tc>
          <w:tcPr>
            <w:tcW w:w="2101" w:type="dxa"/>
          </w:tcPr>
          <w:p w14:paraId="3F30E285" w14:textId="77777777" w:rsidR="002B67F3" w:rsidRPr="002B67F3" w:rsidRDefault="00F052A4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</w:t>
            </w:r>
            <w:r w:rsidR="002B67F3" w:rsidRPr="002B67F3">
              <w:rPr>
                <w:sz w:val="28"/>
                <w:szCs w:val="28"/>
              </w:rPr>
              <w:t>ширование паролей</w:t>
            </w:r>
          </w:p>
        </w:tc>
        <w:tc>
          <w:tcPr>
            <w:tcW w:w="7507" w:type="dxa"/>
          </w:tcPr>
          <w:p w14:paraId="516EE826" w14:textId="77777777" w:rsidR="002B67F3" w:rsidRPr="002B67F3" w:rsidRDefault="00675C07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675C07">
              <w:rPr>
                <w:sz w:val="28"/>
                <w:szCs w:val="28"/>
              </w:rPr>
              <w:t>особое преобразование любого объема информации, в результате которого получается некое отображение, образ, называемый хэшем (hash) — уникальная короткая символьная строка, которая присуща только этому массиву входящей информации.</w:t>
            </w:r>
          </w:p>
        </w:tc>
      </w:tr>
      <w:tr w:rsidR="002B67F3" w:rsidRPr="002B67F3" w14:paraId="641C56DF" w14:textId="77777777" w:rsidTr="00675C07">
        <w:tc>
          <w:tcPr>
            <w:tcW w:w="2101" w:type="dxa"/>
          </w:tcPr>
          <w:p w14:paraId="1CB4BD89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Hard skills</w:t>
            </w:r>
          </w:p>
        </w:tc>
        <w:tc>
          <w:tcPr>
            <w:tcW w:w="7507" w:type="dxa"/>
          </w:tcPr>
          <w:p w14:paraId="5CD7F69A" w14:textId="77777777" w:rsidR="002B67F3" w:rsidRPr="002B67F3" w:rsidRDefault="00FE57BD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FE57BD">
              <w:rPr>
                <w:sz w:val="28"/>
                <w:szCs w:val="28"/>
              </w:rPr>
              <w:t>профессиональные навыки, которым можно научить и которые можно измерить. Для обучения hard skills необходимо усвоить знания и инструкции, качество обучения можно проверить с помощью экзамена</w:t>
            </w:r>
          </w:p>
        </w:tc>
      </w:tr>
      <w:tr w:rsidR="002B67F3" w:rsidRPr="002B67F3" w14:paraId="30B91C89" w14:textId="77777777" w:rsidTr="00675C07">
        <w:tc>
          <w:tcPr>
            <w:tcW w:w="2101" w:type="dxa"/>
          </w:tcPr>
          <w:p w14:paraId="2E3D9C8D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Soft skills</w:t>
            </w:r>
          </w:p>
        </w:tc>
        <w:tc>
          <w:tcPr>
            <w:tcW w:w="7507" w:type="dxa"/>
          </w:tcPr>
          <w:p w14:paraId="0CABAA83" w14:textId="77777777" w:rsidR="002B67F3" w:rsidRPr="002B67F3" w:rsidRDefault="00FE57BD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FE57BD">
              <w:rPr>
                <w:sz w:val="28"/>
                <w:szCs w:val="28"/>
              </w:rPr>
              <w:t xml:space="preserve">универсальные компетенции, которые гораздо труднее измерить количественными показателями. Иногда их </w:t>
            </w:r>
            <w:r w:rsidRPr="00FE57BD">
              <w:rPr>
                <w:sz w:val="28"/>
                <w:szCs w:val="28"/>
              </w:rPr>
              <w:lastRenderedPageBreak/>
              <w:t>называют личными качествами, потому что они зависят от характера человека и приобретаются с личным опытом.</w:t>
            </w:r>
          </w:p>
        </w:tc>
      </w:tr>
      <w:tr w:rsidR="002B67F3" w:rsidRPr="002B67F3" w14:paraId="2395D5BC" w14:textId="77777777" w:rsidTr="00675C07">
        <w:tc>
          <w:tcPr>
            <w:tcW w:w="2101" w:type="dxa"/>
          </w:tcPr>
          <w:p w14:paraId="48888F68" w14:textId="77777777" w:rsidR="002B67F3" w:rsidRPr="002B67F3" w:rsidRDefault="002B67F3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Митап</w:t>
            </w:r>
          </w:p>
        </w:tc>
        <w:tc>
          <w:tcPr>
            <w:tcW w:w="7507" w:type="dxa"/>
          </w:tcPr>
          <w:p w14:paraId="39F2683E" w14:textId="77777777" w:rsidR="002B67F3" w:rsidRPr="002B67F3" w:rsidRDefault="00FE57BD" w:rsidP="002B67F3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FE57BD">
              <w:rPr>
                <w:sz w:val="28"/>
                <w:szCs w:val="28"/>
              </w:rPr>
              <w:t>встреча специалистов единомышленников для обсуждения тех или иных вопросов, обмена опытом в неформальной обстановке.</w:t>
            </w:r>
          </w:p>
        </w:tc>
      </w:tr>
    </w:tbl>
    <w:p w14:paraId="46356483" w14:textId="77777777" w:rsidR="005B293C" w:rsidRDefault="005B293C">
      <w:pPr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5DDFEB" w14:textId="77777777" w:rsidR="00EA291B" w:rsidRPr="005B293C" w:rsidRDefault="005B293C" w:rsidP="005B293C">
      <w:pPr>
        <w:pStyle w:val="10"/>
        <w:rPr>
          <w:rFonts w:eastAsiaTheme="minorHAnsi"/>
          <w:szCs w:val="28"/>
        </w:rPr>
      </w:pPr>
      <w:bookmarkStart w:id="26" w:name="_Toc35078191"/>
      <w:r>
        <w:lastRenderedPageBreak/>
        <w:t xml:space="preserve">1. </w:t>
      </w:r>
      <w:r w:rsidR="00117A4F">
        <w:t>Постановка задачи</w:t>
      </w:r>
      <w:bookmarkEnd w:id="25"/>
      <w:bookmarkEnd w:id="26"/>
    </w:p>
    <w:p w14:paraId="7163E42E" w14:textId="77777777" w:rsidR="0088197F" w:rsidRPr="0088197F" w:rsidRDefault="0088197F" w:rsidP="0088197F"/>
    <w:p w14:paraId="2035A030" w14:textId="77777777" w:rsidR="009D498B" w:rsidRDefault="0076566C" w:rsidP="0076566C">
      <w:pPr>
        <w:pStyle w:val="a1"/>
      </w:pPr>
      <w:r>
        <w:t xml:space="preserve">Необходимо разработать сервис для </w:t>
      </w:r>
      <w:r w:rsidR="0088197F">
        <w:t>Научной Конференции, который позволит пользователям ознакомиться с актуальными новостями о конференции</w:t>
      </w:r>
      <w:r w:rsidR="00E31A60">
        <w:t>.</w:t>
      </w:r>
    </w:p>
    <w:p w14:paraId="444F256F" w14:textId="77777777" w:rsidR="00676F5F" w:rsidRDefault="00676F5F" w:rsidP="0076566C">
      <w:pPr>
        <w:pStyle w:val="a1"/>
      </w:pPr>
    </w:p>
    <w:p w14:paraId="2B5BDE8E" w14:textId="77777777" w:rsidR="00095843" w:rsidRDefault="00A369F0" w:rsidP="0076566C">
      <w:pPr>
        <w:pStyle w:val="a1"/>
      </w:pPr>
      <w:r>
        <w:t xml:space="preserve">Для достижения данных целей </w:t>
      </w:r>
      <w:r w:rsidR="009D498B">
        <w:t>сервис должен отвечать следующим требованиям</w:t>
      </w:r>
      <w:r>
        <w:t xml:space="preserve">: </w:t>
      </w:r>
    </w:p>
    <w:p w14:paraId="7E75AF25" w14:textId="77777777" w:rsidR="009D498B" w:rsidRDefault="00A369F0" w:rsidP="009D498B">
      <w:pPr>
        <w:pStyle w:val="a1"/>
      </w:pPr>
      <w:r>
        <w:t xml:space="preserve">1. </w:t>
      </w:r>
      <w:r w:rsidR="009D498B">
        <w:t xml:space="preserve">Сервис должен обладать простым и лаконичным функционалом и дизайном, т.к. главная задача веб-сервиса – просмотр информации о научной конференции и обсуждение научных статей. </w:t>
      </w:r>
    </w:p>
    <w:p w14:paraId="03CD1C2D" w14:textId="77777777" w:rsidR="009D498B" w:rsidRDefault="009D498B" w:rsidP="009D498B">
      <w:pPr>
        <w:pStyle w:val="a1"/>
      </w:pPr>
      <w:r>
        <w:t xml:space="preserve">2. Выполнение основных функциональных задач сервиса: </w:t>
      </w:r>
    </w:p>
    <w:p w14:paraId="6EBE9607" w14:textId="77777777" w:rsidR="009D498B" w:rsidRDefault="009D498B" w:rsidP="009D498B">
      <w:pPr>
        <w:pStyle w:val="a1"/>
        <w:ind w:left="680" w:firstLine="708"/>
      </w:pPr>
      <w:r>
        <w:t>2.1. Возможность совершить Регистрацию/Авторизацию в системе</w:t>
      </w:r>
    </w:p>
    <w:p w14:paraId="208E86C7" w14:textId="77777777" w:rsidR="009D498B" w:rsidRDefault="009D498B" w:rsidP="009D498B">
      <w:pPr>
        <w:pStyle w:val="a1"/>
        <w:ind w:left="1388" w:firstLine="0"/>
      </w:pPr>
      <w:r>
        <w:t xml:space="preserve">2.2. Возможностью просмотра меню </w:t>
      </w:r>
      <w:r>
        <w:rPr>
          <w:lang w:val="en-US"/>
        </w:rPr>
        <w:t>Header</w:t>
      </w:r>
      <w:r w:rsidRPr="009D498B">
        <w:t>’</w:t>
      </w:r>
      <w:r>
        <w:rPr>
          <w:lang w:val="en-US"/>
        </w:rPr>
        <w:t>a</w:t>
      </w:r>
      <w:r w:rsidRPr="009D498B">
        <w:t xml:space="preserve"> </w:t>
      </w:r>
      <w:r>
        <w:t xml:space="preserve">Главной страницы </w:t>
      </w:r>
      <w:r w:rsidR="00E31A60">
        <w:t xml:space="preserve">и перехода на все страницы сайта с главного экрана </w:t>
      </w:r>
      <w:r>
        <w:t xml:space="preserve">обладают как зарегистрированные пользователи, так и не зарегистрированные. </w:t>
      </w:r>
    </w:p>
    <w:p w14:paraId="16D53A11" w14:textId="77777777" w:rsidR="00A369F0" w:rsidRDefault="009D498B" w:rsidP="009D498B">
      <w:pPr>
        <w:pStyle w:val="a1"/>
        <w:ind w:left="1388" w:firstLine="0"/>
      </w:pPr>
      <w:r>
        <w:t>2.3. Возможностью обсуждения статей</w:t>
      </w:r>
      <w:r w:rsidR="00E31A60">
        <w:t xml:space="preserve"> / загрузки / проверки статей</w:t>
      </w:r>
      <w:r>
        <w:t xml:space="preserve"> обладают только зарегистрированные пользователи.</w:t>
      </w:r>
    </w:p>
    <w:p w14:paraId="0D215361" w14:textId="77777777" w:rsidR="00676F5F" w:rsidRDefault="00676F5F" w:rsidP="009D498B">
      <w:pPr>
        <w:pStyle w:val="a1"/>
        <w:ind w:left="1388" w:firstLine="0"/>
      </w:pPr>
    </w:p>
    <w:p w14:paraId="5288625D" w14:textId="77777777" w:rsidR="00EB76A1" w:rsidRDefault="00EB76A1" w:rsidP="00EB76A1">
      <w:pPr>
        <w:pStyle w:val="a1"/>
        <w:ind w:firstLine="0"/>
      </w:pPr>
      <w:r>
        <w:t xml:space="preserve">Для выполнения данных требований необходимо выполнить следующие </w:t>
      </w:r>
      <w:r w:rsidR="003C28FC">
        <w:t>задачи</w:t>
      </w:r>
      <w:r>
        <w:t xml:space="preserve">: </w:t>
      </w:r>
    </w:p>
    <w:p w14:paraId="5532777B" w14:textId="77777777" w:rsidR="003C28FC" w:rsidRPr="003C28FC" w:rsidRDefault="003C28FC" w:rsidP="00CF7831">
      <w:pPr>
        <w:pStyle w:val="a1"/>
        <w:numPr>
          <w:ilvl w:val="0"/>
          <w:numId w:val="46"/>
        </w:numPr>
      </w:pPr>
      <w:r>
        <w:t xml:space="preserve">Проектирование веб-сервиса средствами языка </w:t>
      </w:r>
      <w:r>
        <w:rPr>
          <w:lang w:val="en-US"/>
        </w:rPr>
        <w:t>UML</w:t>
      </w:r>
    </w:p>
    <w:p w14:paraId="0C1E8087" w14:textId="77777777" w:rsidR="00E31A60" w:rsidRDefault="00676F5F" w:rsidP="00CF7831">
      <w:pPr>
        <w:pStyle w:val="a1"/>
        <w:numPr>
          <w:ilvl w:val="0"/>
          <w:numId w:val="46"/>
        </w:numPr>
      </w:pPr>
      <w:r>
        <w:t xml:space="preserve">Разработка </w:t>
      </w:r>
      <w:r>
        <w:rPr>
          <w:lang w:val="en-US"/>
        </w:rPr>
        <w:t>back</w:t>
      </w:r>
      <w:r w:rsidRPr="00676F5F">
        <w:t>-</w:t>
      </w:r>
      <w:r>
        <w:rPr>
          <w:lang w:val="en-US"/>
        </w:rPr>
        <w:t>end</w:t>
      </w:r>
      <w:r w:rsidRPr="00676F5F">
        <w:t xml:space="preserve"> </w:t>
      </w:r>
      <w:r>
        <w:t xml:space="preserve">части, включающая в себя: </w:t>
      </w:r>
    </w:p>
    <w:p w14:paraId="09358287" w14:textId="77777777" w:rsidR="00676F5F" w:rsidRPr="00676F5F" w:rsidRDefault="00CF7831" w:rsidP="003C28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676F5F" w:rsidRPr="00676F5F">
        <w:rPr>
          <w:sz w:val="28"/>
          <w:szCs w:val="28"/>
        </w:rPr>
        <w:t xml:space="preserve">.1. Реализация ролей: </w:t>
      </w:r>
    </w:p>
    <w:p w14:paraId="64DD3375" w14:textId="77777777" w:rsidR="00676F5F" w:rsidRPr="00676F5F" w:rsidRDefault="00676F5F" w:rsidP="003C28FC">
      <w:pPr>
        <w:spacing w:line="360" w:lineRule="auto"/>
        <w:rPr>
          <w:sz w:val="28"/>
          <w:szCs w:val="28"/>
        </w:rPr>
      </w:pPr>
      <w:r>
        <w:tab/>
      </w:r>
      <w:r>
        <w:tab/>
      </w:r>
      <w:r>
        <w:tab/>
      </w:r>
      <w:r w:rsidRPr="00676F5F">
        <w:rPr>
          <w:sz w:val="28"/>
          <w:szCs w:val="28"/>
        </w:rPr>
        <w:t>- Администратор (Главный Организатор)</w:t>
      </w:r>
    </w:p>
    <w:p w14:paraId="150BF51C" w14:textId="77777777" w:rsidR="00676F5F" w:rsidRPr="00676F5F" w:rsidRDefault="00676F5F" w:rsidP="003C28FC">
      <w:pPr>
        <w:spacing w:line="360" w:lineRule="auto"/>
        <w:rPr>
          <w:sz w:val="28"/>
          <w:szCs w:val="28"/>
        </w:rPr>
      </w:pPr>
      <w:r w:rsidRPr="00676F5F">
        <w:rPr>
          <w:sz w:val="28"/>
          <w:szCs w:val="28"/>
        </w:rPr>
        <w:tab/>
      </w:r>
      <w:r w:rsidRPr="00676F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6F5F">
        <w:rPr>
          <w:sz w:val="28"/>
          <w:szCs w:val="28"/>
        </w:rPr>
        <w:t xml:space="preserve">- Редактор </w:t>
      </w:r>
    </w:p>
    <w:p w14:paraId="06C6F257" w14:textId="77777777" w:rsidR="00676F5F" w:rsidRPr="00676F5F" w:rsidRDefault="00676F5F" w:rsidP="003C28FC">
      <w:pPr>
        <w:spacing w:line="360" w:lineRule="auto"/>
        <w:rPr>
          <w:sz w:val="28"/>
          <w:szCs w:val="28"/>
        </w:rPr>
      </w:pPr>
      <w:r w:rsidRPr="00676F5F">
        <w:rPr>
          <w:sz w:val="28"/>
          <w:szCs w:val="28"/>
        </w:rPr>
        <w:tab/>
      </w:r>
      <w:r w:rsidRPr="00676F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6F5F">
        <w:rPr>
          <w:sz w:val="28"/>
          <w:szCs w:val="28"/>
        </w:rPr>
        <w:t xml:space="preserve">- Зарегистрированный пользователь (участник конференции) </w:t>
      </w:r>
    </w:p>
    <w:p w14:paraId="194BABCE" w14:textId="77777777" w:rsidR="00676F5F" w:rsidRDefault="00676F5F" w:rsidP="003C28FC">
      <w:pPr>
        <w:spacing w:line="360" w:lineRule="auto"/>
        <w:rPr>
          <w:sz w:val="28"/>
          <w:szCs w:val="28"/>
        </w:rPr>
      </w:pPr>
      <w:r w:rsidRPr="00676F5F">
        <w:rPr>
          <w:sz w:val="28"/>
          <w:szCs w:val="28"/>
        </w:rPr>
        <w:tab/>
      </w:r>
      <w:r w:rsidRPr="00676F5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6F5F">
        <w:rPr>
          <w:sz w:val="28"/>
          <w:szCs w:val="28"/>
        </w:rPr>
        <w:t>- Незарегистрированный пользователь (гость)</w:t>
      </w:r>
    </w:p>
    <w:p w14:paraId="070ABA28" w14:textId="77777777" w:rsidR="00676F5F" w:rsidRDefault="00CF7831" w:rsidP="003C28FC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676F5F">
        <w:rPr>
          <w:sz w:val="28"/>
          <w:szCs w:val="28"/>
        </w:rPr>
        <w:t>.2. Реализация функционала ролей</w:t>
      </w:r>
    </w:p>
    <w:p w14:paraId="41944C79" w14:textId="77777777" w:rsidR="00676F5F" w:rsidRDefault="00CF7831" w:rsidP="003C28FC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676F5F">
        <w:rPr>
          <w:sz w:val="28"/>
          <w:szCs w:val="28"/>
        </w:rPr>
        <w:t>.3. Подключение внешнего модуля для хранения данных</w:t>
      </w:r>
    </w:p>
    <w:p w14:paraId="7146A3C8" w14:textId="77777777" w:rsidR="00676F5F" w:rsidRPr="00676F5F" w:rsidRDefault="00CF7831" w:rsidP="003C28FC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676F5F">
        <w:rPr>
          <w:sz w:val="28"/>
          <w:szCs w:val="28"/>
        </w:rPr>
        <w:t xml:space="preserve">.4. Разработка модели данных </w:t>
      </w:r>
    </w:p>
    <w:p w14:paraId="3E062A17" w14:textId="77777777" w:rsidR="00676F5F" w:rsidRDefault="00CF7831" w:rsidP="003C28FC">
      <w:pPr>
        <w:pStyle w:val="a1"/>
      </w:pPr>
      <w:r>
        <w:lastRenderedPageBreak/>
        <w:tab/>
      </w:r>
      <w:r>
        <w:tab/>
        <w:t>2</w:t>
      </w:r>
      <w:r w:rsidR="00676F5F">
        <w:t>.4. Разработка функционала статических и динамических страниц</w:t>
      </w:r>
    </w:p>
    <w:p w14:paraId="0D8986B4" w14:textId="77777777" w:rsidR="00676F5F" w:rsidRDefault="00CF7831" w:rsidP="003C28FC">
      <w:pPr>
        <w:pStyle w:val="a1"/>
      </w:pPr>
      <w:r>
        <w:tab/>
      </w:r>
      <w:r>
        <w:tab/>
        <w:t>2</w:t>
      </w:r>
      <w:r w:rsidR="00676F5F">
        <w:t>.5. Реализация авторизации/регистрации пользователей</w:t>
      </w:r>
    </w:p>
    <w:p w14:paraId="700172C4" w14:textId="77777777" w:rsidR="00676F5F" w:rsidRDefault="00CF7831" w:rsidP="003C28FC">
      <w:pPr>
        <w:pStyle w:val="a1"/>
      </w:pPr>
      <w:r>
        <w:t>3</w:t>
      </w:r>
      <w:r w:rsidR="00676F5F">
        <w:t xml:space="preserve">. Разработка </w:t>
      </w:r>
      <w:r w:rsidR="00676F5F">
        <w:rPr>
          <w:lang w:val="en-US"/>
        </w:rPr>
        <w:t>front</w:t>
      </w:r>
      <w:r w:rsidR="00676F5F" w:rsidRPr="00676F5F">
        <w:t>-</w:t>
      </w:r>
      <w:r w:rsidR="00676F5F">
        <w:rPr>
          <w:lang w:val="en-US"/>
        </w:rPr>
        <w:t>end</w:t>
      </w:r>
      <w:r w:rsidR="00676F5F" w:rsidRPr="00676F5F">
        <w:t xml:space="preserve"> </w:t>
      </w:r>
      <w:r w:rsidR="00676F5F">
        <w:t xml:space="preserve">части, включающей в себя: </w:t>
      </w:r>
    </w:p>
    <w:p w14:paraId="029CBF12" w14:textId="77777777" w:rsidR="00676F5F" w:rsidRDefault="00CF7831" w:rsidP="003C28FC">
      <w:pPr>
        <w:pStyle w:val="a1"/>
      </w:pPr>
      <w:r>
        <w:tab/>
      </w:r>
      <w:r>
        <w:tab/>
        <w:t>3</w:t>
      </w:r>
      <w:r w:rsidR="00676F5F">
        <w:t>.1. Создание макета дизайна</w:t>
      </w:r>
    </w:p>
    <w:p w14:paraId="525ABE60" w14:textId="77777777" w:rsidR="00676F5F" w:rsidRDefault="00CF7831" w:rsidP="003C28FC">
      <w:pPr>
        <w:pStyle w:val="a1"/>
      </w:pPr>
      <w:r>
        <w:tab/>
      </w:r>
      <w:r>
        <w:tab/>
        <w:t>3</w:t>
      </w:r>
      <w:r w:rsidR="00676F5F">
        <w:t xml:space="preserve">.2. Реализация макета дизайна </w:t>
      </w:r>
    </w:p>
    <w:p w14:paraId="7E46427D" w14:textId="77777777" w:rsidR="00676F5F" w:rsidRDefault="00CF7831" w:rsidP="003C28FC">
      <w:pPr>
        <w:pStyle w:val="a1"/>
      </w:pPr>
      <w:r>
        <w:t>4</w:t>
      </w:r>
      <w:r w:rsidR="00676F5F">
        <w:t xml:space="preserve">. </w:t>
      </w:r>
      <w:r w:rsidR="009C0C20">
        <w:t>Проведение тестирование</w:t>
      </w:r>
      <w:r w:rsidR="00676F5F">
        <w:t xml:space="preserve"> проекта</w:t>
      </w:r>
    </w:p>
    <w:p w14:paraId="6871AF8B" w14:textId="77777777" w:rsidR="00676F5F" w:rsidRDefault="00CF7831" w:rsidP="003C28FC">
      <w:pPr>
        <w:pStyle w:val="a1"/>
      </w:pPr>
      <w:r>
        <w:tab/>
      </w:r>
      <w:r>
        <w:tab/>
        <w:t>4</w:t>
      </w:r>
      <w:r w:rsidR="00676F5F">
        <w:t>.1. Тестирование на локальном сервере</w:t>
      </w:r>
    </w:p>
    <w:p w14:paraId="6C684454" w14:textId="77777777" w:rsidR="00676F5F" w:rsidRDefault="00CF7831" w:rsidP="003C28FC">
      <w:pPr>
        <w:pStyle w:val="a1"/>
      </w:pPr>
      <w:r>
        <w:tab/>
      </w:r>
      <w:r>
        <w:tab/>
        <w:t>4</w:t>
      </w:r>
      <w:r w:rsidR="00676F5F">
        <w:t>.2. Тестирование на хостинге</w:t>
      </w:r>
    </w:p>
    <w:p w14:paraId="77124CBD" w14:textId="77777777" w:rsidR="00676F5F" w:rsidRPr="00676F5F" w:rsidRDefault="00CF7831" w:rsidP="003C28FC">
      <w:pPr>
        <w:pStyle w:val="a1"/>
      </w:pPr>
      <w:r>
        <w:tab/>
      </w:r>
      <w:r>
        <w:tab/>
        <w:t>4</w:t>
      </w:r>
      <w:r w:rsidR="00676F5F">
        <w:t>.3 Ведение тест-кейсов</w:t>
      </w:r>
    </w:p>
    <w:p w14:paraId="1416E32D" w14:textId="77777777" w:rsidR="009D498B" w:rsidRDefault="009D498B" w:rsidP="003C28FC">
      <w:pPr>
        <w:pStyle w:val="a1"/>
        <w:ind w:left="1388" w:firstLine="0"/>
      </w:pPr>
    </w:p>
    <w:p w14:paraId="4D15FA35" w14:textId="77777777" w:rsidR="009D498B" w:rsidRDefault="009D498B" w:rsidP="003C28FC">
      <w:pPr>
        <w:pStyle w:val="a1"/>
        <w:ind w:left="1388" w:firstLine="0"/>
      </w:pPr>
    </w:p>
    <w:p w14:paraId="5F2C9A52" w14:textId="77777777" w:rsidR="00095843" w:rsidRDefault="00095843" w:rsidP="003C28FC">
      <w:pPr>
        <w:spacing w:line="360" w:lineRule="auto"/>
        <w:ind w:firstLine="0"/>
        <w:rPr>
          <w:sz w:val="28"/>
        </w:rPr>
      </w:pPr>
      <w:r>
        <w:br w:type="page"/>
      </w:r>
    </w:p>
    <w:p w14:paraId="4D29182D" w14:textId="77777777" w:rsidR="00095843" w:rsidRDefault="00095843" w:rsidP="00095843">
      <w:pPr>
        <w:pStyle w:val="10"/>
      </w:pPr>
      <w:bookmarkStart w:id="27" w:name="_Toc35078192"/>
      <w:r>
        <w:lastRenderedPageBreak/>
        <w:t>2. Анализ предметной области</w:t>
      </w:r>
      <w:bookmarkEnd w:id="27"/>
    </w:p>
    <w:p w14:paraId="3C914EC3" w14:textId="77777777" w:rsidR="00FA194E" w:rsidRDefault="00FA194E" w:rsidP="00C00F70">
      <w:pPr>
        <w:pStyle w:val="a1"/>
      </w:pPr>
      <w:r>
        <w:t>2.1. Анализ существующих решений</w:t>
      </w:r>
    </w:p>
    <w:p w14:paraId="2D877591" w14:textId="77777777" w:rsidR="00C0483E" w:rsidRDefault="00C0483E" w:rsidP="00C00F70">
      <w:pPr>
        <w:pStyle w:val="a1"/>
      </w:pPr>
      <w:r>
        <w:t xml:space="preserve">Продукты в виде сайтов для конференций на рынке информационных технологий можно поделить на 2 типа: </w:t>
      </w:r>
    </w:p>
    <w:p w14:paraId="40B616A4" w14:textId="77777777" w:rsidR="00C0483E" w:rsidRDefault="00C0483E" w:rsidP="00C00F70">
      <w:pPr>
        <w:pStyle w:val="a1"/>
      </w:pPr>
      <w:r>
        <w:tab/>
        <w:t xml:space="preserve"> - Сайты, разработанные конкретно под данную конференцию.</w:t>
      </w:r>
    </w:p>
    <w:p w14:paraId="248F58B0" w14:textId="77777777" w:rsidR="00C0483E" w:rsidRDefault="00C0483E" w:rsidP="00C00F70">
      <w:pPr>
        <w:pStyle w:val="a1"/>
      </w:pPr>
      <w:r>
        <w:tab/>
      </w:r>
      <w:r>
        <w:tab/>
        <w:t xml:space="preserve"> Например, конференция Объединенного Института Ядерных Исследований </w:t>
      </w:r>
      <w:hyperlink r:id="rId8" w:history="1">
        <w:r w:rsidRPr="00C1528E">
          <w:rPr>
            <w:rStyle w:val="ab"/>
          </w:rPr>
          <w:t>http://www.jinr.ru/about/events-plan/</w:t>
        </w:r>
      </w:hyperlink>
    </w:p>
    <w:p w14:paraId="2A4A19E0" w14:textId="77777777" w:rsidR="00C0483E" w:rsidRPr="00C0483E" w:rsidRDefault="00C0483E" w:rsidP="00C00F70">
      <w:pPr>
        <w:pStyle w:val="a1"/>
      </w:pPr>
    </w:p>
    <w:p w14:paraId="77CF7A37" w14:textId="77777777" w:rsidR="00C0483E" w:rsidRDefault="00C0483E" w:rsidP="00C00F70">
      <w:pPr>
        <w:pStyle w:val="a1"/>
      </w:pPr>
      <w:r>
        <w:t xml:space="preserve">  - Порталы - посредники, позволяющие покупать билеты на определенные конференции.</w:t>
      </w:r>
    </w:p>
    <w:p w14:paraId="6D9099FF" w14:textId="77777777" w:rsidR="00C0483E" w:rsidRDefault="00C0483E" w:rsidP="00C0483E">
      <w:pPr>
        <w:pStyle w:val="a1"/>
      </w:pPr>
      <w:r>
        <w:tab/>
      </w:r>
      <w:r>
        <w:tab/>
      </w:r>
      <w:r>
        <w:t>Например</w:t>
      </w:r>
      <w:r w:rsidRPr="00C0483E">
        <w:t xml:space="preserve">: </w:t>
      </w:r>
      <w:r>
        <w:t>портал</w:t>
      </w:r>
      <w:r w:rsidRPr="00C0483E">
        <w:t xml:space="preserve"> </w:t>
      </w:r>
      <w:hyperlink r:id="rId9" w:history="1">
        <w:r w:rsidRPr="00C1528E">
          <w:rPr>
            <w:rStyle w:val="ab"/>
            <w:lang w:val="en-US"/>
          </w:rPr>
          <w:t>https</w:t>
        </w:r>
        <w:r w:rsidRPr="00C0483E">
          <w:rPr>
            <w:rStyle w:val="ab"/>
          </w:rPr>
          <w:t>://</w:t>
        </w:r>
        <w:r w:rsidRPr="00C1528E">
          <w:rPr>
            <w:rStyle w:val="ab"/>
            <w:lang w:val="en-US"/>
          </w:rPr>
          <w:t>indico</w:t>
        </w:r>
        <w:r w:rsidRPr="00C0483E">
          <w:rPr>
            <w:rStyle w:val="ab"/>
          </w:rPr>
          <w:t>.</w:t>
        </w:r>
        <w:r w:rsidRPr="00C1528E">
          <w:rPr>
            <w:rStyle w:val="ab"/>
            <w:lang w:val="en-US"/>
          </w:rPr>
          <w:t>cern</w:t>
        </w:r>
        <w:r w:rsidRPr="00C0483E">
          <w:rPr>
            <w:rStyle w:val="ab"/>
          </w:rPr>
          <w:t>.</w:t>
        </w:r>
        <w:r w:rsidRPr="00C1528E">
          <w:rPr>
            <w:rStyle w:val="ab"/>
            <w:lang w:val="en-US"/>
          </w:rPr>
          <w:t>ch</w:t>
        </w:r>
      </w:hyperlink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83E" w14:paraId="1BEA2DB5" w14:textId="77777777" w:rsidTr="00C0483E">
        <w:tc>
          <w:tcPr>
            <w:tcW w:w="3209" w:type="dxa"/>
          </w:tcPr>
          <w:p w14:paraId="5F70BBF4" w14:textId="77777777" w:rsidR="00C0483E" w:rsidRDefault="00C0483E" w:rsidP="00C0483E">
            <w:pPr>
              <w:pStyle w:val="a1"/>
              <w:ind w:firstLine="0"/>
            </w:pPr>
          </w:p>
        </w:tc>
        <w:tc>
          <w:tcPr>
            <w:tcW w:w="3209" w:type="dxa"/>
          </w:tcPr>
          <w:p w14:paraId="02E76446" w14:textId="77777777" w:rsidR="00C0483E" w:rsidRDefault="00C0483E" w:rsidP="00C0483E">
            <w:pPr>
              <w:pStyle w:val="a1"/>
              <w:ind w:firstLine="0"/>
            </w:pPr>
            <w:r>
              <w:t>+</w:t>
            </w:r>
          </w:p>
        </w:tc>
        <w:tc>
          <w:tcPr>
            <w:tcW w:w="3210" w:type="dxa"/>
          </w:tcPr>
          <w:p w14:paraId="01FE82BD" w14:textId="77777777" w:rsidR="00C0483E" w:rsidRDefault="00C0483E" w:rsidP="00C0483E">
            <w:pPr>
              <w:pStyle w:val="a1"/>
              <w:ind w:firstLine="0"/>
            </w:pPr>
            <w:r>
              <w:t>-</w:t>
            </w:r>
          </w:p>
        </w:tc>
      </w:tr>
      <w:tr w:rsidR="00C0483E" w14:paraId="215417E3" w14:textId="77777777" w:rsidTr="00C0483E">
        <w:tc>
          <w:tcPr>
            <w:tcW w:w="3209" w:type="dxa"/>
          </w:tcPr>
          <w:p w14:paraId="01E84734" w14:textId="77777777" w:rsidR="00C0483E" w:rsidRDefault="00C0483E" w:rsidP="00C0483E">
            <w:pPr>
              <w:pStyle w:val="a1"/>
              <w:ind w:firstLine="0"/>
            </w:pPr>
            <w:r>
              <w:t>Конкретно под данную конференцию</w:t>
            </w:r>
          </w:p>
        </w:tc>
        <w:tc>
          <w:tcPr>
            <w:tcW w:w="3209" w:type="dxa"/>
          </w:tcPr>
          <w:p w14:paraId="4700488B" w14:textId="77777777" w:rsidR="00C0483E" w:rsidRDefault="009A51EE" w:rsidP="00C0483E">
            <w:pPr>
              <w:pStyle w:val="a1"/>
              <w:ind w:firstLine="0"/>
            </w:pPr>
            <w:r>
              <w:t>Подходящий под нужды функционал</w:t>
            </w:r>
          </w:p>
        </w:tc>
        <w:tc>
          <w:tcPr>
            <w:tcW w:w="3210" w:type="dxa"/>
          </w:tcPr>
          <w:p w14:paraId="70EBCE3E" w14:textId="77777777" w:rsidR="00BA1ECD" w:rsidRDefault="009A51EE" w:rsidP="00C0483E">
            <w:pPr>
              <w:pStyle w:val="a1"/>
              <w:ind w:firstLine="0"/>
            </w:pPr>
            <w:r>
              <w:t>Индивидуально разработан под данную конференцию</w:t>
            </w:r>
          </w:p>
        </w:tc>
      </w:tr>
      <w:tr w:rsidR="00C0483E" w14:paraId="0896E737" w14:textId="77777777" w:rsidTr="00C0483E">
        <w:tc>
          <w:tcPr>
            <w:tcW w:w="3209" w:type="dxa"/>
          </w:tcPr>
          <w:p w14:paraId="32252094" w14:textId="77777777" w:rsidR="00C0483E" w:rsidRDefault="004D5701" w:rsidP="00C0483E">
            <w:pPr>
              <w:pStyle w:val="a1"/>
              <w:ind w:firstLine="0"/>
            </w:pPr>
            <w:r>
              <w:t>Порталы-посредники</w:t>
            </w:r>
          </w:p>
        </w:tc>
        <w:tc>
          <w:tcPr>
            <w:tcW w:w="3209" w:type="dxa"/>
          </w:tcPr>
          <w:p w14:paraId="555FA1AF" w14:textId="77777777" w:rsidR="00C0483E" w:rsidRDefault="004D5701" w:rsidP="00C0483E">
            <w:pPr>
              <w:pStyle w:val="a1"/>
              <w:ind w:firstLine="0"/>
            </w:pPr>
            <w:r>
              <w:t>Могут работать со многими конференциями</w:t>
            </w:r>
          </w:p>
        </w:tc>
        <w:tc>
          <w:tcPr>
            <w:tcW w:w="3210" w:type="dxa"/>
          </w:tcPr>
          <w:p w14:paraId="50CAA132" w14:textId="77777777" w:rsidR="00C0483E" w:rsidRDefault="004D5701" w:rsidP="00C0483E">
            <w:pPr>
              <w:pStyle w:val="a1"/>
              <w:ind w:firstLine="0"/>
            </w:pPr>
            <w:r>
              <w:t>Не имеют возможность отправки файлов</w:t>
            </w:r>
          </w:p>
        </w:tc>
      </w:tr>
    </w:tbl>
    <w:p w14:paraId="2030D99C" w14:textId="77777777" w:rsidR="00C0483E" w:rsidRDefault="00C0483E" w:rsidP="00C0483E">
      <w:pPr>
        <w:pStyle w:val="a1"/>
        <w:ind w:firstLine="0"/>
      </w:pPr>
    </w:p>
    <w:p w14:paraId="0D190B18" w14:textId="77777777" w:rsidR="00FA194E" w:rsidRDefault="00FA194E" w:rsidP="00C00F70">
      <w:pPr>
        <w:pStyle w:val="a1"/>
      </w:pPr>
      <w:r>
        <w:t>2.2. Анализ задачи</w:t>
      </w:r>
    </w:p>
    <w:p w14:paraId="14CB4DE5" w14:textId="77777777" w:rsidR="0071776E" w:rsidRPr="00BA1ECD" w:rsidRDefault="009A51EE" w:rsidP="00BA1ECD">
      <w:pPr>
        <w:pStyle w:val="a1"/>
        <w:rPr>
          <w:rFonts w:eastAsiaTheme="majorEastAsia" w:cstheme="majorBidi"/>
          <w:b/>
          <w:szCs w:val="32"/>
        </w:rPr>
      </w:pPr>
      <w:commentRangeStart w:id="28"/>
      <w:r>
        <w:t xml:space="preserve">На анализе рынка можно </w:t>
      </w:r>
      <w:r w:rsidR="00BA1ECD">
        <w:t>заключить, что</w:t>
      </w:r>
      <w:r>
        <w:t xml:space="preserve"> общих альтернатив нет, </w:t>
      </w:r>
      <w:r>
        <w:t>существуют только индивидуальные и мы не мо</w:t>
      </w:r>
      <w:r w:rsidR="00BA1ECD">
        <w:t>ж</w:t>
      </w:r>
      <w:r>
        <w:t>ем пользовать поэтому требуется разработка собственного решения</w:t>
      </w:r>
      <w:r w:rsidR="00BA1ECD">
        <w:t>.</w:t>
      </w:r>
    </w:p>
    <w:p w14:paraId="56780A2E" w14:textId="77777777" w:rsidR="0071776E" w:rsidRDefault="0071776E" w:rsidP="00BA1ECD">
      <w:pPr>
        <w:pStyle w:val="a1"/>
      </w:pPr>
      <w:r>
        <w:t>Неудобно принимать на почту</w:t>
      </w:r>
      <w:r w:rsidR="009A51EE">
        <w:t xml:space="preserve"> статьи и файлы, нет структуры и почта перегружена</w:t>
      </w:r>
      <w:r>
        <w:t xml:space="preserve">, задел на будущее – </w:t>
      </w:r>
      <w:r w:rsidR="009A51EE">
        <w:t>автоматизировать</w:t>
      </w:r>
      <w:r>
        <w:t xml:space="preserve"> процесс чтобы в одном месте располага</w:t>
      </w:r>
      <w:r w:rsidR="009A51EE">
        <w:t>лись файлы, которые загружались.</w:t>
      </w:r>
      <w:commentRangeEnd w:id="28"/>
      <w:r w:rsidR="00BA1ECD">
        <w:rPr>
          <w:rStyle w:val="af5"/>
        </w:rPr>
        <w:commentReference w:id="28"/>
      </w:r>
    </w:p>
    <w:p w14:paraId="562B6532" w14:textId="77777777" w:rsidR="0071776E" w:rsidRPr="00FA194E" w:rsidRDefault="0071776E" w:rsidP="00C00F70">
      <w:pPr>
        <w:pStyle w:val="a1"/>
      </w:pPr>
    </w:p>
    <w:p w14:paraId="59D60AE0" w14:textId="77777777" w:rsidR="00095843" w:rsidRPr="0071776E" w:rsidRDefault="00095843" w:rsidP="0071776E">
      <w:pPr>
        <w:pStyle w:val="10"/>
      </w:pPr>
      <w:bookmarkStart w:id="30" w:name="_Toc35078193"/>
      <w:r>
        <w:t>2. Тестирование</w:t>
      </w:r>
      <w:bookmarkEnd w:id="30"/>
    </w:p>
    <w:p w14:paraId="036C19CE" w14:textId="77777777" w:rsidR="00095843" w:rsidRDefault="00095843">
      <w:pPr>
        <w:ind w:firstLine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526B2EC" w14:textId="77777777" w:rsidR="00095843" w:rsidRDefault="00095843" w:rsidP="00095843">
      <w:pPr>
        <w:pStyle w:val="10"/>
      </w:pPr>
      <w:bookmarkStart w:id="31" w:name="_Toc35078194"/>
      <w:r>
        <w:lastRenderedPageBreak/>
        <w:t>3. Реализация</w:t>
      </w:r>
      <w:bookmarkEnd w:id="31"/>
    </w:p>
    <w:p w14:paraId="18AB05B1" w14:textId="77777777" w:rsidR="00095843" w:rsidRDefault="00095843">
      <w:pPr>
        <w:ind w:firstLine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40617BC" w14:textId="77777777" w:rsidR="00095843" w:rsidRDefault="00095843" w:rsidP="00095843">
      <w:pPr>
        <w:pStyle w:val="10"/>
      </w:pPr>
      <w:bookmarkStart w:id="32" w:name="_Toc35078195"/>
      <w:r>
        <w:lastRenderedPageBreak/>
        <w:t>4. Заключение</w:t>
      </w:r>
      <w:bookmarkEnd w:id="32"/>
    </w:p>
    <w:p w14:paraId="28C98F98" w14:textId="77777777" w:rsidR="00095843" w:rsidRDefault="00095843">
      <w:pPr>
        <w:ind w:firstLine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7967D47" w14:textId="77777777" w:rsidR="00095843" w:rsidRDefault="00095843" w:rsidP="00095843">
      <w:pPr>
        <w:pStyle w:val="10"/>
      </w:pPr>
      <w:bookmarkStart w:id="33" w:name="_Toc35078196"/>
      <w:r>
        <w:lastRenderedPageBreak/>
        <w:t>5. Список использованных источников</w:t>
      </w:r>
      <w:bookmarkEnd w:id="33"/>
    </w:p>
    <w:p w14:paraId="4350FC70" w14:textId="77777777" w:rsidR="00095843" w:rsidRDefault="00095843">
      <w:pPr>
        <w:ind w:firstLine="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4F120E4" w14:textId="77777777" w:rsidR="0076566C" w:rsidRPr="0076566C" w:rsidRDefault="00095843" w:rsidP="00095843">
      <w:pPr>
        <w:pStyle w:val="10"/>
      </w:pPr>
      <w:bookmarkStart w:id="34" w:name="_Toc35078197"/>
      <w:r>
        <w:lastRenderedPageBreak/>
        <w:t>6. Отчет по ролям</w:t>
      </w:r>
      <w:bookmarkEnd w:id="34"/>
    </w:p>
    <w:p w14:paraId="01879A42" w14:textId="77777777" w:rsidR="00981B98" w:rsidRDefault="00981B98" w:rsidP="00981B98"/>
    <w:sectPr w:rsidR="00981B98" w:rsidSect="00002FB7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8" w:author="User" w:date="2020-03-14T21:12:00Z" w:initials="U">
    <w:p w14:paraId="723B1A52" w14:textId="77777777" w:rsidR="00BA1ECD" w:rsidRDefault="00BA1ECD">
      <w:pPr>
        <w:pStyle w:val="af6"/>
      </w:pPr>
      <w:r>
        <w:rPr>
          <w:rStyle w:val="af5"/>
        </w:rPr>
        <w:annotationRef/>
      </w:r>
      <w:r>
        <w:t>Тут надо прямо подумать</w:t>
      </w:r>
      <w:bookmarkStart w:id="29" w:name="_GoBack"/>
      <w:bookmarkEnd w:id="2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3B1A5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7E6F8" w14:textId="77777777" w:rsidR="00384D9C" w:rsidRDefault="00384D9C" w:rsidP="00FD0124">
      <w:r>
        <w:separator/>
      </w:r>
    </w:p>
  </w:endnote>
  <w:endnote w:type="continuationSeparator" w:id="0">
    <w:p w14:paraId="7E22DB81" w14:textId="77777777" w:rsidR="00384D9C" w:rsidRDefault="00384D9C" w:rsidP="00FD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647CB" w14:textId="77777777" w:rsidR="00384D9C" w:rsidRDefault="00384D9C" w:rsidP="00FD0124">
      <w:r>
        <w:separator/>
      </w:r>
    </w:p>
  </w:footnote>
  <w:footnote w:type="continuationSeparator" w:id="0">
    <w:p w14:paraId="4B2E7F99" w14:textId="77777777" w:rsidR="00384D9C" w:rsidRDefault="00384D9C" w:rsidP="00FD0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CB5"/>
    <w:multiLevelType w:val="hybridMultilevel"/>
    <w:tmpl w:val="CC2C67AA"/>
    <w:lvl w:ilvl="0" w:tplc="FC48051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6AF0B88"/>
    <w:multiLevelType w:val="hybridMultilevel"/>
    <w:tmpl w:val="2860794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937E9C"/>
    <w:multiLevelType w:val="multilevel"/>
    <w:tmpl w:val="F086FD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D8975DF"/>
    <w:multiLevelType w:val="hybridMultilevel"/>
    <w:tmpl w:val="A0F0AE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DE6F85"/>
    <w:multiLevelType w:val="multilevel"/>
    <w:tmpl w:val="F94A2A7E"/>
    <w:styleLink w:val="1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B25A65"/>
    <w:multiLevelType w:val="hybridMultilevel"/>
    <w:tmpl w:val="4306936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4577D83"/>
    <w:multiLevelType w:val="multilevel"/>
    <w:tmpl w:val="D3B2D22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157B424D"/>
    <w:multiLevelType w:val="hybridMultilevel"/>
    <w:tmpl w:val="A190997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17350D94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1CCB5747"/>
    <w:multiLevelType w:val="hybridMultilevel"/>
    <w:tmpl w:val="10F2804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D0A33BA"/>
    <w:multiLevelType w:val="hybridMultilevel"/>
    <w:tmpl w:val="2E2CD92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1D255424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37CC2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264E3D35"/>
    <w:multiLevelType w:val="hybridMultilevel"/>
    <w:tmpl w:val="936408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111B0D"/>
    <w:multiLevelType w:val="multilevel"/>
    <w:tmpl w:val="D3B2D22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2DF71CE0"/>
    <w:multiLevelType w:val="hybridMultilevel"/>
    <w:tmpl w:val="C8923D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3118249A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4B8400C"/>
    <w:multiLevelType w:val="hybridMultilevel"/>
    <w:tmpl w:val="A02413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571784C"/>
    <w:multiLevelType w:val="hybridMultilevel"/>
    <w:tmpl w:val="7828FF8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68E23C3"/>
    <w:multiLevelType w:val="multilevel"/>
    <w:tmpl w:val="F94A2A7E"/>
    <w:numStyleLink w:val="1"/>
  </w:abstractNum>
  <w:abstractNum w:abstractNumId="21" w15:restartNumberingAfterBreak="0">
    <w:nsid w:val="39762347"/>
    <w:multiLevelType w:val="hybridMultilevel"/>
    <w:tmpl w:val="CC2C67AA"/>
    <w:lvl w:ilvl="0" w:tplc="FC48051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3473DF7"/>
    <w:multiLevelType w:val="hybridMultilevel"/>
    <w:tmpl w:val="96940FE6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3BB0D0C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44483BEE"/>
    <w:multiLevelType w:val="hybridMultilevel"/>
    <w:tmpl w:val="8AF8D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5D06F4C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 w15:restartNumberingAfterBreak="0">
    <w:nsid w:val="48CC7872"/>
    <w:multiLevelType w:val="hybridMultilevel"/>
    <w:tmpl w:val="DC240DD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4936698B"/>
    <w:multiLevelType w:val="multilevel"/>
    <w:tmpl w:val="F086FD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4C90774A"/>
    <w:multiLevelType w:val="hybridMultilevel"/>
    <w:tmpl w:val="2BD4A998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9" w15:restartNumberingAfterBreak="0">
    <w:nsid w:val="52A13C70"/>
    <w:multiLevelType w:val="multilevel"/>
    <w:tmpl w:val="7284C076"/>
    <w:numStyleLink w:val="a"/>
  </w:abstractNum>
  <w:abstractNum w:abstractNumId="30" w15:restartNumberingAfterBreak="0">
    <w:nsid w:val="52C64D1B"/>
    <w:multiLevelType w:val="hybridMultilevel"/>
    <w:tmpl w:val="96942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517262D"/>
    <w:multiLevelType w:val="hybridMultilevel"/>
    <w:tmpl w:val="B70244D8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AF70D2C"/>
    <w:multiLevelType w:val="hybridMultilevel"/>
    <w:tmpl w:val="2B96A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C2826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630E6E5C"/>
    <w:multiLevelType w:val="hybridMultilevel"/>
    <w:tmpl w:val="38128E18"/>
    <w:lvl w:ilvl="0" w:tplc="041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7" w15:restartNumberingAfterBreak="0">
    <w:nsid w:val="649561EC"/>
    <w:multiLevelType w:val="hybridMultilevel"/>
    <w:tmpl w:val="AF6AF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8702C"/>
    <w:multiLevelType w:val="hybridMultilevel"/>
    <w:tmpl w:val="0D0CEF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9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1D36DB"/>
    <w:multiLevelType w:val="multilevel"/>
    <w:tmpl w:val="7284C076"/>
    <w:numStyleLink w:val="a"/>
  </w:abstractNum>
  <w:abstractNum w:abstractNumId="41" w15:restartNumberingAfterBreak="0">
    <w:nsid w:val="6E614CD6"/>
    <w:multiLevelType w:val="hybridMultilevel"/>
    <w:tmpl w:val="F6023EC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2" w15:restartNumberingAfterBreak="0">
    <w:nsid w:val="761967BE"/>
    <w:multiLevelType w:val="multilevel"/>
    <w:tmpl w:val="7284C076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3" w15:restartNumberingAfterBreak="0">
    <w:nsid w:val="78D13301"/>
    <w:multiLevelType w:val="hybridMultilevel"/>
    <w:tmpl w:val="5C5CA446"/>
    <w:lvl w:ilvl="0" w:tplc="B6DA6CB2">
      <w:numFmt w:val="bullet"/>
      <w:lvlText w:val="·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4" w15:restartNumberingAfterBreak="0">
    <w:nsid w:val="7C5B7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D8F2308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6" w15:restartNumberingAfterBreak="0">
    <w:nsid w:val="7E3D365B"/>
    <w:multiLevelType w:val="multilevel"/>
    <w:tmpl w:val="7284C076"/>
    <w:numStyleLink w:val="a"/>
  </w:abstractNum>
  <w:abstractNum w:abstractNumId="47" w15:restartNumberingAfterBreak="0">
    <w:nsid w:val="7F2330DC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4"/>
  </w:num>
  <w:num w:numId="2">
    <w:abstractNumId w:val="33"/>
  </w:num>
  <w:num w:numId="3">
    <w:abstractNumId w:val="39"/>
  </w:num>
  <w:num w:numId="4">
    <w:abstractNumId w:val="34"/>
  </w:num>
  <w:num w:numId="5">
    <w:abstractNumId w:val="12"/>
  </w:num>
  <w:num w:numId="6">
    <w:abstractNumId w:val="18"/>
  </w:num>
  <w:num w:numId="7">
    <w:abstractNumId w:val="14"/>
  </w:num>
  <w:num w:numId="8">
    <w:abstractNumId w:val="24"/>
  </w:num>
  <w:num w:numId="9">
    <w:abstractNumId w:val="9"/>
  </w:num>
  <w:num w:numId="10">
    <w:abstractNumId w:val="3"/>
  </w:num>
  <w:num w:numId="11">
    <w:abstractNumId w:val="4"/>
  </w:num>
  <w:num w:numId="12">
    <w:abstractNumId w:val="20"/>
  </w:num>
  <w:num w:numId="13">
    <w:abstractNumId w:val="42"/>
  </w:num>
  <w:num w:numId="14">
    <w:abstractNumId w:val="46"/>
  </w:num>
  <w:num w:numId="15">
    <w:abstractNumId w:val="29"/>
  </w:num>
  <w:num w:numId="16">
    <w:abstractNumId w:val="40"/>
  </w:num>
  <w:num w:numId="17">
    <w:abstractNumId w:val="10"/>
  </w:num>
  <w:num w:numId="18">
    <w:abstractNumId w:val="19"/>
  </w:num>
  <w:num w:numId="19">
    <w:abstractNumId w:val="16"/>
  </w:num>
  <w:num w:numId="20">
    <w:abstractNumId w:val="5"/>
  </w:num>
  <w:num w:numId="21">
    <w:abstractNumId w:val="7"/>
  </w:num>
  <w:num w:numId="22">
    <w:abstractNumId w:val="1"/>
  </w:num>
  <w:num w:numId="23">
    <w:abstractNumId w:val="11"/>
  </w:num>
  <w:num w:numId="24">
    <w:abstractNumId w:val="47"/>
  </w:num>
  <w:num w:numId="25">
    <w:abstractNumId w:val="13"/>
  </w:num>
  <w:num w:numId="26">
    <w:abstractNumId w:val="38"/>
  </w:num>
  <w:num w:numId="27">
    <w:abstractNumId w:val="45"/>
  </w:num>
  <w:num w:numId="28">
    <w:abstractNumId w:val="17"/>
  </w:num>
  <w:num w:numId="29">
    <w:abstractNumId w:val="23"/>
  </w:num>
  <w:num w:numId="30">
    <w:abstractNumId w:val="8"/>
  </w:num>
  <w:num w:numId="31">
    <w:abstractNumId w:val="25"/>
  </w:num>
  <w:num w:numId="32">
    <w:abstractNumId w:val="6"/>
  </w:num>
  <w:num w:numId="33">
    <w:abstractNumId w:val="28"/>
  </w:num>
  <w:num w:numId="34">
    <w:abstractNumId w:val="2"/>
  </w:num>
  <w:num w:numId="35">
    <w:abstractNumId w:val="35"/>
  </w:num>
  <w:num w:numId="36">
    <w:abstractNumId w:val="15"/>
  </w:num>
  <w:num w:numId="37">
    <w:abstractNumId w:val="41"/>
  </w:num>
  <w:num w:numId="38">
    <w:abstractNumId w:val="27"/>
  </w:num>
  <w:num w:numId="39">
    <w:abstractNumId w:val="32"/>
  </w:num>
  <w:num w:numId="40">
    <w:abstractNumId w:val="37"/>
  </w:num>
  <w:num w:numId="41">
    <w:abstractNumId w:val="26"/>
  </w:num>
  <w:num w:numId="42">
    <w:abstractNumId w:val="43"/>
  </w:num>
  <w:num w:numId="43">
    <w:abstractNumId w:val="36"/>
  </w:num>
  <w:num w:numId="44">
    <w:abstractNumId w:val="30"/>
  </w:num>
  <w:num w:numId="45">
    <w:abstractNumId w:val="31"/>
  </w:num>
  <w:num w:numId="46">
    <w:abstractNumId w:val="22"/>
  </w:num>
  <w:num w:numId="47">
    <w:abstractNumId w:val="0"/>
  </w:num>
  <w:num w:numId="4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9E"/>
    <w:rsid w:val="00002FB7"/>
    <w:rsid w:val="00072237"/>
    <w:rsid w:val="000819EB"/>
    <w:rsid w:val="00095843"/>
    <w:rsid w:val="000A223A"/>
    <w:rsid w:val="000A4D35"/>
    <w:rsid w:val="000A5B32"/>
    <w:rsid w:val="000C4A3D"/>
    <w:rsid w:val="000F0890"/>
    <w:rsid w:val="000F5DAA"/>
    <w:rsid w:val="00117A4F"/>
    <w:rsid w:val="00171738"/>
    <w:rsid w:val="0017527B"/>
    <w:rsid w:val="001800B8"/>
    <w:rsid w:val="001952CE"/>
    <w:rsid w:val="001A58A5"/>
    <w:rsid w:val="001C3A4D"/>
    <w:rsid w:val="00216222"/>
    <w:rsid w:val="00253E87"/>
    <w:rsid w:val="00260FCC"/>
    <w:rsid w:val="00266FBC"/>
    <w:rsid w:val="0028037F"/>
    <w:rsid w:val="002B2DD8"/>
    <w:rsid w:val="002B67F3"/>
    <w:rsid w:val="002C3A23"/>
    <w:rsid w:val="002E5E02"/>
    <w:rsid w:val="0034762D"/>
    <w:rsid w:val="00384D9C"/>
    <w:rsid w:val="0039743A"/>
    <w:rsid w:val="003C28FC"/>
    <w:rsid w:val="003D6246"/>
    <w:rsid w:val="003E3DDD"/>
    <w:rsid w:val="00400194"/>
    <w:rsid w:val="0044583D"/>
    <w:rsid w:val="0044647E"/>
    <w:rsid w:val="00455C7D"/>
    <w:rsid w:val="004D1C56"/>
    <w:rsid w:val="004D5701"/>
    <w:rsid w:val="004D6803"/>
    <w:rsid w:val="004E43DA"/>
    <w:rsid w:val="00546BED"/>
    <w:rsid w:val="0055759E"/>
    <w:rsid w:val="005655A5"/>
    <w:rsid w:val="005B293C"/>
    <w:rsid w:val="005D4191"/>
    <w:rsid w:val="006216C4"/>
    <w:rsid w:val="0066638C"/>
    <w:rsid w:val="00675C07"/>
    <w:rsid w:val="00676F5F"/>
    <w:rsid w:val="006A177B"/>
    <w:rsid w:val="006C5B6E"/>
    <w:rsid w:val="006F2FB8"/>
    <w:rsid w:val="006F44DA"/>
    <w:rsid w:val="0071655C"/>
    <w:rsid w:val="0071776E"/>
    <w:rsid w:val="00762A50"/>
    <w:rsid w:val="0076566C"/>
    <w:rsid w:val="007858C7"/>
    <w:rsid w:val="007925D8"/>
    <w:rsid w:val="00792C31"/>
    <w:rsid w:val="00797F5C"/>
    <w:rsid w:val="007A1E64"/>
    <w:rsid w:val="007B7A62"/>
    <w:rsid w:val="007C3E7F"/>
    <w:rsid w:val="007D7210"/>
    <w:rsid w:val="0084162F"/>
    <w:rsid w:val="0085639E"/>
    <w:rsid w:val="008608B9"/>
    <w:rsid w:val="00862E78"/>
    <w:rsid w:val="0087346E"/>
    <w:rsid w:val="0088197F"/>
    <w:rsid w:val="008912F2"/>
    <w:rsid w:val="00893BF2"/>
    <w:rsid w:val="008B1851"/>
    <w:rsid w:val="00921E06"/>
    <w:rsid w:val="009357F4"/>
    <w:rsid w:val="00981B98"/>
    <w:rsid w:val="00983E63"/>
    <w:rsid w:val="009A2835"/>
    <w:rsid w:val="009A51EE"/>
    <w:rsid w:val="009C0C20"/>
    <w:rsid w:val="009D469A"/>
    <w:rsid w:val="009D498B"/>
    <w:rsid w:val="009F27D6"/>
    <w:rsid w:val="00A11298"/>
    <w:rsid w:val="00A35684"/>
    <w:rsid w:val="00A361C8"/>
    <w:rsid w:val="00A369F0"/>
    <w:rsid w:val="00A42EB7"/>
    <w:rsid w:val="00AF67B6"/>
    <w:rsid w:val="00B23E39"/>
    <w:rsid w:val="00B83AA3"/>
    <w:rsid w:val="00BA1ECD"/>
    <w:rsid w:val="00BB71AE"/>
    <w:rsid w:val="00BC395F"/>
    <w:rsid w:val="00BC5BEF"/>
    <w:rsid w:val="00BD57C1"/>
    <w:rsid w:val="00C00F70"/>
    <w:rsid w:val="00C0483E"/>
    <w:rsid w:val="00C22477"/>
    <w:rsid w:val="00C777C0"/>
    <w:rsid w:val="00C82959"/>
    <w:rsid w:val="00C90696"/>
    <w:rsid w:val="00CA2FFB"/>
    <w:rsid w:val="00CB0CF2"/>
    <w:rsid w:val="00CB2ED5"/>
    <w:rsid w:val="00CC04DE"/>
    <w:rsid w:val="00CC219D"/>
    <w:rsid w:val="00CE3AEA"/>
    <w:rsid w:val="00CE7787"/>
    <w:rsid w:val="00CF1C2B"/>
    <w:rsid w:val="00CF7831"/>
    <w:rsid w:val="00D202E9"/>
    <w:rsid w:val="00D77C38"/>
    <w:rsid w:val="00D95813"/>
    <w:rsid w:val="00DB615B"/>
    <w:rsid w:val="00DE1DFD"/>
    <w:rsid w:val="00E0277D"/>
    <w:rsid w:val="00E03D25"/>
    <w:rsid w:val="00E31A60"/>
    <w:rsid w:val="00E51459"/>
    <w:rsid w:val="00EA291B"/>
    <w:rsid w:val="00EB7315"/>
    <w:rsid w:val="00EB76A1"/>
    <w:rsid w:val="00EE7BA7"/>
    <w:rsid w:val="00EF380B"/>
    <w:rsid w:val="00F052A4"/>
    <w:rsid w:val="00F362D0"/>
    <w:rsid w:val="00F849DE"/>
    <w:rsid w:val="00F86C24"/>
    <w:rsid w:val="00FA194E"/>
    <w:rsid w:val="00FB2192"/>
    <w:rsid w:val="00FD0124"/>
    <w:rsid w:val="00FD43B7"/>
    <w:rsid w:val="00FE1E0C"/>
    <w:rsid w:val="00FE57BD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DF3D"/>
  <w15:chartTrackingRefBased/>
  <w15:docId w15:val="{34596C95-E426-4F37-9994-DAE6F151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5759E"/>
    <w:pPr>
      <w:ind w:firstLine="567"/>
    </w:pPr>
  </w:style>
  <w:style w:type="paragraph" w:styleId="10">
    <w:name w:val="heading 1"/>
    <w:basedOn w:val="a1"/>
    <w:next w:val="a0"/>
    <w:link w:val="11"/>
    <w:uiPriority w:val="9"/>
    <w:qFormat/>
    <w:rsid w:val="008B185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202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11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uiPriority w:val="10"/>
    <w:qFormat/>
    <w:rsid w:val="007B7A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7B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E03D25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2"/>
    <w:link w:val="a7"/>
    <w:uiPriority w:val="11"/>
    <w:rsid w:val="00E03D25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9">
    <w:name w:val="List Paragraph"/>
    <w:basedOn w:val="a0"/>
    <w:uiPriority w:val="34"/>
    <w:qFormat/>
    <w:rsid w:val="00E03D25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8B1851"/>
    <w:rPr>
      <w:rFonts w:eastAsiaTheme="majorEastAsia" w:cstheme="majorBidi"/>
      <w:b/>
      <w:sz w:val="28"/>
      <w:szCs w:val="32"/>
    </w:rPr>
  </w:style>
  <w:style w:type="paragraph" w:styleId="aa">
    <w:name w:val="TOC Heading"/>
    <w:basedOn w:val="10"/>
    <w:next w:val="a0"/>
    <w:uiPriority w:val="39"/>
    <w:unhideWhenUsed/>
    <w:qFormat/>
    <w:rsid w:val="00E03D25"/>
    <w:pPr>
      <w:spacing w:line="259" w:lineRule="auto"/>
      <w:ind w:firstLine="0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455C7D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aliases w:val="Оглавление"/>
    <w:basedOn w:val="a0"/>
    <w:next w:val="a0"/>
    <w:autoRedefine/>
    <w:uiPriority w:val="39"/>
    <w:unhideWhenUsed/>
    <w:rsid w:val="000A5B32"/>
    <w:pPr>
      <w:tabs>
        <w:tab w:val="right" w:leader="dot" w:pos="9911"/>
      </w:tabs>
      <w:spacing w:after="100" w:line="259" w:lineRule="auto"/>
      <w:ind w:firstLine="0"/>
      <w:jc w:val="center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455C7D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b">
    <w:name w:val="Hyperlink"/>
    <w:basedOn w:val="a2"/>
    <w:uiPriority w:val="99"/>
    <w:unhideWhenUsed/>
    <w:rsid w:val="00455C7D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D20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Body Text 2"/>
    <w:basedOn w:val="a0"/>
    <w:link w:val="23"/>
    <w:rsid w:val="00EE7BA7"/>
    <w:pPr>
      <w:spacing w:after="120" w:line="48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EE7BA7"/>
    <w:rPr>
      <w:rFonts w:eastAsia="Times New Roman" w:cs="Times New Roman"/>
      <w:sz w:val="20"/>
      <w:szCs w:val="20"/>
      <w:lang w:eastAsia="ru-RU"/>
    </w:rPr>
  </w:style>
  <w:style w:type="paragraph" w:styleId="ac">
    <w:name w:val="Plain Text"/>
    <w:basedOn w:val="a0"/>
    <w:link w:val="ad"/>
    <w:rsid w:val="00EE7BA7"/>
    <w:pPr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d">
    <w:name w:val="Текст Знак"/>
    <w:basedOn w:val="a2"/>
    <w:link w:val="ac"/>
    <w:rsid w:val="00EE7BA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1">
    <w:name w:val="Курсовая"/>
    <w:basedOn w:val="a0"/>
    <w:link w:val="ae"/>
    <w:qFormat/>
    <w:rsid w:val="00A42EB7"/>
    <w:pPr>
      <w:spacing w:line="360" w:lineRule="auto"/>
      <w:ind w:firstLine="680"/>
    </w:pPr>
    <w:rPr>
      <w:sz w:val="28"/>
    </w:rPr>
  </w:style>
  <w:style w:type="numbering" w:customStyle="1" w:styleId="1">
    <w:name w:val="Стиль1"/>
    <w:basedOn w:val="a4"/>
    <w:uiPriority w:val="99"/>
    <w:rsid w:val="00921E06"/>
    <w:pPr>
      <w:numPr>
        <w:numId w:val="11"/>
      </w:numPr>
    </w:pPr>
  </w:style>
  <w:style w:type="character" w:customStyle="1" w:styleId="ae">
    <w:name w:val="Курсовая Знак"/>
    <w:basedOn w:val="a2"/>
    <w:link w:val="a1"/>
    <w:rsid w:val="00A42EB7"/>
    <w:rPr>
      <w:sz w:val="28"/>
    </w:rPr>
  </w:style>
  <w:style w:type="numbering" w:customStyle="1" w:styleId="a">
    <w:name w:val="ЗаголовокКурсовая"/>
    <w:basedOn w:val="a4"/>
    <w:uiPriority w:val="99"/>
    <w:rsid w:val="00921E06"/>
    <w:pPr>
      <w:numPr>
        <w:numId w:val="13"/>
      </w:numPr>
    </w:pPr>
  </w:style>
  <w:style w:type="paragraph" w:styleId="af">
    <w:name w:val="No Spacing"/>
    <w:uiPriority w:val="1"/>
    <w:qFormat/>
    <w:rsid w:val="00FD0124"/>
    <w:pPr>
      <w:ind w:firstLine="567"/>
    </w:pPr>
  </w:style>
  <w:style w:type="paragraph" w:styleId="af0">
    <w:name w:val="header"/>
    <w:basedOn w:val="a0"/>
    <w:link w:val="af1"/>
    <w:uiPriority w:val="99"/>
    <w:unhideWhenUsed/>
    <w:rsid w:val="00FD012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FD0124"/>
  </w:style>
  <w:style w:type="paragraph" w:styleId="af2">
    <w:name w:val="footer"/>
    <w:basedOn w:val="a0"/>
    <w:link w:val="af3"/>
    <w:uiPriority w:val="99"/>
    <w:unhideWhenUsed/>
    <w:rsid w:val="00FD012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FD0124"/>
  </w:style>
  <w:style w:type="character" w:customStyle="1" w:styleId="30">
    <w:name w:val="Заголовок 3 Знак"/>
    <w:basedOn w:val="a2"/>
    <w:link w:val="3"/>
    <w:uiPriority w:val="9"/>
    <w:semiHidden/>
    <w:rsid w:val="00A1129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styleId="af4">
    <w:name w:val="Table Grid"/>
    <w:basedOn w:val="a3"/>
    <w:uiPriority w:val="39"/>
    <w:rsid w:val="002B6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2"/>
    <w:uiPriority w:val="99"/>
    <w:semiHidden/>
    <w:unhideWhenUsed/>
    <w:rsid w:val="00BA1ECD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BA1ECD"/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BA1ECD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A1EC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A1ECD"/>
    <w:rPr>
      <w:b/>
      <w:bCs/>
      <w:sz w:val="20"/>
      <w:szCs w:val="20"/>
    </w:rPr>
  </w:style>
  <w:style w:type="paragraph" w:styleId="afa">
    <w:name w:val="Balloon Text"/>
    <w:basedOn w:val="a0"/>
    <w:link w:val="afb"/>
    <w:uiPriority w:val="99"/>
    <w:semiHidden/>
    <w:unhideWhenUsed/>
    <w:rsid w:val="00BA1ECD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BA1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nr.ru/about/events-plan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indico.cern.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54DD-0DD7-494B-A38A-065B24EC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33</cp:revision>
  <dcterms:created xsi:type="dcterms:W3CDTF">2020-03-11T16:28:00Z</dcterms:created>
  <dcterms:modified xsi:type="dcterms:W3CDTF">2020-03-14T18:12:00Z</dcterms:modified>
</cp:coreProperties>
</file>