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0625881"/>
        <w:docPartObj>
          <w:docPartGallery w:val="Cover Pages"/>
          <w:docPartUnique/>
        </w:docPartObj>
      </w:sdtPr>
      <w:sdtEndPr>
        <w:rPr>
          <w:sz w:val="6"/>
          <w:szCs w:val="6"/>
        </w:rPr>
      </w:sdtEndPr>
      <w:sdtContent>
        <w:p w14:paraId="0E3D9542" w14:textId="225C9ED1" w:rsidR="00061444" w:rsidRDefault="00EB04D0" w:rsidP="003C4BE4">
          <w:pPr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7DBF3D29" wp14:editId="5D0F29D6">
                <wp:simplePos x="0" y="0"/>
                <wp:positionH relativeFrom="page">
                  <wp:posOffset>5975350</wp:posOffset>
                </wp:positionH>
                <wp:positionV relativeFrom="margin">
                  <wp:posOffset>7656195</wp:posOffset>
                </wp:positionV>
                <wp:extent cx="1238250" cy="1238250"/>
                <wp:effectExtent l="0" t="0" r="0" b="0"/>
                <wp:wrapSquare wrapText="bothSides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D175_seal_primary_horizontal_RGB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61444">
            <w:rPr>
              <w:noProof/>
              <w:lang w:val="pt-BR" w:eastAsia="pt-BR"/>
            </w:rPr>
            <w:drawing>
              <wp:anchor distT="0" distB="0" distL="114300" distR="114300" simplePos="0" relativeHeight="251667456" behindDoc="0" locked="1" layoutInCell="1" allowOverlap="1" wp14:anchorId="5755DEDC" wp14:editId="1F3B6EBB">
                <wp:simplePos x="0" y="0"/>
                <wp:positionH relativeFrom="page">
                  <wp:posOffset>431800</wp:posOffset>
                </wp:positionH>
                <wp:positionV relativeFrom="page">
                  <wp:posOffset>431800</wp:posOffset>
                </wp:positionV>
                <wp:extent cx="1832400" cy="34560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el_logo proposal cover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400" cy="34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61444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6432" behindDoc="1" locked="1" layoutInCell="1" allowOverlap="1" wp14:anchorId="61B8DEEA" wp14:editId="0C4CA46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96000" cy="10728000"/>
                    <wp:effectExtent l="0" t="0" r="508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1072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DE762B" id="Rectangle 8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" fillcolor="white [3212]" stroked="f" strokeweight="2pt">
                    <w10:wrap anchorx="page" anchory="page"/>
                    <w10:anchorlock/>
                  </v:rect>
                </w:pict>
              </mc:Fallback>
            </mc:AlternateContent>
          </w:r>
        </w:p>
        <w:tbl>
          <w:tblPr>
            <w:tblStyle w:val="Tabelacomgrade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6945"/>
          </w:tblGrid>
          <w:tr w:rsidR="00061444" w14:paraId="33862C64" w14:textId="77777777" w:rsidTr="003C4BE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hRule="exact" w:val="2835"/>
            </w:trPr>
            <w:tc>
              <w:tcPr>
                <w:tcW w:w="6945" w:type="dxa"/>
                <w:vAlign w:val="bottom"/>
              </w:tcPr>
              <w:p w14:paraId="6B93AF15" w14:textId="588DBC2F" w:rsidR="00061444" w:rsidRPr="00132025" w:rsidRDefault="00132025" w:rsidP="003C4BE4">
                <w:pPr>
                  <w:pStyle w:val="Documenttitle"/>
                  <w:rPr>
                    <w:lang w:val="pt-BR"/>
                  </w:rPr>
                </w:pPr>
                <w:r w:rsidRPr="00132025">
                  <w:rPr>
                    <w:lang w:val="pt-BR"/>
                  </w:rPr>
                  <w:t>Case para projeto final do Soul Code</w:t>
                </w:r>
              </w:p>
              <w:p w14:paraId="66284FB1" w14:textId="162EFB61" w:rsidR="00061444" w:rsidRDefault="00132025" w:rsidP="00E1633B">
                <w:pPr>
                  <w:pStyle w:val="Documentsubtitle"/>
                </w:pPr>
                <w:r>
                  <w:t xml:space="preserve">Data Migration SQL to </w:t>
                </w:r>
                <w:proofErr w:type="spellStart"/>
                <w:r>
                  <w:t>PySpark</w:t>
                </w:r>
                <w:proofErr w:type="spellEnd"/>
              </w:p>
            </w:tc>
          </w:tr>
        </w:tbl>
        <w:p w14:paraId="3D61D22B" w14:textId="77777777" w:rsidR="00061444" w:rsidRDefault="00061444">
          <w:pPr>
            <w:spacing w:after="200" w:line="276" w:lineRule="auto"/>
            <w:rPr>
              <w:sz w:val="6"/>
              <w:szCs w:val="6"/>
            </w:rPr>
          </w:pPr>
          <w:r>
            <w:rPr>
              <w:sz w:val="6"/>
              <w:szCs w:val="6"/>
            </w:rPr>
            <w:br w:type="page"/>
          </w:r>
        </w:p>
      </w:sdtContent>
    </w:sdt>
    <w:p w14:paraId="6CC88D4A" w14:textId="77777777" w:rsidR="006528C9" w:rsidRPr="003C4BE4" w:rsidRDefault="006528C9" w:rsidP="003C4BE4">
      <w:pPr>
        <w:spacing w:after="0" w:line="240" w:lineRule="auto"/>
        <w:rPr>
          <w:sz w:val="6"/>
          <w:szCs w:val="6"/>
        </w:rPr>
      </w:pPr>
    </w:p>
    <w:p w14:paraId="16E15C54" w14:textId="77777777" w:rsidR="005E3501" w:rsidRDefault="005E3501" w:rsidP="00E94C20">
      <w:pPr>
        <w:sectPr w:rsidR="005E3501" w:rsidSect="0006144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985" w:right="4281" w:bottom="567" w:left="680" w:header="680" w:footer="397" w:gutter="0"/>
          <w:pgNumType w:start="0"/>
          <w:cols w:space="284"/>
          <w:titlePg/>
          <w:docGrid w:linePitch="360"/>
        </w:sectPr>
      </w:pPr>
    </w:p>
    <w:tbl>
      <w:tblPr>
        <w:tblStyle w:val="Tabelacomgrade"/>
        <w:tblpPr w:leftFromText="181" w:rightFromText="181" w:vertAnchor="page" w:tblpY="68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945"/>
      </w:tblGrid>
      <w:tr w:rsidR="003E49BA" w14:paraId="2F40EC84" w14:textId="77777777" w:rsidTr="003E4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6945" w:type="dxa"/>
          </w:tcPr>
          <w:p w14:paraId="5E9FB072" w14:textId="77777777" w:rsidR="003E49BA" w:rsidRPr="00E56993" w:rsidRDefault="003E49BA" w:rsidP="003E49BA">
            <w:pPr>
              <w:pStyle w:val="Rodap"/>
              <w:rPr>
                <w:sz w:val="14"/>
                <w:szCs w:val="14"/>
              </w:rPr>
            </w:pPr>
            <w:r w:rsidRPr="00E56993">
              <w:rPr>
                <w:color w:val="FFFFFF" w:themeColor="background1"/>
                <w:sz w:val="14"/>
                <w:szCs w:val="14"/>
              </w:rPr>
              <w:lastRenderedPageBreak/>
              <w:fldChar w:fldCharType="begin"/>
            </w:r>
            <w:r w:rsidRPr="00E56993">
              <w:rPr>
                <w:color w:val="FFFFFF" w:themeColor="background1"/>
                <w:sz w:val="14"/>
                <w:szCs w:val="14"/>
              </w:rPr>
              <w:instrText xml:space="preserve"> STYLEREF  "Document title"  \* MERGEFORMAT </w:instrText>
            </w:r>
            <w:r w:rsidRPr="00E56993">
              <w:rPr>
                <w:color w:val="FFFFFF" w:themeColor="background1"/>
                <w:sz w:val="14"/>
                <w:szCs w:val="14"/>
              </w:rPr>
              <w:fldChar w:fldCharType="separate"/>
            </w:r>
            <w:r w:rsidR="006B761D" w:rsidRPr="006B761D">
              <w:rPr>
                <w:bCs/>
                <w:noProof/>
                <w:color w:val="FFFFFF" w:themeColor="background1"/>
                <w:sz w:val="14"/>
                <w:szCs w:val="14"/>
              </w:rPr>
              <w:t>Document title</w:t>
            </w:r>
            <w:r w:rsidRPr="00E56993">
              <w:rPr>
                <w:color w:val="FFFFFF" w:themeColor="background1"/>
                <w:sz w:val="14"/>
                <w:szCs w:val="14"/>
              </w:rPr>
              <w:fldChar w:fldCharType="end"/>
            </w:r>
            <w:r w:rsidRPr="00E56993">
              <w:rPr>
                <w:color w:val="FFFFFF" w:themeColor="background1"/>
                <w:sz w:val="14"/>
                <w:szCs w:val="14"/>
              </w:rPr>
              <w:t xml:space="preserve"> | </w:t>
            </w:r>
            <w:r w:rsidRPr="00E56993">
              <w:rPr>
                <w:color w:val="FFFFFF" w:themeColor="background1"/>
                <w:sz w:val="14"/>
                <w:szCs w:val="14"/>
              </w:rPr>
              <w:fldChar w:fldCharType="begin"/>
            </w:r>
            <w:r w:rsidRPr="00E56993">
              <w:rPr>
                <w:color w:val="FFFFFF" w:themeColor="background1"/>
                <w:sz w:val="14"/>
                <w:szCs w:val="14"/>
              </w:rPr>
              <w:instrText xml:space="preserve"> STYLEREF  "Section title"  \* MERGEFORMAT </w:instrText>
            </w:r>
            <w:r w:rsidRPr="00E56993">
              <w:rPr>
                <w:color w:val="FFFFFF" w:themeColor="background1"/>
                <w:sz w:val="14"/>
                <w:szCs w:val="14"/>
              </w:rPr>
              <w:fldChar w:fldCharType="separate"/>
            </w:r>
            <w:r w:rsidR="006B761D">
              <w:rPr>
                <w:noProof/>
                <w:color w:val="FFFFFF" w:themeColor="background1"/>
                <w:sz w:val="14"/>
                <w:szCs w:val="14"/>
              </w:rPr>
              <w:t>Introduction</w:t>
            </w:r>
            <w:r w:rsidRPr="00E56993">
              <w:rPr>
                <w:color w:val="FFFFFF" w:themeColor="background1"/>
                <w:sz w:val="14"/>
                <w:szCs w:val="14"/>
              </w:rPr>
              <w:fldChar w:fldCharType="end"/>
            </w:r>
          </w:p>
        </w:tc>
      </w:tr>
    </w:tbl>
    <w:p w14:paraId="68BE5B64" w14:textId="77777777" w:rsidR="003E49BA" w:rsidRDefault="003E49BA" w:rsidP="00E94C20"/>
    <w:p w14:paraId="69C50A8E" w14:textId="77777777" w:rsidR="003E49BA" w:rsidRDefault="003E49BA" w:rsidP="00E94C20"/>
    <w:p w14:paraId="4732D3C2" w14:textId="77777777" w:rsidR="003E49BA" w:rsidRDefault="003E49BA" w:rsidP="00E94C20"/>
    <w:p w14:paraId="03F2A215" w14:textId="77777777" w:rsidR="003E49BA" w:rsidRDefault="003E49BA" w:rsidP="00E94C20"/>
    <w:p w14:paraId="0E40A2A0" w14:textId="77777777" w:rsidR="003E49BA" w:rsidRDefault="003E49BA" w:rsidP="00E94C20"/>
    <w:p w14:paraId="60AB80EE" w14:textId="4AF0ECBD" w:rsidR="005E3501" w:rsidRDefault="003E49BA" w:rsidP="003E49BA">
      <w:pPr>
        <w:pStyle w:val="Quotetext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34BE4BF" wp14:editId="419371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96000" cy="10728000"/>
                <wp:effectExtent l="0" t="0" r="508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rgbClr val="00A3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5106" id="Rectangle 10" o:spid="_x0000_s1026" style="position:absolute;margin-left:0;margin-top:0;width:598.1pt;height:8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" fillcolor="#00a3e0" stroked="f" strokeweight="2pt">
                <w10:wrap anchorx="page" anchory="page"/>
                <w10:anchorlock/>
              </v:rect>
            </w:pict>
          </mc:Fallback>
        </mc:AlternateContent>
      </w:r>
      <w:r w:rsidR="00132025">
        <w:t xml:space="preserve">Case </w:t>
      </w:r>
      <w:proofErr w:type="spellStart"/>
      <w:r w:rsidR="00132025">
        <w:t>Sugerido</w:t>
      </w:r>
      <w:proofErr w:type="spellEnd"/>
    </w:p>
    <w:p w14:paraId="2E7E1C21" w14:textId="77777777" w:rsidR="00212852" w:rsidRDefault="00212852">
      <w:pPr>
        <w:spacing w:after="200" w:line="276" w:lineRule="auto"/>
      </w:pPr>
      <w:r>
        <w:br w:type="page"/>
      </w:r>
    </w:p>
    <w:p w14:paraId="73315A64" w14:textId="77777777" w:rsidR="003F2224" w:rsidRDefault="003F2224" w:rsidP="003F2224">
      <w:r w:rsidRPr="003F2224">
        <w:rPr>
          <w:noProof/>
          <w:lang w:val="pt-BR" w:eastAsia="pt-BR"/>
        </w:rPr>
        <w:lastRenderedPageBreak/>
        <w:drawing>
          <wp:inline distT="0" distB="0" distL="0" distR="0" wp14:anchorId="3EA801E0" wp14:editId="4E5CC3F1">
            <wp:extent cx="6607666" cy="414787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666" cy="414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A35E" w14:textId="47775C2B" w:rsidR="009D57E3" w:rsidRPr="006A1879" w:rsidRDefault="009D57E3" w:rsidP="009D57E3">
      <w:pPr>
        <w:pStyle w:val="Legenda"/>
        <w:rPr>
          <w:lang w:val="pt-BR"/>
        </w:rPr>
      </w:pPr>
    </w:p>
    <w:p w14:paraId="21391C80" w14:textId="07056069" w:rsidR="003F2224" w:rsidRPr="00774759" w:rsidRDefault="00E1633B" w:rsidP="003F2224">
      <w:pPr>
        <w:pStyle w:val="Sectiontitle"/>
        <w:rPr>
          <w:lang w:val="pt-BR"/>
        </w:rPr>
      </w:pPr>
      <w:r>
        <w:rPr>
          <w:lang w:val="pt-BR"/>
        </w:rPr>
        <w:t>A proposta</w:t>
      </w:r>
    </w:p>
    <w:p w14:paraId="27071BB1" w14:textId="424D1115" w:rsidR="003F2224" w:rsidRPr="00774759" w:rsidRDefault="00774759" w:rsidP="003F2224">
      <w:pPr>
        <w:pStyle w:val="Sectionintro"/>
        <w:rPr>
          <w:lang w:val="pt-BR"/>
        </w:rPr>
      </w:pPr>
      <w:r w:rsidRPr="00774759">
        <w:rPr>
          <w:lang w:val="pt-BR"/>
        </w:rPr>
        <w:t>Migração e conversão de dados é parte do nosso dia a dia. Mas nem sempre temos o luxo de escolher qual o formato de origem ou o de destino.</w:t>
      </w:r>
    </w:p>
    <w:p w14:paraId="56BE09D3" w14:textId="0C0FDBEB" w:rsidR="003F2224" w:rsidRPr="00AD77E3" w:rsidRDefault="00774759" w:rsidP="003F2224">
      <w:pPr>
        <w:rPr>
          <w:lang w:val="pt-BR"/>
        </w:rPr>
      </w:pPr>
      <w:r>
        <w:rPr>
          <w:lang w:val="pt-BR"/>
        </w:rPr>
        <w:t>Nessa nota, gostariamos de sugerir um cenário baseado em um case real que envolve um cliente ter um ambiente transacional em produção e precisa ingestar esse ambiente em um Data Lake.</w:t>
      </w:r>
    </w:p>
    <w:p w14:paraId="538BCA27" w14:textId="756D6A1D" w:rsidR="003F2224" w:rsidRPr="00AD77E3" w:rsidRDefault="00774759" w:rsidP="003F2224">
      <w:pPr>
        <w:pStyle w:val="Ttulo1"/>
        <w:rPr>
          <w:lang w:val="pt-BR"/>
        </w:rPr>
      </w:pPr>
      <w:r>
        <w:rPr>
          <w:lang w:val="pt-BR"/>
        </w:rPr>
        <w:t>O ambiente de origem</w:t>
      </w:r>
    </w:p>
    <w:p w14:paraId="34D72697" w14:textId="1432544A" w:rsidR="003F2224" w:rsidRDefault="00774759" w:rsidP="009B139F">
      <w:pPr>
        <w:rPr>
          <w:lang w:val="pt-BR"/>
        </w:rPr>
      </w:pPr>
      <w:r>
        <w:rPr>
          <w:lang w:val="pt-BR"/>
        </w:rPr>
        <w:t xml:space="preserve">O ambiente de origem é um grupo 5 fontes(Tabelas) existentes em um banco relacional. No cliente original o banco é um Oracle, mas um Postgre funcionará igual. Usando colunas nessas 5 tabelas, o cliente tem um PL/SQL escrito com 4 procedures dentro. </w:t>
      </w:r>
    </w:p>
    <w:p w14:paraId="69D8595F" w14:textId="414DA3E4" w:rsidR="00774759" w:rsidRDefault="00774759" w:rsidP="009B139F">
      <w:pPr>
        <w:rPr>
          <w:lang w:val="pt-BR"/>
        </w:rPr>
      </w:pPr>
      <w:r>
        <w:rPr>
          <w:lang w:val="pt-BR"/>
        </w:rPr>
        <w:t xml:space="preserve">Cada procedure cria uma tabela temporária que ao final do codigo é consumida para criar o Data mart em Oracle. Essas procedures não são tão elementares quanto copiar colunas. Muitas delas usam lógicas de negócio para formar suas tabelas temporárias.  </w:t>
      </w:r>
      <w:r>
        <w:rPr>
          <w:lang w:val="pt-BR"/>
        </w:rPr>
        <w:lastRenderedPageBreak/>
        <w:t>Ex: determinados valores estarem acima ou abaixo de um dado parâmetro, se tem certa condição encontrada... vários Ifs e JOINs são utilizados aqui.</w:t>
      </w:r>
    </w:p>
    <w:p w14:paraId="5A9529E8" w14:textId="63986624" w:rsidR="00A3550D" w:rsidRDefault="00A3550D" w:rsidP="009B139F">
      <w:pPr>
        <w:rPr>
          <w:lang w:val="pt-BR"/>
        </w:rPr>
      </w:pPr>
      <w:r>
        <w:rPr>
          <w:lang w:val="pt-BR"/>
        </w:rPr>
        <w:t>Também é importante aqui que trabalhos de normalização dos campos das tabelas sejam realizados. Ex: padronização de formato de String para Numerico, checar e corrigir valores que estão em maiuscula ou minuscula... etc, para que as colunas possam ser trabalhadas ao final.</w:t>
      </w:r>
    </w:p>
    <w:p w14:paraId="6C9C49D9" w14:textId="7A19BC1C" w:rsidR="00774759" w:rsidRDefault="00774759" w:rsidP="009B139F">
      <w:pPr>
        <w:rPr>
          <w:lang w:val="pt-BR"/>
        </w:rPr>
      </w:pPr>
      <w:r>
        <w:rPr>
          <w:lang w:val="pt-BR"/>
        </w:rPr>
        <w:t xml:space="preserve">Uma vez formada essa tabela temporária, a parte MAIN do PL/SQL </w:t>
      </w:r>
      <w:r w:rsidR="00A3550D">
        <w:rPr>
          <w:lang w:val="pt-BR"/>
        </w:rPr>
        <w:t>trabalha informações das 4 tabelas temporárias geradas pelas procedures e cria um Data Mart baseado no resultado.</w:t>
      </w:r>
    </w:p>
    <w:p w14:paraId="48526952" w14:textId="2CA3004C" w:rsidR="00A3550D" w:rsidRDefault="004D5C33" w:rsidP="009B139F">
      <w:pPr>
        <w:rPr>
          <w:lang w:val="pt-BR"/>
        </w:rPr>
      </w:pPr>
      <w:r>
        <w:rPr>
          <w:lang w:val="pt-BR"/>
        </w:rPr>
        <w:t>Exemplo:</w:t>
      </w:r>
    </w:p>
    <w:p w14:paraId="7A3CF604" w14:textId="1A5DBFB9" w:rsidR="00A3550D" w:rsidRPr="00AD77E3" w:rsidRDefault="004D5C33" w:rsidP="009B139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F889902" wp14:editId="44660F17">
            <wp:extent cx="4410075" cy="17233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4253" w14:textId="77777777" w:rsidR="003F2224" w:rsidRPr="00AD77E3" w:rsidRDefault="003F2224">
      <w:pPr>
        <w:spacing w:after="200" w:line="276" w:lineRule="auto"/>
        <w:rPr>
          <w:lang w:val="pt-BR"/>
        </w:rPr>
      </w:pPr>
      <w:r w:rsidRPr="00AD77E3">
        <w:rPr>
          <w:lang w:val="pt-BR"/>
        </w:rPr>
        <w:br w:type="page"/>
      </w:r>
    </w:p>
    <w:tbl>
      <w:tblPr>
        <w:tblStyle w:val="Tabelacomgrade"/>
        <w:tblpPr w:leftFromText="181" w:rightFromText="181" w:vertAnchor="text" w:horzAnchor="page" w:tblpX="7882" w:tblpY="1"/>
        <w:tblOverlap w:val="never"/>
        <w:tblW w:w="3345" w:type="dxa"/>
        <w:tblLayout w:type="fixed"/>
        <w:tblLook w:val="04A0" w:firstRow="1" w:lastRow="0" w:firstColumn="1" w:lastColumn="0" w:noHBand="0" w:noVBand="1"/>
      </w:tblPr>
      <w:tblGrid>
        <w:gridCol w:w="3345"/>
      </w:tblGrid>
      <w:tr w:rsidR="003F2224" w:rsidRPr="004D5C33" w14:paraId="4E39C2BF" w14:textId="77777777" w:rsidTr="003F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1"/>
        </w:trPr>
        <w:tc>
          <w:tcPr>
            <w:tcW w:w="6945" w:type="dxa"/>
          </w:tcPr>
          <w:p w14:paraId="682D5154" w14:textId="77777777" w:rsidR="003F2224" w:rsidRDefault="003F2224" w:rsidP="003F2224">
            <w:r w:rsidRPr="003F2224"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57D5DF06" wp14:editId="42D9C74A">
                  <wp:extent cx="2066277" cy="1866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77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5E1ED" w14:textId="49A93AFE" w:rsidR="003F2224" w:rsidRPr="004D5C33" w:rsidRDefault="004D5C33" w:rsidP="003F2224">
            <w:pPr>
              <w:pStyle w:val="Legenda"/>
              <w:rPr>
                <w:lang w:val="pt-BR"/>
              </w:rPr>
            </w:pPr>
            <w:r w:rsidRPr="004D5C33">
              <w:rPr>
                <w:lang w:val="pt-BR"/>
              </w:rPr>
              <w:t xml:space="preserve">Sonhando com um </w:t>
            </w:r>
            <w:r>
              <w:rPr>
                <w:lang w:val="pt-BR"/>
              </w:rPr>
              <w:t>c</w:t>
            </w:r>
            <w:r w:rsidRPr="004D5C33">
              <w:rPr>
                <w:lang w:val="pt-BR"/>
              </w:rPr>
              <w:t>ódigo c</w:t>
            </w:r>
            <w:r>
              <w:rPr>
                <w:lang w:val="pt-BR"/>
              </w:rPr>
              <w:t>omentado</w:t>
            </w:r>
          </w:p>
          <w:p w14:paraId="6A0915D7" w14:textId="0E8505D1" w:rsidR="003F2224" w:rsidRPr="004D5C33" w:rsidRDefault="003F2224" w:rsidP="003F2224">
            <w:pPr>
              <w:pStyle w:val="Legenda"/>
              <w:rPr>
                <w:lang w:val="pt-BR"/>
              </w:rPr>
            </w:pPr>
          </w:p>
          <w:p w14:paraId="7997C3A6" w14:textId="38A26F5C" w:rsidR="003F2224" w:rsidRPr="004D5C33" w:rsidRDefault="003F2224" w:rsidP="003F2224">
            <w:pPr>
              <w:pStyle w:val="Legenda"/>
              <w:rPr>
                <w:lang w:val="pt-BR"/>
              </w:rPr>
            </w:pPr>
          </w:p>
        </w:tc>
      </w:tr>
    </w:tbl>
    <w:p w14:paraId="18F0F494" w14:textId="56CB79A4" w:rsidR="003F2224" w:rsidRDefault="00A3550D" w:rsidP="003F2224">
      <w:pPr>
        <w:pStyle w:val="Ttulo3"/>
      </w:pPr>
      <w:proofErr w:type="spellStart"/>
      <w:r>
        <w:t>Resolvendo</w:t>
      </w:r>
      <w:proofErr w:type="spellEnd"/>
      <w:r>
        <w:t xml:space="preserve"> o </w:t>
      </w:r>
      <w:proofErr w:type="spellStart"/>
      <w:r>
        <w:t>cenário</w:t>
      </w:r>
      <w:proofErr w:type="spellEnd"/>
    </w:p>
    <w:p w14:paraId="6EE38769" w14:textId="2A1CDBC3" w:rsidR="003F2224" w:rsidRPr="00AD77E3" w:rsidRDefault="00A3550D" w:rsidP="003F2224">
      <w:pPr>
        <w:rPr>
          <w:lang w:val="pt-BR"/>
        </w:rPr>
      </w:pPr>
      <w:r>
        <w:rPr>
          <w:lang w:val="pt-BR"/>
        </w:rPr>
        <w:t>O objetivo principal é criar uma ráplica (possivelmente automatizada, mas não sei se isso fará parte do escopo) do ambiente produtivo só que em uma estrutura de Data lake.</w:t>
      </w:r>
    </w:p>
    <w:p w14:paraId="29CEC972" w14:textId="5D683991" w:rsidR="003F2224" w:rsidRPr="00AD77E3" w:rsidRDefault="00A3550D" w:rsidP="003F2224">
      <w:pPr>
        <w:rPr>
          <w:lang w:val="pt-BR"/>
        </w:rPr>
      </w:pPr>
      <w:r>
        <w:rPr>
          <w:lang w:val="pt-BR"/>
        </w:rPr>
        <w:t>Os dados de origem devem ser ingestados no BUCKET de nuvem idealmente em formato Parquet, ORC ou Avro, mas caso esteja muito avançado no escopo, pode ser um CSV.</w:t>
      </w:r>
    </w:p>
    <w:p w14:paraId="7D12EF74" w14:textId="7AA28B9C" w:rsidR="003F2224" w:rsidRPr="00930E5F" w:rsidRDefault="00A3550D" w:rsidP="003F2224">
      <w:pPr>
        <w:rPr>
          <w:lang w:val="pt-BR"/>
        </w:rPr>
      </w:pPr>
      <w:r>
        <w:rPr>
          <w:lang w:val="pt-BR"/>
        </w:rPr>
        <w:t>Os alunos devem construir um código Pyspark que se conecte ao BUCKET onde os dados estão. Em seguinda, remontar o mesmo algoritmo visto em SQL só que usando PySpark. Ele deve entregar como Output uma tabela que apresente os mesmo valores que estejam na tabela criada pelo ETL de origem.</w:t>
      </w:r>
    </w:p>
    <w:p w14:paraId="520ADB14" w14:textId="53026A1C" w:rsidR="003F2224" w:rsidRPr="004D5C33" w:rsidRDefault="004D5C33" w:rsidP="003F2224">
      <w:pPr>
        <w:pStyle w:val="PulloutBlue"/>
        <w:rPr>
          <w:lang w:val="pt-BR"/>
        </w:rPr>
      </w:pPr>
      <w:r w:rsidRPr="004D5C33">
        <w:rPr>
          <w:lang w:val="pt-BR"/>
        </w:rPr>
        <w:t xml:space="preserve">Alunos devem explicar qual o caminho que tomaram, </w:t>
      </w:r>
      <w:r>
        <w:rPr>
          <w:lang w:val="pt-BR"/>
        </w:rPr>
        <w:t>e porque decidiram por aquela escolha</w:t>
      </w:r>
      <w:r w:rsidR="003F2224" w:rsidRPr="004D5C33">
        <w:rPr>
          <w:lang w:val="pt-BR"/>
        </w:rPr>
        <w:t>.</w:t>
      </w:r>
    </w:p>
    <w:p w14:paraId="596336F7" w14:textId="5F43742E" w:rsidR="004D5C33" w:rsidRDefault="004D5C33" w:rsidP="004D5C33">
      <w:pPr>
        <w:rPr>
          <w:lang w:val="pt-BR"/>
        </w:rPr>
      </w:pPr>
      <w:r>
        <w:rPr>
          <w:lang w:val="pt-BR"/>
        </w:rPr>
        <w:t>Idealmente o codigo PySpark deve levar em consideração performance.</w:t>
      </w:r>
    </w:p>
    <w:p w14:paraId="0EE088AB" w14:textId="3A45961C" w:rsidR="004D5C33" w:rsidRDefault="004D5C33" w:rsidP="004D5C33">
      <w:pPr>
        <w:rPr>
          <w:lang w:val="pt-BR"/>
        </w:rPr>
      </w:pPr>
      <w:r>
        <w:rPr>
          <w:lang w:val="pt-BR"/>
        </w:rPr>
        <w:br w:type="page"/>
      </w:r>
    </w:p>
    <w:p w14:paraId="1A9C79E7" w14:textId="116282E2" w:rsidR="004D5C33" w:rsidRDefault="00E1633B" w:rsidP="0093796C">
      <w:pPr>
        <w:pStyle w:val="Sectiontitle"/>
        <w:rPr>
          <w:lang w:val="pt-BR"/>
        </w:rPr>
      </w:pPr>
      <w:r>
        <w:rPr>
          <w:lang w:val="pt-BR"/>
        </w:rPr>
        <w:lastRenderedPageBreak/>
        <w:t>Desafio</w:t>
      </w:r>
    </w:p>
    <w:p w14:paraId="71D0A947" w14:textId="77777777" w:rsidR="0093796C" w:rsidRPr="0093796C" w:rsidRDefault="0093796C" w:rsidP="0093796C">
      <w:pPr>
        <w:rPr>
          <w:lang w:val="pt-BR"/>
        </w:rPr>
      </w:pPr>
      <w:r w:rsidRPr="0093796C">
        <w:rPr>
          <w:lang w:val="pt-BR"/>
        </w:rPr>
        <w:t>- Carregue seus dados em um DB MySQL, utilize triggers e procedures para realizar a normalização</w:t>
      </w:r>
    </w:p>
    <w:p w14:paraId="6CFAF8F5" w14:textId="77777777" w:rsidR="0093796C" w:rsidRPr="0093796C" w:rsidRDefault="0093796C" w:rsidP="0093796C">
      <w:pPr>
        <w:rPr>
          <w:lang w:val="pt-BR"/>
        </w:rPr>
      </w:pPr>
      <w:r w:rsidRPr="0093796C">
        <w:rPr>
          <w:lang w:val="pt-BR"/>
        </w:rPr>
        <w:t xml:space="preserve">- Crie um código em </w:t>
      </w:r>
      <w:proofErr w:type="spellStart"/>
      <w:r w:rsidRPr="0093796C">
        <w:rPr>
          <w:lang w:val="pt-BR"/>
        </w:rPr>
        <w:t>python</w:t>
      </w:r>
      <w:proofErr w:type="spellEnd"/>
      <w:r w:rsidRPr="0093796C">
        <w:rPr>
          <w:lang w:val="pt-BR"/>
        </w:rPr>
        <w:t xml:space="preserve"> que leia a DB MySQL trate os dados e insira em uma Lake Cassandra em nuvem</w:t>
      </w:r>
    </w:p>
    <w:p w14:paraId="732DCC0E" w14:textId="77777777" w:rsidR="0093796C" w:rsidRPr="0093796C" w:rsidRDefault="0093796C" w:rsidP="0093796C">
      <w:pPr>
        <w:rPr>
          <w:lang w:val="pt-BR"/>
        </w:rPr>
      </w:pPr>
      <w:r w:rsidRPr="0093796C">
        <w:rPr>
          <w:lang w:val="pt-BR"/>
        </w:rPr>
        <w:t xml:space="preserve">- Utilize </w:t>
      </w:r>
      <w:proofErr w:type="spellStart"/>
      <w:r w:rsidRPr="0093796C">
        <w:rPr>
          <w:lang w:val="pt-BR"/>
        </w:rPr>
        <w:t>Spark</w:t>
      </w:r>
      <w:proofErr w:type="spellEnd"/>
      <w:r w:rsidRPr="0093796C">
        <w:rPr>
          <w:lang w:val="pt-BR"/>
        </w:rPr>
        <w:t xml:space="preserve"> para ler a DB Cassandra e gerar seus resultados</w:t>
      </w:r>
    </w:p>
    <w:p w14:paraId="3EFA3B6F" w14:textId="14D12FC5" w:rsidR="0093796C" w:rsidRPr="0093796C" w:rsidRDefault="0093796C" w:rsidP="0093796C">
      <w:pPr>
        <w:rPr>
          <w:lang w:val="pt-BR"/>
        </w:rPr>
      </w:pPr>
      <w:r w:rsidRPr="0093796C">
        <w:rPr>
          <w:lang w:val="pt-BR"/>
        </w:rPr>
        <w:t xml:space="preserve">- </w:t>
      </w:r>
      <w:r w:rsidRPr="0093796C">
        <w:rPr>
          <w:lang w:val="pt-BR"/>
        </w:rPr>
        <w:t>Utilize</w:t>
      </w:r>
      <w:r w:rsidRPr="0093796C">
        <w:rPr>
          <w:lang w:val="pt-BR"/>
        </w:rPr>
        <w:t xml:space="preserve"> formato parquet onde aplicável</w:t>
      </w:r>
    </w:p>
    <w:p w14:paraId="0B43D58C" w14:textId="751A83E7" w:rsidR="00E1633B" w:rsidRDefault="0093796C" w:rsidP="0093796C">
      <w:pPr>
        <w:rPr>
          <w:lang w:val="pt-BR"/>
        </w:rPr>
      </w:pPr>
      <w:r w:rsidRPr="0093796C">
        <w:rPr>
          <w:lang w:val="pt-BR"/>
        </w:rPr>
        <w:t xml:space="preserve">- </w:t>
      </w:r>
      <w:r w:rsidRPr="0093796C">
        <w:rPr>
          <w:lang w:val="pt-BR"/>
        </w:rPr>
        <w:t>Os</w:t>
      </w:r>
      <w:r w:rsidRPr="0093796C">
        <w:rPr>
          <w:lang w:val="pt-BR"/>
        </w:rPr>
        <w:t xml:space="preserve"> códigos em </w:t>
      </w:r>
      <w:proofErr w:type="spellStart"/>
      <w:r w:rsidRPr="0093796C">
        <w:rPr>
          <w:lang w:val="pt-BR"/>
        </w:rPr>
        <w:t>python</w:t>
      </w:r>
      <w:proofErr w:type="spellEnd"/>
      <w:r w:rsidRPr="0093796C">
        <w:rPr>
          <w:lang w:val="pt-BR"/>
        </w:rPr>
        <w:t xml:space="preserve"> devem utilizar o paradigma orientado a objetos</w:t>
      </w:r>
    </w:p>
    <w:p w14:paraId="00AAD237" w14:textId="3B8F9C9C" w:rsidR="0093796C" w:rsidRDefault="0093796C" w:rsidP="0093796C">
      <w:pPr>
        <w:rPr>
          <w:lang w:val="pt-BR"/>
        </w:rPr>
      </w:pPr>
      <w:r>
        <w:rPr>
          <w:lang w:val="pt-BR"/>
        </w:rPr>
        <w:t xml:space="preserve">- MySQL ou </w:t>
      </w:r>
      <w:proofErr w:type="spellStart"/>
      <w:r>
        <w:rPr>
          <w:lang w:val="pt-BR"/>
        </w:rPr>
        <w:t>Postgres</w:t>
      </w:r>
      <w:proofErr w:type="spellEnd"/>
    </w:p>
    <w:p w14:paraId="761D573A" w14:textId="77777777" w:rsidR="004D5C33" w:rsidRDefault="004D5C33" w:rsidP="004D5C33">
      <w:pPr>
        <w:rPr>
          <w:lang w:val="pt-BR"/>
        </w:rPr>
      </w:pPr>
    </w:p>
    <w:p w14:paraId="601DA59C" w14:textId="77777777" w:rsidR="00486736" w:rsidRPr="004D5C33" w:rsidRDefault="00486736" w:rsidP="00486736">
      <w:pPr>
        <w:pStyle w:val="Sectionintro"/>
        <w:rPr>
          <w:lang w:val="pt-BR"/>
        </w:rPr>
      </w:pPr>
    </w:p>
    <w:tbl>
      <w:tblPr>
        <w:tblStyle w:val="Tabelacomgrade"/>
        <w:tblpPr w:leftFromText="181" w:rightFromText="181" w:vertAnchor="text" w:horzAnchor="page" w:tblpX="7882" w:tblpY="1"/>
        <w:tblOverlap w:val="never"/>
        <w:tblW w:w="3345" w:type="dxa"/>
        <w:tblLayout w:type="fixed"/>
        <w:tblLook w:val="04A0" w:firstRow="1" w:lastRow="0" w:firstColumn="1" w:lastColumn="0" w:noHBand="0" w:noVBand="1"/>
      </w:tblPr>
      <w:tblGrid>
        <w:gridCol w:w="3345"/>
      </w:tblGrid>
      <w:tr w:rsidR="00486736" w14:paraId="6E0F45A2" w14:textId="77777777" w:rsidTr="009B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4"/>
        </w:trPr>
        <w:tc>
          <w:tcPr>
            <w:tcW w:w="6945" w:type="dxa"/>
          </w:tcPr>
          <w:p w14:paraId="542A1909" w14:textId="3C13EE57" w:rsidR="00486736" w:rsidRDefault="00486736" w:rsidP="000A7F05">
            <w:pPr>
              <w:pStyle w:val="QuotesourceGreen"/>
            </w:pPr>
          </w:p>
        </w:tc>
      </w:tr>
    </w:tbl>
    <w:p w14:paraId="4567E540" w14:textId="7BFE8526" w:rsidR="00D01239" w:rsidRDefault="00D01239" w:rsidP="009B139F"/>
    <w:p w14:paraId="3DD2B426" w14:textId="77777777" w:rsidR="00BF6F8B" w:rsidRPr="00212852" w:rsidRDefault="00BF6F8B" w:rsidP="009B139F"/>
    <w:sectPr w:rsidR="00BF6F8B" w:rsidRPr="00212852" w:rsidSect="003C4BE4">
      <w:pgSz w:w="11906" w:h="16838" w:code="9"/>
      <w:pgMar w:top="1985" w:right="4281" w:bottom="1134" w:left="680" w:header="680" w:footer="56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EFC5" w14:textId="77777777" w:rsidR="00B03E47" w:rsidRDefault="00B03E47" w:rsidP="00C702C7">
      <w:pPr>
        <w:spacing w:after="0" w:line="240" w:lineRule="auto"/>
      </w:pPr>
      <w:r>
        <w:separator/>
      </w:r>
    </w:p>
  </w:endnote>
  <w:endnote w:type="continuationSeparator" w:id="0">
    <w:p w14:paraId="54041007" w14:textId="77777777" w:rsidR="00B03E47" w:rsidRDefault="00B03E47" w:rsidP="00C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87AA" w14:textId="77777777" w:rsidR="00A3550D" w:rsidRDefault="00A355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A3550D" w14:paraId="04B915EF" w14:textId="77777777" w:rsidTr="00AE0FC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vAlign w:val="bottom"/>
        </w:tcPr>
        <w:p w14:paraId="7FBAFD45" w14:textId="19245D8D" w:rsidR="00A3550D" w:rsidRDefault="00A3550D" w:rsidP="00BC0047">
          <w:pPr>
            <w:pStyle w:val="Rodap"/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3796C">
            <w:rPr>
              <w:noProof/>
            </w:rPr>
            <w:instrText>6</w:instrText>
          </w:r>
          <w:r>
            <w:fldChar w:fldCharType="end"/>
          </w:r>
          <w:r>
            <w:instrText xml:space="preserve"> &lt; 10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3796C">
            <w:rPr>
              <w:noProof/>
            </w:rPr>
            <w:instrText>6</w:instrText>
          </w:r>
          <w:r>
            <w:fldChar w:fldCharType="end"/>
          </w:r>
          <w:r>
            <w:instrText xml:space="preserve"> &lt; "10" "0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3796C">
            <w:rPr>
              <w:noProof/>
            </w:rPr>
            <w:instrText>6</w:instrText>
          </w:r>
          <w:r>
            <w:fldChar w:fldCharType="end"/>
          </w:r>
          <w:r>
            <w:instrText xml:space="preserve">" \* MERGEFORMAT </w:instrText>
          </w:r>
          <w:r>
            <w:fldChar w:fldCharType="separate"/>
          </w:r>
          <w:r w:rsidR="0093796C">
            <w:rPr>
              <w:noProof/>
            </w:rPr>
            <w:instrText>06</w:instrText>
          </w:r>
          <w:r>
            <w:fldChar w:fldCharType="end"/>
          </w:r>
          <w:r>
            <w:instrText xml:space="preserve"> </w:instrTex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instrText>15</w:instrText>
          </w:r>
          <w:r>
            <w:fldChar w:fldCharType="end"/>
          </w:r>
          <w:r>
            <w:instrText xml:space="preserve"> \* MERGEFORMAT </w:instrText>
          </w:r>
          <w:r>
            <w:fldChar w:fldCharType="separate"/>
          </w:r>
          <w:r w:rsidR="0093796C">
            <w:rPr>
              <w:noProof/>
            </w:rPr>
            <w:t>06</w:t>
          </w:r>
          <w:r>
            <w:fldChar w:fldCharType="end"/>
          </w:r>
        </w:p>
      </w:tc>
      <w:tc>
        <w:tcPr>
          <w:tcW w:w="7002" w:type="dxa"/>
          <w:vAlign w:val="bottom"/>
        </w:tcPr>
        <w:p w14:paraId="755B41F9" w14:textId="77777777" w:rsidR="00A3550D" w:rsidRDefault="00A3550D" w:rsidP="00983B4F">
          <w:pPr>
            <w:pStyle w:val="Rodap"/>
            <w:jc w:val="right"/>
            <w:rPr>
              <w:b/>
              <w:bCs/>
            </w:rPr>
          </w:pPr>
          <w:r>
            <w:rPr>
              <w:b/>
              <w:bCs/>
            </w:rPr>
            <w:t>Classification: [Public, Confidential or High Risk Confidential]</w:t>
          </w:r>
        </w:p>
        <w:p w14:paraId="43934B35" w14:textId="11A4BE7B" w:rsidR="00A3550D" w:rsidRPr="00904097" w:rsidRDefault="00A3550D" w:rsidP="00983B4F">
          <w:pPr>
            <w:pStyle w:val="Rodap"/>
            <w:spacing w:line="180" w:lineRule="atLeast"/>
            <w:jc w:val="right"/>
            <w:rPr>
              <w:sz w:val="14"/>
              <w:szCs w:val="14"/>
            </w:rPr>
          </w:pPr>
          <w:r>
            <w:rPr>
              <w:color w:val="FF0000"/>
            </w:rPr>
            <w:t>Change according to classification level. Click View &gt; Slide Master &gt; Slide Master.</w:t>
          </w:r>
        </w:p>
      </w:tc>
    </w:tr>
  </w:tbl>
  <w:p w14:paraId="4B8B37F5" w14:textId="77777777" w:rsidR="00A3550D" w:rsidRPr="00904097" w:rsidRDefault="00A3550D" w:rsidP="00904097">
    <w:pPr>
      <w:pStyle w:val="Rodap"/>
      <w:spacing w:line="240" w:lineRule="auto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AE1A" w14:textId="77777777" w:rsidR="00A3550D" w:rsidRDefault="00A3550D">
    <w:pPr>
      <w:pStyle w:val="Rodap"/>
    </w:pPr>
  </w:p>
  <w:p w14:paraId="14BA2099" w14:textId="247C6417" w:rsidR="00A3550D" w:rsidRDefault="00A3550D">
    <w:pPr>
      <w:pStyle w:val="Rodap"/>
    </w:pPr>
    <w:r>
      <w:fldChar w:fldCharType="begin"/>
    </w:r>
    <w:r>
      <w:instrText xml:space="preserve"> IF 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93796C">
      <w:rPr>
        <w:noProof/>
      </w:rPr>
      <w:instrText>2</w:instrText>
    </w:r>
    <w:r>
      <w:fldChar w:fldCharType="end"/>
    </w:r>
    <w:r>
      <w:instrText xml:space="preserve"> &lt; "10" "0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93796C">
      <w:rPr>
        <w:noProof/>
      </w:rPr>
      <w:instrText>2</w:instrText>
    </w:r>
    <w:r>
      <w:fldChar w:fldCharType="end"/>
    </w:r>
    <w:r>
      <w:instrText xml:space="preserve">" \* MERGEFORMAT </w:instrText>
    </w:r>
    <w:r>
      <w:fldChar w:fldCharType="separate"/>
    </w:r>
    <w:r w:rsidR="0093796C">
      <w:rPr>
        <w:noProof/>
      </w:rPr>
      <w:t>02</w:t>
    </w:r>
    <w:r>
      <w:fldChar w:fldCharType="end"/>
    </w:r>
  </w:p>
  <w:p w14:paraId="43813884" w14:textId="77777777" w:rsidR="00A3550D" w:rsidRPr="00904097" w:rsidRDefault="00A3550D" w:rsidP="00904097">
    <w:pPr>
      <w:pStyle w:val="Rodap"/>
      <w:spacing w:line="240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3DC1" w14:textId="77777777" w:rsidR="00B03E47" w:rsidRDefault="00B03E47" w:rsidP="00C702C7">
      <w:pPr>
        <w:spacing w:after="0" w:line="240" w:lineRule="auto"/>
      </w:pPr>
      <w:r>
        <w:separator/>
      </w:r>
    </w:p>
  </w:footnote>
  <w:footnote w:type="continuationSeparator" w:id="0">
    <w:p w14:paraId="3139697F" w14:textId="77777777" w:rsidR="00B03E47" w:rsidRDefault="00B03E47" w:rsidP="00C7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9C1E" w14:textId="77777777" w:rsidR="00A3550D" w:rsidRDefault="00A355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C3C" w14:textId="7307EE23" w:rsidR="00A3550D" w:rsidRPr="00D36E73" w:rsidRDefault="00B03E47">
    <w:pPr>
      <w:pStyle w:val="Cabealho"/>
      <w:rPr>
        <w:b w:val="0"/>
      </w:rPr>
    </w:pPr>
    <w:r>
      <w:fldChar w:fldCharType="begin"/>
    </w:r>
    <w:r>
      <w:instrText xml:space="preserve"> STYLEREF  "Document title"  \* MERGEFORMAT </w:instrText>
    </w:r>
    <w:r>
      <w:fldChar w:fldCharType="separate"/>
    </w:r>
    <w:r w:rsidR="0093796C" w:rsidRPr="0093796C">
      <w:rPr>
        <w:b w:val="0"/>
        <w:bCs/>
        <w:noProof/>
      </w:rPr>
      <w:t>Case</w:t>
    </w:r>
    <w:r w:rsidR="0093796C">
      <w:rPr>
        <w:noProof/>
      </w:rPr>
      <w:t xml:space="preserve"> para projeto final do Soul Code</w:t>
    </w:r>
    <w:r>
      <w:rPr>
        <w:noProof/>
      </w:rPr>
      <w:fldChar w:fldCharType="end"/>
    </w:r>
    <w:r w:rsidR="00A3550D" w:rsidRPr="00D36E73">
      <w:rPr>
        <w:b w:val="0"/>
      </w:rPr>
      <w:t xml:space="preserve"> | </w:t>
    </w:r>
    <w:r w:rsidR="00A3550D" w:rsidRPr="00D36E73">
      <w:rPr>
        <w:b w:val="0"/>
      </w:rPr>
      <w:fldChar w:fldCharType="begin"/>
    </w:r>
    <w:r w:rsidR="00A3550D" w:rsidRPr="00D36E73">
      <w:rPr>
        <w:b w:val="0"/>
      </w:rPr>
      <w:instrText xml:space="preserve"> STYLEREF  "Section title"  \* MERGEFORMAT </w:instrText>
    </w:r>
    <w:r w:rsidR="00E1633B">
      <w:rPr>
        <w:b w:val="0"/>
      </w:rPr>
      <w:fldChar w:fldCharType="separate"/>
    </w:r>
    <w:r w:rsidR="0093796C">
      <w:rPr>
        <w:b w:val="0"/>
        <w:noProof/>
      </w:rPr>
      <w:t>Desafio</w:t>
    </w:r>
    <w:r w:rsidR="00A3550D" w:rsidRPr="00D36E73">
      <w:rPr>
        <w:b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5114" w14:textId="77777777" w:rsidR="00A3550D" w:rsidRDefault="00A355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A8222E"/>
    <w:lvl w:ilvl="0">
      <w:start w:val="1"/>
      <w:numFmt w:val="lowerLetter"/>
      <w:pStyle w:val="Numerada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Commarcadores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2" w15:restartNumberingAfterBreak="0">
    <w:nsid w:val="FFFFFF88"/>
    <w:multiLevelType w:val="singleLevel"/>
    <w:tmpl w:val="F716B3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4026B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209A8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B02634"/>
    <w:multiLevelType w:val="hybridMultilevel"/>
    <w:tmpl w:val="8460EA48"/>
    <w:lvl w:ilvl="0" w:tplc="72EC3CF6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E7690"/>
    <w:multiLevelType w:val="multilevel"/>
    <w:tmpl w:val="2C5666E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366BD0"/>
    <w:multiLevelType w:val="multilevel"/>
    <w:tmpl w:val="15F6EE94"/>
    <w:lvl w:ilvl="0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2B395534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706E4B"/>
    <w:multiLevelType w:val="hybridMultilevel"/>
    <w:tmpl w:val="5A62C84C"/>
    <w:lvl w:ilvl="0" w:tplc="8BEC6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C15"/>
    <w:multiLevelType w:val="hybridMultilevel"/>
    <w:tmpl w:val="B69E5CF2"/>
    <w:lvl w:ilvl="0" w:tplc="806E79C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1028C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4" w15:restartNumberingAfterBreak="0">
    <w:nsid w:val="57AE6A82"/>
    <w:multiLevelType w:val="multilevel"/>
    <w:tmpl w:val="27CC0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C439B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6208224D"/>
    <w:multiLevelType w:val="multilevel"/>
    <w:tmpl w:val="307681D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E9058F3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15"/>
  </w:num>
  <w:num w:numId="7">
    <w:abstractNumId w:val="15"/>
    <w:lvlOverride w:ilvl="0">
      <w:startOverride w:val="1"/>
    </w:lvlOverride>
  </w:num>
  <w:num w:numId="8">
    <w:abstractNumId w:val="13"/>
  </w:num>
  <w:num w:numId="9">
    <w:abstractNumId w:val="14"/>
  </w:num>
  <w:num w:numId="10">
    <w:abstractNumId w:val="7"/>
  </w:num>
  <w:num w:numId="11">
    <w:abstractNumId w:val="8"/>
  </w:num>
  <w:num w:numId="12">
    <w:abstractNumId w:val="1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2"/>
  </w:num>
  <w:num w:numId="18">
    <w:abstractNumId w:val="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61D"/>
    <w:rsid w:val="000005FE"/>
    <w:rsid w:val="000131A3"/>
    <w:rsid w:val="00014B89"/>
    <w:rsid w:val="000173B3"/>
    <w:rsid w:val="00020D44"/>
    <w:rsid w:val="00021A39"/>
    <w:rsid w:val="00025E7D"/>
    <w:rsid w:val="00035DBA"/>
    <w:rsid w:val="00037C17"/>
    <w:rsid w:val="00041DB4"/>
    <w:rsid w:val="000429AC"/>
    <w:rsid w:val="00042B6A"/>
    <w:rsid w:val="00042B99"/>
    <w:rsid w:val="000516C4"/>
    <w:rsid w:val="000517C0"/>
    <w:rsid w:val="00061444"/>
    <w:rsid w:val="00062B80"/>
    <w:rsid w:val="000637A6"/>
    <w:rsid w:val="00066BBA"/>
    <w:rsid w:val="00071509"/>
    <w:rsid w:val="00083DD5"/>
    <w:rsid w:val="00092341"/>
    <w:rsid w:val="000A7F05"/>
    <w:rsid w:val="000B6C05"/>
    <w:rsid w:val="000C1429"/>
    <w:rsid w:val="000C20BD"/>
    <w:rsid w:val="000C2B24"/>
    <w:rsid w:val="000C5EA5"/>
    <w:rsid w:val="000D2DE0"/>
    <w:rsid w:val="000E2C94"/>
    <w:rsid w:val="000E4AA4"/>
    <w:rsid w:val="000F5C22"/>
    <w:rsid w:val="0010113D"/>
    <w:rsid w:val="0010462B"/>
    <w:rsid w:val="001105D4"/>
    <w:rsid w:val="00111011"/>
    <w:rsid w:val="00123AD3"/>
    <w:rsid w:val="001265CF"/>
    <w:rsid w:val="00130191"/>
    <w:rsid w:val="00132025"/>
    <w:rsid w:val="00135844"/>
    <w:rsid w:val="00136294"/>
    <w:rsid w:val="001457BC"/>
    <w:rsid w:val="00157BD7"/>
    <w:rsid w:val="00163881"/>
    <w:rsid w:val="001659E4"/>
    <w:rsid w:val="001708B9"/>
    <w:rsid w:val="0017280D"/>
    <w:rsid w:val="001757CE"/>
    <w:rsid w:val="00180BDA"/>
    <w:rsid w:val="0018108F"/>
    <w:rsid w:val="00186FC8"/>
    <w:rsid w:val="00192255"/>
    <w:rsid w:val="001975EF"/>
    <w:rsid w:val="0019765A"/>
    <w:rsid w:val="001A45CF"/>
    <w:rsid w:val="001B0F94"/>
    <w:rsid w:val="001B5C19"/>
    <w:rsid w:val="001D03A7"/>
    <w:rsid w:val="001E016B"/>
    <w:rsid w:val="001E7D3E"/>
    <w:rsid w:val="001F38BE"/>
    <w:rsid w:val="001F61B8"/>
    <w:rsid w:val="001F6839"/>
    <w:rsid w:val="00204CBA"/>
    <w:rsid w:val="00211AB1"/>
    <w:rsid w:val="00212852"/>
    <w:rsid w:val="00216CF6"/>
    <w:rsid w:val="00220CCF"/>
    <w:rsid w:val="00227F1F"/>
    <w:rsid w:val="00231B44"/>
    <w:rsid w:val="002340B6"/>
    <w:rsid w:val="00234BA2"/>
    <w:rsid w:val="00235582"/>
    <w:rsid w:val="002370AB"/>
    <w:rsid w:val="00237872"/>
    <w:rsid w:val="00244010"/>
    <w:rsid w:val="00253D2A"/>
    <w:rsid w:val="00255D53"/>
    <w:rsid w:val="002930B2"/>
    <w:rsid w:val="00294BBA"/>
    <w:rsid w:val="00295B52"/>
    <w:rsid w:val="00297214"/>
    <w:rsid w:val="002B2376"/>
    <w:rsid w:val="002B4054"/>
    <w:rsid w:val="002B4D02"/>
    <w:rsid w:val="002B6D2E"/>
    <w:rsid w:val="002C5FEA"/>
    <w:rsid w:val="002C690A"/>
    <w:rsid w:val="002C6F50"/>
    <w:rsid w:val="002D30FB"/>
    <w:rsid w:val="002D41F7"/>
    <w:rsid w:val="002E1C00"/>
    <w:rsid w:val="002E7099"/>
    <w:rsid w:val="002F2771"/>
    <w:rsid w:val="003067EA"/>
    <w:rsid w:val="003121C1"/>
    <w:rsid w:val="0032373B"/>
    <w:rsid w:val="00331D1F"/>
    <w:rsid w:val="00337680"/>
    <w:rsid w:val="00357E4F"/>
    <w:rsid w:val="00375EB8"/>
    <w:rsid w:val="00377AE4"/>
    <w:rsid w:val="003863C7"/>
    <w:rsid w:val="0039181B"/>
    <w:rsid w:val="003923FD"/>
    <w:rsid w:val="003A494E"/>
    <w:rsid w:val="003B3379"/>
    <w:rsid w:val="003B3C47"/>
    <w:rsid w:val="003B3F96"/>
    <w:rsid w:val="003B5DB8"/>
    <w:rsid w:val="003C12AF"/>
    <w:rsid w:val="003C4BE4"/>
    <w:rsid w:val="003C4DE4"/>
    <w:rsid w:val="003D1A80"/>
    <w:rsid w:val="003E138D"/>
    <w:rsid w:val="003E1820"/>
    <w:rsid w:val="003E49BA"/>
    <w:rsid w:val="003F2224"/>
    <w:rsid w:val="003F5B9B"/>
    <w:rsid w:val="00404297"/>
    <w:rsid w:val="004052BC"/>
    <w:rsid w:val="004066C3"/>
    <w:rsid w:val="00412EA0"/>
    <w:rsid w:val="004314E1"/>
    <w:rsid w:val="00432002"/>
    <w:rsid w:val="0044117C"/>
    <w:rsid w:val="0044558B"/>
    <w:rsid w:val="004509E3"/>
    <w:rsid w:val="00451AD9"/>
    <w:rsid w:val="00473614"/>
    <w:rsid w:val="004860A3"/>
    <w:rsid w:val="00486736"/>
    <w:rsid w:val="004A0DCC"/>
    <w:rsid w:val="004A6C6D"/>
    <w:rsid w:val="004B19FC"/>
    <w:rsid w:val="004B7078"/>
    <w:rsid w:val="004C2616"/>
    <w:rsid w:val="004D159E"/>
    <w:rsid w:val="004D1F57"/>
    <w:rsid w:val="004D49FC"/>
    <w:rsid w:val="004D5C33"/>
    <w:rsid w:val="004F47B4"/>
    <w:rsid w:val="004F4A4B"/>
    <w:rsid w:val="00501EFF"/>
    <w:rsid w:val="00526863"/>
    <w:rsid w:val="005270F9"/>
    <w:rsid w:val="00542505"/>
    <w:rsid w:val="00543BA8"/>
    <w:rsid w:val="00544D24"/>
    <w:rsid w:val="00563C6F"/>
    <w:rsid w:val="00564F21"/>
    <w:rsid w:val="00573556"/>
    <w:rsid w:val="00573D2F"/>
    <w:rsid w:val="005843DE"/>
    <w:rsid w:val="00593BF7"/>
    <w:rsid w:val="005967D7"/>
    <w:rsid w:val="0059682F"/>
    <w:rsid w:val="005969FB"/>
    <w:rsid w:val="005B6B53"/>
    <w:rsid w:val="005D5512"/>
    <w:rsid w:val="005E3501"/>
    <w:rsid w:val="005F3D7B"/>
    <w:rsid w:val="005F525A"/>
    <w:rsid w:val="005F54F5"/>
    <w:rsid w:val="005F68FD"/>
    <w:rsid w:val="005F74C0"/>
    <w:rsid w:val="00605199"/>
    <w:rsid w:val="00624C5E"/>
    <w:rsid w:val="00626FD8"/>
    <w:rsid w:val="006464CD"/>
    <w:rsid w:val="00650D85"/>
    <w:rsid w:val="006528C9"/>
    <w:rsid w:val="006673E8"/>
    <w:rsid w:val="00671EC0"/>
    <w:rsid w:val="00676F48"/>
    <w:rsid w:val="0067770B"/>
    <w:rsid w:val="00686056"/>
    <w:rsid w:val="00691C32"/>
    <w:rsid w:val="006A1879"/>
    <w:rsid w:val="006A473D"/>
    <w:rsid w:val="006B0513"/>
    <w:rsid w:val="006B16E0"/>
    <w:rsid w:val="006B24BB"/>
    <w:rsid w:val="006B30D1"/>
    <w:rsid w:val="006B4816"/>
    <w:rsid w:val="006B761D"/>
    <w:rsid w:val="006C5AD3"/>
    <w:rsid w:val="006C617F"/>
    <w:rsid w:val="006D6A17"/>
    <w:rsid w:val="00705766"/>
    <w:rsid w:val="007172D9"/>
    <w:rsid w:val="00720888"/>
    <w:rsid w:val="0072138D"/>
    <w:rsid w:val="0072746D"/>
    <w:rsid w:val="007312AA"/>
    <w:rsid w:val="007342AA"/>
    <w:rsid w:val="00734C1B"/>
    <w:rsid w:val="007422F8"/>
    <w:rsid w:val="007460A4"/>
    <w:rsid w:val="00750D3B"/>
    <w:rsid w:val="007516F0"/>
    <w:rsid w:val="00753A99"/>
    <w:rsid w:val="007550AB"/>
    <w:rsid w:val="007604FB"/>
    <w:rsid w:val="007653DA"/>
    <w:rsid w:val="0076614E"/>
    <w:rsid w:val="00773725"/>
    <w:rsid w:val="00774759"/>
    <w:rsid w:val="00784EB7"/>
    <w:rsid w:val="0079305A"/>
    <w:rsid w:val="007A1421"/>
    <w:rsid w:val="007B29C4"/>
    <w:rsid w:val="007B2FB1"/>
    <w:rsid w:val="007C008A"/>
    <w:rsid w:val="007C0C20"/>
    <w:rsid w:val="007C7944"/>
    <w:rsid w:val="007C7C55"/>
    <w:rsid w:val="007E03C0"/>
    <w:rsid w:val="007E2034"/>
    <w:rsid w:val="007E2836"/>
    <w:rsid w:val="007E568A"/>
    <w:rsid w:val="007F0D03"/>
    <w:rsid w:val="007F4828"/>
    <w:rsid w:val="008005C8"/>
    <w:rsid w:val="008006BE"/>
    <w:rsid w:val="00802289"/>
    <w:rsid w:val="0080397A"/>
    <w:rsid w:val="00807054"/>
    <w:rsid w:val="0080728A"/>
    <w:rsid w:val="00813DBC"/>
    <w:rsid w:val="00813F7A"/>
    <w:rsid w:val="00821F18"/>
    <w:rsid w:val="00822995"/>
    <w:rsid w:val="00822FC7"/>
    <w:rsid w:val="00825CB7"/>
    <w:rsid w:val="00855A9A"/>
    <w:rsid w:val="00856A0E"/>
    <w:rsid w:val="008631CE"/>
    <w:rsid w:val="0086443E"/>
    <w:rsid w:val="00872FD2"/>
    <w:rsid w:val="00873D35"/>
    <w:rsid w:val="00876869"/>
    <w:rsid w:val="00894F9A"/>
    <w:rsid w:val="00896BD0"/>
    <w:rsid w:val="008B26FD"/>
    <w:rsid w:val="008B2E86"/>
    <w:rsid w:val="008C0EAA"/>
    <w:rsid w:val="008C5A91"/>
    <w:rsid w:val="008E2830"/>
    <w:rsid w:val="008E3008"/>
    <w:rsid w:val="008E7B8E"/>
    <w:rsid w:val="008E7ED3"/>
    <w:rsid w:val="008F31BA"/>
    <w:rsid w:val="00904097"/>
    <w:rsid w:val="009053F7"/>
    <w:rsid w:val="00905422"/>
    <w:rsid w:val="00930258"/>
    <w:rsid w:val="00930A39"/>
    <w:rsid w:val="00930E5F"/>
    <w:rsid w:val="009350F0"/>
    <w:rsid w:val="0093796C"/>
    <w:rsid w:val="009419A4"/>
    <w:rsid w:val="00952D32"/>
    <w:rsid w:val="00957BA0"/>
    <w:rsid w:val="00977BEA"/>
    <w:rsid w:val="00983B4F"/>
    <w:rsid w:val="00991538"/>
    <w:rsid w:val="00992B17"/>
    <w:rsid w:val="0099372E"/>
    <w:rsid w:val="00994C96"/>
    <w:rsid w:val="00995104"/>
    <w:rsid w:val="009A0464"/>
    <w:rsid w:val="009A44A5"/>
    <w:rsid w:val="009B058D"/>
    <w:rsid w:val="009B139F"/>
    <w:rsid w:val="009B2D95"/>
    <w:rsid w:val="009B60B8"/>
    <w:rsid w:val="009C403B"/>
    <w:rsid w:val="009D3564"/>
    <w:rsid w:val="009D5174"/>
    <w:rsid w:val="009D57E3"/>
    <w:rsid w:val="009E006D"/>
    <w:rsid w:val="009E0A65"/>
    <w:rsid w:val="009E5122"/>
    <w:rsid w:val="00A063EE"/>
    <w:rsid w:val="00A161A4"/>
    <w:rsid w:val="00A17957"/>
    <w:rsid w:val="00A20649"/>
    <w:rsid w:val="00A22C63"/>
    <w:rsid w:val="00A32258"/>
    <w:rsid w:val="00A33333"/>
    <w:rsid w:val="00A3550D"/>
    <w:rsid w:val="00A37554"/>
    <w:rsid w:val="00A43B3E"/>
    <w:rsid w:val="00A659E1"/>
    <w:rsid w:val="00A7281A"/>
    <w:rsid w:val="00A80E26"/>
    <w:rsid w:val="00A85445"/>
    <w:rsid w:val="00A900CC"/>
    <w:rsid w:val="00A9095F"/>
    <w:rsid w:val="00A97EDE"/>
    <w:rsid w:val="00AA34E3"/>
    <w:rsid w:val="00AA4905"/>
    <w:rsid w:val="00AB32A9"/>
    <w:rsid w:val="00AB3DD5"/>
    <w:rsid w:val="00AC02AA"/>
    <w:rsid w:val="00AC1D94"/>
    <w:rsid w:val="00AC2081"/>
    <w:rsid w:val="00AD6475"/>
    <w:rsid w:val="00AD77E3"/>
    <w:rsid w:val="00AE0FC7"/>
    <w:rsid w:val="00AE2AEB"/>
    <w:rsid w:val="00AE6C40"/>
    <w:rsid w:val="00AE710A"/>
    <w:rsid w:val="00AF5DDD"/>
    <w:rsid w:val="00B020E4"/>
    <w:rsid w:val="00B03E47"/>
    <w:rsid w:val="00B055B1"/>
    <w:rsid w:val="00B0660D"/>
    <w:rsid w:val="00B06697"/>
    <w:rsid w:val="00B176C3"/>
    <w:rsid w:val="00B20E03"/>
    <w:rsid w:val="00B253A1"/>
    <w:rsid w:val="00B262AB"/>
    <w:rsid w:val="00B33CB7"/>
    <w:rsid w:val="00B352FA"/>
    <w:rsid w:val="00B36B5C"/>
    <w:rsid w:val="00B36D31"/>
    <w:rsid w:val="00B43146"/>
    <w:rsid w:val="00B46969"/>
    <w:rsid w:val="00B47A1D"/>
    <w:rsid w:val="00B617CD"/>
    <w:rsid w:val="00B66FC9"/>
    <w:rsid w:val="00B76AF5"/>
    <w:rsid w:val="00B805E0"/>
    <w:rsid w:val="00B955FF"/>
    <w:rsid w:val="00B962CB"/>
    <w:rsid w:val="00BA2D8D"/>
    <w:rsid w:val="00BB4A7A"/>
    <w:rsid w:val="00BB6CB3"/>
    <w:rsid w:val="00BC0047"/>
    <w:rsid w:val="00BC266F"/>
    <w:rsid w:val="00BE48D2"/>
    <w:rsid w:val="00BE77B1"/>
    <w:rsid w:val="00BF67EE"/>
    <w:rsid w:val="00BF6F8B"/>
    <w:rsid w:val="00C04DCF"/>
    <w:rsid w:val="00C04F0F"/>
    <w:rsid w:val="00C06177"/>
    <w:rsid w:val="00C075EA"/>
    <w:rsid w:val="00C12F19"/>
    <w:rsid w:val="00C158DA"/>
    <w:rsid w:val="00C23990"/>
    <w:rsid w:val="00C25EC1"/>
    <w:rsid w:val="00C34C43"/>
    <w:rsid w:val="00C41BEB"/>
    <w:rsid w:val="00C46B46"/>
    <w:rsid w:val="00C50A26"/>
    <w:rsid w:val="00C61AC6"/>
    <w:rsid w:val="00C702C7"/>
    <w:rsid w:val="00C7429C"/>
    <w:rsid w:val="00C762EB"/>
    <w:rsid w:val="00C7670A"/>
    <w:rsid w:val="00C8703B"/>
    <w:rsid w:val="00C873AE"/>
    <w:rsid w:val="00C918CA"/>
    <w:rsid w:val="00CA4E63"/>
    <w:rsid w:val="00CA5B05"/>
    <w:rsid w:val="00CC2A1A"/>
    <w:rsid w:val="00CC5E8F"/>
    <w:rsid w:val="00CD5842"/>
    <w:rsid w:val="00CE1D9F"/>
    <w:rsid w:val="00CE7BF1"/>
    <w:rsid w:val="00CF3CA4"/>
    <w:rsid w:val="00CF546E"/>
    <w:rsid w:val="00CF7F7F"/>
    <w:rsid w:val="00D0023B"/>
    <w:rsid w:val="00D01239"/>
    <w:rsid w:val="00D236E8"/>
    <w:rsid w:val="00D27B73"/>
    <w:rsid w:val="00D329DF"/>
    <w:rsid w:val="00D33A2B"/>
    <w:rsid w:val="00D35C72"/>
    <w:rsid w:val="00D365F8"/>
    <w:rsid w:val="00D36E73"/>
    <w:rsid w:val="00D4280C"/>
    <w:rsid w:val="00D5297D"/>
    <w:rsid w:val="00D52A6A"/>
    <w:rsid w:val="00D61DFC"/>
    <w:rsid w:val="00D7404D"/>
    <w:rsid w:val="00D768FD"/>
    <w:rsid w:val="00D7732D"/>
    <w:rsid w:val="00D815D0"/>
    <w:rsid w:val="00DA1962"/>
    <w:rsid w:val="00DB0CB1"/>
    <w:rsid w:val="00DB5D79"/>
    <w:rsid w:val="00DC4D91"/>
    <w:rsid w:val="00DC65D0"/>
    <w:rsid w:val="00DD5A1B"/>
    <w:rsid w:val="00DD715C"/>
    <w:rsid w:val="00DE18BC"/>
    <w:rsid w:val="00DF4B62"/>
    <w:rsid w:val="00E0234B"/>
    <w:rsid w:val="00E0517E"/>
    <w:rsid w:val="00E15DEF"/>
    <w:rsid w:val="00E15E9E"/>
    <w:rsid w:val="00E1633B"/>
    <w:rsid w:val="00E26113"/>
    <w:rsid w:val="00E266A4"/>
    <w:rsid w:val="00E35306"/>
    <w:rsid w:val="00E35847"/>
    <w:rsid w:val="00E36C7A"/>
    <w:rsid w:val="00E4362E"/>
    <w:rsid w:val="00E51605"/>
    <w:rsid w:val="00E54BEF"/>
    <w:rsid w:val="00E56993"/>
    <w:rsid w:val="00E56F4A"/>
    <w:rsid w:val="00E7797E"/>
    <w:rsid w:val="00E82807"/>
    <w:rsid w:val="00E87432"/>
    <w:rsid w:val="00E87E97"/>
    <w:rsid w:val="00E943B8"/>
    <w:rsid w:val="00E94C20"/>
    <w:rsid w:val="00EB04D0"/>
    <w:rsid w:val="00EB209E"/>
    <w:rsid w:val="00EB5CD1"/>
    <w:rsid w:val="00EC6CC9"/>
    <w:rsid w:val="00ED5DBC"/>
    <w:rsid w:val="00EE16D4"/>
    <w:rsid w:val="00EE2C87"/>
    <w:rsid w:val="00EE61A2"/>
    <w:rsid w:val="00EF0925"/>
    <w:rsid w:val="00EF4086"/>
    <w:rsid w:val="00F00CEA"/>
    <w:rsid w:val="00F045B9"/>
    <w:rsid w:val="00F1518C"/>
    <w:rsid w:val="00F15F5C"/>
    <w:rsid w:val="00F23266"/>
    <w:rsid w:val="00F3081C"/>
    <w:rsid w:val="00F448EC"/>
    <w:rsid w:val="00F506EF"/>
    <w:rsid w:val="00F5140D"/>
    <w:rsid w:val="00F565A3"/>
    <w:rsid w:val="00F64334"/>
    <w:rsid w:val="00F7435C"/>
    <w:rsid w:val="00F9119D"/>
    <w:rsid w:val="00F973D7"/>
    <w:rsid w:val="00FA6EC4"/>
    <w:rsid w:val="00FB0CB7"/>
    <w:rsid w:val="00FB25C1"/>
    <w:rsid w:val="00FB6C38"/>
    <w:rsid w:val="00FC2104"/>
    <w:rsid w:val="00FC2B0D"/>
    <w:rsid w:val="00FC3A87"/>
    <w:rsid w:val="00FC5C06"/>
    <w:rsid w:val="00FD505C"/>
    <w:rsid w:val="00FD5421"/>
    <w:rsid w:val="00FD6747"/>
    <w:rsid w:val="00FE7E6F"/>
    <w:rsid w:val="00FF0F52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830D1"/>
  <w15:chartTrackingRefBased/>
  <w15:docId w15:val="{BB7992F3-0B93-4504-9BB1-CB6C27FD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nhideWhenUsed="1"/>
    <w:lsdException w:name="annotation text" w:semiHidden="1"/>
    <w:lsdException w:name="header" w:unhideWhenUsed="1"/>
    <w:lsdException w:name="footer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nhideWhenUsed="1" w:qFormat="1"/>
    <w:lsdException w:name="List Bullet 3" w:semiHidden="1"/>
    <w:lsdException w:name="List Bullet 4" w:semiHidden="1"/>
    <w:lsdException w:name="List Bullet 5" w:semiHidden="1"/>
    <w:lsdException w:name="List Number 2" w:unhideWhenUsed="1" w:qFormat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8D"/>
    <w:pPr>
      <w:spacing w:after="240" w:line="240" w:lineRule="atLeast"/>
    </w:pPr>
    <w:rPr>
      <w:sz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A2D8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A3E0"/>
      <w:sz w:val="26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C7670A"/>
    <w:pPr>
      <w:keepNext/>
      <w:keepLines/>
      <w:spacing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BA2D8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53565A" w:themeColor="background2"/>
      <w:sz w:val="26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D8D"/>
    <w:rPr>
      <w:rFonts w:asciiTheme="majorHAnsi" w:eastAsiaTheme="majorEastAsia" w:hAnsiTheme="majorHAnsi" w:cstheme="majorBidi"/>
      <w:b/>
      <w:bCs/>
      <w:color w:val="00A3E0"/>
      <w:sz w:val="26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7670A"/>
    <w:rPr>
      <w:rFonts w:ascii="Calibri Light" w:eastAsiaTheme="majorEastAsia" w:hAnsi="Calibri Light" w:cstheme="majorBidi"/>
      <w:bCs/>
      <w:color w:val="000000" w:themeColor="text1"/>
      <w:sz w:val="32"/>
      <w:szCs w:val="26"/>
      <w:lang w:val="en-US"/>
    </w:rPr>
  </w:style>
  <w:style w:type="table" w:styleId="Tabelacomgrade">
    <w:name w:val="Table Grid"/>
    <w:basedOn w:val="Tabela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link w:val="CabealhoChar"/>
    <w:uiPriority w:val="99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8631CE"/>
    <w:rPr>
      <w:b/>
      <w:sz w:val="14"/>
      <w:lang w:val="en-US"/>
    </w:rPr>
  </w:style>
  <w:style w:type="paragraph" w:styleId="Rodap">
    <w:name w:val="footer"/>
    <w:basedOn w:val="Normal"/>
    <w:link w:val="Rodap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7550AB"/>
    <w:rPr>
      <w:sz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TextodoEspaoReservado">
    <w:name w:val="Placeholder Text"/>
    <w:basedOn w:val="Fontepargpadro"/>
    <w:uiPriority w:val="99"/>
    <w:semiHidden/>
    <w:rsid w:val="001975EF"/>
    <w:rPr>
      <w:color w:val="808080"/>
    </w:rPr>
  </w:style>
  <w:style w:type="paragraph" w:styleId="Commarcadores">
    <w:name w:val="List Bullet"/>
    <w:basedOn w:val="Normal"/>
    <w:uiPriority w:val="99"/>
    <w:qFormat/>
    <w:rsid w:val="00BA2D8D"/>
    <w:pPr>
      <w:numPr>
        <w:numId w:val="1"/>
      </w:numPr>
      <w:tabs>
        <w:tab w:val="clear" w:pos="360"/>
      </w:tabs>
      <w:spacing w:after="0"/>
      <w:ind w:left="284" w:hanging="284"/>
      <w:contextualSpacing/>
    </w:pPr>
    <w:rPr>
      <w:rFonts w:asciiTheme="majorHAnsi" w:hAnsiTheme="majorHAnsi"/>
    </w:rPr>
  </w:style>
  <w:style w:type="paragraph" w:styleId="Commarcadores2">
    <w:name w:val="List Bullet 2"/>
    <w:basedOn w:val="Normal"/>
    <w:uiPriority w:val="99"/>
    <w:qFormat/>
    <w:rsid w:val="00BA2D8D"/>
    <w:pPr>
      <w:numPr>
        <w:numId w:val="2"/>
      </w:numPr>
      <w:ind w:left="568" w:hanging="284"/>
      <w:contextualSpacing/>
    </w:pPr>
    <w:rPr>
      <w:rFonts w:asciiTheme="majorHAnsi" w:hAnsiTheme="majorHAnsi"/>
    </w:rPr>
  </w:style>
  <w:style w:type="paragraph" w:styleId="Numerada">
    <w:name w:val="List Number"/>
    <w:basedOn w:val="Normal"/>
    <w:uiPriority w:val="99"/>
    <w:qFormat/>
    <w:rsid w:val="00BA2D8D"/>
    <w:pPr>
      <w:numPr>
        <w:numId w:val="3"/>
      </w:numPr>
      <w:tabs>
        <w:tab w:val="clear" w:pos="360"/>
      </w:tabs>
      <w:spacing w:after="0"/>
      <w:ind w:left="284" w:hanging="284"/>
      <w:contextualSpacing/>
    </w:pPr>
    <w:rPr>
      <w:rFonts w:asciiTheme="majorHAnsi" w:hAnsiTheme="majorHAnsi"/>
    </w:rPr>
  </w:style>
  <w:style w:type="paragraph" w:styleId="Numerada2">
    <w:name w:val="List Number 2"/>
    <w:basedOn w:val="Normal"/>
    <w:uiPriority w:val="99"/>
    <w:qFormat/>
    <w:rsid w:val="00BA2D8D"/>
    <w:pPr>
      <w:numPr>
        <w:numId w:val="4"/>
      </w:numPr>
      <w:ind w:left="568" w:hanging="284"/>
      <w:contextualSpacing/>
    </w:pPr>
    <w:rPr>
      <w:rFonts w:asciiTheme="majorHAnsi" w:hAnsiTheme="majorHAnsi"/>
    </w:rPr>
  </w:style>
  <w:style w:type="character" w:customStyle="1" w:styleId="Ttulo3Char">
    <w:name w:val="Título 3 Char"/>
    <w:basedOn w:val="Fontepargpadro"/>
    <w:link w:val="Ttulo3"/>
    <w:uiPriority w:val="9"/>
    <w:rsid w:val="00BA2D8D"/>
    <w:rPr>
      <w:rFonts w:asciiTheme="majorHAnsi" w:eastAsiaTheme="majorEastAsia" w:hAnsiTheme="majorHAnsi" w:cstheme="majorBidi"/>
      <w:b/>
      <w:bCs/>
      <w:color w:val="53565A" w:themeColor="background2"/>
      <w:sz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C7670A"/>
    <w:pPr>
      <w:spacing w:after="0" w:line="440" w:lineRule="atLeast"/>
    </w:pPr>
    <w:rPr>
      <w:rFonts w:eastAsiaTheme="majorEastAsia" w:cstheme="majorBidi"/>
      <w:bCs/>
      <w:color w:val="86BC25" w:themeColor="accent1"/>
      <w:sz w:val="42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Refdenotaderodap">
    <w:name w:val="footnote reference"/>
    <w:basedOn w:val="Fontepargpadro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basedOn w:val="Normal"/>
    <w:next w:val="Normal"/>
    <w:qFormat/>
    <w:rsid w:val="00BA2D8D"/>
    <w:pPr>
      <w:spacing w:line="360" w:lineRule="atLeast"/>
    </w:pPr>
    <w:rPr>
      <w:sz w:val="32"/>
    </w:rPr>
  </w:style>
  <w:style w:type="paragraph" w:customStyle="1" w:styleId="Documentdate">
    <w:name w:val="Document date"/>
    <w:qFormat/>
    <w:rsid w:val="00BA2D8D"/>
    <w:pPr>
      <w:spacing w:after="0" w:line="240" w:lineRule="atLeast"/>
    </w:pPr>
    <w:rPr>
      <w:sz w:val="32"/>
      <w:lang w:val="en-US"/>
    </w:rPr>
  </w:style>
  <w:style w:type="paragraph" w:customStyle="1" w:styleId="Sectiontitle">
    <w:name w:val="Section title"/>
    <w:basedOn w:val="Normal"/>
    <w:next w:val="Normal"/>
    <w:qFormat/>
    <w:rsid w:val="00BA2D8D"/>
    <w:pPr>
      <w:spacing w:after="480" w:line="720" w:lineRule="atLeast"/>
    </w:pPr>
    <w:rPr>
      <w:sz w:val="72"/>
    </w:rPr>
  </w:style>
  <w:style w:type="paragraph" w:customStyle="1" w:styleId="PulloutBlue">
    <w:name w:val="Pullout Blue"/>
    <w:basedOn w:val="Normal"/>
    <w:next w:val="Normal"/>
    <w:qFormat/>
    <w:rsid w:val="00BA2D8D"/>
    <w:pPr>
      <w:spacing w:line="360" w:lineRule="atLeast"/>
    </w:pPr>
    <w:rPr>
      <w:color w:val="00A3E0"/>
      <w:sz w:val="32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Legenda">
    <w:name w:val="caption"/>
    <w:basedOn w:val="Normal"/>
    <w:next w:val="Normal"/>
    <w:uiPriority w:val="35"/>
    <w:qFormat/>
    <w:rsid w:val="00BA2D8D"/>
    <w:pPr>
      <w:keepNext/>
      <w:spacing w:line="240" w:lineRule="auto"/>
    </w:pPr>
    <w:rPr>
      <w:iCs/>
      <w:color w:val="53565A" w:themeColor="background2"/>
      <w:szCs w:val="18"/>
    </w:rPr>
  </w:style>
  <w:style w:type="character" w:styleId="Hyperlink">
    <w:name w:val="Hyperlink"/>
    <w:basedOn w:val="Fontepargpadro"/>
    <w:uiPriority w:val="99"/>
    <w:unhideWhenUsed/>
    <w:rsid w:val="00E94C20"/>
    <w:rPr>
      <w:color w:val="00A3E0" w:themeColor="hyperlink"/>
      <w:u w:val="single"/>
    </w:rPr>
  </w:style>
  <w:style w:type="paragraph" w:customStyle="1" w:styleId="PulloutGreen">
    <w:name w:val="Pullout Green"/>
    <w:basedOn w:val="PulloutBlue"/>
    <w:next w:val="Normal"/>
    <w:qFormat/>
    <w:rsid w:val="00BA2D8D"/>
    <w:rPr>
      <w:color w:val="86BC25" w:themeColor="accent1"/>
    </w:rPr>
  </w:style>
  <w:style w:type="paragraph" w:customStyle="1" w:styleId="QuotesourceBlue">
    <w:name w:val="Quote source Blue"/>
    <w:basedOn w:val="Normal"/>
    <w:next w:val="Normal"/>
    <w:qFormat/>
    <w:rsid w:val="00BA2D8D"/>
    <w:pPr>
      <w:spacing w:line="200" w:lineRule="atLeast"/>
      <w:contextualSpacing/>
    </w:pPr>
    <w:rPr>
      <w:b/>
      <w:color w:val="00A3E0"/>
      <w:sz w:val="17"/>
    </w:rPr>
  </w:style>
  <w:style w:type="paragraph" w:customStyle="1" w:styleId="QuotesourceGreen">
    <w:name w:val="Quote source Green"/>
    <w:basedOn w:val="QuotesourceBlue"/>
    <w:next w:val="Normal"/>
    <w:qFormat/>
    <w:rsid w:val="00BA2D8D"/>
    <w:rPr>
      <w:color w:val="86BC25" w:themeColor="accent1"/>
      <w:sz w:val="18"/>
    </w:rPr>
  </w:style>
  <w:style w:type="paragraph" w:customStyle="1" w:styleId="Paneltext">
    <w:name w:val="Panel text"/>
    <w:basedOn w:val="Normal"/>
    <w:qFormat/>
    <w:rsid w:val="00BA2D8D"/>
    <w:rPr>
      <w:color w:val="FFFFFF" w:themeColor="background1"/>
    </w:rPr>
  </w:style>
  <w:style w:type="paragraph" w:customStyle="1" w:styleId="Paneltitle">
    <w:name w:val="Panel title"/>
    <w:basedOn w:val="Paneltext"/>
    <w:next w:val="Paneltext"/>
    <w:qFormat/>
    <w:rsid w:val="00BA2D8D"/>
    <w:pPr>
      <w:spacing w:line="360" w:lineRule="atLeast"/>
    </w:pPr>
    <w:rPr>
      <w:rFonts w:asciiTheme="majorHAnsi" w:hAnsiTheme="majorHAnsi"/>
      <w:b/>
      <w:sz w:val="42"/>
    </w:rPr>
  </w:style>
  <w:style w:type="paragraph" w:customStyle="1" w:styleId="Formoreinfocalloutwhite8512ptPullOutStyles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customStyle="1" w:styleId="Documentsubtitle">
    <w:name w:val="Document subtitle"/>
    <w:basedOn w:val="Normal"/>
    <w:qFormat/>
    <w:rsid w:val="00BA2D8D"/>
    <w:pPr>
      <w:spacing w:after="120" w:line="440" w:lineRule="atLeast"/>
    </w:pPr>
    <w:rPr>
      <w:sz w:val="42"/>
    </w:rPr>
  </w:style>
  <w:style w:type="paragraph" w:customStyle="1" w:styleId="Contentstitle">
    <w:name w:val="Contents title"/>
    <w:basedOn w:val="Sectiontitle"/>
    <w:next w:val="Normal"/>
    <w:qFormat/>
    <w:rsid w:val="00244010"/>
  </w:style>
  <w:style w:type="paragraph" w:styleId="Sumrio1">
    <w:name w:val="toc 1"/>
    <w:basedOn w:val="Normal"/>
    <w:next w:val="Normal"/>
    <w:autoRedefine/>
    <w:uiPriority w:val="39"/>
    <w:rsid w:val="000B6C05"/>
    <w:pPr>
      <w:tabs>
        <w:tab w:val="right" w:pos="6935"/>
      </w:tabs>
      <w:spacing w:after="120" w:line="360" w:lineRule="atLeast"/>
    </w:pPr>
    <w:rPr>
      <w:sz w:val="28"/>
    </w:rPr>
  </w:style>
  <w:style w:type="paragraph" w:customStyle="1" w:styleId="Quotetext">
    <w:name w:val="Quote text"/>
    <w:basedOn w:val="PulloutBlue"/>
    <w:qFormat/>
    <w:rsid w:val="00BA2D8D"/>
    <w:pPr>
      <w:spacing w:after="0" w:line="720" w:lineRule="atLeast"/>
    </w:pPr>
    <w:rPr>
      <w:color w:val="FFFFFF" w:themeColor="background1"/>
      <w:sz w:val="72"/>
    </w:rPr>
  </w:style>
  <w:style w:type="paragraph" w:customStyle="1" w:styleId="Legaltext">
    <w:name w:val="Legal text"/>
    <w:basedOn w:val="Normal"/>
    <w:qFormat/>
    <w:rsid w:val="00BF6F8B"/>
    <w:pPr>
      <w:spacing w:after="0" w:line="180" w:lineRule="atLeast"/>
      <w:ind w:right="5387"/>
    </w:pPr>
    <w:rPr>
      <w:sz w:val="14"/>
    </w:rPr>
  </w:style>
  <w:style w:type="table" w:customStyle="1" w:styleId="Deloittetable">
    <w:name w:val="Deloitte table"/>
    <w:basedOn w:val="Tabelanormal"/>
    <w:uiPriority w:val="99"/>
    <w:rsid w:val="003B3379"/>
    <w:pPr>
      <w:spacing w:after="0" w:line="240" w:lineRule="auto"/>
    </w:pPr>
    <w:rPr>
      <w:sz w:val="17"/>
    </w:rPr>
    <w:tblPr>
      <w:tblBorders>
        <w:top w:val="single" w:sz="4" w:space="0" w:color="26890D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26890D" w:themeColor="accent3"/>
        </w:tcBorders>
      </w:tcPr>
    </w:tblStylePr>
  </w:style>
  <w:style w:type="paragraph" w:customStyle="1" w:styleId="Tabletext">
    <w:name w:val="Table text"/>
    <w:basedOn w:val="Normal"/>
    <w:qFormat/>
    <w:rsid w:val="004D1F57"/>
    <w:pPr>
      <w:spacing w:after="0" w:line="200" w:lineRule="atLeast"/>
    </w:pPr>
    <w:rPr>
      <w:sz w:val="17"/>
    </w:rPr>
  </w:style>
  <w:style w:type="paragraph" w:customStyle="1" w:styleId="Tabletitle">
    <w:name w:val="Table title"/>
    <w:basedOn w:val="Tabletext"/>
    <w:qFormat/>
    <w:rsid w:val="004D1F57"/>
    <w:rPr>
      <w:b/>
      <w:color w:val="26890D" w:themeColor="accent3"/>
    </w:rPr>
  </w:style>
  <w:style w:type="paragraph" w:customStyle="1" w:styleId="SourcetextTableorChart">
    <w:name w:val="Source text Table or Chart"/>
    <w:basedOn w:val="Legenda"/>
    <w:next w:val="Normal"/>
    <w:qFormat/>
    <w:rsid w:val="003B3379"/>
    <w:pPr>
      <w:spacing w:before="120"/>
    </w:pPr>
    <w:rPr>
      <w:sz w:val="14"/>
    </w:rPr>
  </w:style>
  <w:style w:type="paragraph" w:customStyle="1" w:styleId="Tablebullets">
    <w:name w:val="Table bullets"/>
    <w:basedOn w:val="Tabletext"/>
    <w:qFormat/>
    <w:rsid w:val="00AD6475"/>
    <w:pPr>
      <w:numPr>
        <w:numId w:val="19"/>
      </w:numPr>
      <w:ind w:left="284" w:hanging="284"/>
    </w:pPr>
  </w:style>
  <w:style w:type="paragraph" w:customStyle="1" w:styleId="Tablenumbered">
    <w:name w:val="Table numbered"/>
    <w:basedOn w:val="Tablebullets"/>
    <w:qFormat/>
    <w:rsid w:val="00AD6475"/>
    <w:pPr>
      <w:numPr>
        <w:numId w:val="20"/>
      </w:numPr>
      <w:ind w:left="284" w:hanging="284"/>
    </w:pPr>
  </w:style>
  <w:style w:type="paragraph" w:customStyle="1" w:styleId="Charttitle">
    <w:name w:val="Chart title"/>
    <w:basedOn w:val="Ttulo2"/>
    <w:qFormat/>
    <w:rsid w:val="00B6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kothapalli\Downloads\Proposal_Template_A4.dotx" TargetMode="External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25049939-F45C-468E-9BFD-6DA761B8498D}" vid="{209F14B4-8B24-4C73-BD36-0068D8B1E23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4916A6A909B8469E9CEDDF55F949D4" ma:contentTypeVersion="10" ma:contentTypeDescription="Crie um novo documento." ma:contentTypeScope="" ma:versionID="5a9d86114f6baae05ace51a40cba1196">
  <xsd:schema xmlns:xsd="http://www.w3.org/2001/XMLSchema" xmlns:xs="http://www.w3.org/2001/XMLSchema" xmlns:p="http://schemas.microsoft.com/office/2006/metadata/properties" xmlns:ns2="647cd296-b723-4283-a7bc-7e72f777e421" targetNamespace="http://schemas.microsoft.com/office/2006/metadata/properties" ma:root="true" ma:fieldsID="373caffb7ceb0d4fbe22728bc6f3b44e" ns2:_="">
    <xsd:import namespace="647cd296-b723-4283-a7bc-7e72f777e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cd296-b723-4283-a7bc-7e72f777e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4CEE1-C8A3-48C6-9089-577D40F4E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99FB3B-864F-4F66-BCCE-75E78A4F8C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E6AF8A-A6AD-4D56-BE27-989F93CD56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B48EE5-192A-4E9A-A32C-400F3E985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cd296-b723-4283-a7bc-7e72f777e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Proposal_Template_A4.dotx</Template>
  <TotalTime>2</TotalTime>
  <Pages>7</Pages>
  <Words>459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Proposal_A4</vt:lpstr>
      <vt:lpstr>Proposal_A4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Proposal_A4</dc:title>
  <dc:subject/>
  <dc:creator>Kothapalli, Lokesh</dc:creator>
  <cp:keywords/>
  <dc:description/>
  <cp:lastModifiedBy>Leonardo Pires</cp:lastModifiedBy>
  <cp:revision>2</cp:revision>
  <cp:lastPrinted>2016-04-04T15:14:00Z</cp:lastPrinted>
  <dcterms:created xsi:type="dcterms:W3CDTF">2022-01-10T11:56:00Z</dcterms:created>
  <dcterms:modified xsi:type="dcterms:W3CDTF">2022-01-10T11:56:00Z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0x0101005A4916A6A909B8469E9CEDDF55F949D4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2021-12-14T19:45:15Z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1029a9c3-7f79-4eb3-b14e-598f56ad395f</vt:lpwstr>
  </property>
  <property fmtid="{D5CDD505-2E9C-101B-9397-08002B2CF9AE}" pid="9" name="MSIP_Label_ea60d57e-af5b-4752-ac57-3e4f28ca11dc_ContentBits">
    <vt:lpwstr>0</vt:lpwstr>
  </property>
</Properties>
</file>