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Patient related factors</w:t>
      </w:r>
    </w:p>
    <w:p>
      <w:pPr>
        <w:pStyle w:val="ListParagraph"/>
        <w:numPr>
          <w:ilvl w:val="0"/>
          <w:numId w:val="1"/>
        </w:numPr>
        <w:rPr/>
      </w:pPr>
      <w:r>
        <w:rPr>
          <w:highlight w:val="yellow"/>
        </w:rPr>
        <w:t>Last Name</w:t>
      </w:r>
      <w:r>
        <w:rPr/>
        <w:t xml:space="preserve"> (casella di testo)</w:t>
      </w:r>
    </w:p>
    <w:p>
      <w:pPr>
        <w:pStyle w:val="ListParagraph"/>
        <w:numPr>
          <w:ilvl w:val="0"/>
          <w:numId w:val="1"/>
        </w:numPr>
        <w:rPr/>
      </w:pPr>
      <w:r>
        <w:rPr>
          <w:highlight w:val="yellow"/>
        </w:rPr>
        <w:t>First Name</w:t>
      </w:r>
      <w:r>
        <w:rPr/>
        <w:t xml:space="preserve"> (casella di testo)</w:t>
      </w:r>
    </w:p>
    <w:p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rPr>
          <w:color w:val="ED7D31" w:themeColor="accent2"/>
          <w:highlight w:val="yellow"/>
        </w:rPr>
        <w:t>Date of birth</w:t>
      </w:r>
      <w:r>
        <w:rPr>
          <w:color w:val="ED7D31" w:themeColor="accent2"/>
        </w:rPr>
        <w:t xml:space="preserve"> (casella di testo) 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  <w:highlight w:val="yellow"/>
        </w:rPr>
        <w:t>Age</w:t>
      </w:r>
      <w:r>
        <w:rPr>
          <w:color w:val="000000" w:themeColor="text1"/>
        </w:rPr>
        <w:t xml:space="preserve"> (calcolo automatico a partire dalla data di nascita inserita)</w:t>
      </w:r>
    </w:p>
    <w:p>
      <w:pPr>
        <w:pStyle w:val="ListParagraph"/>
        <w:numPr>
          <w:ilvl w:val="0"/>
          <w:numId w:val="1"/>
        </w:numPr>
        <w:rPr/>
      </w:pPr>
      <w:r>
        <w:rPr>
          <w:highlight w:val="yellow"/>
        </w:rPr>
        <w:t>Sex</w:t>
      </w:r>
      <w:r>
        <w:rPr/>
        <w:t xml:space="preserve"> (levetta ‘male-female’)</w:t>
      </w:r>
    </w:p>
    <w:p>
      <w:pPr>
        <w:pStyle w:val="ListParagraph"/>
        <w:numPr>
          <w:ilvl w:val="0"/>
          <w:numId w:val="1"/>
        </w:numPr>
        <w:rPr/>
      </w:pPr>
      <w:r>
        <w:rPr>
          <w:highlight w:val="yellow"/>
        </w:rPr>
        <w:t>Weight</w:t>
      </w:r>
      <w:r>
        <w:rPr/>
        <w:t xml:space="preserve"> (casella di testo)</w:t>
      </w:r>
    </w:p>
    <w:p>
      <w:pPr>
        <w:pStyle w:val="ListParagraph"/>
        <w:numPr>
          <w:ilvl w:val="0"/>
          <w:numId w:val="1"/>
        </w:numPr>
        <w:rPr/>
      </w:pPr>
      <w:r>
        <w:rPr>
          <w:highlight w:val="yellow"/>
        </w:rPr>
        <w:t>Height</w:t>
      </w:r>
      <w:r>
        <w:rPr/>
        <w:t xml:space="preserve"> (casella di testo)</w:t>
      </w:r>
    </w:p>
    <w:p>
      <w:pPr>
        <w:pStyle w:val="ListParagraph"/>
        <w:numPr>
          <w:ilvl w:val="0"/>
          <w:numId w:val="1"/>
        </w:numPr>
        <w:rPr/>
      </w:pPr>
      <w:r>
        <w:rPr>
          <w:highlight w:val="yellow"/>
        </w:rPr>
        <w:t>Body Mass Index</w:t>
      </w:r>
      <w:r>
        <w:rPr/>
        <w:t xml:space="preserve"> (calcolo automatico: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BMI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peso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altezza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eastAsia="" w:eastAsiaTheme="minorEastAsia"/>
        </w:rPr>
        <w:t>)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highlight w:val="yellow"/>
          <w:lang w:val="en-US"/>
        </w:rPr>
        <w:t>Current Smoke</w:t>
      </w:r>
      <w:r>
        <w:rPr>
          <w:lang w:val="en-US"/>
        </w:rPr>
        <w:t xml:space="preserve"> (levetta ‘yes-no’)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highlight w:val="yellow"/>
          <w:lang w:val="en-US"/>
        </w:rPr>
        <w:t>Previous Smoke</w:t>
      </w:r>
      <w:r>
        <w:rPr>
          <w:lang w:val="en-US"/>
        </w:rPr>
        <w:t xml:space="preserve">  (levetta ‘yes-no’)</w:t>
      </w:r>
    </w:p>
    <w:p>
      <w:pPr>
        <w:pStyle w:val="ListParagraph"/>
        <w:numPr>
          <w:ilvl w:val="0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highlight w:val="yellow"/>
          <w:lang w:val="en-US"/>
        </w:rPr>
        <w:t>Actually Alcohol or Drug Usage</w:t>
      </w:r>
      <w:r>
        <w:rPr>
          <w:color w:val="ED7D31" w:themeColor="accent2"/>
          <w:lang w:val="en-US"/>
        </w:rPr>
        <w:t xml:space="preserve"> (pulsante yes o no)</w:t>
      </w:r>
    </w:p>
    <w:p>
      <w:pPr>
        <w:pStyle w:val="ListParagraph"/>
        <w:numPr>
          <w:ilvl w:val="0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highlight w:val="yellow"/>
          <w:lang w:val="en-US"/>
        </w:rPr>
        <w:t>Prior Alcohol or Drug Usage History</w:t>
      </w:r>
      <w:r>
        <w:rPr>
          <w:color w:val="ED7D31" w:themeColor="accent2"/>
          <w:lang w:val="en-US"/>
        </w:rPr>
        <w:t xml:space="preserve"> (pulsante yes o no)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highlight w:val="yellow"/>
          <w:lang w:val="en-US"/>
        </w:rPr>
        <w:t>Death</w:t>
      </w:r>
      <w:r>
        <w:rPr>
          <w:lang w:val="en-US"/>
        </w:rPr>
        <w:t xml:space="preserve"> (levetta ‘yes-no’)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highlight w:val="yellow"/>
          <w:lang w:val="en-US"/>
        </w:rPr>
        <w:t>Cause of Death</w:t>
      </w:r>
      <w:r>
        <w:rPr>
          <w:lang w:val="en-US"/>
        </w:rPr>
        <w:t xml:space="preserve"> (casella di testo)</w:t>
      </w:r>
    </w:p>
    <w:p>
      <w:pPr>
        <w:pStyle w:val="ListParagraph"/>
        <w:numPr>
          <w:ilvl w:val="0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highlight w:val="yellow"/>
          <w:lang w:val="en-US"/>
        </w:rPr>
        <w:t>Chronic pulmunary disease</w:t>
      </w:r>
      <w:r>
        <w:rPr>
          <w:color w:val="ED7D31" w:themeColor="accent2"/>
          <w:lang w:val="en-US"/>
        </w:rPr>
        <w:t xml:space="preserve"> (pulsante yes o no)</w:t>
      </w:r>
    </w:p>
    <w:p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rPr>
          <w:color w:val="ED7D31" w:themeColor="accent2"/>
          <w:highlight w:val="yellow"/>
        </w:rPr>
        <w:t>Abnormal liver funciotn</w:t>
      </w:r>
      <w:r>
        <w:rPr>
          <w:color w:val="ED7D31" w:themeColor="accent2"/>
        </w:rPr>
        <w:t xml:space="preserve"> (pulsante yes o no)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Blood Analysis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highlight w:val="yellow"/>
        </w:rPr>
        <w:t>Dyslipidemia</w:t>
      </w:r>
      <w:r>
        <w:rPr>
          <w:color w:val="FF0000"/>
        </w:rPr>
        <w:t>(casella di testo,mg/dL)</w:t>
      </w:r>
    </w:p>
    <w:p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color w:val="ED7D31" w:themeColor="accent2"/>
          <w:highlight w:val="yellow"/>
          <w:lang w:val="en-US"/>
        </w:rPr>
        <w:t>labile INRs</w:t>
      </w:r>
      <w:r>
        <w:rPr>
          <w:color w:val="ED7D31" w:themeColor="accent2"/>
          <w:lang w:val="en-US"/>
        </w:rPr>
        <w:t xml:space="preserve"> ) </w:t>
      </w:r>
      <w:r>
        <w:rPr>
          <w:color w:val="FF0000"/>
          <w:lang w:val="en-US"/>
        </w:rPr>
        <w:t xml:space="preserve">(pulsante yes - no) </w:t>
      </w:r>
    </w:p>
    <w:p>
      <w:pPr>
        <w:pStyle w:val="ListParagraph"/>
        <w:numPr>
          <w:ilvl w:val="0"/>
          <w:numId w:val="1"/>
        </w:numPr>
        <w:rPr>
          <w:rFonts w:eastAsia="" w:eastAsiaTheme="minorEastAsia"/>
          <w:color w:val="000000" w:themeColor="text1"/>
          <w:lang w:val="en-US"/>
        </w:rPr>
      </w:pPr>
      <w:r>
        <w:rPr>
          <w:color w:val="000000" w:themeColor="text1"/>
          <w:highlight w:val="yellow"/>
          <w:lang w:val="en-US"/>
        </w:rPr>
        <w:t>Diabetes Mellitus</w:t>
      </w:r>
      <w:r>
        <w:rPr>
          <w:color w:val="000000" w:themeColor="text1"/>
          <w:lang w:val="en-US"/>
        </w:rPr>
        <w:t xml:space="preserve"> </w:t>
      </w:r>
      <w:r>
        <w:rPr>
          <w:color w:val="FF0000"/>
          <w:lang w:val="en-US"/>
        </w:rPr>
        <w:t>(pulsante yes o no)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highlight w:val="yellow"/>
          <w:lang w:val="en-US"/>
        </w:rPr>
        <w:t>DM Insulin dependent</w:t>
      </w:r>
      <w:r>
        <w:rPr>
          <w:lang w:val="en-US"/>
        </w:rPr>
        <w:t xml:space="preserve"> </w:t>
      </w:r>
      <w:r>
        <w:rPr>
          <w:color w:val="FF0000"/>
          <w:lang w:val="en-US"/>
        </w:rPr>
        <w:t>(pulsante yes o no)</w:t>
      </w:r>
    </w:p>
    <w:p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b/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Renal Function</w:t>
      </w:r>
    </w:p>
    <w:p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rPr>
          <w:color w:val="ED7D31" w:themeColor="accent2"/>
          <w:highlight w:val="yellow"/>
        </w:rPr>
        <w:t>Creatinine</w:t>
      </w:r>
      <w:r>
        <w:rPr>
          <w:color w:val="ED7D31" w:themeColor="accent2"/>
        </w:rPr>
        <w:t xml:space="preserve"> (casella di testo, mg/dL)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ED7D31" w:themeColor="accent2"/>
          <w:lang w:eastAsia="it-IT"/>
        </w:rPr>
      </w:pPr>
      <w:r>
        <w:rPr>
          <w:color w:val="ED7D31" w:themeColor="accent2"/>
          <w:highlight w:val="yellow"/>
        </w:rPr>
        <w:t>Creatinine</w:t>
      </w:r>
      <w:r>
        <w:rPr>
          <w:rFonts w:eastAsia="Times New Roman" w:cs="Arial" w:ascii="Arial" w:hAnsi="Arial"/>
          <w:bCs/>
          <w:color w:val="ED7D31" w:themeColor="accent2"/>
          <w:sz w:val="20"/>
          <w:szCs w:val="20"/>
          <w:highlight w:val="yellow"/>
          <w:shd w:fill="FFFFFF" w:val="clear"/>
          <w:lang w:eastAsia="it-IT"/>
        </w:rPr>
        <w:t xml:space="preserve">&gt;2.26 mg/dL </w:t>
      </w:r>
      <w:r>
        <w:rPr>
          <w:rFonts w:eastAsia="Times New Roman" w:cs="Arial" w:ascii="Arial" w:hAnsi="Arial"/>
          <w:bCs/>
          <w:color w:val="ED7D31" w:themeColor="accent2"/>
          <w:sz w:val="20"/>
          <w:szCs w:val="20"/>
          <w:shd w:fill="FFFFFF" w:val="clear"/>
          <w:lang w:eastAsia="it-IT"/>
        </w:rPr>
        <w:t xml:space="preserve">(200 µmol/L) (spunta yes o no automatico a partire dal valore di creatinina inserito) (per log-euroscore)  </w:t>
      </w:r>
    </w:p>
    <w:p>
      <w:pPr>
        <w:pStyle w:val="ListParagraph"/>
        <w:numPr>
          <w:ilvl w:val="0"/>
          <w:numId w:val="1"/>
        </w:numPr>
        <w:rPr/>
      </w:pPr>
      <w:r>
        <w:rPr>
          <w:highlight w:val="yellow"/>
        </w:rPr>
        <w:t>Serum creatinine</w:t>
      </w:r>
      <w:r>
        <w:rPr/>
        <w:t xml:space="preserve"> (casella di testo)</w:t>
      </w:r>
    </w:p>
    <w:p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rPr>
          <w:color w:val="ED7D31" w:themeColor="accent2"/>
          <w:highlight w:val="yellow"/>
        </w:rPr>
        <w:t>Creatinine clear</w:t>
      </w:r>
      <w:r>
        <w:rPr>
          <w:strike/>
          <w:color w:val="ED7D31" w:themeColor="accent2"/>
          <w:highlight w:val="yellow"/>
        </w:rPr>
        <w:t>e</w:t>
      </w:r>
      <w:r>
        <w:rPr>
          <w:color w:val="ED7D31" w:themeColor="accent2"/>
          <w:highlight w:val="yellow"/>
        </w:rPr>
        <w:t>ance</w:t>
      </w:r>
      <w:r>
        <w:rPr>
          <w:color w:val="ED7D31" w:themeColor="accent2"/>
        </w:rPr>
        <w:t xml:space="preserve"> (casella di testo</w:t>
      </w:r>
      <w:r>
        <w:rPr>
          <w:rFonts w:eastAsia="" w:eastAsiaTheme="minorEastAsia"/>
          <w:color w:val="ED7D31" w:themeColor="accent2"/>
        </w:rPr>
        <w:t>)</w:t>
      </w:r>
    </w:p>
    <w:p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rPr>
          <w:color w:val="ED7D31" w:themeColor="accent2"/>
          <w:highlight w:val="yellow"/>
        </w:rPr>
        <w:t>eGFR Cockcroft Gault</w:t>
      </w:r>
      <w:r>
        <w:rPr>
          <w:color w:val="ED7D31" w:themeColor="accent2"/>
        </w:rPr>
        <w:t xml:space="preserve">  (calcolo automatico: (</w:t>
      </w:r>
      <w:r>
        <w:rPr>
          <w:color w:val="ED7D31" w:themeColor="accent2"/>
        </w:rPr>
      </w:r>
      <m:oMath xmlns:m="http://schemas.openxmlformats.org/officeDocument/2006/math">
        <m:r>
          <w:rPr>
            <w:rFonts w:ascii="Cambria Math" w:hAnsi="Cambria Math"/>
          </w:rPr>
          <m:t xml:space="preserve">sex</m:t>
        </m:r>
        <m:r>
          <w:rPr>
            <w:rFonts w:ascii="Cambria Math" w:hAnsi="Cambria Math"/>
          </w:rPr>
          <m:t xml:space="preserve">∙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140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age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Serum</m:t>
            </m:r>
            <m:r>
              <w:rPr>
                <w:rFonts w:ascii="Cambria Math" w:hAnsi="Cambria Math"/>
              </w:rPr>
              <m:t xml:space="preserve">creatinine</m:t>
            </m:r>
            <m:d>
              <m:dPr>
                <m:begChr m:val="["/>
                <m:endChr m:val="]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mg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dL</m:t>
                    </m:r>
                  </m:den>
                </m:f>
              </m:e>
            </m:d>
          </m:den>
        </m:f>
        <m:r>
          <w:rPr>
            <w:rFonts w:ascii="Cambria Math" w:hAnsi="Cambria Math"/>
          </w:rPr>
          <m:t xml:space="preserve">∙</m:t>
        </m:r>
        <m:f>
          <m:num>
            <m:r>
              <w:rPr>
                <w:rFonts w:ascii="Cambria Math" w:hAnsi="Cambria Math"/>
              </w:rPr>
              <m:t xml:space="preserve">weight</m:t>
            </m:r>
          </m:num>
          <m:den>
            <m:r>
              <w:rPr>
                <w:rFonts w:ascii="Cambria Math" w:hAnsi="Cambria Math"/>
              </w:rPr>
              <m:t xml:space="preserve">72</m:t>
            </m:r>
          </m:den>
        </m:f>
      </m:oMath>
      <w:r>
        <w:rPr>
          <w:rFonts w:eastAsia="" w:eastAsiaTheme="minorEastAsia"/>
          <w:color w:val="ED7D31" w:themeColor="accent2"/>
        </w:rPr>
        <w:t xml:space="preserve"> in cui la variabile sex= 0,85 se femmina altrimenti 1 se maschio)</w:t>
      </w:r>
      <w:r>
        <w:rPr>
          <w:color w:val="ED7D31" w:themeColor="accent2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  <w:highlight w:val="yellow"/>
        </w:rPr>
        <w:t>Baseline Creatinine</w:t>
      </w:r>
      <w:r>
        <w:rPr>
          <w:color w:val="000000" w:themeColor="text1"/>
        </w:rPr>
        <w:t xml:space="preserve"> (casella di testo)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  <w:highlight w:val="yellow"/>
        </w:rPr>
        <w:t>Peak Creatinine</w:t>
      </w:r>
      <w:r>
        <w:rPr>
          <w:color w:val="000000" w:themeColor="text1"/>
        </w:rPr>
        <w:t xml:space="preserve"> (casella di testo)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  <w:highlight w:val="yellow"/>
        </w:rPr>
        <w:t>Discharge Creatinine</w:t>
      </w:r>
      <w:r>
        <w:rPr>
          <w:color w:val="000000" w:themeColor="text1"/>
        </w:rPr>
        <w:t xml:space="preserve"> (casella di testo)</w:t>
      </w:r>
    </w:p>
    <w:p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highlight w:val="yellow"/>
          <w:lang w:val="en-US"/>
        </w:rPr>
        <w:t>Chronic Kidney Disease</w:t>
      </w:r>
      <w:r>
        <w:rPr>
          <w:color w:val="000000" w:themeColor="text1"/>
          <w:lang w:val="en-US"/>
        </w:rPr>
        <w:t xml:space="preserve"> (pulsante yes o no)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ED7D31" w:themeColor="accent2"/>
          <w:highlight w:val="yellow"/>
        </w:rPr>
        <w:t>Renal impairment</w:t>
      </w:r>
      <w:r>
        <w:rPr>
          <w:color w:val="ED7D31" w:themeColor="accent2"/>
        </w:rPr>
        <w:t xml:space="preserve"> (4 pulsanti selezionabili: normal, moderate, severe, dialisi)]</w:t>
      </w:r>
    </w:p>
    <w:p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rPr>
          <w:color w:val="ED7D31" w:themeColor="accent2"/>
          <w:highlight w:val="yellow"/>
        </w:rPr>
        <w:t>Abnormal renal function</w:t>
      </w:r>
      <w:r>
        <w:rPr>
          <w:color w:val="ED7D31" w:themeColor="accent2"/>
        </w:rPr>
        <w:t xml:space="preserve"> (spunta yes o no automatico se nella voce ‘Renal impairment’ è selezionato moderate-severe-dialisi) 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  <w:highlight w:val="yellow"/>
        </w:rPr>
        <w:t>Dyalisis</w:t>
      </w:r>
      <w:r>
        <w:rPr>
          <w:color w:val="000000" w:themeColor="text1"/>
        </w:rPr>
        <w:t xml:space="preserve"> (spunta automatico yes o no se selezionato il pulsante dialisi nella voce Renal Impairment)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Neurological factors</w:t>
      </w:r>
    </w:p>
    <w:p>
      <w:pPr>
        <w:pStyle w:val="ListParagraph"/>
        <w:numPr>
          <w:ilvl w:val="0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highlight w:val="yellow"/>
          <w:lang w:val="en-US"/>
        </w:rPr>
        <w:t>Neurological dysfunction disease</w:t>
      </w:r>
      <w:r>
        <w:rPr>
          <w:color w:val="ED7D31" w:themeColor="accent2"/>
          <w:lang w:val="en-US"/>
        </w:rPr>
        <w:t xml:space="preserve"> (pulsante yes o no)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  <w:highlight w:val="yellow"/>
        </w:rPr>
        <w:t>Syncope</w:t>
      </w:r>
      <w:r>
        <w:rPr>
          <w:color w:val="000000" w:themeColor="text1"/>
        </w:rPr>
        <w:t xml:space="preserve"> (pulsante yes o no)</w:t>
      </w:r>
    </w:p>
    <w:p>
      <w:pPr>
        <w:pStyle w:val="ListParagraph"/>
        <w:numPr>
          <w:ilvl w:val="0"/>
          <w:numId w:val="2"/>
        </w:numPr>
        <w:rPr>
          <w:color w:val="ED7D31" w:themeColor="accent2"/>
          <w:lang w:val="en-US"/>
        </w:rPr>
      </w:pPr>
      <w:r>
        <w:rPr>
          <w:color w:val="ED7D31" w:themeColor="accent2"/>
          <w:highlight w:val="yellow"/>
          <w:lang w:val="en-US"/>
        </w:rPr>
        <w:t>Poor mobility</w:t>
      </w:r>
      <w:r>
        <w:rPr>
          <w:color w:val="ED7D31" w:themeColor="accent2"/>
          <w:lang w:val="en-US"/>
        </w:rPr>
        <w:t xml:space="preserve"> (levetta yes o no)</w:t>
      </w:r>
    </w:p>
    <w:p>
      <w:pPr>
        <w:pStyle w:val="ListParagraph"/>
        <w:numPr>
          <w:ilvl w:val="0"/>
          <w:numId w:val="2"/>
        </w:numPr>
        <w:rPr>
          <w:color w:val="ED7D31" w:themeColor="accent2"/>
          <w:lang w:val="en-US"/>
        </w:rPr>
      </w:pPr>
      <w:r>
        <w:rPr>
          <w:color w:val="ED7D31" w:themeColor="accent2"/>
          <w:highlight w:val="yellow"/>
          <w:lang w:val="en-US"/>
        </w:rPr>
        <w:t>Transient Ischemic Attack</w:t>
      </w:r>
      <w:r>
        <w:rPr>
          <w:color w:val="ED7D31" w:themeColor="accent2"/>
          <w:lang w:val="en-US"/>
        </w:rPr>
        <w:t>(pulsante yes o no)</w:t>
      </w:r>
    </w:p>
    <w:p>
      <w:pPr>
        <w:pStyle w:val="Normal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Surgical</w:t>
      </w:r>
      <w:r>
        <w:rPr>
          <w:b/>
          <w:sz w:val="28"/>
          <w:szCs w:val="28"/>
          <w:lang w:val="en-US"/>
        </w:rPr>
        <w:t xml:space="preserve"> related factors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highlight w:val="yellow"/>
          <w:lang w:val="en-US"/>
        </w:rPr>
        <w:t>Type of Operation</w:t>
      </w:r>
      <w:r>
        <w:rPr>
          <w:lang w:val="en-US"/>
        </w:rPr>
        <w:t xml:space="preserve"> (casella di testo)</w:t>
      </w:r>
    </w:p>
    <w:p>
      <w:pPr>
        <w:pStyle w:val="ListParagraph"/>
        <w:numPr>
          <w:ilvl w:val="0"/>
          <w:numId w:val="3"/>
        </w:numPr>
        <w:rPr/>
      </w:pPr>
      <w:r>
        <w:rPr>
          <w:highlight w:val="yellow"/>
        </w:rPr>
        <w:t>Operation data</w:t>
      </w:r>
      <w:r>
        <w:rPr/>
        <w:t xml:space="preserve"> (casella di testo)</w:t>
      </w:r>
    </w:p>
    <w:p>
      <w:pPr>
        <w:pStyle w:val="ListParagraph"/>
        <w:numPr>
          <w:ilvl w:val="0"/>
          <w:numId w:val="3"/>
        </w:numPr>
        <w:rPr>
          <w:color w:val="ED7D31" w:themeColor="accent2"/>
          <w:lang w:val="en-US"/>
        </w:rPr>
      </w:pPr>
      <w:r>
        <w:rPr>
          <w:color w:val="ED7D31" w:themeColor="accent2"/>
          <w:highlight w:val="yellow"/>
          <w:lang w:val="en-US"/>
        </w:rPr>
        <w:t>Emergency</w:t>
      </w:r>
      <w:r>
        <w:rPr>
          <w:color w:val="ED7D31" w:themeColor="accent2"/>
          <w:lang w:val="en-US"/>
        </w:rPr>
        <w:t xml:space="preserve"> (pulsante yes o no)</w:t>
      </w:r>
    </w:p>
    <w:p>
      <w:pPr>
        <w:pStyle w:val="ListParagraph"/>
        <w:numPr>
          <w:ilvl w:val="0"/>
          <w:numId w:val="3"/>
        </w:numPr>
        <w:rPr>
          <w:color w:val="ED7D31" w:themeColor="accent2"/>
          <w:lang w:val="en-US"/>
        </w:rPr>
      </w:pPr>
      <w:r>
        <w:rPr>
          <w:color w:val="ED7D31" w:themeColor="accent2"/>
          <w:highlight w:val="yellow"/>
          <w:lang w:val="en-US"/>
        </w:rPr>
        <w:t>Bleeding</w:t>
      </w:r>
      <w:r>
        <w:rPr>
          <w:color w:val="ED7D31" w:themeColor="accent2"/>
          <w:lang w:val="en-US"/>
        </w:rPr>
        <w:t xml:space="preserve"> (pulsante yes o no)</w:t>
      </w:r>
    </w:p>
    <w:p>
      <w:pPr>
        <w:pStyle w:val="ListParagraph"/>
        <w:numPr>
          <w:ilvl w:val="0"/>
          <w:numId w:val="3"/>
        </w:numPr>
        <w:rPr>
          <w:color w:val="ED7D31" w:themeColor="accent2"/>
        </w:rPr>
      </w:pPr>
      <w:r>
        <w:rPr>
          <w:color w:val="ED7D31" w:themeColor="accent2"/>
          <w:highlight w:val="yellow"/>
        </w:rPr>
        <w:t>Critical preoperative state</w:t>
      </w:r>
      <w:r>
        <w:rPr>
          <w:color w:val="ED7D31" w:themeColor="accent2"/>
        </w:rPr>
        <w:t xml:space="preserve">  (pulsante yes o no)</w:t>
      </w:r>
    </w:p>
    <w:p>
      <w:pPr>
        <w:pStyle w:val="ListParagraph"/>
        <w:numPr>
          <w:ilvl w:val="0"/>
          <w:numId w:val="3"/>
        </w:numPr>
        <w:rPr>
          <w:color w:val="ED7D31" w:themeColor="accent2"/>
          <w:lang w:val="en-US"/>
        </w:rPr>
      </w:pPr>
      <w:r>
        <w:rPr>
          <w:color w:val="ED7D31" w:themeColor="accent2"/>
          <w:highlight w:val="yellow"/>
          <w:lang w:val="en-US"/>
        </w:rPr>
        <w:t>Weight of the intervention</w:t>
      </w:r>
      <w:r>
        <w:rPr>
          <w:color w:val="ED7D31" w:themeColor="accent2"/>
          <w:lang w:val="en-US"/>
        </w:rPr>
        <w:t xml:space="preserve"> (4 pulsanti selezionabili: isolated CABG; single non CABG, 2 procedures, 3 procedures)</w:t>
      </w:r>
    </w:p>
    <w:p>
      <w:pPr>
        <w:pStyle w:val="Normal"/>
        <w:ind w:left="2124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Cardiac related factors</w:t>
      </w:r>
    </w:p>
    <w:p>
      <w:pPr>
        <w:pStyle w:val="ListParagraph"/>
        <w:numPr>
          <w:ilvl w:val="0"/>
          <w:numId w:val="4"/>
        </w:numPr>
        <w:rPr/>
      </w:pPr>
      <w:r>
        <w:rPr>
          <w:highlight w:val="yellow"/>
        </w:rPr>
        <w:t>Myocardial Infarction</w:t>
      </w:r>
      <w:r>
        <w:rPr/>
        <w:t xml:space="preserve"> (pulsante yes o no)</w:t>
      </w:r>
    </w:p>
    <w:p>
      <w:pPr>
        <w:pStyle w:val="ListParagraph"/>
        <w:numPr>
          <w:ilvl w:val="0"/>
          <w:numId w:val="4"/>
        </w:numPr>
        <w:rPr>
          <w:color w:val="ED7D31" w:themeColor="accent2"/>
        </w:rPr>
      </w:pPr>
      <w:r>
        <w:rPr>
          <w:color w:val="ED7D31" w:themeColor="accent2"/>
          <w:highlight w:val="yellow"/>
        </w:rPr>
        <w:t>Date of event</w:t>
      </w:r>
      <w:r>
        <w:rPr>
          <w:color w:val="ED7D31" w:themeColor="accent2"/>
        </w:rPr>
        <w:t xml:space="preserve"> (casella di testo)</w:t>
      </w:r>
    </w:p>
    <w:p>
      <w:pPr>
        <w:pStyle w:val="ListParagraph"/>
        <w:numPr>
          <w:ilvl w:val="0"/>
          <w:numId w:val="4"/>
        </w:numPr>
        <w:rPr>
          <w:color w:val="ED7D31" w:themeColor="accent2"/>
        </w:rPr>
      </w:pPr>
      <w:r>
        <w:rPr>
          <w:color w:val="ED7D31" w:themeColor="accent2"/>
          <w:highlight w:val="yellow"/>
        </w:rPr>
        <w:t>Recent MI</w:t>
      </w:r>
      <w:r>
        <w:rPr>
          <w:color w:val="ED7D31" w:themeColor="accent2"/>
        </w:rPr>
        <w:t xml:space="preserve"> (spunta automatica se date of event è minore di 90 giorni)</w:t>
      </w:r>
    </w:p>
    <w:p>
      <w:pPr>
        <w:pStyle w:val="ListParagraph"/>
        <w:numPr>
          <w:ilvl w:val="0"/>
          <w:numId w:val="4"/>
        </w:numPr>
        <w:rPr>
          <w:color w:val="ED7D31" w:themeColor="accent2"/>
          <w:lang w:val="en-US"/>
        </w:rPr>
      </w:pPr>
      <w:r>
        <w:rPr>
          <w:color w:val="ED7D31" w:themeColor="accent2"/>
          <w:highlight w:val="yellow"/>
          <w:lang w:val="en-US"/>
        </w:rPr>
        <w:t>Post Infarct Septal Rupture</w:t>
      </w:r>
      <w:r>
        <w:rPr>
          <w:color w:val="ED7D31" w:themeColor="accent2"/>
          <w:lang w:val="en-US"/>
        </w:rPr>
        <w:t xml:space="preserve"> (pulsante yes o no)</w:t>
      </w:r>
    </w:p>
    <w:p>
      <w:pPr>
        <w:pStyle w:val="ListParagraph"/>
        <w:numPr>
          <w:ilvl w:val="0"/>
          <w:numId w:val="4"/>
        </w:numPr>
        <w:rPr>
          <w:color w:val="ED7D31" w:themeColor="accent2"/>
          <w:lang w:val="en-US"/>
        </w:rPr>
      </w:pPr>
      <w:r>
        <w:rPr>
          <w:color w:val="ED7D31" w:themeColor="accent2"/>
          <w:highlight w:val="yellow"/>
          <w:lang w:val="en-US"/>
        </w:rPr>
        <w:t>Heart Failure</w:t>
      </w:r>
      <w:r>
        <w:rPr>
          <w:color w:val="ED7D31" w:themeColor="accent2"/>
          <w:lang w:val="en-US"/>
        </w:rPr>
        <w:t xml:space="preserve"> (pulsante yes o no)</w:t>
      </w:r>
    </w:p>
    <w:p>
      <w:pPr>
        <w:pStyle w:val="ListParagraph"/>
        <w:numPr>
          <w:ilvl w:val="0"/>
          <w:numId w:val="4"/>
        </w:numPr>
        <w:rPr/>
      </w:pPr>
      <w:r>
        <w:rPr>
          <w:highlight w:val="yellow"/>
        </w:rPr>
        <w:t>NYHA Class</w:t>
      </w:r>
      <w:r>
        <w:rPr/>
        <w:t>(QUATTRO PULSANTI SELEZIONABILI (I-II-III-IV)</w:t>
      </w:r>
    </w:p>
    <w:p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  <w:highlight w:val="yellow"/>
        </w:rPr>
        <w:t>Angina pectoris</w:t>
      </w:r>
      <w:r>
        <w:rPr>
          <w:color w:val="000000" w:themeColor="text1"/>
        </w:rPr>
        <w:t xml:space="preserve"> (pulsante yes o no)</w:t>
      </w:r>
    </w:p>
    <w:p>
      <w:pPr>
        <w:pStyle w:val="ListParagraph"/>
        <w:numPr>
          <w:ilvl w:val="0"/>
          <w:numId w:val="4"/>
        </w:numPr>
        <w:rPr/>
      </w:pPr>
      <w:r>
        <w:rPr>
          <w:highlight w:val="yellow"/>
        </w:rPr>
        <w:t>CCS Class</w:t>
      </w:r>
      <w:r>
        <w:rPr/>
        <w:t xml:space="preserve"> (CINQUE PULSANTI SELEZIONABILI (0-I-II-III-IV))</w:t>
      </w:r>
    </w:p>
    <w:p>
      <w:pPr>
        <w:pStyle w:val="ListParagraph"/>
        <w:numPr>
          <w:ilvl w:val="0"/>
          <w:numId w:val="4"/>
        </w:numPr>
        <w:rPr>
          <w:color w:val="ED7D31" w:themeColor="accent2"/>
          <w:lang w:val="en-US"/>
        </w:rPr>
      </w:pPr>
      <w:r>
        <w:rPr>
          <w:color w:val="ED7D31" w:themeColor="accent2"/>
          <w:highlight w:val="yellow"/>
          <w:lang w:val="en-US"/>
        </w:rPr>
        <w:t>Unstable Angina</w:t>
      </w:r>
      <w:r>
        <w:rPr>
          <w:color w:val="ED7D31" w:themeColor="accent2"/>
          <w:lang w:val="en-US"/>
        </w:rPr>
        <w:t xml:space="preserve"> (pulsante yes o no)</w:t>
      </w:r>
    </w:p>
    <w:p>
      <w:pPr>
        <w:pStyle w:val="ListParagraph"/>
        <w:numPr>
          <w:ilvl w:val="0"/>
          <w:numId w:val="4"/>
        </w:numPr>
        <w:rPr/>
      </w:pPr>
      <w:r>
        <w:rPr>
          <w:highlight w:val="yellow"/>
        </w:rPr>
        <w:t>Atrial fibrillation</w:t>
      </w:r>
      <w:r>
        <w:rPr/>
        <w:t xml:space="preserve"> (pulsante yes o no)</w:t>
      </w:r>
    </w:p>
    <w:p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highlight w:val="yellow"/>
          <w:lang w:val="en-US"/>
        </w:rPr>
        <w:t>Coronary Artery Disease</w:t>
      </w:r>
      <w:r>
        <w:rPr>
          <w:color w:val="000000" w:themeColor="text1"/>
          <w:lang w:val="en-US"/>
        </w:rPr>
        <w:t xml:space="preserve"> (pulsante yes o no)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highlight w:val="yellow"/>
          <w:lang w:val="en-US"/>
        </w:rPr>
        <w:t>EF (%)</w:t>
      </w:r>
      <w:r>
        <w:rPr>
          <w:lang w:val="en-US"/>
        </w:rPr>
        <w:t xml:space="preserve"> (casella di testo,%)</w:t>
      </w:r>
    </w:p>
    <w:p>
      <w:pPr>
        <w:pStyle w:val="ListParagraph"/>
        <w:numPr>
          <w:ilvl w:val="0"/>
          <w:numId w:val="4"/>
        </w:numPr>
        <w:rPr/>
      </w:pPr>
      <w:r>
        <w:rPr>
          <w:highlight w:val="yellow"/>
        </w:rPr>
        <w:t>LV Dysfunction</w:t>
      </w:r>
      <w:r>
        <w:rPr/>
        <w:t xml:space="preserve"> (spunta automatica se EF(%) minore di 50, 50 escluso)</w:t>
      </w:r>
    </w:p>
    <w:p>
      <w:pPr>
        <w:pStyle w:val="ListParagraph"/>
        <w:numPr>
          <w:ilvl w:val="0"/>
          <w:numId w:val="4"/>
        </w:numPr>
        <w:rPr/>
      </w:pPr>
      <w:r>
        <w:rPr>
          <w:highlight w:val="yellow"/>
        </w:rPr>
        <w:t>Pre-AR Grade</w:t>
      </w:r>
      <w:r>
        <w:rPr/>
        <w:t xml:space="preserve"> 4 PULSANTI SELEZIONABILI (0 - slight - moderate - severe)</w:t>
      </w:r>
    </w:p>
    <w:p>
      <w:pPr>
        <w:pStyle w:val="ListParagraph"/>
        <w:numPr>
          <w:ilvl w:val="0"/>
          <w:numId w:val="4"/>
        </w:numPr>
        <w:rPr/>
      </w:pPr>
      <w:r>
        <w:rPr>
          <w:highlight w:val="yellow"/>
        </w:rPr>
        <w:t>EROA</w:t>
      </w:r>
      <w:r>
        <w:rPr/>
        <w:t xml:space="preserve"> (casella di testo, cm</w:t>
      </w:r>
      <w:r>
        <w:rPr>
          <w:vertAlign w:val="superscript"/>
        </w:rPr>
        <w:t>2</w:t>
      </w:r>
      <w:r>
        <w:rPr/>
        <w:t>)</w:t>
      </w:r>
    </w:p>
    <w:p>
      <w:pPr>
        <w:pStyle w:val="ListParagraph"/>
        <w:numPr>
          <w:ilvl w:val="0"/>
          <w:numId w:val="4"/>
        </w:numPr>
        <w:rPr/>
      </w:pPr>
      <w:r>
        <w:rPr>
          <w:highlight w:val="yellow"/>
        </w:rPr>
        <w:t>Pre-MR Grade</w:t>
      </w:r>
      <w:r>
        <w:rPr/>
        <w:t>(4 PULSANTI SELEZIONABILI (0 - slight - moderate - severe)</w:t>
      </w:r>
    </w:p>
    <w:p>
      <w:pPr>
        <w:pStyle w:val="ListParagraph"/>
        <w:numPr>
          <w:ilvl w:val="0"/>
          <w:numId w:val="4"/>
        </w:numPr>
        <w:rPr/>
      </w:pPr>
      <w:r>
        <w:rPr>
          <w:highlight w:val="yellow"/>
        </w:rPr>
        <w:t>Vena Contracta</w:t>
      </w:r>
      <w:r>
        <w:rPr/>
        <w:t xml:space="preserve"> (casella di testo</w:t>
      </w:r>
    </w:p>
    <w:p>
      <w:pPr>
        <w:pStyle w:val="ListParagraph"/>
        <w:numPr>
          <w:ilvl w:val="0"/>
          <w:numId w:val="4"/>
        </w:numPr>
        <w:rPr/>
      </w:pPr>
      <w:r>
        <w:rPr>
          <w:highlight w:val="yellow"/>
        </w:rPr>
        <w:t>Pre-AS Grade</w:t>
      </w:r>
      <w:r>
        <w:rPr/>
        <w:t xml:space="preserve"> (4 PULSANTI SELEZIONABILI (0 - slight - moderate - severe)</w:t>
      </w:r>
    </w:p>
    <w:p>
      <w:pPr>
        <w:pStyle w:val="ListParagraph"/>
        <w:numPr>
          <w:ilvl w:val="0"/>
          <w:numId w:val="4"/>
        </w:numPr>
        <w:rPr/>
      </w:pPr>
      <w:r>
        <w:rPr>
          <w:highlight w:val="yellow"/>
        </w:rPr>
        <w:t>AVA</w:t>
      </w:r>
      <w:r>
        <w:rPr/>
        <w:t xml:space="preserve"> (casella di testo, cm</w:t>
      </w:r>
      <w:r>
        <w:rPr>
          <w:vertAlign w:val="superscript"/>
        </w:rPr>
        <w:t>2</w:t>
      </w:r>
      <w:r>
        <w:rPr/>
        <w:t>)</w:t>
      </w:r>
    </w:p>
    <w:p>
      <w:pPr>
        <w:pStyle w:val="ListParagraph"/>
        <w:numPr>
          <w:ilvl w:val="0"/>
          <w:numId w:val="4"/>
        </w:numPr>
        <w:rPr/>
      </w:pPr>
      <w:r>
        <w:rPr>
          <w:highlight w:val="yellow"/>
        </w:rPr>
        <w:t>Mean Gradient</w:t>
      </w:r>
      <w:r>
        <w:rPr/>
        <w:t xml:space="preserve"> (casella di testo, mmHg)</w:t>
      </w:r>
    </w:p>
    <w:p>
      <w:pPr>
        <w:pStyle w:val="ListParagraph"/>
        <w:numPr>
          <w:ilvl w:val="0"/>
          <w:numId w:val="4"/>
        </w:numPr>
        <w:rPr/>
      </w:pPr>
      <w:r>
        <w:rPr>
          <w:highlight w:val="yellow"/>
        </w:rPr>
        <w:t>Jet velocity</w:t>
      </w:r>
      <w:r>
        <w:rPr/>
        <w:t xml:space="preserve"> (casella di testo, m/s)</w:t>
      </w:r>
    </w:p>
    <w:p>
      <w:pPr>
        <w:pStyle w:val="ListParagraph"/>
        <w:numPr>
          <w:ilvl w:val="0"/>
          <w:numId w:val="4"/>
        </w:numPr>
        <w:rPr/>
      </w:pPr>
      <w:r>
        <w:rPr>
          <w:highlight w:val="yellow"/>
        </w:rPr>
        <w:t>Pre-MS Grade</w:t>
      </w:r>
      <w:r>
        <w:rPr/>
        <w:t xml:space="preserve"> 4 PULSANTI SELEZIONABILI (0 - slight - moderate - severe)</w:t>
      </w:r>
    </w:p>
    <w:p>
      <w:pPr>
        <w:pStyle w:val="ListParagraph"/>
        <w:numPr>
          <w:ilvl w:val="0"/>
          <w:numId w:val="4"/>
        </w:numPr>
        <w:rPr/>
      </w:pPr>
      <w:r>
        <w:rPr>
          <w:highlight w:val="yellow"/>
        </w:rPr>
        <w:t>Valve area</w:t>
      </w:r>
      <w:r>
        <w:rPr/>
        <w:t xml:space="preserve"> (casella di testo, cm</w:t>
      </w:r>
      <w:r>
        <w:rPr>
          <w:vertAlign w:val="superscript"/>
        </w:rPr>
        <w:t>2</w:t>
      </w:r>
      <w:r>
        <w:rPr/>
        <w:t>)</w:t>
      </w:r>
    </w:p>
    <w:p>
      <w:pPr>
        <w:pStyle w:val="ListParagraph"/>
        <w:numPr>
          <w:ilvl w:val="0"/>
          <w:numId w:val="4"/>
        </w:numPr>
        <w:rPr/>
      </w:pPr>
      <w:r>
        <w:rPr>
          <w:highlight w:val="yellow"/>
        </w:rPr>
        <w:t>Mean Gradient</w:t>
      </w:r>
      <w:r>
        <w:rPr/>
        <w:t xml:space="preserve"> (casella di testo, mmHg)</w:t>
      </w:r>
    </w:p>
    <w:p>
      <w:pPr>
        <w:pStyle w:val="ListParagraph"/>
        <w:numPr>
          <w:ilvl w:val="0"/>
          <w:numId w:val="4"/>
        </w:numPr>
        <w:rPr/>
      </w:pPr>
      <w:r>
        <w:rPr>
          <w:highlight w:val="yellow"/>
        </w:rPr>
        <w:t>PAPs</w:t>
      </w:r>
      <w:r>
        <w:rPr/>
        <w:t xml:space="preserve"> (casella di testo, mmHg) </w:t>
      </w:r>
    </w:p>
    <w:p>
      <w:pPr>
        <w:pStyle w:val="ListParagraph"/>
        <w:numPr>
          <w:ilvl w:val="0"/>
          <w:numId w:val="4"/>
        </w:numPr>
        <w:rPr/>
      </w:pPr>
      <w:r>
        <w:rPr>
          <w:highlight w:val="yellow"/>
        </w:rPr>
        <w:t>Last Follow Up</w:t>
      </w:r>
      <w:r>
        <w:rPr/>
        <w:t xml:space="preserve"> (casella di testo)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Previous Cardiac Surgery</w:t>
      </w:r>
    </w:p>
    <w:p>
      <w:pPr>
        <w:pStyle w:val="ListParagraph"/>
        <w:numPr>
          <w:ilvl w:val="0"/>
          <w:numId w:val="4"/>
        </w:numPr>
        <w:rPr>
          <w:color w:val="ED7D31" w:themeColor="accent2"/>
          <w:lang w:val="en-US"/>
        </w:rPr>
      </w:pPr>
      <w:r>
        <w:rPr>
          <w:color w:val="ED7D31" w:themeColor="accent2"/>
          <w:highlight w:val="yellow"/>
          <w:lang w:val="en-US"/>
        </w:rPr>
        <w:t>Previous cardiac surgery</w:t>
      </w:r>
      <w:r>
        <w:rPr>
          <w:color w:val="ED7D31" w:themeColor="accent2"/>
          <w:lang w:val="en-US"/>
        </w:rPr>
        <w:t xml:space="preserve"> (pulsante yes o no)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color w:val="000000" w:themeColor="text1"/>
          <w:highlight w:val="yellow"/>
          <w:lang w:val="en-US"/>
        </w:rPr>
        <w:t>Previous PCI</w:t>
      </w:r>
      <w:r>
        <w:rPr>
          <w:color w:val="000000" w:themeColor="text1"/>
          <w:lang w:val="en-US"/>
        </w:rPr>
        <w:t xml:space="preserve"> (pulsante yes-no)</w:t>
      </w:r>
    </w:p>
    <w:p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highlight w:val="yellow"/>
          <w:lang w:val="en-US"/>
        </w:rPr>
        <w:t>Previous CABG</w:t>
      </w:r>
      <w:r>
        <w:rPr>
          <w:color w:val="000000" w:themeColor="text1"/>
          <w:lang w:val="en-US"/>
        </w:rPr>
        <w:t xml:space="preserve"> (pulsante yes-no)</w:t>
      </w:r>
    </w:p>
    <w:p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highlight w:val="yellow"/>
          <w:lang w:val="en-US"/>
        </w:rPr>
        <w:t>Previous PMK</w:t>
      </w:r>
      <w:r>
        <w:rPr>
          <w:color w:val="000000" w:themeColor="text1"/>
          <w:lang w:val="en-US"/>
        </w:rPr>
        <w:t xml:space="preserve"> (pulsante yes-no)</w:t>
      </w:r>
    </w:p>
    <w:p>
      <w:pPr>
        <w:pStyle w:val="ListParagraph"/>
        <w:numPr>
          <w:ilvl w:val="0"/>
          <w:numId w:val="4"/>
        </w:numPr>
        <w:rPr>
          <w:color w:val="ED7D31" w:themeColor="accent2"/>
        </w:rPr>
      </w:pPr>
      <w:r>
        <w:rPr>
          <w:color w:val="ED7D31" w:themeColor="accent2"/>
          <w:highlight w:val="yellow"/>
        </w:rPr>
        <w:t>Extracardiac arteriopathy</w:t>
      </w:r>
      <w:r>
        <w:rPr>
          <w:color w:val="ED7D31" w:themeColor="accent2"/>
        </w:rPr>
        <w:t xml:space="preserve"> (pulsante si o no)</w:t>
      </w:r>
    </w:p>
    <w:p>
      <w:pPr>
        <w:pStyle w:val="ListParagraph"/>
        <w:numPr>
          <w:ilvl w:val="0"/>
          <w:numId w:val="4"/>
        </w:numPr>
        <w:rPr>
          <w:color w:val="ED7D31" w:themeColor="accent2"/>
        </w:rPr>
      </w:pPr>
      <w:r>
        <w:rPr>
          <w:color w:val="ED7D31" w:themeColor="accent2"/>
          <w:highlight w:val="yellow"/>
        </w:rPr>
        <w:t>Surgery on thoracic aorta</w:t>
      </w:r>
      <w:r>
        <w:rPr>
          <w:color w:val="ED7D31" w:themeColor="accent2"/>
        </w:rPr>
        <w:t xml:space="preserve"> (pulsante si o no)</w:t>
      </w:r>
    </w:p>
    <w:p>
      <w:pPr>
        <w:pStyle w:val="ListParagraph"/>
        <w:numPr>
          <w:ilvl w:val="0"/>
          <w:numId w:val="4"/>
        </w:numPr>
        <w:rPr>
          <w:color w:val="ED7D31" w:themeColor="accent2"/>
        </w:rPr>
      </w:pPr>
      <w:r>
        <w:rPr>
          <w:color w:val="ED7D31" w:themeColor="accent2"/>
          <w:highlight w:val="yellow"/>
        </w:rPr>
        <w:t>Active endocarditis</w:t>
      </w:r>
      <w:r>
        <w:rPr>
          <w:color w:val="ED7D31" w:themeColor="accent2"/>
        </w:rPr>
        <w:t xml:space="preserve"> (pulsante si o no)</w:t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</w:r>
    </w:p>
    <w:p>
      <w:pPr>
        <w:pStyle w:val="Normal"/>
        <w:rPr>
          <w:b/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en-US"/>
        </w:rPr>
        <w:t>Vascular disease</w:t>
      </w:r>
      <w:r>
        <w:rPr>
          <w:b/>
          <w:color w:val="ED7D31" w:themeColor="accent2"/>
          <w:sz w:val="32"/>
          <w:szCs w:val="32"/>
          <w:lang w:val="en-US"/>
        </w:rPr>
        <w:tab/>
      </w:r>
    </w:p>
    <w:p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highlight w:val="yellow"/>
          <w:lang w:val="en-US"/>
        </w:rPr>
        <w:t>Arterial Hypertension</w:t>
      </w:r>
      <w:r>
        <w:rPr>
          <w:color w:val="000000" w:themeColor="text1"/>
          <w:lang w:val="en-US"/>
        </w:rPr>
        <w:t xml:space="preserve"> (pulsante yes-no)</w:t>
      </w:r>
    </w:p>
    <w:p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highlight w:val="yellow"/>
          <w:lang w:val="en-US"/>
        </w:rPr>
        <w:t>Periferal Vascular Disease</w:t>
      </w:r>
      <w:r>
        <w:rPr>
          <w:color w:val="000000" w:themeColor="text1"/>
          <w:lang w:val="en-US"/>
        </w:rPr>
        <w:t xml:space="preserve"> (pulsante yes-no)</w:t>
      </w:r>
    </w:p>
    <w:p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highlight w:val="yellow"/>
          <w:lang w:val="en-US"/>
        </w:rPr>
        <w:t>Chronic Obstructive Pulmonary Disease</w:t>
      </w:r>
      <w:r>
        <w:rPr>
          <w:color w:val="000000" w:themeColor="text1"/>
          <w:lang w:val="en-US"/>
        </w:rPr>
        <w:t>) (pulsante yes-no)</w:t>
      </w:r>
    </w:p>
    <w:p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highlight w:val="yellow"/>
          <w:lang w:val="en-US"/>
        </w:rPr>
        <w:t>Cardio Vascular disease</w:t>
      </w:r>
      <w:r>
        <w:rPr>
          <w:color w:val="000000" w:themeColor="text1"/>
          <w:lang w:val="en-US"/>
        </w:rPr>
        <w:t xml:space="preserve"> (pulsante yes-no)</w:t>
      </w:r>
    </w:p>
    <w:p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  <w:highlight w:val="yellow"/>
        </w:rPr>
        <w:t>PAPs</w:t>
      </w:r>
      <w:r>
        <w:rPr>
          <w:color w:val="000000" w:themeColor="text1"/>
        </w:rPr>
        <w:t xml:space="preserve"> (casella di testo, mmHg)</w:t>
      </w:r>
    </w:p>
    <w:p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highlight w:val="yellow"/>
          <w:lang w:val="en-US"/>
        </w:rPr>
        <w:t>Pulmonary Hypertension</w:t>
      </w:r>
      <w:r>
        <w:rPr>
          <w:color w:val="000000" w:themeColor="text1"/>
          <w:lang w:val="en-US"/>
        </w:rPr>
        <w:t xml:space="preserve"> (pulsante yes-no)</w:t>
      </w:r>
    </w:p>
    <w:p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  <w:highlight w:val="yellow"/>
        </w:rPr>
        <w:t xml:space="preserve">Pulmonary </w:t>
      </w:r>
      <w:r>
        <w:rPr>
          <w:color w:val="000000" w:themeColor="text1"/>
          <w:highlight w:val="yellow"/>
          <w:lang w:val="en-US"/>
        </w:rPr>
        <w:t>Hypertension</w:t>
      </w:r>
      <w:r>
        <w:rPr>
          <w:color w:val="000000" w:themeColor="text1"/>
          <w:highlight w:val="yellow"/>
        </w:rPr>
        <w:t xml:space="preserve"> grade</w:t>
      </w:r>
      <w:r>
        <w:rPr>
          <w:color w:val="000000" w:themeColor="text1"/>
        </w:rPr>
        <w:t xml:space="preserve"> (pulsante moderate-severe)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b/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Score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EUROSCORE</w:t>
      </w:r>
    </w:p>
    <w:p>
      <w:pPr>
        <w:pStyle w:val="Normal"/>
        <w:rPr>
          <w:color w:val="000000" w:themeColor="text1"/>
        </w:rPr>
      </w:pPr>
      <w:bookmarkStart w:id="0" w:name="_GoBack"/>
      <w:bookmarkEnd w:id="0"/>
      <w:r>
        <w:rPr>
          <w:color w:val="000000" w:themeColor="text1"/>
        </w:rPr>
        <w:t>EUROSCORE II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Log-EUROSCORE</w:t>
      </w:r>
    </w:p>
    <w:p>
      <w:pPr>
        <w:pStyle w:val="Normal"/>
        <w:rPr>
          <w:rFonts w:ascii="Times New Roman" w:hAnsi="Times New Roman" w:eastAsia="Times New Roman" w:cs="Times New Roman"/>
          <w:lang w:val="en-US" w:eastAsia="it-IT"/>
        </w:rPr>
      </w:pPr>
      <w:r>
        <w:rPr>
          <w:rFonts w:eastAsia="Times New Roman" w:cs="Arial" w:ascii="Arial" w:hAnsi="Arial"/>
          <w:color w:val="222222"/>
          <w:sz w:val="19"/>
          <w:szCs w:val="19"/>
          <w:shd w:fill="FFFFFF" w:val="clear"/>
          <w:lang w:val="en-US" w:eastAsia="it-IT"/>
        </w:rPr>
        <w:t>CHA2DS2-VASc - Score</w:t>
      </w:r>
    </w:p>
    <w:p>
      <w:pPr>
        <w:pStyle w:val="Normal"/>
        <w:rPr>
          <w:rFonts w:ascii="Times New Roman" w:hAnsi="Times New Roman" w:eastAsia="Times New Roman" w:cs="Times New Roman"/>
          <w:lang w:val="en-US" w:eastAsia="it-IT"/>
        </w:rPr>
      </w:pPr>
      <w:r>
        <w:rPr>
          <w:rFonts w:eastAsia="Times New Roman" w:cs="Arial" w:ascii="Arial" w:hAnsi="Arial"/>
          <w:color w:val="222222"/>
          <w:sz w:val="19"/>
          <w:szCs w:val="19"/>
          <w:lang w:val="en-US" w:eastAsia="it-IT"/>
        </w:rPr>
        <w:t>HAS-BLED- score</w:t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FF0000"/>
          <w:lang w:val="en-US"/>
        </w:rPr>
      </w:pPr>
      <w:r>
        <w:rPr>
          <w:color w:val="FF0000"/>
          <w:lang w:val="en-US"/>
        </w:rPr>
      </w:r>
    </w:p>
    <w:p>
      <w:pPr>
        <w:pStyle w:val="Normal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alibri">
    <w:charset w:val="01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hAnsi="Calibri" w:cs="Calibri" w:hint="default"/>
        <w:rFonts w:cs="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7b172a"/>
    <w:rPr>
      <w:color w:val="808080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387aba"/>
    <w:rPr>
      <w:rFonts w:ascii="Tahoma" w:hAnsi="Tahoma" w:cs="Tahoma"/>
      <w:sz w:val="16"/>
      <w:szCs w:val="16"/>
    </w:rPr>
  </w:style>
  <w:style w:type="character" w:styleId="M2878467396727110625s6" w:customStyle="1">
    <w:name w:val="m_-2878467396727110625s6"/>
    <w:basedOn w:val="DefaultParagraphFont"/>
    <w:qFormat/>
    <w:rsid w:val="0034625d"/>
    <w:rPr/>
  </w:style>
  <w:style w:type="character" w:styleId="M2878467396727110625bumpedfont15" w:customStyle="1">
    <w:name w:val="m_-2878467396727110625bumpedfont15"/>
    <w:basedOn w:val="DefaultParagraphFont"/>
    <w:qFormat/>
    <w:rsid w:val="0034625d"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76972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387aba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LibreOffice/5.3.0.3$Windows_X86_64 LibreOffice_project/7074905676c47b82bbcfbea1aeefc84afe1c50e1</Application>
  <Pages>6</Pages>
  <Words>670</Words>
  <Characters>3516</Characters>
  <CharactersWithSpaces>4019</CharactersWithSpaces>
  <Paragraphs>96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2018-01-12T15:40:00Z</dcterms:created>
  <dc:creator>silviarotella.1@gmail.com</dc:creator>
  <dc:description/>
  <dc:language>it-IT</dc:language>
  <cp:lastModifiedBy>silviarotella.1@gmail.com</cp:lastModifiedBy>
  <dcterms:modified xsi:type="dcterms:W3CDTF">2018-01-12T16:52:00Z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