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9F" w:rsidRDefault="00BD529F" w:rsidP="00BD529F">
      <w:pPr>
        <w:rPr>
          <w:lang w:eastAsia="ko-KR"/>
        </w:rPr>
      </w:pPr>
      <w:r>
        <w:rPr>
          <w:lang w:eastAsia="ko-KR"/>
        </w:rPr>
        <w:t>hama1_ja_Ruled1.docx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강우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정칙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다종</w:t>
      </w:r>
      <w:r>
        <w:rPr>
          <w:rFonts w:ascii="Malgun Gothic" w:eastAsia="Malgun Gothic" w:hAnsi="Malgun Gothic" w:cs="Malgun Gothic" w:hint="eastAsia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 xml:space="preserve">의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rFonts w:ascii="Malgun Gothic" w:eastAsia="Malgun Gothic" w:hAnsi="Malgun Gothic" w:cs="Malgun Gothic"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얻은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의약품이라고도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합니다</w:t>
      </w:r>
      <w:r>
        <w:rPr>
          <w:lang w:eastAsia="ko-KR"/>
        </w:rPr>
        <w:t>.20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의료업계에서는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조로</w:t>
      </w:r>
      <w:r>
        <w:rPr>
          <w:lang w:eastAsia="ko-KR"/>
        </w:rPr>
        <w:t xml:space="preserve">' </w:t>
      </w:r>
      <w:r>
        <w:rPr>
          <w:rFonts w:ascii="Malgun Gothic" w:eastAsia="Malgun Gothic" w:hAnsi="Malgun Gothic" w:cs="Malgun Gothic" w:hint="eastAsia"/>
          <w:lang w:eastAsia="ko-KR"/>
        </w:rPr>
        <w:t>또는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b/>
          <w:lang w:eastAsia="ko-KR"/>
        </w:rPr>
        <w:t>A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불렀으므로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조로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bookmarkStart w:id="0" w:name="_GoBack"/>
    </w:p>
    <w:bookmarkEnd w:id="0"/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사에서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>)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강우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등장하려면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존속기간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생물학적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시험이나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가속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약제의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수속을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얻으면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있는가</w:t>
      </w:r>
      <w:r>
        <w:rPr>
          <w:lang w:eastAsia="ko-KR"/>
        </w:rPr>
        <w:t>?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메이커인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정과는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Malgun Gothic" w:eastAsia="Malgun Gothic" w:hAnsi="Malgun Gothic" w:cs="Malgun Gothic" w:hint="eastAsia"/>
          <w:lang w:eastAsia="ko-KR"/>
        </w:rPr>
        <w:t>정이라고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물없이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타액의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수분만으로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가격도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저렴해져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단번에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수요가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따르듯이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기업으로부터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말까지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개사에서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특징이나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발매일등은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국중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정칙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비교표에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정리하고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Pr="00BD529F" w:rsidRDefault="00BD529F" w:rsidP="00BD529F">
      <w:pPr>
        <w:rPr>
          <w:lang w:eastAsia="ko-KR"/>
        </w:rPr>
      </w:pPr>
      <w:r>
        <w:rPr>
          <w:lang w:eastAsia="ko-KR"/>
        </w:rPr>
        <w:lastRenderedPageBreak/>
        <w:t>hama2_ja_Ruled1.docx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국제적인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맞이하기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약이기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강우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복제판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현지에서도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대행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업자도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주목해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강우</w:t>
      </w:r>
      <w:r>
        <w:rPr>
          <w:rFonts w:ascii="Malgun Gothic" w:eastAsia="Malgun Gothic" w:hAnsi="Malgun Gothic" w:cs="Malgun Gothic" w:hint="eastAsia"/>
          <w:lang w:eastAsia="ko-KR"/>
        </w:rPr>
        <w:t>용으로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통신판매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역중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저렴하게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끊이지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Malgun Gothic" w:eastAsia="Malgun Gothic" w:hAnsi="Malgun Gothic" w:cs="Malgun Gothic"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합동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조사에서도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Malgun Gothic" w:eastAsia="Malgun Gothic" w:hAnsi="Malgun Gothic" w:cs="Malgun Gothic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조사됐습니다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당연하게도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의사든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일반이든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사마귀를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신체에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중단하는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현명합니다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>?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Malgun Gothic" w:eastAsia="Malgun Gothic" w:hAnsi="Malgun Gothic" w:cs="Malgun Gothic"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뭄바이에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본거지를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Malgun Gothic" w:eastAsia="Malgun Gothic" w:hAnsi="Malgun Gothic" w:cs="Malgun Gothic"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용으로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명칭을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불명합니다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특징은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컵에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알약을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풀어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발포제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  <w:r>
        <w:rPr>
          <w:lang w:eastAsia="ko-KR"/>
        </w:rPr>
        <w:t xml:space="preserve"> KAMAGRA </w:t>
      </w:r>
      <w:proofErr w:type="spellStart"/>
      <w:r>
        <w:rPr>
          <w:lang w:eastAsia="ko-KR"/>
        </w:rPr>
        <w:t>Effervecent</w:t>
      </w:r>
      <w:proofErr w:type="spellEnd"/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오렌지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소아의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시럽인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젤리형태로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그린애플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과일맛을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마시기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편리한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녹이거나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씹어서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Malgun Gothic" w:eastAsia="Malgun Gothic" w:hAnsi="Malgun Gothic" w:cs="Malgun Gothic" w:hint="eastAsia"/>
          <w:lang w:eastAsia="ko-KR"/>
        </w:rPr>
        <w:t>이곳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바나나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파인애플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오렌지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딸기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알씩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젤리와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위험성이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거래되는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특출나게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국중</w:t>
      </w:r>
      <w:r>
        <w:rPr>
          <w:rFonts w:ascii="Malgun Gothic" w:eastAsia="Malgun Gothic" w:hAnsi="Malgun Gothic" w:cs="Malgun Gothic"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충족하지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제조단계에서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해우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제조판매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득한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중대한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구제해주는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피해구제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적용되지만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제외되므로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책임이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그럴듯한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개인수입대행업자의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통신판매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적당히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뿐이므로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진품인지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가짜인지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판단할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발포제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카마그라젤리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카마그래처블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(</w:t>
      </w:r>
      <w:proofErr w:type="spellStart"/>
      <w:r>
        <w:rPr>
          <w:lang w:eastAsia="ko-KR"/>
        </w:rPr>
        <w:t>kamagra</w:t>
      </w:r>
      <w:proofErr w:type="spellEnd"/>
      <w:r>
        <w:rPr>
          <w:lang w:eastAsia="ko-KR"/>
        </w:rPr>
        <w:t>)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여겨지고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되돌아가다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주의점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카마구라는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국외에서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Malgun Gothic" w:eastAsia="Malgun Gothic" w:hAnsi="Malgun Gothic" w:cs="Malgun Gothic" w:hint="eastAsia"/>
          <w:lang w:eastAsia="ko-KR"/>
        </w:rPr>
        <w:t>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당연하게도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권장합니다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병용금기약은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니트로글리세린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질산제와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부정맥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가능성도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해우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점임은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확실합니다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b/>
          <w:lang w:eastAsia="ko-KR"/>
        </w:rPr>
        <w:t>레비트라generic</w:t>
      </w:r>
      <w:r>
        <w:rPr>
          <w:lang w:eastAsia="ko-KR"/>
        </w:rPr>
        <w:t>: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</w:p>
    <w:p w:rsidR="00BD529F" w:rsidRDefault="00BD529F" w:rsidP="00BD529F">
      <w:pPr>
        <w:rPr>
          <w:lang w:eastAsia="ko-KR"/>
        </w:rPr>
      </w:pPr>
      <w:r>
        <w:rPr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</w:t>
      </w:r>
      <w:r>
        <w:rPr>
          <w:lang w:eastAsia="ko-KR"/>
        </w:rPr>
        <w:t>]</w:t>
      </w:r>
    </w:p>
    <w:p w:rsidR="00BD529F" w:rsidRDefault="00BD529F" w:rsidP="00BD529F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구입하고자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분에게</w:t>
      </w:r>
      <w:r>
        <w:rPr>
          <w:lang w:eastAsia="ko-KR"/>
        </w:rPr>
        <w:t>]</w:t>
      </w:r>
    </w:p>
    <w:p w:rsidR="00BD529F" w:rsidRDefault="00BD529F" w:rsidP="00BD529F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건강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잠재한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야쿠부츠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사단법인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센터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슈퍼카마그라에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대해서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슈퍼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발기부전뿐만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조루에도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카마그라에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플러스알파로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정제로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개선할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다폭세틴은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프릴리지의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성분이라고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프리리지는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미인가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약이기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병원에서는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취급하고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복용방법에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슈퍼카마구라는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Malgun Gothic" w:eastAsia="Malgun Gothic" w:hAnsi="Malgun Gothic" w:cs="Malgun Gothic" w:hint="eastAsia"/>
          <w:lang w:eastAsia="ko-KR"/>
        </w:rPr>
        <w:t>함유하고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바람직하다고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Malgun Gothic" w:eastAsia="Malgun Gothic" w:hAnsi="Malgun Gothic" w:cs="Malgun Gothic" w:hint="eastAsia"/>
          <w:lang w:eastAsia="ko-KR"/>
        </w:rPr>
        <w:t>일본에서는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일본인의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체격을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타이밍은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마시고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벌어지도록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실데나필은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식사의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lastRenderedPageBreak/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효과의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지속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시간인데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Malgun Gothic" w:eastAsia="Malgun Gothic" w:hAnsi="Malgun Gothic" w:cs="Malgun Gothic" w:hint="eastAsia"/>
          <w:lang w:eastAsia="ko-KR"/>
        </w:rPr>
        <w:t>시간입니다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슈퍼카마구라는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내국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루트로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앞으로도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정품이라는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일본인이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입수하려면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의료기관에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가거나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대행업체에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의뢰하게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나도는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내국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저렴하게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이용했던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주세요</w:t>
      </w:r>
      <w:r>
        <w:rPr>
          <w:lang w:eastAsia="ko-KR"/>
        </w:rPr>
        <w:t>.</w:t>
      </w:r>
    </w:p>
    <w:p w:rsidR="00BD529F" w:rsidRPr="00BD529F" w:rsidRDefault="00BD529F" w:rsidP="00BD529F">
      <w:pPr>
        <w:rPr>
          <w:lang w:eastAsia="ko-KR"/>
        </w:rPr>
      </w:pPr>
      <w:r>
        <w:rPr>
          <w:lang w:eastAsia="ko-KR"/>
        </w:rPr>
        <w:t>hama3-n_ja_Ruled1.docx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페네그라는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Zydus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약품입니다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자이다스사의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홈페이지는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코치라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Zydus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lang w:eastAsia="ko-KR"/>
        </w:rPr>
        <w:t>공식</w:t>
      </w:r>
      <w:r>
        <w:rPr>
          <w:lang w:eastAsia="ko-KR"/>
        </w:rPr>
        <w:t xml:space="preserve"> HP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Zydus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사이며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일본에도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lang w:eastAsia="ko-KR"/>
        </w:rPr>
        <w:t>Zydus</w:t>
      </w:r>
      <w:proofErr w:type="spellEnd"/>
      <w:r>
        <w:rPr>
          <w:lang w:eastAsia="ko-KR"/>
        </w:rPr>
        <w:t xml:space="preserve"> Pharma Japan </w:t>
      </w:r>
      <w:proofErr w:type="spellStart"/>
      <w:r>
        <w:rPr>
          <w:lang w:eastAsia="ko-KR"/>
        </w:rPr>
        <w:t>Co.,</w:t>
      </w:r>
      <w:proofErr w:type="gramStart"/>
      <w:r>
        <w:rPr>
          <w:lang w:eastAsia="ko-KR"/>
        </w:rPr>
        <w:t>Ltd</w:t>
      </w:r>
      <w:proofErr w:type="spellEnd"/>
      <w:r>
        <w:rPr>
          <w:lang w:eastAsia="ko-KR"/>
        </w:rPr>
        <w:t>.)</w:t>
      </w:r>
      <w:r>
        <w:rPr>
          <w:rFonts w:ascii="Malgun Gothic" w:eastAsia="Malgun Gothic" w:hAnsi="Malgun Gothic" w:cs="Malgun Gothic" w:hint="eastAsia"/>
          <w:lang w:eastAsia="ko-KR"/>
        </w:rPr>
        <w:t>로서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지사를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Malgun Gothic" w:eastAsia="Malgun Gothic" w:hAnsi="Malgun Gothic" w:cs="Malgun Gothic"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모회사인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 Healthcare Limited</w:t>
      </w:r>
      <w:r>
        <w:rPr>
          <w:rFonts w:ascii="Malgun Gothic" w:eastAsia="Malgun Gothic" w:hAnsi="Malgun Gothic" w:cs="Malgun Gothic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전략의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재검토를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실시해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보유하는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일본에서의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사업으로부터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폐사의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중지하였음을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애고해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여러분께는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Malgun Gothic" w:eastAsia="Malgun Gothic" w:hAnsi="Malgun Gothic" w:cs="Malgun Gothic"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삭제되어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액세스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불가입니다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ja-JP"/>
        </w:rPr>
      </w:pPr>
      <w:r>
        <w:t>http://www.zydus.co.jp/pro/seihin/seihin_top.html</w:t>
      </w:r>
    </w:p>
    <w:p w:rsidR="00BD529F" w:rsidRDefault="00BD529F" w:rsidP="00BD529F"/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철수했지만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Malgun Gothic" w:eastAsia="Malgun Gothic" w:hAnsi="Malgun Gothic" w:cs="Malgun Gothic" w:hint="eastAsia"/>
          <w:lang w:eastAsia="ko-KR"/>
        </w:rPr>
        <w:t>개국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이상에서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각국의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기관으로부터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일본에서도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자이다스파마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구연산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Malgun Gothic" w:eastAsia="Malgun Gothic" w:hAnsi="Malgun Gothic" w:cs="Malgun Gothic"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으로서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예측은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자이다스가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일본으로부터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철퇴라고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예상외의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부각된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현상이라고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페네그라는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나돌고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해우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의료기관에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처방을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Malgun Gothic" w:eastAsia="Malgun Gothic" w:hAnsi="Malgun Gothic" w:cs="Malgun Gothic" w:hint="eastAsia"/>
          <w:lang w:eastAsia="ko-KR"/>
        </w:rPr>
        <w:t>진품이라는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보증이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안타깝게도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b/>
          <w:lang w:eastAsia="ko-KR"/>
        </w:rPr>
        <w:t>당연하게도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것이라면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분이라면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포장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환역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조잡한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아무래도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등에서도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느끼지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물건입니다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권장합니다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</w:t>
      </w:r>
      <w:r>
        <w:rPr>
          <w:lang w:eastAsia="ko-KR"/>
        </w:rPr>
        <w:t>]</w:t>
      </w:r>
    </w:p>
    <w:p w:rsidR="00BD529F" w:rsidRDefault="00BD529F" w:rsidP="00BD529F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구입하는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쪽으로</w:t>
      </w:r>
      <w:r>
        <w:rPr>
          <w:lang w:eastAsia="ko-KR"/>
        </w:rPr>
        <w:t>]</w:t>
      </w:r>
    </w:p>
    <w:p w:rsidR="00BD529F" w:rsidRDefault="00BD529F" w:rsidP="00BD529F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건강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잠재한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야쿠부츠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사단법인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센터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Malgun Gothic" w:eastAsia="Malgun Gothic" w:hAnsi="Malgun Gothic" w:cs="Malgun Gothic" w:hint="eastAsia"/>
          <w:lang w:eastAsia="ko-KR"/>
        </w:rPr>
        <w:t>페네그라</w:t>
      </w:r>
      <w:r>
        <w:rPr>
          <w:lang w:eastAsia="ko-KR"/>
        </w:rPr>
        <w:t>(</w:t>
      </w:r>
      <w:proofErr w:type="spellStart"/>
      <w:r>
        <w:rPr>
          <w:lang w:eastAsia="ko-KR"/>
        </w:rPr>
        <w:t>penegra</w:t>
      </w:r>
      <w:proofErr w:type="spellEnd"/>
      <w:r>
        <w:rPr>
          <w:lang w:eastAsia="ko-KR"/>
        </w:rPr>
        <w:t>)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제조원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Zydus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Cadila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>사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실데나필구연산염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여겨지고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목차로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돌아가다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베네그라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주의점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위험성이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거래되는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특출나게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내국</w:t>
      </w:r>
      <w:r>
        <w:rPr>
          <w:rFonts w:ascii="Malgun Gothic" w:eastAsia="Malgun Gothic" w:hAnsi="Malgun Gothic" w:cs="Malgun Gothic"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충족하지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제조단계에서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위생상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제조판매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중대한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구제해주는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피해구제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적용되지만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제외되므로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책임이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알아두어야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병용할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니트로글리세린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질산제나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부정맥의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안카론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아미오다론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생명에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일이니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지켜주세요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분들이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계십니다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니트로글리세린계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상용하지는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만일의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휴대하고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나타났을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복용해도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것입니까</w:t>
      </w:r>
      <w:r>
        <w:rPr>
          <w:lang w:eastAsia="ko-KR"/>
        </w:rPr>
        <w:t>?"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상태인지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주치의에게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물어보는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휴대하게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주치의의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층까지를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올라가서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통증이나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괴로움이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일어났을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소지하고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복용해서는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협심증을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generic</w:t>
      </w:r>
      <w:r>
        <w:rPr>
          <w:rFonts w:ascii="Malgun Gothic" w:eastAsia="Malgun Gothic" w:hAnsi="Malgun Gothic" w:cs="Malgun Gothic"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일어났을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빠지기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구급차를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불렀을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구급대원에게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위해서입니다</w:t>
      </w:r>
      <w:r>
        <w:rPr>
          <w:lang w:eastAsia="ko-KR"/>
        </w:rPr>
        <w:t>.</w:t>
      </w:r>
    </w:p>
    <w:p w:rsidR="00BD529F" w:rsidRDefault="00BD529F" w:rsidP="00BD529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응급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처치로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투여해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버리기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페네그라를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전달되지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파트너에게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전하도록</w:t>
      </w:r>
      <w:r>
        <w:rPr>
          <w:rFonts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합시다</w:t>
      </w:r>
      <w:r>
        <w:rPr>
          <w:lang w:eastAsia="ko-KR"/>
        </w:rPr>
        <w:t>.</w:t>
      </w:r>
    </w:p>
    <w:p w:rsidR="00434D6E" w:rsidRPr="00BD529F" w:rsidRDefault="00434D6E" w:rsidP="00BD529F">
      <w:pPr>
        <w:rPr>
          <w:lang w:eastAsia="ko-KR"/>
        </w:rPr>
      </w:pPr>
    </w:p>
    <w:sectPr w:rsidR="00434D6E" w:rsidRPr="00BD5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9F"/>
    <w:rsid w:val="00434D6E"/>
    <w:rsid w:val="00B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3DEAB-AC21-45D2-83D2-ECF40FB0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2020-11-06T00:39:00Z</dcterms:created>
  <dcterms:modified xsi:type="dcterms:W3CDTF">2020-11-06T00:39:00Z</dcterms:modified>
</cp:coreProperties>
</file>