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88C9" w14:textId="5A803ABF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 w:rsidR="005228E2" w:rsidRPr="005228E2">
        <w:rPr>
          <w:u w:val="single"/>
          <w:lang w:eastAsia="ko-KR"/>
        </w:rPr>
        <w:t xml:space="preserve"> 2</w:t>
      </w:r>
      <w:r w:rsidR="005228E2" w:rsidRPr="005228E2">
        <w:rPr>
          <w:rFonts w:ascii="맑은 고딕" w:eastAsia="맑은 고딕" w:hAnsi="맑은 고딕" w:cs="맑은 고딕" w:hint="eastAsia"/>
          <w:u w:val="single"/>
          <w:lang w:eastAsia="ko-KR"/>
        </w:rPr>
        <w:t>주택자가</w:t>
      </w:r>
      <w:r w:rsidR="005228E2" w:rsidRPr="005228E2">
        <w:rPr>
          <w:u w:val="single"/>
          <w:lang w:eastAsia="ko-KR"/>
        </w:rPr>
        <w:t xml:space="preserve"> </w:t>
      </w:r>
      <w:r w:rsidR="005228E2" w:rsidRPr="005228E2">
        <w:rPr>
          <w:rFonts w:ascii="맑은 고딕" w:eastAsia="맑은 고딕" w:hAnsi="맑은 고딕" w:cs="맑은 고딕" w:hint="eastAsia"/>
          <w:u w:val="single"/>
          <w:lang w:eastAsia="ko-KR"/>
        </w:rPr>
        <w:t>됐다며</w:t>
      </w:r>
      <w:r w:rsidR="005228E2" w:rsidRPr="005228E2">
        <w:rPr>
          <w:u w:val="single"/>
          <w:lang w:eastAsia="ko-KR"/>
        </w:rPr>
        <w:t xml:space="preserve"> </w:t>
      </w:r>
      <w:r w:rsidR="005228E2" w:rsidRPr="005228E2">
        <w:rPr>
          <w:rFonts w:ascii="맑은 고딕" w:eastAsia="맑은 고딕" w:hAnsi="맑은 고딕" w:cs="맑은 고딕" w:hint="eastAsia"/>
          <w:u w:val="single"/>
          <w:lang w:eastAsia="ko-KR"/>
        </w:rPr>
        <w:t>취득세를</w:t>
      </w:r>
      <w:r w:rsidR="005228E2" w:rsidRPr="005228E2">
        <w:rPr>
          <w:u w:val="single"/>
          <w:lang w:eastAsia="ko-KR"/>
        </w:rPr>
        <w:t xml:space="preserve"> 8% </w:t>
      </w:r>
      <w:r w:rsidR="005228E2" w:rsidRPr="005228E2">
        <w:rPr>
          <w:rFonts w:ascii="맑은 고딕" w:eastAsia="맑은 고딕" w:hAnsi="맑은 고딕" w:cs="맑은 고딕" w:hint="eastAsia"/>
          <w:u w:val="single"/>
          <w:lang w:eastAsia="ko-KR"/>
        </w:rPr>
        <w:t>내라고</w:t>
      </w:r>
      <w:r w:rsidR="005228E2" w:rsidRPr="005228E2">
        <w:rPr>
          <w:u w:val="single"/>
          <w:lang w:eastAsia="ko-KR"/>
        </w:rPr>
        <w:t xml:space="preserve"> </w:t>
      </w:r>
      <w:r w:rsidR="005228E2" w:rsidRPr="005228E2">
        <w:rPr>
          <w:rFonts w:ascii="맑은 고딕" w:eastAsia="맑은 고딕" w:hAnsi="맑은 고딕" w:cs="맑은 고딕" w:hint="eastAsia"/>
          <w:u w:val="single"/>
          <w:lang w:eastAsia="ko-KR"/>
        </w:rPr>
        <w:t>하네요</w:t>
      </w:r>
      <w:r w:rsidR="005228E2">
        <w:rPr>
          <w:rFonts w:ascii="맑은 고딕" w:eastAsia="맑은 고딕" w:hAnsi="맑은 고딕" w:cs="맑은 고딕"/>
          <w:u w:val="single"/>
          <w:lang w:eastAsia="ko-KR"/>
        </w:rPr>
        <w:tab/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>.</w:t>
      </w:r>
      <w:r w:rsidR="002E524A" w:rsidRPr="002E524A">
        <w:rPr>
          <w:rFonts w:ascii="맑은 고딕" w:eastAsia="맑은 고딕" w:hAnsi="맑은 고딕" w:cs="맑은 고딕" w:hint="eastAsia"/>
          <w:u w:val="single"/>
          <w:lang w:eastAsia="ko-KR"/>
        </w:rPr>
        <w:t xml:space="preserve"> </w:t>
      </w:r>
      <w:r w:rsidR="002E524A" w:rsidRPr="002E524A">
        <w:rPr>
          <w:rFonts w:ascii="맑은 고딕" w:eastAsia="맑은 고딕" w:hAnsi="맑은 고딕" w:cs="맑은 고딕" w:hint="eastAsia"/>
          <w:u w:val="single"/>
          <w:lang w:eastAsia="ko-KR"/>
        </w:rPr>
        <w:t>말이</w:t>
      </w:r>
      <w:r w:rsidR="002E524A" w:rsidRPr="002E524A">
        <w:rPr>
          <w:u w:val="single"/>
          <w:lang w:eastAsia="ko-KR"/>
        </w:rPr>
        <w:t xml:space="preserve"> </w:t>
      </w:r>
      <w:r w:rsidR="002E524A" w:rsidRPr="002E524A">
        <w:rPr>
          <w:rFonts w:ascii="맑은 고딕" w:eastAsia="맑은 고딕" w:hAnsi="맑은 고딕" w:cs="맑은 고딕" w:hint="eastAsia"/>
          <w:u w:val="single"/>
          <w:lang w:eastAsia="ko-KR"/>
        </w:rPr>
        <w:t>되나요</w:t>
      </w:r>
      <w:r w:rsidR="002E524A">
        <w:rPr>
          <w:rFonts w:ascii="맑은 고딕" w:eastAsia="맑은 고딕" w:hAnsi="맑은 고딕" w:cs="맑은 고딕"/>
          <w:u w:val="single"/>
          <w:lang w:eastAsia="ko-KR"/>
        </w:rPr>
        <w:tab/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bookmarkStart w:id="0" w:name="_GoBack"/>
      <w:bookmarkEnd w:id="0"/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B9B835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DE3BB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8D48CF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7BF3F4B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A20AC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F006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DE5F04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1F9591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BCC497D" w14:textId="1F3EC0FB" w:rsidR="002125ED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4BBA2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D4BF59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619B6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7E87C4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82B139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9A5F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48794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74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266F8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368EEB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57E2E1B" w14:textId="4B9AF963" w:rsidR="00C945EF" w:rsidRDefault="00C945EF" w:rsidP="00C945EF">
      <w:pPr>
        <w:rPr>
          <w:lang w:eastAsia="ko-KR"/>
        </w:rPr>
      </w:pPr>
    </w:p>
    <w:p w14:paraId="1CB4102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2DC4E7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8BAB16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D3385A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C9BCA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A6727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F81F9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842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B04BA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582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35E1E10" w14:textId="5A21E276" w:rsidR="00C945EF" w:rsidRDefault="00C945EF" w:rsidP="00C945EF">
      <w:pPr>
        <w:rPr>
          <w:lang w:eastAsia="ko-KR"/>
        </w:rPr>
      </w:pPr>
    </w:p>
    <w:p w14:paraId="6370D09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9FF625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56D490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C9750B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000E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31F5B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4AD5C5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9BBE8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8CD57A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8A879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0F99FB5" w14:textId="7254DEDF" w:rsidR="00C945EF" w:rsidRDefault="00C945EF" w:rsidP="00C945EF">
      <w:pPr>
        <w:rPr>
          <w:lang w:eastAsia="ko-KR"/>
        </w:rPr>
      </w:pPr>
    </w:p>
    <w:p w14:paraId="6A42E06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22A8621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0C87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63A9B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17DFE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98A7E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132E14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7F9ECB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FBD7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7866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3CF6FC89" w14:textId="1EF4A2E4" w:rsidR="00C945EF" w:rsidRDefault="00C945EF" w:rsidP="00C945EF">
      <w:pPr>
        <w:rPr>
          <w:lang w:eastAsia="ko-KR"/>
        </w:rPr>
      </w:pPr>
    </w:p>
    <w:p w14:paraId="3C52455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B3C319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0F4847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62F18F8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81D3C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98E6B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D8498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C88D53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867B84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E146E5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A19D6CD" w14:textId="40D968C1" w:rsidR="00C945EF" w:rsidRDefault="00C945EF" w:rsidP="00C945EF">
      <w:pPr>
        <w:rPr>
          <w:lang w:eastAsia="ko-KR"/>
        </w:rPr>
      </w:pPr>
    </w:p>
    <w:p w14:paraId="2EC955D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CEE59F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EFD47A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5B3522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B634C4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721CC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3C6E81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0C2A67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679744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C6EBF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F947E97" w14:textId="0FB3A20E" w:rsidR="00C945EF" w:rsidRDefault="00C945EF" w:rsidP="00C945EF">
      <w:pPr>
        <w:rPr>
          <w:lang w:eastAsia="ko-KR"/>
        </w:rPr>
      </w:pPr>
    </w:p>
    <w:p w14:paraId="73C7A4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CFD46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9854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F0E232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D224F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84C5D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6B3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0047FF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7AD1C0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197D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95CAF8D" w14:textId="37E612EE" w:rsidR="00C945EF" w:rsidRDefault="00C945EF" w:rsidP="00C945EF">
      <w:pPr>
        <w:rPr>
          <w:lang w:eastAsia="ko-KR"/>
        </w:rPr>
      </w:pPr>
    </w:p>
    <w:p w14:paraId="5C2A52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EADBB1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9EF79A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1C12F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710E9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EBBCB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2794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DE2EA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54D6D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669FE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0710DC7" w14:textId="3B5A188A" w:rsidR="00C945EF" w:rsidRDefault="00C945EF" w:rsidP="00C945EF">
      <w:pPr>
        <w:rPr>
          <w:lang w:eastAsia="ko-KR"/>
        </w:rPr>
      </w:pPr>
    </w:p>
    <w:p w14:paraId="77CD6EE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F23C193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9C5E66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8254B5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9C7685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FA026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F3B2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BC12A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C76F2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A3DAC9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0A6C4CDD" w14:textId="7B13C50B" w:rsidR="00C945EF" w:rsidRDefault="00C945EF" w:rsidP="00C945EF">
      <w:pPr>
        <w:rPr>
          <w:lang w:eastAsia="ko-KR"/>
        </w:rPr>
      </w:pPr>
    </w:p>
    <w:p w14:paraId="5226CF8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5F3EB7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9E3A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62CD42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0D2E90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6419E5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6319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D498C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8F542F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16B4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07B382C" w14:textId="760C0AC0" w:rsidR="00C945EF" w:rsidRDefault="00C945EF" w:rsidP="00C945EF">
      <w:pPr>
        <w:rPr>
          <w:lang w:eastAsia="ko-KR"/>
        </w:rPr>
      </w:pPr>
    </w:p>
    <w:p w14:paraId="33ABA1D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A6BD49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5C7CD3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18BC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90FEE3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1D9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A6AD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04D7E2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7ED58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5EED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7055C1D" w14:textId="1FBFDECE" w:rsidR="00C945EF" w:rsidRDefault="00C945EF" w:rsidP="00C945EF">
      <w:pPr>
        <w:rPr>
          <w:lang w:eastAsia="ko-KR"/>
        </w:rPr>
      </w:pPr>
    </w:p>
    <w:p w14:paraId="2B5761E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252B68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A311E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97D3C2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7A53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3DE74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17FF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BA0831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7D2F7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3636A7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ED34DAB" w14:textId="57F88E34" w:rsidR="00C945EF" w:rsidRDefault="00C945EF" w:rsidP="00C945EF">
      <w:pPr>
        <w:rPr>
          <w:lang w:eastAsia="ko-KR"/>
        </w:rPr>
      </w:pPr>
    </w:p>
    <w:p w14:paraId="0A3F84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1BBACF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7E854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6ED776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F0972F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88D614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2DA977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06F0CD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F04AB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141B6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5745075" w14:textId="60FC1F62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8C3E9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0ED81F1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42D32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4FA62A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A8A44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B2DCF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D3807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8F335E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568E5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42E75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34CEA43" w14:textId="456364A0" w:rsidR="00C945EF" w:rsidRDefault="00C945EF" w:rsidP="00C945EF">
      <w:pPr>
        <w:rPr>
          <w:lang w:eastAsia="ko-KR"/>
        </w:rPr>
      </w:pPr>
    </w:p>
    <w:p w14:paraId="655210F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86156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4BE17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F15A11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BD2E4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49A8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7EA378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68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09B436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6A35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1181E60" w14:textId="0565D672" w:rsidR="00C945EF" w:rsidRDefault="00C945EF" w:rsidP="00C945EF">
      <w:pPr>
        <w:rPr>
          <w:lang w:eastAsia="ko-KR"/>
        </w:rPr>
      </w:pPr>
    </w:p>
    <w:p w14:paraId="73E64A0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64B3DC9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3218C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91DC4AD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60EEAC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5529F0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DABA03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C2F36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A396E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43E1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EE0749C" w14:textId="1F3C4290" w:rsidR="00C945EF" w:rsidRDefault="00C945EF" w:rsidP="00C945EF">
      <w:pPr>
        <w:rPr>
          <w:lang w:eastAsia="ko-KR"/>
        </w:rPr>
      </w:pPr>
    </w:p>
    <w:p w14:paraId="4E88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672BF3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1DBAA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E8D87D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6A0CB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1BCED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EBCD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C27312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694E0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70F32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5D24409" w14:textId="602E14E9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07A5CD2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EBCB8E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90F08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0C4385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2B302A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7A9E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3143EA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B47FF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9EAE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7A9A5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2E50962" w14:textId="224F10E6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3CB23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C61DE6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19DBB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B1FE2A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1473DF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202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0B7C8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9B5A6A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8C648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19E88F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E4809F1" w14:textId="09C8A9F5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22CC6DC" w14:textId="77777777" w:rsidR="00C945EF" w:rsidRDefault="00C945EF" w:rsidP="00C945EF">
      <w:pPr>
        <w:rPr>
          <w:lang w:eastAsia="ko-KR"/>
        </w:rPr>
      </w:pPr>
    </w:p>
    <w:sectPr w:rsidR="00C9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EF"/>
    <w:rsid w:val="002125ED"/>
    <w:rsid w:val="002E524A"/>
    <w:rsid w:val="005228E2"/>
    <w:rsid w:val="00C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D71"/>
  <w15:chartTrackingRefBased/>
  <w15:docId w15:val="{A5934AA1-9885-47D1-8F22-0B9BE52D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5063</Words>
  <Characters>28863</Characters>
  <Application>Microsoft Office Word</Application>
  <DocSecurity>0</DocSecurity>
  <Lines>240</Lines>
  <Paragraphs>67</Paragraphs>
  <ScaleCrop>false</ScaleCrop>
  <Company/>
  <LinksUpToDate>false</LinksUpToDate>
  <CharactersWithSpaces>33859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3</cp:revision>
  <dcterms:created xsi:type="dcterms:W3CDTF">2020-11-06T14:01:00Z</dcterms:created>
  <dcterms:modified xsi:type="dcterms:W3CDTF">2020-11-09T04:11:00Z</dcterms:modified>
</cp:coreProperties>
</file>