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1A1" w:rsidRDefault="00C861A1" w:rsidP="00C861A1">
      <w:pPr>
        <w:spacing w:before="100" w:beforeAutospacing="1" w:after="100" w:afterAutospacing="1" w:line="240" w:lineRule="auto"/>
        <w:rPr>
          <w:rFonts w:ascii="Arial" w:eastAsia="Times New Roman" w:hAnsi="Arial" w:cs="Arial"/>
          <w:color w:val="1F497D"/>
          <w:sz w:val="20"/>
          <w:szCs w:val="20"/>
          <w:lang w:val="en-ZA" w:eastAsia="cs-CZ"/>
        </w:rPr>
      </w:pPr>
      <w:r>
        <w:rPr>
          <w:rFonts w:ascii="Arial" w:eastAsia="Times New Roman" w:hAnsi="Arial" w:cs="Arial"/>
          <w:color w:val="1F497D"/>
          <w:sz w:val="20"/>
          <w:szCs w:val="20"/>
          <w:lang w:val="en-ZA" w:eastAsia="cs-CZ"/>
        </w:rPr>
        <w:t>Description:</w:t>
      </w:r>
    </w:p>
    <w:p w:rsidR="00C861A1" w:rsidRPr="00C861A1" w:rsidRDefault="00C861A1" w:rsidP="00C861A1">
      <w:pPr>
        <w:spacing w:before="100" w:beforeAutospacing="1" w:after="100" w:afterAutospacing="1" w:line="240" w:lineRule="auto"/>
        <w:rPr>
          <w:rFonts w:ascii="Times New Roman" w:eastAsia="Times New Roman" w:hAnsi="Times New Roman" w:cs="Times New Roman"/>
          <w:color w:val="444444"/>
          <w:sz w:val="24"/>
          <w:szCs w:val="24"/>
          <w:lang w:val="en-ZA" w:eastAsia="cs-CZ"/>
        </w:rPr>
      </w:pPr>
      <w:r w:rsidRPr="00C861A1">
        <w:rPr>
          <w:rFonts w:ascii="Arial" w:eastAsia="Times New Roman" w:hAnsi="Arial" w:cs="Arial"/>
          <w:color w:val="1F497D"/>
          <w:sz w:val="20"/>
          <w:szCs w:val="20"/>
          <w:lang w:val="en-ZA" w:eastAsia="cs-CZ"/>
        </w:rPr>
        <w:t xml:space="preserve">If your export of time series shall happen as part of the job that runs the scenario, the easiest way to get to the location of the simulation is to us the output variable </w:t>
      </w:r>
      <w:proofErr w:type="spellStart"/>
      <w:r w:rsidRPr="00C861A1">
        <w:rPr>
          <w:rFonts w:ascii="Arial" w:eastAsia="Times New Roman" w:hAnsi="Arial" w:cs="Arial"/>
          <w:color w:val="1F497D"/>
          <w:sz w:val="20"/>
          <w:szCs w:val="20"/>
          <w:lang w:val="en-ZA" w:eastAsia="cs-CZ"/>
        </w:rPr>
        <w:t>og</w:t>
      </w:r>
      <w:proofErr w:type="spellEnd"/>
      <w:r w:rsidRPr="00C861A1">
        <w:rPr>
          <w:rFonts w:ascii="Arial" w:eastAsia="Times New Roman" w:hAnsi="Arial" w:cs="Arial"/>
          <w:color w:val="1F497D"/>
          <w:sz w:val="20"/>
          <w:szCs w:val="20"/>
          <w:lang w:val="en-ZA" w:eastAsia="cs-CZ"/>
        </w:rPr>
        <w:t xml:space="preserve"> the </w:t>
      </w:r>
      <w:proofErr w:type="spellStart"/>
      <w:r w:rsidRPr="00C861A1">
        <w:rPr>
          <w:rFonts w:ascii="Arial" w:eastAsia="Times New Roman" w:hAnsi="Arial" w:cs="Arial"/>
          <w:color w:val="1F497D"/>
          <w:sz w:val="20"/>
          <w:szCs w:val="20"/>
          <w:lang w:val="en-ZA" w:eastAsia="cs-CZ"/>
        </w:rPr>
        <w:t>RunScenario</w:t>
      </w:r>
      <w:proofErr w:type="spellEnd"/>
      <w:r w:rsidRPr="00C861A1">
        <w:rPr>
          <w:rFonts w:ascii="Arial" w:eastAsia="Times New Roman" w:hAnsi="Arial" w:cs="Arial"/>
          <w:color w:val="1F497D"/>
          <w:sz w:val="20"/>
          <w:szCs w:val="20"/>
          <w:lang w:val="en-ZA" w:eastAsia="cs-CZ"/>
        </w:rPr>
        <w:t xml:space="preserve"> task in the job. This will give you the Full Path in Scenario manager to the simulation.</w:t>
      </w:r>
    </w:p>
    <w:p w:rsidR="00C861A1" w:rsidRPr="00C861A1" w:rsidRDefault="00C861A1" w:rsidP="00C861A1">
      <w:pPr>
        <w:spacing w:before="100" w:beforeAutospacing="1" w:after="100" w:afterAutospacing="1" w:line="240" w:lineRule="auto"/>
        <w:rPr>
          <w:rFonts w:ascii="Times New Roman" w:eastAsia="Times New Roman" w:hAnsi="Times New Roman" w:cs="Times New Roman"/>
          <w:color w:val="444444"/>
          <w:sz w:val="24"/>
          <w:szCs w:val="24"/>
          <w:lang w:val="en-ZA" w:eastAsia="cs-CZ"/>
        </w:rPr>
      </w:pPr>
      <w:r w:rsidRPr="00C861A1">
        <w:rPr>
          <w:rFonts w:ascii="Arial" w:eastAsia="Times New Roman" w:hAnsi="Arial" w:cs="Arial"/>
          <w:color w:val="1F497D"/>
          <w:sz w:val="20"/>
          <w:szCs w:val="20"/>
          <w:lang w:val="en-ZA" w:eastAsia="cs-CZ"/>
        </w:rPr>
        <w:t xml:space="preserve">With this path in a variable in the Job you can pass it as input to a script run by the </w:t>
      </w:r>
      <w:proofErr w:type="spellStart"/>
      <w:r w:rsidRPr="00C861A1">
        <w:rPr>
          <w:rFonts w:ascii="Arial" w:eastAsia="Times New Roman" w:hAnsi="Arial" w:cs="Arial"/>
          <w:color w:val="1F497D"/>
          <w:sz w:val="20"/>
          <w:szCs w:val="20"/>
          <w:lang w:val="en-ZA" w:eastAsia="cs-CZ"/>
        </w:rPr>
        <w:t>RunScript</w:t>
      </w:r>
      <w:proofErr w:type="spellEnd"/>
      <w:r w:rsidRPr="00C861A1">
        <w:rPr>
          <w:rFonts w:ascii="Arial" w:eastAsia="Times New Roman" w:hAnsi="Arial" w:cs="Arial"/>
          <w:color w:val="1F497D"/>
          <w:sz w:val="20"/>
          <w:szCs w:val="20"/>
          <w:lang w:val="en-ZA" w:eastAsia="cs-CZ"/>
        </w:rPr>
        <w:t xml:space="preserve"> task, and the script shall fetch all the output time series you need to export and run the </w:t>
      </w:r>
      <w:proofErr w:type="spellStart"/>
      <w:r w:rsidRPr="00C861A1">
        <w:rPr>
          <w:rFonts w:ascii="Arial" w:eastAsia="Times New Roman" w:hAnsi="Arial" w:cs="Arial"/>
          <w:color w:val="1F497D"/>
          <w:sz w:val="20"/>
          <w:szCs w:val="20"/>
          <w:lang w:val="en-ZA" w:eastAsia="cs-CZ"/>
        </w:rPr>
        <w:t>ToFile</w:t>
      </w:r>
      <w:proofErr w:type="spellEnd"/>
      <w:r w:rsidRPr="00C861A1">
        <w:rPr>
          <w:rFonts w:ascii="Arial" w:eastAsia="Times New Roman" w:hAnsi="Arial" w:cs="Arial"/>
          <w:color w:val="1F497D"/>
          <w:sz w:val="20"/>
          <w:szCs w:val="20"/>
          <w:lang w:val="en-ZA" w:eastAsia="cs-CZ"/>
        </w:rPr>
        <w:t xml:space="preserve"> tool.</w:t>
      </w:r>
    </w:p>
    <w:p w:rsidR="00C861A1" w:rsidRPr="00C861A1" w:rsidRDefault="00C861A1" w:rsidP="00411E3C">
      <w:pPr>
        <w:spacing w:before="100" w:beforeAutospacing="1" w:after="100" w:afterAutospacing="1" w:line="240" w:lineRule="auto"/>
        <w:ind w:left="720"/>
        <w:rPr>
          <w:rFonts w:ascii="Segoe UI" w:eastAsia="Times New Roman" w:hAnsi="Segoe UI" w:cs="Segoe UI"/>
          <w:color w:val="444444"/>
          <w:sz w:val="20"/>
          <w:szCs w:val="20"/>
          <w:lang w:val="en-ZA" w:eastAsia="cs-CZ"/>
        </w:rPr>
      </w:pPr>
      <w:r w:rsidRPr="00C861A1">
        <w:rPr>
          <w:rFonts w:ascii="Arial" w:eastAsia="Times New Roman" w:hAnsi="Arial" w:cs="Arial"/>
          <w:color w:val="1F497D"/>
          <w:sz w:val="20"/>
          <w:szCs w:val="20"/>
          <w:lang w:val="en-ZA" w:eastAsia="cs-CZ"/>
        </w:rPr>
        <w:t> 1.</w:t>
      </w:r>
      <w:r w:rsidRPr="00C861A1">
        <w:rPr>
          <w:rFonts w:ascii="Times New Roman" w:eastAsia="Times New Roman" w:hAnsi="Times New Roman" w:cs="Times New Roman"/>
          <w:color w:val="1F497D"/>
          <w:sz w:val="14"/>
          <w:szCs w:val="14"/>
          <w:lang w:val="en-ZA" w:eastAsia="cs-CZ"/>
        </w:rPr>
        <w:t xml:space="preserve">     </w:t>
      </w:r>
      <w:r w:rsidRPr="00C861A1">
        <w:rPr>
          <w:rFonts w:ascii="Arial" w:eastAsia="Times New Roman" w:hAnsi="Arial" w:cs="Arial"/>
          <w:color w:val="1F497D"/>
          <w:sz w:val="20"/>
          <w:szCs w:val="20"/>
          <w:lang w:val="en-ZA" w:eastAsia="cs-CZ"/>
        </w:rPr>
        <w:t xml:space="preserve">To get the path of the simulation from </w:t>
      </w:r>
      <w:proofErr w:type="spellStart"/>
      <w:r w:rsidRPr="00C861A1">
        <w:rPr>
          <w:rFonts w:ascii="Arial" w:eastAsia="Times New Roman" w:hAnsi="Arial" w:cs="Arial"/>
          <w:color w:val="1F497D"/>
          <w:sz w:val="20"/>
          <w:szCs w:val="20"/>
          <w:lang w:val="en-ZA" w:eastAsia="cs-CZ"/>
        </w:rPr>
        <w:t>RunScenario</w:t>
      </w:r>
      <w:proofErr w:type="spellEnd"/>
      <w:r w:rsidRPr="00C861A1">
        <w:rPr>
          <w:rFonts w:ascii="Arial" w:eastAsia="Times New Roman" w:hAnsi="Arial" w:cs="Arial"/>
          <w:color w:val="1F497D"/>
          <w:sz w:val="20"/>
          <w:szCs w:val="20"/>
          <w:lang w:val="en-ZA" w:eastAsia="cs-CZ"/>
        </w:rPr>
        <w:t xml:space="preserve"> task in a job you</w:t>
      </w:r>
    </w:p>
    <w:p w:rsidR="00C861A1" w:rsidRPr="00C861A1" w:rsidRDefault="00C861A1" w:rsidP="00C861A1">
      <w:pPr>
        <w:spacing w:before="100" w:beforeAutospacing="1" w:after="100" w:afterAutospacing="1" w:line="240" w:lineRule="auto"/>
        <w:ind w:left="2160" w:hanging="360"/>
        <w:rPr>
          <w:rFonts w:ascii="Segoe UI" w:eastAsia="Times New Roman" w:hAnsi="Segoe UI" w:cs="Segoe UI"/>
          <w:color w:val="444444"/>
          <w:sz w:val="20"/>
          <w:szCs w:val="20"/>
          <w:lang w:val="en-ZA" w:eastAsia="cs-CZ"/>
        </w:rPr>
      </w:pPr>
      <w:r w:rsidRPr="00C861A1">
        <w:rPr>
          <w:rFonts w:ascii="Arial" w:eastAsia="Times New Roman" w:hAnsi="Arial" w:cs="Arial"/>
          <w:color w:val="1F497D"/>
          <w:sz w:val="20"/>
          <w:szCs w:val="20"/>
          <w:lang w:val="en-ZA" w:eastAsia="cs-CZ"/>
        </w:rPr>
        <w:t>a.</w:t>
      </w:r>
      <w:r w:rsidRPr="00C861A1">
        <w:rPr>
          <w:rFonts w:ascii="Times New Roman" w:eastAsia="Times New Roman" w:hAnsi="Times New Roman" w:cs="Times New Roman"/>
          <w:color w:val="1F497D"/>
          <w:sz w:val="14"/>
          <w:szCs w:val="14"/>
          <w:lang w:val="en-ZA" w:eastAsia="cs-CZ"/>
        </w:rPr>
        <w:t xml:space="preserve">     </w:t>
      </w:r>
      <w:r w:rsidRPr="00C861A1">
        <w:rPr>
          <w:rFonts w:ascii="Arial" w:eastAsia="Times New Roman" w:hAnsi="Arial" w:cs="Arial"/>
          <w:color w:val="1F497D"/>
          <w:sz w:val="20"/>
          <w:szCs w:val="20"/>
          <w:lang w:val="en-ZA" w:eastAsia="cs-CZ"/>
        </w:rPr>
        <w:t xml:space="preserve">Add </w:t>
      </w:r>
      <w:proofErr w:type="spellStart"/>
      <w:r w:rsidRPr="00C861A1">
        <w:rPr>
          <w:rFonts w:ascii="Arial" w:eastAsia="Times New Roman" w:hAnsi="Arial" w:cs="Arial"/>
          <w:color w:val="1F497D"/>
          <w:sz w:val="20"/>
          <w:szCs w:val="20"/>
          <w:lang w:val="en-ZA" w:eastAsia="cs-CZ"/>
        </w:rPr>
        <w:t>RunScenario</w:t>
      </w:r>
      <w:proofErr w:type="spellEnd"/>
      <w:r w:rsidRPr="00C861A1">
        <w:rPr>
          <w:rFonts w:ascii="Arial" w:eastAsia="Times New Roman" w:hAnsi="Arial" w:cs="Arial"/>
          <w:color w:val="1F497D"/>
          <w:sz w:val="20"/>
          <w:szCs w:val="20"/>
          <w:lang w:val="en-ZA" w:eastAsia="cs-CZ"/>
        </w:rPr>
        <w:t xml:space="preserve"> task</w:t>
      </w:r>
    </w:p>
    <w:p w:rsidR="00C861A1" w:rsidRPr="00C861A1" w:rsidRDefault="00C861A1" w:rsidP="00C861A1">
      <w:pPr>
        <w:spacing w:before="100" w:beforeAutospacing="1" w:after="100" w:afterAutospacing="1" w:line="240" w:lineRule="auto"/>
        <w:ind w:left="2160" w:hanging="360"/>
        <w:rPr>
          <w:rFonts w:ascii="Segoe UI" w:eastAsia="Times New Roman" w:hAnsi="Segoe UI" w:cs="Segoe UI"/>
          <w:color w:val="444444"/>
          <w:sz w:val="20"/>
          <w:szCs w:val="20"/>
          <w:lang w:val="en-ZA" w:eastAsia="cs-CZ"/>
        </w:rPr>
      </w:pPr>
      <w:r w:rsidRPr="00C861A1">
        <w:rPr>
          <w:rFonts w:ascii="Arial" w:eastAsia="Times New Roman" w:hAnsi="Arial" w:cs="Arial"/>
          <w:color w:val="1F497D"/>
          <w:sz w:val="20"/>
          <w:szCs w:val="20"/>
          <w:lang w:val="en-ZA" w:eastAsia="cs-CZ"/>
        </w:rPr>
        <w:t>b.</w:t>
      </w:r>
      <w:r w:rsidRPr="00C861A1">
        <w:rPr>
          <w:rFonts w:ascii="Times New Roman" w:eastAsia="Times New Roman" w:hAnsi="Times New Roman" w:cs="Times New Roman"/>
          <w:color w:val="1F497D"/>
          <w:sz w:val="14"/>
          <w:szCs w:val="14"/>
          <w:lang w:val="en-ZA" w:eastAsia="cs-CZ"/>
        </w:rPr>
        <w:t xml:space="preserve">    </w:t>
      </w:r>
      <w:r w:rsidRPr="00C861A1">
        <w:rPr>
          <w:rFonts w:ascii="Arial" w:eastAsia="Times New Roman" w:hAnsi="Arial" w:cs="Arial"/>
          <w:color w:val="1F497D"/>
          <w:sz w:val="20"/>
          <w:szCs w:val="20"/>
          <w:lang w:val="en-ZA" w:eastAsia="cs-CZ"/>
        </w:rPr>
        <w:t>Specify the path of the scenario to run</w:t>
      </w:r>
    </w:p>
    <w:p w:rsidR="00C861A1" w:rsidRPr="00C861A1" w:rsidRDefault="00C861A1" w:rsidP="00C861A1">
      <w:pPr>
        <w:spacing w:before="100" w:beforeAutospacing="1" w:after="100" w:afterAutospacing="1" w:line="240" w:lineRule="auto"/>
        <w:ind w:left="2160" w:hanging="360"/>
        <w:rPr>
          <w:rFonts w:ascii="Segoe UI" w:eastAsia="Times New Roman" w:hAnsi="Segoe UI" w:cs="Segoe UI"/>
          <w:color w:val="444444"/>
          <w:sz w:val="20"/>
          <w:szCs w:val="20"/>
          <w:lang w:val="en-ZA" w:eastAsia="cs-CZ"/>
        </w:rPr>
      </w:pPr>
      <w:r w:rsidRPr="00C861A1">
        <w:rPr>
          <w:rFonts w:ascii="Arial" w:eastAsia="Times New Roman" w:hAnsi="Arial" w:cs="Arial"/>
          <w:color w:val="1F497D"/>
          <w:sz w:val="20"/>
          <w:szCs w:val="20"/>
          <w:lang w:val="en-ZA" w:eastAsia="cs-CZ"/>
        </w:rPr>
        <w:t>c.</w:t>
      </w:r>
      <w:r w:rsidRPr="00C861A1">
        <w:rPr>
          <w:rFonts w:ascii="Times New Roman" w:eastAsia="Times New Roman" w:hAnsi="Times New Roman" w:cs="Times New Roman"/>
          <w:color w:val="1F497D"/>
          <w:sz w:val="14"/>
          <w:szCs w:val="14"/>
          <w:lang w:val="en-ZA" w:eastAsia="cs-CZ"/>
        </w:rPr>
        <w:t xml:space="preserve">     </w:t>
      </w:r>
      <w:r w:rsidRPr="00C861A1">
        <w:rPr>
          <w:rFonts w:ascii="Arial" w:eastAsia="Times New Roman" w:hAnsi="Arial" w:cs="Arial"/>
          <w:color w:val="1F497D"/>
          <w:sz w:val="20"/>
          <w:szCs w:val="20"/>
          <w:lang w:val="en-ZA" w:eastAsia="cs-CZ"/>
        </w:rPr>
        <w:t>Click the Add button again on the task to add the output parameter – and specify a name for it (or accept the default)</w:t>
      </w:r>
      <w:r w:rsidRPr="00C861A1">
        <w:rPr>
          <w:rFonts w:ascii="Arial" w:eastAsia="Times New Roman" w:hAnsi="Arial" w:cs="Arial"/>
          <w:color w:val="1F497D"/>
          <w:sz w:val="20"/>
          <w:szCs w:val="20"/>
          <w:lang w:val="en-ZA" w:eastAsia="cs-CZ"/>
        </w:rPr>
        <w:br/>
      </w:r>
      <w:r w:rsidRPr="00C861A1">
        <w:rPr>
          <w:rFonts w:ascii="Segoe UI" w:eastAsia="Times New Roman" w:hAnsi="Segoe UI" w:cs="Segoe UI"/>
          <w:noProof/>
          <w:color w:val="444444"/>
          <w:sz w:val="20"/>
          <w:szCs w:val="20"/>
          <w:lang w:val="en-NZ" w:eastAsia="en-NZ"/>
        </w:rPr>
        <w:drawing>
          <wp:inline distT="0" distB="0" distL="0" distR="0">
            <wp:extent cx="4460240" cy="1625974"/>
            <wp:effectExtent l="0" t="0" r="0" b="0"/>
            <wp:docPr id="3" name="Picture 3" descr="http://dkprojects/99000025/Lists/FAQ/Attachments/11/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kprojects/99000025/Lists/FAQ/Attachments/11/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2986" cy="1634266"/>
                    </a:xfrm>
                    <a:prstGeom prst="rect">
                      <a:avLst/>
                    </a:prstGeom>
                    <a:noFill/>
                    <a:ln>
                      <a:noFill/>
                    </a:ln>
                  </pic:spPr>
                </pic:pic>
              </a:graphicData>
            </a:graphic>
          </wp:inline>
        </w:drawing>
      </w:r>
    </w:p>
    <w:p w:rsidR="00C861A1" w:rsidRPr="00C861A1" w:rsidRDefault="00C861A1" w:rsidP="00C861A1">
      <w:pPr>
        <w:spacing w:before="100" w:beforeAutospacing="1" w:after="100" w:afterAutospacing="1" w:line="240" w:lineRule="auto"/>
        <w:ind w:left="720" w:hanging="360"/>
        <w:rPr>
          <w:rFonts w:ascii="Segoe UI" w:eastAsia="Times New Roman" w:hAnsi="Segoe UI" w:cs="Segoe UI"/>
          <w:color w:val="444444"/>
          <w:sz w:val="20"/>
          <w:szCs w:val="20"/>
          <w:lang w:val="en-ZA" w:eastAsia="cs-CZ"/>
        </w:rPr>
      </w:pPr>
      <w:r w:rsidRPr="00C861A1">
        <w:rPr>
          <w:rFonts w:ascii="Arial" w:eastAsia="Times New Roman" w:hAnsi="Arial" w:cs="Arial"/>
          <w:color w:val="1F497D"/>
          <w:sz w:val="20"/>
          <w:szCs w:val="20"/>
          <w:lang w:val="en-ZA" w:eastAsia="cs-CZ"/>
        </w:rPr>
        <w:t>2.</w:t>
      </w:r>
      <w:r w:rsidRPr="00C861A1">
        <w:rPr>
          <w:rFonts w:ascii="Times New Roman" w:eastAsia="Times New Roman" w:hAnsi="Times New Roman" w:cs="Times New Roman"/>
          <w:color w:val="1F497D"/>
          <w:sz w:val="14"/>
          <w:szCs w:val="14"/>
          <w:lang w:val="en-ZA" w:eastAsia="cs-CZ"/>
        </w:rPr>
        <w:t xml:space="preserve">     </w:t>
      </w:r>
      <w:r w:rsidRPr="00C861A1">
        <w:rPr>
          <w:rFonts w:ascii="Arial" w:eastAsia="Times New Roman" w:hAnsi="Arial" w:cs="Arial"/>
          <w:color w:val="1F497D"/>
          <w:sz w:val="20"/>
          <w:szCs w:val="20"/>
          <w:lang w:val="en-ZA" w:eastAsia="cs-CZ"/>
        </w:rPr>
        <w:t xml:space="preserve">To use the </w:t>
      </w:r>
      <w:proofErr w:type="spellStart"/>
      <w:r w:rsidRPr="00C861A1">
        <w:rPr>
          <w:rFonts w:ascii="Arial" w:eastAsia="Times New Roman" w:hAnsi="Arial" w:cs="Arial"/>
          <w:color w:val="1F497D"/>
          <w:sz w:val="20"/>
          <w:szCs w:val="20"/>
          <w:lang w:val="en-ZA" w:eastAsia="cs-CZ"/>
        </w:rPr>
        <w:t>SimulationPath</w:t>
      </w:r>
      <w:proofErr w:type="spellEnd"/>
      <w:r w:rsidRPr="00C861A1">
        <w:rPr>
          <w:rFonts w:ascii="Arial" w:eastAsia="Times New Roman" w:hAnsi="Arial" w:cs="Arial"/>
          <w:color w:val="1F497D"/>
          <w:sz w:val="20"/>
          <w:szCs w:val="20"/>
          <w:lang w:val="en-ZA" w:eastAsia="cs-CZ"/>
        </w:rPr>
        <w:t xml:space="preserve"> in a </w:t>
      </w:r>
      <w:proofErr w:type="spellStart"/>
      <w:r w:rsidRPr="00C861A1">
        <w:rPr>
          <w:rFonts w:ascii="Arial" w:eastAsia="Times New Roman" w:hAnsi="Arial" w:cs="Arial"/>
          <w:color w:val="1F497D"/>
          <w:sz w:val="20"/>
          <w:szCs w:val="20"/>
          <w:lang w:val="en-ZA" w:eastAsia="cs-CZ"/>
        </w:rPr>
        <w:t>RunScript</w:t>
      </w:r>
      <w:proofErr w:type="spellEnd"/>
      <w:r w:rsidRPr="00C861A1">
        <w:rPr>
          <w:rFonts w:ascii="Arial" w:eastAsia="Times New Roman" w:hAnsi="Arial" w:cs="Arial"/>
          <w:color w:val="1F497D"/>
          <w:sz w:val="20"/>
          <w:szCs w:val="20"/>
          <w:lang w:val="en-ZA" w:eastAsia="cs-CZ"/>
        </w:rPr>
        <w:t xml:space="preserve"> task you</w:t>
      </w:r>
    </w:p>
    <w:p w:rsidR="00C861A1" w:rsidRPr="00C861A1" w:rsidRDefault="00C861A1" w:rsidP="00C861A1">
      <w:pPr>
        <w:spacing w:before="100" w:beforeAutospacing="1" w:after="100" w:afterAutospacing="1" w:line="240" w:lineRule="auto"/>
        <w:ind w:left="2160" w:hanging="360"/>
        <w:rPr>
          <w:rFonts w:ascii="Segoe UI" w:eastAsia="Times New Roman" w:hAnsi="Segoe UI" w:cs="Segoe UI"/>
          <w:color w:val="444444"/>
          <w:sz w:val="20"/>
          <w:szCs w:val="20"/>
          <w:lang w:val="en-ZA" w:eastAsia="cs-CZ"/>
        </w:rPr>
      </w:pPr>
      <w:r w:rsidRPr="00C861A1">
        <w:rPr>
          <w:rFonts w:ascii="Arial" w:eastAsia="Times New Roman" w:hAnsi="Arial" w:cs="Arial"/>
          <w:color w:val="1F497D"/>
          <w:sz w:val="20"/>
          <w:szCs w:val="20"/>
          <w:lang w:val="en-ZA" w:eastAsia="cs-CZ"/>
        </w:rPr>
        <w:t>a.</w:t>
      </w:r>
      <w:r w:rsidRPr="00C861A1">
        <w:rPr>
          <w:rFonts w:ascii="Times New Roman" w:eastAsia="Times New Roman" w:hAnsi="Times New Roman" w:cs="Times New Roman"/>
          <w:color w:val="1F497D"/>
          <w:sz w:val="14"/>
          <w:szCs w:val="14"/>
          <w:lang w:val="en-ZA" w:eastAsia="cs-CZ"/>
        </w:rPr>
        <w:t xml:space="preserve">     </w:t>
      </w:r>
      <w:r w:rsidRPr="00C861A1">
        <w:rPr>
          <w:rFonts w:ascii="Arial" w:eastAsia="Times New Roman" w:hAnsi="Arial" w:cs="Arial"/>
          <w:color w:val="1F497D"/>
          <w:sz w:val="20"/>
          <w:szCs w:val="20"/>
          <w:lang w:val="en-ZA" w:eastAsia="cs-CZ"/>
        </w:rPr>
        <w:t>Make a script with a string as argument (see below</w:t>
      </w:r>
      <w:proofErr w:type="gramStart"/>
      <w:r w:rsidRPr="00C861A1">
        <w:rPr>
          <w:rFonts w:ascii="Arial" w:eastAsia="Times New Roman" w:hAnsi="Arial" w:cs="Arial"/>
          <w:color w:val="1F497D"/>
          <w:sz w:val="20"/>
          <w:szCs w:val="20"/>
          <w:lang w:val="en-ZA" w:eastAsia="cs-CZ"/>
        </w:rPr>
        <w:t>)</w:t>
      </w:r>
      <w:proofErr w:type="gramEnd"/>
      <w:r w:rsidRPr="00C861A1">
        <w:rPr>
          <w:rFonts w:ascii="Arial" w:eastAsia="Times New Roman" w:hAnsi="Arial" w:cs="Arial"/>
          <w:color w:val="1F497D"/>
          <w:sz w:val="20"/>
          <w:szCs w:val="20"/>
          <w:lang w:val="en-ZA" w:eastAsia="cs-CZ"/>
        </w:rPr>
        <w:br/>
        <w:t xml:space="preserve">the script shall </w:t>
      </w:r>
    </w:p>
    <w:p w:rsidR="00C861A1" w:rsidRPr="00C861A1" w:rsidRDefault="00C861A1" w:rsidP="00C861A1">
      <w:pPr>
        <w:spacing w:before="100" w:beforeAutospacing="1" w:after="100" w:afterAutospacing="1" w:line="240" w:lineRule="auto"/>
        <w:ind w:left="2880" w:hanging="2160"/>
        <w:rPr>
          <w:rFonts w:ascii="Segoe UI" w:eastAsia="Times New Roman" w:hAnsi="Segoe UI" w:cs="Segoe UI"/>
          <w:color w:val="444444"/>
          <w:sz w:val="20"/>
          <w:szCs w:val="20"/>
          <w:lang w:val="en-ZA" w:eastAsia="cs-CZ"/>
        </w:rPr>
      </w:pPr>
      <w:r w:rsidRPr="00C861A1">
        <w:rPr>
          <w:rFonts w:ascii="Times New Roman" w:eastAsia="Times New Roman" w:hAnsi="Times New Roman" w:cs="Times New Roman"/>
          <w:color w:val="1F497D"/>
          <w:sz w:val="14"/>
          <w:szCs w:val="14"/>
          <w:lang w:val="en-ZA" w:eastAsia="cs-CZ"/>
        </w:rPr>
        <w:t xml:space="preserve">                                          </w:t>
      </w:r>
      <w:proofErr w:type="spellStart"/>
      <w:proofErr w:type="gramStart"/>
      <w:r w:rsidRPr="00C861A1">
        <w:rPr>
          <w:rFonts w:ascii="Arial" w:eastAsia="Times New Roman" w:hAnsi="Arial" w:cs="Arial"/>
          <w:color w:val="1F497D"/>
          <w:sz w:val="20"/>
          <w:szCs w:val="20"/>
          <w:lang w:val="en-ZA" w:eastAsia="cs-CZ"/>
        </w:rPr>
        <w:t>i</w:t>
      </w:r>
      <w:proofErr w:type="spellEnd"/>
      <w:proofErr w:type="gramEnd"/>
      <w:r w:rsidRPr="00C861A1">
        <w:rPr>
          <w:rFonts w:ascii="Arial" w:eastAsia="Times New Roman" w:hAnsi="Arial" w:cs="Arial"/>
          <w:color w:val="1F497D"/>
          <w:sz w:val="20"/>
          <w:szCs w:val="20"/>
          <w:lang w:val="en-ZA" w:eastAsia="cs-CZ"/>
        </w:rPr>
        <w:t>.</w:t>
      </w:r>
      <w:r w:rsidRPr="00C861A1">
        <w:rPr>
          <w:rFonts w:ascii="Times New Roman" w:eastAsia="Times New Roman" w:hAnsi="Times New Roman" w:cs="Times New Roman"/>
          <w:color w:val="1F497D"/>
          <w:sz w:val="14"/>
          <w:szCs w:val="14"/>
          <w:lang w:val="en-ZA" w:eastAsia="cs-CZ"/>
        </w:rPr>
        <w:t xml:space="preserve">    </w:t>
      </w:r>
      <w:r w:rsidRPr="00C861A1">
        <w:rPr>
          <w:rFonts w:ascii="Arial" w:eastAsia="Times New Roman" w:hAnsi="Arial" w:cs="Arial"/>
          <w:color w:val="1F497D"/>
          <w:sz w:val="20"/>
          <w:szCs w:val="20"/>
          <w:lang w:val="en-ZA" w:eastAsia="cs-CZ"/>
        </w:rPr>
        <w:t xml:space="preserve">fetch the simulation and loop over the </w:t>
      </w:r>
      <w:proofErr w:type="spellStart"/>
      <w:r w:rsidRPr="00C861A1">
        <w:rPr>
          <w:rFonts w:ascii="Arial" w:eastAsia="Times New Roman" w:hAnsi="Arial" w:cs="Arial"/>
          <w:color w:val="1F497D"/>
          <w:sz w:val="20"/>
          <w:szCs w:val="20"/>
          <w:lang w:val="en-ZA" w:eastAsia="cs-CZ"/>
        </w:rPr>
        <w:t>SimulationOutputTimeseriesList</w:t>
      </w:r>
      <w:proofErr w:type="spellEnd"/>
      <w:r w:rsidRPr="00C861A1">
        <w:rPr>
          <w:rFonts w:ascii="Arial" w:eastAsia="Times New Roman" w:hAnsi="Arial" w:cs="Arial"/>
          <w:color w:val="1F497D"/>
          <w:sz w:val="20"/>
          <w:szCs w:val="20"/>
          <w:lang w:val="en-ZA" w:eastAsia="cs-CZ"/>
        </w:rPr>
        <w:t xml:space="preserve"> to retrieve the actual timeseries into a list</w:t>
      </w:r>
    </w:p>
    <w:p w:rsidR="00C861A1" w:rsidRPr="00C861A1" w:rsidRDefault="00C861A1" w:rsidP="00C861A1">
      <w:pPr>
        <w:spacing w:before="100" w:beforeAutospacing="1" w:after="100" w:afterAutospacing="1" w:line="240" w:lineRule="auto"/>
        <w:ind w:left="2880" w:hanging="2160"/>
        <w:rPr>
          <w:rFonts w:ascii="Segoe UI" w:eastAsia="Times New Roman" w:hAnsi="Segoe UI" w:cs="Segoe UI"/>
          <w:color w:val="444444"/>
          <w:sz w:val="20"/>
          <w:szCs w:val="20"/>
          <w:lang w:val="en-ZA" w:eastAsia="cs-CZ"/>
        </w:rPr>
      </w:pPr>
      <w:r w:rsidRPr="00C861A1">
        <w:rPr>
          <w:rFonts w:ascii="Times New Roman" w:eastAsia="Times New Roman" w:hAnsi="Times New Roman" w:cs="Times New Roman"/>
          <w:color w:val="1F497D"/>
          <w:sz w:val="14"/>
          <w:szCs w:val="14"/>
          <w:lang w:val="en-ZA" w:eastAsia="cs-CZ"/>
        </w:rPr>
        <w:t xml:space="preserve">                                         </w:t>
      </w:r>
      <w:r w:rsidRPr="00C861A1">
        <w:rPr>
          <w:rFonts w:ascii="Arial" w:eastAsia="Times New Roman" w:hAnsi="Arial" w:cs="Arial"/>
          <w:color w:val="1F497D"/>
          <w:sz w:val="20"/>
          <w:szCs w:val="20"/>
          <w:lang w:val="en-ZA" w:eastAsia="cs-CZ"/>
        </w:rPr>
        <w:t>ii.</w:t>
      </w:r>
      <w:r w:rsidRPr="00C861A1">
        <w:rPr>
          <w:rFonts w:ascii="Times New Roman" w:eastAsia="Times New Roman" w:hAnsi="Times New Roman" w:cs="Times New Roman"/>
          <w:color w:val="1F497D"/>
          <w:sz w:val="14"/>
          <w:szCs w:val="14"/>
          <w:lang w:val="en-ZA" w:eastAsia="cs-CZ"/>
        </w:rPr>
        <w:t xml:space="preserve">    </w:t>
      </w:r>
      <w:proofErr w:type="gramStart"/>
      <w:r w:rsidRPr="00C861A1">
        <w:rPr>
          <w:rFonts w:ascii="Arial" w:eastAsia="Times New Roman" w:hAnsi="Arial" w:cs="Arial"/>
          <w:color w:val="1F497D"/>
          <w:sz w:val="20"/>
          <w:szCs w:val="20"/>
          <w:lang w:val="en-ZA" w:eastAsia="cs-CZ"/>
        </w:rPr>
        <w:t>call</w:t>
      </w:r>
      <w:proofErr w:type="gramEnd"/>
      <w:r w:rsidRPr="00C861A1">
        <w:rPr>
          <w:rFonts w:ascii="Arial" w:eastAsia="Times New Roman" w:hAnsi="Arial" w:cs="Arial"/>
          <w:color w:val="1F497D"/>
          <w:sz w:val="20"/>
          <w:szCs w:val="20"/>
          <w:lang w:val="en-ZA" w:eastAsia="cs-CZ"/>
        </w:rPr>
        <w:t xml:space="preserve"> the </w:t>
      </w:r>
      <w:proofErr w:type="spellStart"/>
      <w:r w:rsidRPr="00C861A1">
        <w:rPr>
          <w:rFonts w:ascii="Arial" w:eastAsia="Times New Roman" w:hAnsi="Arial" w:cs="Arial"/>
          <w:color w:val="1F497D"/>
          <w:sz w:val="20"/>
          <w:szCs w:val="20"/>
          <w:lang w:val="en-ZA" w:eastAsia="cs-CZ"/>
        </w:rPr>
        <w:t>ToFile</w:t>
      </w:r>
      <w:proofErr w:type="spellEnd"/>
      <w:r w:rsidRPr="00C861A1">
        <w:rPr>
          <w:rFonts w:ascii="Arial" w:eastAsia="Times New Roman" w:hAnsi="Arial" w:cs="Arial"/>
          <w:color w:val="1F497D"/>
          <w:sz w:val="20"/>
          <w:szCs w:val="20"/>
          <w:lang w:val="en-ZA" w:eastAsia="cs-CZ"/>
        </w:rPr>
        <w:t xml:space="preserve"> tool to perform the save</w:t>
      </w:r>
    </w:p>
    <w:p w:rsidR="00C861A1" w:rsidRPr="00C861A1" w:rsidRDefault="00C861A1" w:rsidP="00C861A1">
      <w:pPr>
        <w:spacing w:before="100" w:beforeAutospacing="1" w:after="100" w:afterAutospacing="1" w:line="240" w:lineRule="auto"/>
        <w:ind w:left="2160" w:hanging="360"/>
        <w:rPr>
          <w:rFonts w:ascii="Segoe UI" w:eastAsia="Times New Roman" w:hAnsi="Segoe UI" w:cs="Segoe UI"/>
          <w:color w:val="444444"/>
          <w:sz w:val="20"/>
          <w:szCs w:val="20"/>
          <w:lang w:val="en-ZA" w:eastAsia="cs-CZ"/>
        </w:rPr>
      </w:pPr>
      <w:r w:rsidRPr="00C861A1">
        <w:rPr>
          <w:rFonts w:ascii="Arial" w:eastAsia="Times New Roman" w:hAnsi="Arial" w:cs="Arial"/>
          <w:color w:val="1F497D"/>
          <w:sz w:val="20"/>
          <w:szCs w:val="20"/>
          <w:lang w:val="en-ZA" w:eastAsia="cs-CZ"/>
        </w:rPr>
        <w:t>b.</w:t>
      </w:r>
      <w:r w:rsidRPr="00C861A1">
        <w:rPr>
          <w:rFonts w:ascii="Times New Roman" w:eastAsia="Times New Roman" w:hAnsi="Times New Roman" w:cs="Times New Roman"/>
          <w:color w:val="1F497D"/>
          <w:sz w:val="14"/>
          <w:szCs w:val="14"/>
          <w:lang w:val="en-ZA" w:eastAsia="cs-CZ"/>
        </w:rPr>
        <w:t xml:space="preserve">    </w:t>
      </w:r>
      <w:r w:rsidRPr="00C861A1">
        <w:rPr>
          <w:rFonts w:ascii="Arial" w:eastAsia="Times New Roman" w:hAnsi="Arial" w:cs="Arial"/>
          <w:color w:val="1F497D"/>
          <w:sz w:val="20"/>
          <w:szCs w:val="20"/>
          <w:lang w:val="en-ZA" w:eastAsia="cs-CZ"/>
        </w:rPr>
        <w:t xml:space="preserve">Add the </w:t>
      </w:r>
      <w:proofErr w:type="spellStart"/>
      <w:r w:rsidRPr="00C861A1">
        <w:rPr>
          <w:rFonts w:ascii="Arial" w:eastAsia="Times New Roman" w:hAnsi="Arial" w:cs="Arial"/>
          <w:color w:val="1F497D"/>
          <w:sz w:val="20"/>
          <w:szCs w:val="20"/>
          <w:lang w:val="en-ZA" w:eastAsia="cs-CZ"/>
        </w:rPr>
        <w:t>RunScript</w:t>
      </w:r>
      <w:proofErr w:type="spellEnd"/>
      <w:r w:rsidRPr="00C861A1">
        <w:rPr>
          <w:rFonts w:ascii="Arial" w:eastAsia="Times New Roman" w:hAnsi="Arial" w:cs="Arial"/>
          <w:color w:val="1F497D"/>
          <w:sz w:val="20"/>
          <w:szCs w:val="20"/>
          <w:lang w:val="en-ZA" w:eastAsia="cs-CZ"/>
        </w:rPr>
        <w:t xml:space="preserve"> task to the job</w:t>
      </w:r>
    </w:p>
    <w:p w:rsidR="00411E3C" w:rsidRDefault="00C861A1" w:rsidP="00C861A1">
      <w:pPr>
        <w:spacing w:before="100" w:beforeAutospacing="1" w:after="100" w:afterAutospacing="1" w:line="240" w:lineRule="auto"/>
        <w:ind w:left="2160" w:hanging="360"/>
        <w:rPr>
          <w:rFonts w:ascii="Arial" w:eastAsia="Times New Roman" w:hAnsi="Arial" w:cs="Arial"/>
          <w:color w:val="1F497D"/>
          <w:sz w:val="20"/>
          <w:szCs w:val="20"/>
          <w:lang w:val="en-ZA" w:eastAsia="cs-CZ"/>
        </w:rPr>
      </w:pPr>
      <w:r w:rsidRPr="00C861A1">
        <w:rPr>
          <w:rFonts w:ascii="Arial" w:eastAsia="Times New Roman" w:hAnsi="Arial" w:cs="Arial"/>
          <w:color w:val="1F497D"/>
          <w:sz w:val="20"/>
          <w:szCs w:val="20"/>
          <w:lang w:val="en-ZA" w:eastAsia="cs-CZ"/>
        </w:rPr>
        <w:t>c.</w:t>
      </w:r>
      <w:r w:rsidRPr="00C861A1">
        <w:rPr>
          <w:rFonts w:ascii="Times New Roman" w:eastAsia="Times New Roman" w:hAnsi="Times New Roman" w:cs="Times New Roman"/>
          <w:color w:val="1F497D"/>
          <w:sz w:val="14"/>
          <w:szCs w:val="14"/>
          <w:lang w:val="en-ZA" w:eastAsia="cs-CZ"/>
        </w:rPr>
        <w:t xml:space="preserve">     </w:t>
      </w:r>
      <w:r w:rsidRPr="00C861A1">
        <w:rPr>
          <w:rFonts w:ascii="Arial" w:eastAsia="Times New Roman" w:hAnsi="Arial" w:cs="Arial"/>
          <w:color w:val="1F497D"/>
          <w:sz w:val="20"/>
          <w:szCs w:val="20"/>
          <w:lang w:val="en-ZA" w:eastAsia="cs-CZ"/>
        </w:rPr>
        <w:t>Specify the script path to as the script to run</w:t>
      </w:r>
    </w:p>
    <w:p w:rsidR="00C861A1" w:rsidRPr="00C861A1" w:rsidRDefault="00C861A1" w:rsidP="00C861A1">
      <w:pPr>
        <w:spacing w:before="100" w:beforeAutospacing="1" w:after="100" w:afterAutospacing="1" w:line="240" w:lineRule="auto"/>
        <w:ind w:left="2160" w:hanging="360"/>
        <w:rPr>
          <w:rFonts w:ascii="Segoe UI" w:eastAsia="Times New Roman" w:hAnsi="Segoe UI" w:cs="Segoe UI"/>
          <w:color w:val="444444"/>
          <w:sz w:val="20"/>
          <w:szCs w:val="20"/>
          <w:lang w:val="en-ZA" w:eastAsia="cs-CZ"/>
        </w:rPr>
      </w:pPr>
      <w:r w:rsidRPr="00C861A1">
        <w:rPr>
          <w:rFonts w:ascii="Arial" w:eastAsia="Times New Roman" w:hAnsi="Arial" w:cs="Arial"/>
          <w:color w:val="1F497D"/>
          <w:sz w:val="20"/>
          <w:szCs w:val="20"/>
          <w:lang w:val="en-ZA" w:eastAsia="cs-CZ"/>
        </w:rPr>
        <w:t>d.</w:t>
      </w:r>
      <w:r w:rsidRPr="00C861A1">
        <w:rPr>
          <w:rFonts w:ascii="Times New Roman" w:eastAsia="Times New Roman" w:hAnsi="Times New Roman" w:cs="Times New Roman"/>
          <w:color w:val="1F497D"/>
          <w:sz w:val="14"/>
          <w:szCs w:val="14"/>
          <w:lang w:val="en-ZA" w:eastAsia="cs-CZ"/>
        </w:rPr>
        <w:t xml:space="preserve">    </w:t>
      </w:r>
      <w:r w:rsidRPr="00C861A1">
        <w:rPr>
          <w:rFonts w:ascii="Arial" w:eastAsia="Times New Roman" w:hAnsi="Arial" w:cs="Arial"/>
          <w:color w:val="1F497D"/>
          <w:sz w:val="20"/>
          <w:szCs w:val="20"/>
          <w:lang w:val="en-ZA" w:eastAsia="cs-CZ"/>
        </w:rPr>
        <w:t>Give the variable name with the simulation path as argument</w:t>
      </w:r>
    </w:p>
    <w:p w:rsidR="00C861A1" w:rsidRPr="00C861A1" w:rsidRDefault="00C861A1" w:rsidP="00411E3C">
      <w:pPr>
        <w:spacing w:before="100" w:beforeAutospacing="1" w:after="100" w:afterAutospacing="1" w:line="240" w:lineRule="auto"/>
        <w:ind w:left="720"/>
        <w:rPr>
          <w:rFonts w:ascii="Times New Roman" w:eastAsia="Times New Roman" w:hAnsi="Times New Roman" w:cs="Times New Roman"/>
          <w:color w:val="444444"/>
          <w:sz w:val="24"/>
          <w:szCs w:val="24"/>
          <w:lang w:val="en-ZA" w:eastAsia="cs-CZ"/>
        </w:rPr>
      </w:pPr>
      <w:r w:rsidRPr="00C861A1">
        <w:rPr>
          <w:rFonts w:ascii="Arial" w:eastAsia="Times New Roman" w:hAnsi="Arial" w:cs="Arial"/>
          <w:color w:val="1F497D"/>
          <w:sz w:val="20"/>
          <w:szCs w:val="20"/>
          <w:lang w:val="en-ZA" w:eastAsia="cs-CZ"/>
        </w:rPr>
        <w:t> </w:t>
      </w:r>
      <w:bookmarkStart w:id="0" w:name="_GoBack"/>
      <w:r w:rsidRPr="00C861A1">
        <w:rPr>
          <w:rFonts w:ascii="Times New Roman" w:eastAsia="Times New Roman" w:hAnsi="Times New Roman" w:cs="Times New Roman"/>
          <w:noProof/>
          <w:color w:val="444444"/>
          <w:sz w:val="24"/>
          <w:szCs w:val="24"/>
          <w:lang w:val="en-NZ" w:eastAsia="en-NZ"/>
        </w:rPr>
        <w:drawing>
          <wp:inline distT="0" distB="0" distL="0" distR="0">
            <wp:extent cx="3810000" cy="2627366"/>
            <wp:effectExtent l="0" t="0" r="0" b="1905"/>
            <wp:docPr id="2" name="Picture 2" descr="http://dkprojects/99000025/Lists/FAQ/Attachments/11/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kprojects/99000025/Lists/FAQ/Attachments/11/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0962" cy="2634925"/>
                    </a:xfrm>
                    <a:prstGeom prst="rect">
                      <a:avLst/>
                    </a:prstGeom>
                    <a:noFill/>
                    <a:ln>
                      <a:noFill/>
                    </a:ln>
                  </pic:spPr>
                </pic:pic>
              </a:graphicData>
            </a:graphic>
          </wp:inline>
        </w:drawing>
      </w:r>
      <w:bookmarkEnd w:id="0"/>
    </w:p>
    <w:p w:rsidR="00C861A1" w:rsidRPr="00C861A1" w:rsidRDefault="00C861A1" w:rsidP="00C861A1">
      <w:pPr>
        <w:spacing w:before="100" w:beforeAutospacing="1" w:after="100" w:afterAutospacing="1" w:line="240" w:lineRule="auto"/>
        <w:ind w:left="720"/>
        <w:rPr>
          <w:rFonts w:ascii="Times New Roman" w:eastAsia="Times New Roman" w:hAnsi="Times New Roman" w:cs="Times New Roman"/>
          <w:color w:val="444444"/>
          <w:sz w:val="24"/>
          <w:szCs w:val="24"/>
          <w:lang w:val="en-ZA" w:eastAsia="cs-CZ"/>
        </w:rPr>
      </w:pPr>
      <w:r w:rsidRPr="00C861A1">
        <w:rPr>
          <w:rFonts w:ascii="Arial" w:eastAsia="Times New Roman" w:hAnsi="Arial" w:cs="Arial"/>
          <w:color w:val="1F497D"/>
          <w:sz w:val="20"/>
          <w:szCs w:val="20"/>
          <w:lang w:val="en-ZA" w:eastAsia="cs-CZ"/>
        </w:rPr>
        <w:lastRenderedPageBreak/>
        <w:t xml:space="preserve"> The </w:t>
      </w:r>
      <w:proofErr w:type="spellStart"/>
      <w:r w:rsidRPr="00C861A1">
        <w:rPr>
          <w:rFonts w:ascii="Courier New" w:eastAsia="Times New Roman" w:hAnsi="Courier New" w:cs="Courier New"/>
          <w:b/>
          <w:bCs/>
          <w:color w:val="191970"/>
          <w:sz w:val="20"/>
          <w:szCs w:val="20"/>
          <w:lang w:val="en-ZA" w:eastAsia="cs-CZ"/>
        </w:rPr>
        <w:t>TimeseriesExportTool</w:t>
      </w:r>
      <w:proofErr w:type="spellEnd"/>
      <w:r w:rsidRPr="00C861A1">
        <w:rPr>
          <w:rFonts w:ascii="Arial" w:eastAsia="Times New Roman" w:hAnsi="Arial" w:cs="Arial"/>
          <w:color w:val="1F497D"/>
          <w:sz w:val="20"/>
          <w:szCs w:val="20"/>
          <w:lang w:val="en-ZA" w:eastAsia="cs-CZ"/>
        </w:rPr>
        <w:t xml:space="preserve"> function code </w:t>
      </w:r>
      <w:proofErr w:type="gramStart"/>
      <w:r w:rsidRPr="00C861A1">
        <w:rPr>
          <w:rFonts w:ascii="Arial" w:eastAsia="Times New Roman" w:hAnsi="Arial" w:cs="Arial"/>
          <w:color w:val="1F497D"/>
          <w:sz w:val="20"/>
          <w:szCs w:val="20"/>
          <w:lang w:val="en-ZA" w:eastAsia="cs-CZ"/>
        </w:rPr>
        <w:t>is generated</w:t>
      </w:r>
      <w:proofErr w:type="gramEnd"/>
      <w:r w:rsidRPr="00C861A1">
        <w:rPr>
          <w:rFonts w:ascii="Arial" w:eastAsia="Times New Roman" w:hAnsi="Arial" w:cs="Arial"/>
          <w:color w:val="1F497D"/>
          <w:sz w:val="20"/>
          <w:szCs w:val="20"/>
          <w:lang w:val="en-ZA" w:eastAsia="cs-CZ"/>
        </w:rPr>
        <w:t xml:space="preserve"> using the “Insert &gt; Tool wrapper …” right-click menu in Script Editor</w:t>
      </w:r>
    </w:p>
    <w:p w:rsidR="00C861A1" w:rsidRPr="00C861A1" w:rsidRDefault="00C861A1" w:rsidP="00C861A1">
      <w:pPr>
        <w:spacing w:before="100" w:beforeAutospacing="1" w:after="100" w:afterAutospacing="1" w:line="240" w:lineRule="auto"/>
        <w:ind w:left="720"/>
        <w:rPr>
          <w:rFonts w:ascii="Times New Roman" w:eastAsia="Times New Roman" w:hAnsi="Times New Roman" w:cs="Times New Roman"/>
          <w:color w:val="444444"/>
          <w:sz w:val="24"/>
          <w:szCs w:val="24"/>
          <w:lang w:val="en-ZA" w:eastAsia="cs-CZ"/>
        </w:rPr>
      </w:pPr>
      <w:r w:rsidRPr="00C861A1">
        <w:rPr>
          <w:rFonts w:ascii="Times New Roman" w:eastAsia="Times New Roman" w:hAnsi="Times New Roman" w:cs="Times New Roman"/>
          <w:noProof/>
          <w:color w:val="444444"/>
          <w:sz w:val="24"/>
          <w:szCs w:val="24"/>
          <w:lang w:val="en-NZ" w:eastAsia="en-NZ"/>
        </w:rPr>
        <w:drawing>
          <wp:inline distT="0" distB="0" distL="0" distR="0">
            <wp:extent cx="4826000" cy="1432560"/>
            <wp:effectExtent l="0" t="0" r="0" b="0"/>
            <wp:docPr id="1" name="Picture 1" descr="http://dkprojects/99000025/Lists/FAQ/Attachments/11/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kprojects/99000025/Lists/FAQ/Attachments/11/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00" cy="1432560"/>
                    </a:xfrm>
                    <a:prstGeom prst="rect">
                      <a:avLst/>
                    </a:prstGeom>
                    <a:noFill/>
                    <a:ln>
                      <a:noFill/>
                    </a:ln>
                  </pic:spPr>
                </pic:pic>
              </a:graphicData>
            </a:graphic>
          </wp:inline>
        </w:drawing>
      </w:r>
    </w:p>
    <w:p w:rsidR="00C861A1" w:rsidRPr="00C861A1" w:rsidRDefault="00C861A1" w:rsidP="00C861A1">
      <w:pPr>
        <w:spacing w:before="100" w:beforeAutospacing="1" w:after="100" w:afterAutospacing="1" w:line="240" w:lineRule="auto"/>
        <w:ind w:left="720"/>
        <w:rPr>
          <w:rFonts w:ascii="Times New Roman" w:eastAsia="Times New Roman" w:hAnsi="Times New Roman" w:cs="Times New Roman"/>
          <w:color w:val="444444"/>
          <w:sz w:val="24"/>
          <w:szCs w:val="24"/>
          <w:lang w:val="en-ZA" w:eastAsia="cs-CZ"/>
        </w:rPr>
      </w:pPr>
      <w:r w:rsidRPr="00C861A1">
        <w:rPr>
          <w:rFonts w:ascii="Arial" w:eastAsia="Times New Roman" w:hAnsi="Arial" w:cs="Arial"/>
          <w:color w:val="1F497D"/>
          <w:sz w:val="20"/>
          <w:szCs w:val="20"/>
          <w:lang w:val="en-ZA" w:eastAsia="cs-CZ"/>
        </w:rPr>
        <w:t> </w:t>
      </w:r>
    </w:p>
    <w:p w:rsidR="0073491F" w:rsidRPr="00C861A1" w:rsidRDefault="0073491F" w:rsidP="00C861A1"/>
    <w:sectPr w:rsidR="0073491F" w:rsidRPr="00C861A1" w:rsidSect="00411E3C">
      <w:pgSz w:w="11906" w:h="16838"/>
      <w:pgMar w:top="567"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B68CC"/>
    <w:multiLevelType w:val="multilevel"/>
    <w:tmpl w:val="466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A1"/>
    <w:rsid w:val="00023FBB"/>
    <w:rsid w:val="00057CB6"/>
    <w:rsid w:val="00084426"/>
    <w:rsid w:val="000A3C6D"/>
    <w:rsid w:val="000A560E"/>
    <w:rsid w:val="000B323C"/>
    <w:rsid w:val="001322BD"/>
    <w:rsid w:val="001353E3"/>
    <w:rsid w:val="001402AC"/>
    <w:rsid w:val="00147141"/>
    <w:rsid w:val="00193E55"/>
    <w:rsid w:val="001A028E"/>
    <w:rsid w:val="001B3DFC"/>
    <w:rsid w:val="001C791A"/>
    <w:rsid w:val="001D4C9C"/>
    <w:rsid w:val="002138F0"/>
    <w:rsid w:val="00254EC3"/>
    <w:rsid w:val="002659FB"/>
    <w:rsid w:val="00297262"/>
    <w:rsid w:val="0030345D"/>
    <w:rsid w:val="00337BAE"/>
    <w:rsid w:val="0039408C"/>
    <w:rsid w:val="003C7029"/>
    <w:rsid w:val="003E6DA5"/>
    <w:rsid w:val="003F284C"/>
    <w:rsid w:val="00411E3C"/>
    <w:rsid w:val="0042689B"/>
    <w:rsid w:val="00454818"/>
    <w:rsid w:val="00455A40"/>
    <w:rsid w:val="00480D16"/>
    <w:rsid w:val="004821BD"/>
    <w:rsid w:val="004A2395"/>
    <w:rsid w:val="004B7EDD"/>
    <w:rsid w:val="00504E50"/>
    <w:rsid w:val="00507E6D"/>
    <w:rsid w:val="005125AE"/>
    <w:rsid w:val="00512CE9"/>
    <w:rsid w:val="00522CEF"/>
    <w:rsid w:val="00553ED7"/>
    <w:rsid w:val="005E7FB2"/>
    <w:rsid w:val="00616CA6"/>
    <w:rsid w:val="006435D7"/>
    <w:rsid w:val="0064516A"/>
    <w:rsid w:val="006A4E77"/>
    <w:rsid w:val="006B1E30"/>
    <w:rsid w:val="006C79C8"/>
    <w:rsid w:val="006E28C6"/>
    <w:rsid w:val="006E2A34"/>
    <w:rsid w:val="00727A4E"/>
    <w:rsid w:val="0073491F"/>
    <w:rsid w:val="0074618C"/>
    <w:rsid w:val="007C154C"/>
    <w:rsid w:val="007C2E36"/>
    <w:rsid w:val="007C4908"/>
    <w:rsid w:val="007C6A05"/>
    <w:rsid w:val="007D38CE"/>
    <w:rsid w:val="008061A5"/>
    <w:rsid w:val="0080760A"/>
    <w:rsid w:val="00823ADD"/>
    <w:rsid w:val="00824881"/>
    <w:rsid w:val="00876D8E"/>
    <w:rsid w:val="00881EE4"/>
    <w:rsid w:val="00890B25"/>
    <w:rsid w:val="008B7BD6"/>
    <w:rsid w:val="008C0C94"/>
    <w:rsid w:val="00912EDF"/>
    <w:rsid w:val="00914385"/>
    <w:rsid w:val="009673DE"/>
    <w:rsid w:val="009C726B"/>
    <w:rsid w:val="009D5501"/>
    <w:rsid w:val="009D5A37"/>
    <w:rsid w:val="009E550C"/>
    <w:rsid w:val="00A0307C"/>
    <w:rsid w:val="00A04BEC"/>
    <w:rsid w:val="00A13468"/>
    <w:rsid w:val="00A27913"/>
    <w:rsid w:val="00A30D90"/>
    <w:rsid w:val="00A46693"/>
    <w:rsid w:val="00A7070B"/>
    <w:rsid w:val="00A70CC5"/>
    <w:rsid w:val="00A8539A"/>
    <w:rsid w:val="00AA2DF1"/>
    <w:rsid w:val="00AE33A5"/>
    <w:rsid w:val="00B0647A"/>
    <w:rsid w:val="00B07760"/>
    <w:rsid w:val="00B7245B"/>
    <w:rsid w:val="00C02F05"/>
    <w:rsid w:val="00C861A1"/>
    <w:rsid w:val="00C944BB"/>
    <w:rsid w:val="00C95896"/>
    <w:rsid w:val="00CA2775"/>
    <w:rsid w:val="00CC5C9A"/>
    <w:rsid w:val="00CE3F46"/>
    <w:rsid w:val="00CF0CE7"/>
    <w:rsid w:val="00CF1479"/>
    <w:rsid w:val="00D224EE"/>
    <w:rsid w:val="00D364A5"/>
    <w:rsid w:val="00D62D81"/>
    <w:rsid w:val="00D63727"/>
    <w:rsid w:val="00D7085D"/>
    <w:rsid w:val="00D7225A"/>
    <w:rsid w:val="00D7745E"/>
    <w:rsid w:val="00D84832"/>
    <w:rsid w:val="00E012B6"/>
    <w:rsid w:val="00E15365"/>
    <w:rsid w:val="00E1563E"/>
    <w:rsid w:val="00E17083"/>
    <w:rsid w:val="00E17806"/>
    <w:rsid w:val="00E635A3"/>
    <w:rsid w:val="00E75237"/>
    <w:rsid w:val="00EE1A1F"/>
    <w:rsid w:val="00F06853"/>
    <w:rsid w:val="00F472E3"/>
    <w:rsid w:val="00F62895"/>
    <w:rsid w:val="00F93CB2"/>
    <w:rsid w:val="00FE6189"/>
    <w:rsid w:val="00FF413C"/>
    <w:rsid w:val="00FF74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D11E"/>
  <w15:chartTrackingRefBased/>
  <w15:docId w15:val="{CBEE9AE8-0DAE-476C-817C-A5EC95F2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1A1"/>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link">
    <w:name w:val="Hyperlink"/>
    <w:basedOn w:val="DefaultParagraphFont"/>
    <w:uiPriority w:val="99"/>
    <w:unhideWhenUsed/>
    <w:rsid w:val="00C861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770594">
      <w:bodyDiv w:val="1"/>
      <w:marLeft w:val="0"/>
      <w:marRight w:val="0"/>
      <w:marTop w:val="0"/>
      <w:marBottom w:val="0"/>
      <w:divBdr>
        <w:top w:val="none" w:sz="0" w:space="0" w:color="auto"/>
        <w:left w:val="none" w:sz="0" w:space="0" w:color="auto"/>
        <w:bottom w:val="none" w:sz="0" w:space="0" w:color="auto"/>
        <w:right w:val="none" w:sz="0" w:space="0" w:color="auto"/>
      </w:divBdr>
      <w:divsChild>
        <w:div w:id="1617521370">
          <w:marLeft w:val="0"/>
          <w:marRight w:val="0"/>
          <w:marTop w:val="0"/>
          <w:marBottom w:val="0"/>
          <w:divBdr>
            <w:top w:val="none" w:sz="0" w:space="0" w:color="auto"/>
            <w:left w:val="none" w:sz="0" w:space="0" w:color="auto"/>
            <w:bottom w:val="none" w:sz="0" w:space="0" w:color="auto"/>
            <w:right w:val="none" w:sz="0" w:space="0" w:color="auto"/>
          </w:divBdr>
          <w:divsChild>
            <w:div w:id="1695106906">
              <w:marLeft w:val="0"/>
              <w:marRight w:val="0"/>
              <w:marTop w:val="0"/>
              <w:marBottom w:val="0"/>
              <w:divBdr>
                <w:top w:val="none" w:sz="0" w:space="0" w:color="auto"/>
                <w:left w:val="none" w:sz="0" w:space="0" w:color="auto"/>
                <w:bottom w:val="none" w:sz="0" w:space="0" w:color="auto"/>
                <w:right w:val="none" w:sz="0" w:space="0" w:color="auto"/>
              </w:divBdr>
              <w:divsChild>
                <w:div w:id="762188087">
                  <w:marLeft w:val="0"/>
                  <w:marRight w:val="0"/>
                  <w:marTop w:val="0"/>
                  <w:marBottom w:val="0"/>
                  <w:divBdr>
                    <w:top w:val="none" w:sz="0" w:space="0" w:color="auto"/>
                    <w:left w:val="none" w:sz="0" w:space="0" w:color="auto"/>
                    <w:bottom w:val="none" w:sz="0" w:space="0" w:color="auto"/>
                    <w:right w:val="none" w:sz="0" w:space="0" w:color="auto"/>
                  </w:divBdr>
                  <w:divsChild>
                    <w:div w:id="602956384">
                      <w:marLeft w:val="0"/>
                      <w:marRight w:val="0"/>
                      <w:marTop w:val="0"/>
                      <w:marBottom w:val="0"/>
                      <w:divBdr>
                        <w:top w:val="none" w:sz="0" w:space="0" w:color="auto"/>
                        <w:left w:val="none" w:sz="0" w:space="0" w:color="auto"/>
                        <w:bottom w:val="none" w:sz="0" w:space="0" w:color="auto"/>
                        <w:right w:val="none" w:sz="0" w:space="0" w:color="auto"/>
                      </w:divBdr>
                      <w:divsChild>
                        <w:div w:id="416941861">
                          <w:marLeft w:val="0"/>
                          <w:marRight w:val="0"/>
                          <w:marTop w:val="0"/>
                          <w:marBottom w:val="0"/>
                          <w:divBdr>
                            <w:top w:val="none" w:sz="0" w:space="0" w:color="auto"/>
                            <w:left w:val="none" w:sz="0" w:space="0" w:color="auto"/>
                            <w:bottom w:val="none" w:sz="0" w:space="0" w:color="auto"/>
                            <w:right w:val="none" w:sz="0" w:space="0" w:color="auto"/>
                          </w:divBdr>
                          <w:divsChild>
                            <w:div w:id="401607831">
                              <w:marLeft w:val="0"/>
                              <w:marRight w:val="0"/>
                              <w:marTop w:val="0"/>
                              <w:marBottom w:val="0"/>
                              <w:divBdr>
                                <w:top w:val="none" w:sz="0" w:space="0" w:color="auto"/>
                                <w:left w:val="none" w:sz="0" w:space="0" w:color="auto"/>
                                <w:bottom w:val="none" w:sz="0" w:space="0" w:color="auto"/>
                                <w:right w:val="none" w:sz="0" w:space="0" w:color="auto"/>
                              </w:divBdr>
                              <w:divsChild>
                                <w:div w:id="205526588">
                                  <w:marLeft w:val="0"/>
                                  <w:marRight w:val="0"/>
                                  <w:marTop w:val="0"/>
                                  <w:marBottom w:val="0"/>
                                  <w:divBdr>
                                    <w:top w:val="none" w:sz="0" w:space="0" w:color="auto"/>
                                    <w:left w:val="none" w:sz="0" w:space="0" w:color="auto"/>
                                    <w:bottom w:val="none" w:sz="0" w:space="0" w:color="auto"/>
                                    <w:right w:val="none" w:sz="0" w:space="0" w:color="auto"/>
                                  </w:divBdr>
                                  <w:divsChild>
                                    <w:div w:id="1488134787">
                                      <w:marLeft w:val="0"/>
                                      <w:marRight w:val="0"/>
                                      <w:marTop w:val="0"/>
                                      <w:marBottom w:val="0"/>
                                      <w:divBdr>
                                        <w:top w:val="none" w:sz="0" w:space="0" w:color="auto"/>
                                        <w:left w:val="none" w:sz="0" w:space="0" w:color="auto"/>
                                        <w:bottom w:val="none" w:sz="0" w:space="0" w:color="auto"/>
                                        <w:right w:val="none" w:sz="0" w:space="0" w:color="auto"/>
                                      </w:divBdr>
                                      <w:divsChild>
                                        <w:div w:id="62989607">
                                          <w:marLeft w:val="0"/>
                                          <w:marRight w:val="0"/>
                                          <w:marTop w:val="0"/>
                                          <w:marBottom w:val="0"/>
                                          <w:divBdr>
                                            <w:top w:val="none" w:sz="0" w:space="0" w:color="auto"/>
                                            <w:left w:val="none" w:sz="0" w:space="0" w:color="auto"/>
                                            <w:bottom w:val="none" w:sz="0" w:space="0" w:color="auto"/>
                                            <w:right w:val="none" w:sz="0" w:space="0" w:color="auto"/>
                                          </w:divBdr>
                                          <w:divsChild>
                                            <w:div w:id="423260989">
                                              <w:marLeft w:val="0"/>
                                              <w:marRight w:val="0"/>
                                              <w:marTop w:val="0"/>
                                              <w:marBottom w:val="0"/>
                                              <w:divBdr>
                                                <w:top w:val="none" w:sz="0" w:space="0" w:color="auto"/>
                                                <w:left w:val="none" w:sz="0" w:space="0" w:color="auto"/>
                                                <w:bottom w:val="none" w:sz="0" w:space="0" w:color="auto"/>
                                                <w:right w:val="none" w:sz="0" w:space="0" w:color="auto"/>
                                              </w:divBdr>
                                              <w:divsChild>
                                                <w:div w:id="2092969117">
                                                  <w:marLeft w:val="0"/>
                                                  <w:marRight w:val="0"/>
                                                  <w:marTop w:val="0"/>
                                                  <w:marBottom w:val="0"/>
                                                  <w:divBdr>
                                                    <w:top w:val="none" w:sz="0" w:space="0" w:color="auto"/>
                                                    <w:left w:val="none" w:sz="0" w:space="0" w:color="auto"/>
                                                    <w:bottom w:val="none" w:sz="0" w:space="0" w:color="auto"/>
                                                    <w:right w:val="none" w:sz="0" w:space="0" w:color="auto"/>
                                                  </w:divBdr>
                                                  <w:divsChild>
                                                    <w:div w:id="1100639109">
                                                      <w:marLeft w:val="0"/>
                                                      <w:marRight w:val="0"/>
                                                      <w:marTop w:val="0"/>
                                                      <w:marBottom w:val="0"/>
                                                      <w:divBdr>
                                                        <w:top w:val="none" w:sz="0" w:space="0" w:color="auto"/>
                                                        <w:left w:val="none" w:sz="0" w:space="0" w:color="auto"/>
                                                        <w:bottom w:val="none" w:sz="0" w:space="0" w:color="auto"/>
                                                        <w:right w:val="none" w:sz="0" w:space="0" w:color="auto"/>
                                                      </w:divBdr>
                                                      <w:divsChild>
                                                        <w:div w:id="1125008037">
                                                          <w:marLeft w:val="0"/>
                                                          <w:marRight w:val="0"/>
                                                          <w:marTop w:val="0"/>
                                                          <w:marBottom w:val="0"/>
                                                          <w:divBdr>
                                                            <w:top w:val="none" w:sz="0" w:space="0" w:color="auto"/>
                                                            <w:left w:val="none" w:sz="0" w:space="0" w:color="auto"/>
                                                            <w:bottom w:val="none" w:sz="0" w:space="0" w:color="auto"/>
                                                            <w:right w:val="none" w:sz="0" w:space="0" w:color="auto"/>
                                                          </w:divBdr>
                                                          <w:divsChild>
                                                            <w:div w:id="1062170050">
                                                              <w:marLeft w:val="0"/>
                                                              <w:marRight w:val="0"/>
                                                              <w:marTop w:val="0"/>
                                                              <w:marBottom w:val="0"/>
                                                              <w:divBdr>
                                                                <w:top w:val="none" w:sz="0" w:space="0" w:color="auto"/>
                                                                <w:left w:val="none" w:sz="0" w:space="0" w:color="auto"/>
                                                                <w:bottom w:val="none" w:sz="0" w:space="0" w:color="auto"/>
                                                                <w:right w:val="none" w:sz="0" w:space="0" w:color="auto"/>
                                                              </w:divBdr>
                                                              <w:divsChild>
                                                                <w:div w:id="1455444966">
                                                                  <w:marLeft w:val="0"/>
                                                                  <w:marRight w:val="0"/>
                                                                  <w:marTop w:val="0"/>
                                                                  <w:marBottom w:val="0"/>
                                                                  <w:divBdr>
                                                                    <w:top w:val="none" w:sz="0" w:space="0" w:color="auto"/>
                                                                    <w:left w:val="none" w:sz="0" w:space="0" w:color="auto"/>
                                                                    <w:bottom w:val="none" w:sz="0" w:space="0" w:color="auto"/>
                                                                    <w:right w:val="none" w:sz="0" w:space="0" w:color="auto"/>
                                                                  </w:divBdr>
                                                                  <w:divsChild>
                                                                    <w:div w:id="581453297">
                                                                      <w:marLeft w:val="0"/>
                                                                      <w:marRight w:val="0"/>
                                                                      <w:marTop w:val="0"/>
                                                                      <w:marBottom w:val="0"/>
                                                                      <w:divBdr>
                                                                        <w:top w:val="none" w:sz="0" w:space="0" w:color="auto"/>
                                                                        <w:left w:val="none" w:sz="0" w:space="0" w:color="auto"/>
                                                                        <w:bottom w:val="none" w:sz="0" w:space="0" w:color="auto"/>
                                                                        <w:right w:val="none" w:sz="0" w:space="0" w:color="auto"/>
                                                                      </w:divBdr>
                                                                      <w:divsChild>
                                                                        <w:div w:id="1814981477">
                                                                          <w:marLeft w:val="0"/>
                                                                          <w:marRight w:val="0"/>
                                                                          <w:marTop w:val="0"/>
                                                                          <w:marBottom w:val="0"/>
                                                                          <w:divBdr>
                                                                            <w:top w:val="none" w:sz="0" w:space="0" w:color="auto"/>
                                                                            <w:left w:val="none" w:sz="0" w:space="0" w:color="auto"/>
                                                                            <w:bottom w:val="none" w:sz="0" w:space="0" w:color="auto"/>
                                                                            <w:right w:val="none" w:sz="0" w:space="0" w:color="auto"/>
                                                                          </w:divBdr>
                                                                          <w:divsChild>
                                                                            <w:div w:id="772626257">
                                                                              <w:marLeft w:val="0"/>
                                                                              <w:marRight w:val="0"/>
                                                                              <w:marTop w:val="0"/>
                                                                              <w:marBottom w:val="0"/>
                                                                              <w:divBdr>
                                                                                <w:top w:val="none" w:sz="0" w:space="0" w:color="auto"/>
                                                                                <w:left w:val="none" w:sz="0" w:space="0" w:color="auto"/>
                                                                                <w:bottom w:val="none" w:sz="0" w:space="0" w:color="auto"/>
                                                                                <w:right w:val="none" w:sz="0" w:space="0" w:color="auto"/>
                                                                              </w:divBdr>
                                                                              <w:divsChild>
                                                                                <w:div w:id="1799756619">
                                                                                  <w:marLeft w:val="0"/>
                                                                                  <w:marRight w:val="0"/>
                                                                                  <w:marTop w:val="0"/>
                                                                                  <w:marBottom w:val="0"/>
                                                                                  <w:divBdr>
                                                                                    <w:top w:val="none" w:sz="0" w:space="0" w:color="auto"/>
                                                                                    <w:left w:val="none" w:sz="0" w:space="0" w:color="auto"/>
                                                                                    <w:bottom w:val="none" w:sz="0" w:space="0" w:color="auto"/>
                                                                                    <w:right w:val="none" w:sz="0" w:space="0" w:color="auto"/>
                                                                                  </w:divBdr>
                                                                                  <w:divsChild>
                                                                                    <w:div w:id="2075006570">
                                                                                      <w:marLeft w:val="0"/>
                                                                                      <w:marRight w:val="0"/>
                                                                                      <w:marTop w:val="0"/>
                                                                                      <w:marBottom w:val="0"/>
                                                                                      <w:divBdr>
                                                                                        <w:top w:val="none" w:sz="0" w:space="0" w:color="auto"/>
                                                                                        <w:left w:val="none" w:sz="0" w:space="0" w:color="auto"/>
                                                                                        <w:bottom w:val="none" w:sz="0" w:space="0" w:color="auto"/>
                                                                                        <w:right w:val="none" w:sz="0" w:space="0" w:color="auto"/>
                                                                                      </w:divBdr>
                                                                                      <w:divsChild>
                                                                                        <w:div w:id="18963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216</Words>
  <Characters>1237</Characters>
  <Application>Microsoft Office Word</Application>
  <DocSecurity>0</DocSecurity>
  <Lines>10</Lines>
  <Paragraphs>2</Paragraphs>
  <ScaleCrop>false</ScaleCrop>
  <Company>DHI Group</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Kubikova</dc:creator>
  <cp:keywords/>
  <dc:description/>
  <cp:lastModifiedBy>Aurelien Gasc</cp:lastModifiedBy>
  <cp:revision>2</cp:revision>
  <dcterms:created xsi:type="dcterms:W3CDTF">2018-03-08T10:52:00Z</dcterms:created>
  <dcterms:modified xsi:type="dcterms:W3CDTF">2018-03-12T15:51:00Z</dcterms:modified>
</cp:coreProperties>
</file>