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4FF" w:rsidRDefault="00883C84" w:rsidP="00883C84">
      <w:pPr>
        <w:pStyle w:val="Titre"/>
      </w:pPr>
      <w:r>
        <w:t>Fiche test unitaire – JUnit</w:t>
      </w:r>
    </w:p>
    <w:tbl>
      <w:tblPr>
        <w:tblStyle w:val="Grilledutableau"/>
        <w:tblW w:w="8989" w:type="dxa"/>
        <w:tblLook w:val="04A0" w:firstRow="1" w:lastRow="0" w:firstColumn="1" w:lastColumn="0" w:noHBand="0" w:noVBand="1"/>
      </w:tblPr>
      <w:tblGrid>
        <w:gridCol w:w="3498"/>
        <w:gridCol w:w="175"/>
        <w:gridCol w:w="1716"/>
        <w:gridCol w:w="254"/>
        <w:gridCol w:w="1470"/>
        <w:gridCol w:w="34"/>
        <w:gridCol w:w="1842"/>
      </w:tblGrid>
      <w:tr w:rsidR="00F068F2" w:rsidTr="00883C84">
        <w:trPr>
          <w:trHeight w:val="397"/>
        </w:trPr>
        <w:tc>
          <w:tcPr>
            <w:tcW w:w="2539" w:type="dxa"/>
            <w:gridSpan w:val="2"/>
          </w:tcPr>
          <w:p w:rsidR="00883C84" w:rsidRDefault="00883C84" w:rsidP="00883C84">
            <w:r>
              <w:t xml:space="preserve">Nom de l’application : </w:t>
            </w:r>
          </w:p>
        </w:tc>
        <w:tc>
          <w:tcPr>
            <w:tcW w:w="2303" w:type="dxa"/>
            <w:gridSpan w:val="2"/>
          </w:tcPr>
          <w:p w:rsidR="00883C84" w:rsidRDefault="00883C84" w:rsidP="00883C84">
            <w:r>
              <w:t>Server-SuiviStagiaire</w:t>
            </w:r>
          </w:p>
        </w:tc>
        <w:tc>
          <w:tcPr>
            <w:tcW w:w="1844" w:type="dxa"/>
          </w:tcPr>
          <w:p w:rsidR="00883C84" w:rsidRDefault="00883C84" w:rsidP="00883C84">
            <w:r>
              <w:t>Date :</w:t>
            </w:r>
          </w:p>
          <w:p w:rsidR="00883C84" w:rsidRDefault="00883C84" w:rsidP="00883C84"/>
        </w:tc>
        <w:tc>
          <w:tcPr>
            <w:tcW w:w="2303" w:type="dxa"/>
            <w:gridSpan w:val="2"/>
          </w:tcPr>
          <w:p w:rsidR="00883C84" w:rsidRDefault="00883C84" w:rsidP="00883C84">
            <w:r>
              <w:t>30/06/2017</w:t>
            </w:r>
          </w:p>
        </w:tc>
      </w:tr>
      <w:tr w:rsidR="00F068F2" w:rsidTr="00883C84">
        <w:tc>
          <w:tcPr>
            <w:tcW w:w="2539" w:type="dxa"/>
            <w:gridSpan w:val="2"/>
          </w:tcPr>
          <w:p w:rsidR="00883C84" w:rsidRDefault="00883C84" w:rsidP="00883C84">
            <w:r>
              <w:t xml:space="preserve">Version de l’application : </w:t>
            </w:r>
          </w:p>
        </w:tc>
        <w:tc>
          <w:tcPr>
            <w:tcW w:w="2303" w:type="dxa"/>
            <w:gridSpan w:val="2"/>
          </w:tcPr>
          <w:p w:rsidR="00883C84" w:rsidRDefault="00883C84" w:rsidP="00883C84">
            <w:r>
              <w:t>1</w:t>
            </w:r>
          </w:p>
        </w:tc>
        <w:tc>
          <w:tcPr>
            <w:tcW w:w="1844" w:type="dxa"/>
          </w:tcPr>
          <w:p w:rsidR="00883C84" w:rsidRDefault="00883C84" w:rsidP="00883C84">
            <w:r>
              <w:t>Nom du testeur :</w:t>
            </w:r>
          </w:p>
        </w:tc>
        <w:tc>
          <w:tcPr>
            <w:tcW w:w="2303" w:type="dxa"/>
            <w:gridSpan w:val="2"/>
          </w:tcPr>
          <w:p w:rsidR="00883C84" w:rsidRDefault="00883C84" w:rsidP="00883C84">
            <w:r>
              <w:t>Aurélien Harlé</w:t>
            </w:r>
          </w:p>
        </w:tc>
      </w:tr>
      <w:tr w:rsidR="00883C84" w:rsidTr="00BC22B1">
        <w:trPr>
          <w:trHeight w:val="280"/>
        </w:trPr>
        <w:tc>
          <w:tcPr>
            <w:tcW w:w="2539" w:type="dxa"/>
            <w:gridSpan w:val="2"/>
          </w:tcPr>
          <w:p w:rsidR="00883C84" w:rsidRDefault="00883C84" w:rsidP="00883C84">
            <w:r>
              <w:t>La fonctionnalité testée :</w:t>
            </w:r>
          </w:p>
        </w:tc>
        <w:tc>
          <w:tcPr>
            <w:tcW w:w="6450" w:type="dxa"/>
            <w:gridSpan w:val="5"/>
          </w:tcPr>
          <w:p w:rsidR="00883C84" w:rsidRDefault="00883C84" w:rsidP="00883C84">
            <w:r>
              <w:t>Auto-évaluation : persistance des données</w:t>
            </w:r>
          </w:p>
        </w:tc>
      </w:tr>
      <w:tr w:rsidR="00883C84" w:rsidTr="007E1514">
        <w:tc>
          <w:tcPr>
            <w:tcW w:w="2539" w:type="dxa"/>
            <w:gridSpan w:val="2"/>
          </w:tcPr>
          <w:p w:rsidR="00883C84" w:rsidRDefault="00883C84" w:rsidP="00FF2D8F">
            <w:r>
              <w:t>Les prérequis :</w:t>
            </w:r>
          </w:p>
        </w:tc>
        <w:tc>
          <w:tcPr>
            <w:tcW w:w="6450" w:type="dxa"/>
            <w:gridSpan w:val="5"/>
          </w:tcPr>
          <w:p w:rsidR="00883C84" w:rsidRDefault="00883C84" w:rsidP="00883C84">
            <w:r>
              <w:t>Base vide ou qui ne rentre pas en conflit avec les  données de test</w:t>
            </w:r>
          </w:p>
        </w:tc>
      </w:tr>
      <w:tr w:rsidR="00883C84" w:rsidTr="007E1514">
        <w:tc>
          <w:tcPr>
            <w:tcW w:w="2539" w:type="dxa"/>
            <w:gridSpan w:val="2"/>
          </w:tcPr>
          <w:p w:rsidR="00883C84" w:rsidRDefault="00883C84" w:rsidP="00883C84">
            <w:r>
              <w:t xml:space="preserve">La </w:t>
            </w:r>
            <w:r w:rsidR="00877056">
              <w:t>procédure</w:t>
            </w:r>
          </w:p>
          <w:p w:rsidR="00883C84" w:rsidRDefault="00883C84" w:rsidP="00FF2D8F"/>
        </w:tc>
        <w:tc>
          <w:tcPr>
            <w:tcW w:w="6450" w:type="dxa"/>
            <w:gridSpan w:val="5"/>
          </w:tcPr>
          <w:p w:rsidR="00883C84" w:rsidRDefault="00883C84" w:rsidP="00883C84">
            <w:r>
              <w:t xml:space="preserve">Les </w:t>
            </w:r>
            <w:r w:rsidR="00877056">
              <w:t>différents</w:t>
            </w:r>
            <w:r>
              <w:t xml:space="preserve"> tests sont effectué</w:t>
            </w:r>
            <w:r w:rsidR="00C8486B">
              <w:t>s</w:t>
            </w:r>
            <w:r>
              <w:t xml:space="preserve"> avec JUn</w:t>
            </w:r>
            <w:r w:rsidR="00C8486B">
              <w:t>it et sont dans un projet nommé</w:t>
            </w:r>
            <w:r>
              <w:t xml:space="preserve"> </w:t>
            </w:r>
            <w:r w:rsidRPr="00883C84">
              <w:t xml:space="preserve">test-SuiviStagiaire </w:t>
            </w:r>
            <w:r w:rsidR="00B03813">
              <w:t>les</w:t>
            </w:r>
            <w:r w:rsidR="002F3049">
              <w:t xml:space="preserve"> différents tests porterons</w:t>
            </w:r>
            <w:r w:rsidR="00877056">
              <w:t xml:space="preserve"> le nom du nom du test JUnit ils devront être réalisé</w:t>
            </w:r>
            <w:r w:rsidR="00C8486B">
              <w:t>s</w:t>
            </w:r>
            <w:bookmarkStart w:id="0" w:name="_GoBack"/>
            <w:bookmarkEnd w:id="0"/>
            <w:r w:rsidR="00877056">
              <w:t xml:space="preserve"> dans l’ordre.</w:t>
            </w:r>
          </w:p>
          <w:p w:rsidR="00877056" w:rsidRDefault="00877056" w:rsidP="00883C84"/>
          <w:p w:rsidR="00877056" w:rsidRDefault="00877056" w:rsidP="00883C84">
            <w:r>
              <w:t>Tous les tests laissent la base de données dans son état initial pour contrôler visuellement, les données de la base il faut donc couper la méthode « finalizeur »</w:t>
            </w:r>
          </w:p>
        </w:tc>
      </w:tr>
      <w:tr w:rsidR="00883C84" w:rsidTr="00883C84">
        <w:tc>
          <w:tcPr>
            <w:tcW w:w="8989" w:type="dxa"/>
            <w:gridSpan w:val="7"/>
            <w:shd w:val="clear" w:color="auto" w:fill="95B3D7" w:themeFill="accent1" w:themeFillTint="99"/>
          </w:tcPr>
          <w:p w:rsidR="00883C84" w:rsidRDefault="00883C84" w:rsidP="00883C84">
            <w:r>
              <w:t>Les tests:</w:t>
            </w:r>
          </w:p>
        </w:tc>
      </w:tr>
      <w:tr w:rsidR="00883C84" w:rsidTr="006A4B0C">
        <w:tc>
          <w:tcPr>
            <w:tcW w:w="2247" w:type="dxa"/>
            <w:shd w:val="clear" w:color="auto" w:fill="auto"/>
          </w:tcPr>
          <w:p w:rsidR="00883C84" w:rsidRDefault="00883C84" w:rsidP="00883C84">
            <w:r>
              <w:t>Nom du test :</w:t>
            </w:r>
          </w:p>
        </w:tc>
        <w:tc>
          <w:tcPr>
            <w:tcW w:w="2247" w:type="dxa"/>
            <w:gridSpan w:val="2"/>
            <w:shd w:val="clear" w:color="auto" w:fill="auto"/>
          </w:tcPr>
          <w:p w:rsidR="00883C84" w:rsidRDefault="00877056" w:rsidP="00883C84">
            <w:r>
              <w:t>Résultat</w:t>
            </w:r>
            <w:r w:rsidR="00883C84">
              <w:t xml:space="preserve"> attendu :</w:t>
            </w:r>
          </w:p>
        </w:tc>
        <w:tc>
          <w:tcPr>
            <w:tcW w:w="2247" w:type="dxa"/>
            <w:gridSpan w:val="3"/>
            <w:shd w:val="clear" w:color="auto" w:fill="auto"/>
          </w:tcPr>
          <w:p w:rsidR="00883C84" w:rsidRDefault="00877056" w:rsidP="00883C84">
            <w:r>
              <w:t>Résultat</w:t>
            </w:r>
            <w:r w:rsidR="00883C84">
              <w:t xml:space="preserve"> obtenu :</w:t>
            </w:r>
          </w:p>
        </w:tc>
        <w:tc>
          <w:tcPr>
            <w:tcW w:w="2248" w:type="dxa"/>
            <w:shd w:val="clear" w:color="auto" w:fill="auto"/>
          </w:tcPr>
          <w:p w:rsidR="00883C84" w:rsidRDefault="00883C84" w:rsidP="00883C84">
            <w:r>
              <w:t>Explication :</w:t>
            </w:r>
          </w:p>
        </w:tc>
      </w:tr>
      <w:tr w:rsidR="00883C84" w:rsidTr="006A4B0C">
        <w:tc>
          <w:tcPr>
            <w:tcW w:w="2247" w:type="dxa"/>
            <w:shd w:val="clear" w:color="auto" w:fill="auto"/>
          </w:tcPr>
          <w:p w:rsidR="00883C84" w:rsidRDefault="00877056" w:rsidP="00883C84">
            <w:r>
              <w:t>TestAutoEvaluationInsertDao</w:t>
            </w:r>
          </w:p>
        </w:tc>
        <w:tc>
          <w:tcPr>
            <w:tcW w:w="2247" w:type="dxa"/>
            <w:gridSpan w:val="2"/>
            <w:shd w:val="clear" w:color="auto" w:fill="auto"/>
          </w:tcPr>
          <w:p w:rsidR="00883C84" w:rsidRDefault="00877056" w:rsidP="00877056">
            <w:r>
              <w:t>Insertion d’une auto-évaluation dans la base de données.</w:t>
            </w:r>
          </w:p>
        </w:tc>
        <w:tc>
          <w:tcPr>
            <w:tcW w:w="2247" w:type="dxa"/>
            <w:gridSpan w:val="3"/>
            <w:shd w:val="clear" w:color="auto" w:fill="auto"/>
          </w:tcPr>
          <w:p w:rsidR="00883C84" w:rsidRDefault="00877056" w:rsidP="00883C84">
            <w:r>
              <w:t>OK</w:t>
            </w:r>
          </w:p>
        </w:tc>
        <w:tc>
          <w:tcPr>
            <w:tcW w:w="2248" w:type="dxa"/>
            <w:shd w:val="clear" w:color="auto" w:fill="auto"/>
          </w:tcPr>
          <w:p w:rsidR="00883C84" w:rsidRDefault="00883C84" w:rsidP="00883C84"/>
        </w:tc>
      </w:tr>
      <w:tr w:rsidR="00877056" w:rsidTr="006A4B0C">
        <w:tc>
          <w:tcPr>
            <w:tcW w:w="2247" w:type="dxa"/>
            <w:shd w:val="clear" w:color="auto" w:fill="auto"/>
          </w:tcPr>
          <w:p w:rsidR="00877056" w:rsidRDefault="00877056" w:rsidP="00883C84">
            <w:r>
              <w:t>TestAutoEvalutionSelectDao</w:t>
            </w:r>
          </w:p>
        </w:tc>
        <w:tc>
          <w:tcPr>
            <w:tcW w:w="2247" w:type="dxa"/>
            <w:gridSpan w:val="2"/>
            <w:shd w:val="clear" w:color="auto" w:fill="auto"/>
          </w:tcPr>
          <w:p w:rsidR="00877056" w:rsidRDefault="00877056" w:rsidP="00877056">
            <w:r>
              <w:t>Récupération d’une auto-évaluation insérée dans la base de données.</w:t>
            </w:r>
          </w:p>
        </w:tc>
        <w:tc>
          <w:tcPr>
            <w:tcW w:w="2247" w:type="dxa"/>
            <w:gridSpan w:val="3"/>
            <w:shd w:val="clear" w:color="auto" w:fill="auto"/>
          </w:tcPr>
          <w:p w:rsidR="00877056" w:rsidRDefault="00877056" w:rsidP="00883C84">
            <w:r>
              <w:t>Ok</w:t>
            </w:r>
          </w:p>
        </w:tc>
        <w:tc>
          <w:tcPr>
            <w:tcW w:w="2248" w:type="dxa"/>
            <w:shd w:val="clear" w:color="auto" w:fill="auto"/>
          </w:tcPr>
          <w:p w:rsidR="00877056" w:rsidRDefault="00877056" w:rsidP="00883C84"/>
        </w:tc>
      </w:tr>
      <w:tr w:rsidR="00877056" w:rsidTr="006A4B0C">
        <w:tc>
          <w:tcPr>
            <w:tcW w:w="2247" w:type="dxa"/>
            <w:shd w:val="clear" w:color="auto" w:fill="auto"/>
          </w:tcPr>
          <w:p w:rsidR="00877056" w:rsidRDefault="00877056" w:rsidP="00883C84">
            <w:r>
              <w:t>TestAutoEvaluationUpdateDao</w:t>
            </w:r>
          </w:p>
        </w:tc>
        <w:tc>
          <w:tcPr>
            <w:tcW w:w="2247" w:type="dxa"/>
            <w:gridSpan w:val="2"/>
            <w:shd w:val="clear" w:color="auto" w:fill="auto"/>
          </w:tcPr>
          <w:p w:rsidR="00877056" w:rsidRDefault="00877056" w:rsidP="00877056">
            <w:r>
              <w:t>Mise à jour d’une auto-évaluation déjà présente dans la base.</w:t>
            </w:r>
          </w:p>
        </w:tc>
        <w:tc>
          <w:tcPr>
            <w:tcW w:w="2247" w:type="dxa"/>
            <w:gridSpan w:val="3"/>
            <w:shd w:val="clear" w:color="auto" w:fill="auto"/>
          </w:tcPr>
          <w:p w:rsidR="00877056" w:rsidRDefault="00877056" w:rsidP="00883C84">
            <w:r>
              <w:t>OK</w:t>
            </w:r>
          </w:p>
        </w:tc>
        <w:tc>
          <w:tcPr>
            <w:tcW w:w="2248" w:type="dxa"/>
            <w:shd w:val="clear" w:color="auto" w:fill="auto"/>
          </w:tcPr>
          <w:p w:rsidR="00877056" w:rsidRDefault="00877056" w:rsidP="00883C84"/>
        </w:tc>
      </w:tr>
      <w:tr w:rsidR="00877056" w:rsidTr="006A4B0C">
        <w:tc>
          <w:tcPr>
            <w:tcW w:w="2247" w:type="dxa"/>
            <w:shd w:val="clear" w:color="auto" w:fill="auto"/>
          </w:tcPr>
          <w:p w:rsidR="00877056" w:rsidRDefault="00877056" w:rsidP="00883C84">
            <w:r>
              <w:t>TestAutoEvaluationDeleteDao</w:t>
            </w:r>
          </w:p>
        </w:tc>
        <w:tc>
          <w:tcPr>
            <w:tcW w:w="2247" w:type="dxa"/>
            <w:gridSpan w:val="2"/>
            <w:shd w:val="clear" w:color="auto" w:fill="auto"/>
          </w:tcPr>
          <w:p w:rsidR="00877056" w:rsidRDefault="00877056" w:rsidP="00877056">
            <w:r>
              <w:t>Suppression d’une auto-évaluation déjà présente dans la base.</w:t>
            </w:r>
          </w:p>
        </w:tc>
        <w:tc>
          <w:tcPr>
            <w:tcW w:w="2247" w:type="dxa"/>
            <w:gridSpan w:val="3"/>
            <w:shd w:val="clear" w:color="auto" w:fill="auto"/>
          </w:tcPr>
          <w:p w:rsidR="00877056" w:rsidRDefault="00877056" w:rsidP="00883C84">
            <w:r>
              <w:t>OK</w:t>
            </w:r>
          </w:p>
        </w:tc>
        <w:tc>
          <w:tcPr>
            <w:tcW w:w="2248" w:type="dxa"/>
            <w:shd w:val="clear" w:color="auto" w:fill="auto"/>
          </w:tcPr>
          <w:p w:rsidR="00877056" w:rsidRDefault="00877056" w:rsidP="00883C84"/>
        </w:tc>
      </w:tr>
      <w:tr w:rsidR="00877056" w:rsidTr="006A4B0C">
        <w:tc>
          <w:tcPr>
            <w:tcW w:w="2247" w:type="dxa"/>
            <w:shd w:val="clear" w:color="auto" w:fill="auto"/>
          </w:tcPr>
          <w:p w:rsidR="00877056" w:rsidRDefault="00F068F2" w:rsidP="00883C84">
            <w:r>
              <w:t>TestAu</w:t>
            </w:r>
            <w:r w:rsidR="00877056">
              <w:t>toEvaluationInsertNullDao</w:t>
            </w:r>
          </w:p>
        </w:tc>
        <w:tc>
          <w:tcPr>
            <w:tcW w:w="2247" w:type="dxa"/>
            <w:gridSpan w:val="2"/>
            <w:shd w:val="clear" w:color="auto" w:fill="auto"/>
          </w:tcPr>
          <w:p w:rsidR="00877056" w:rsidRDefault="00877056" w:rsidP="00877056">
            <w:r>
              <w:t>Impossibilité d’inséré une auto-évaluation dite null ou avec une propriété obligatoire à null</w:t>
            </w:r>
          </w:p>
        </w:tc>
        <w:tc>
          <w:tcPr>
            <w:tcW w:w="2247" w:type="dxa"/>
            <w:gridSpan w:val="3"/>
            <w:shd w:val="clear" w:color="auto" w:fill="auto"/>
          </w:tcPr>
          <w:p w:rsidR="00877056" w:rsidRDefault="00877056" w:rsidP="00883C84">
            <w:r>
              <w:t>OK</w:t>
            </w:r>
          </w:p>
        </w:tc>
        <w:tc>
          <w:tcPr>
            <w:tcW w:w="2248" w:type="dxa"/>
            <w:shd w:val="clear" w:color="auto" w:fill="auto"/>
          </w:tcPr>
          <w:p w:rsidR="00877056" w:rsidRDefault="00877056" w:rsidP="00883C84"/>
        </w:tc>
      </w:tr>
      <w:tr w:rsidR="00F068F2" w:rsidTr="006A4B0C">
        <w:tc>
          <w:tcPr>
            <w:tcW w:w="2247" w:type="dxa"/>
            <w:shd w:val="clear" w:color="auto" w:fill="auto"/>
          </w:tcPr>
          <w:p w:rsidR="00F068F2" w:rsidRDefault="00F068F2" w:rsidP="00883C84">
            <w:r>
              <w:t>TestAutoEvalutionInsertDoublonDao</w:t>
            </w:r>
          </w:p>
        </w:tc>
        <w:tc>
          <w:tcPr>
            <w:tcW w:w="2247" w:type="dxa"/>
            <w:gridSpan w:val="2"/>
            <w:shd w:val="clear" w:color="auto" w:fill="auto"/>
          </w:tcPr>
          <w:p w:rsidR="00F068F2" w:rsidRDefault="00F068F2" w:rsidP="00877056">
            <w:r>
              <w:t>L’insertion d’une auto-évaluation doit engendrer une mise à jour de celle-ci</w:t>
            </w:r>
          </w:p>
        </w:tc>
        <w:tc>
          <w:tcPr>
            <w:tcW w:w="2247" w:type="dxa"/>
            <w:gridSpan w:val="3"/>
            <w:shd w:val="clear" w:color="auto" w:fill="auto"/>
          </w:tcPr>
          <w:p w:rsidR="00F068F2" w:rsidRDefault="00CE1D88" w:rsidP="00883C84">
            <w:r>
              <w:t>OK</w:t>
            </w:r>
          </w:p>
        </w:tc>
        <w:tc>
          <w:tcPr>
            <w:tcW w:w="2248" w:type="dxa"/>
            <w:shd w:val="clear" w:color="auto" w:fill="auto"/>
          </w:tcPr>
          <w:p w:rsidR="00F068F2" w:rsidRDefault="00F068F2" w:rsidP="00883C84"/>
        </w:tc>
      </w:tr>
    </w:tbl>
    <w:p w:rsidR="00883C84" w:rsidRPr="00883C84" w:rsidRDefault="00883C84" w:rsidP="00883C84"/>
    <w:sectPr w:rsidR="00883C84" w:rsidRPr="00883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C84"/>
    <w:rsid w:val="00273C83"/>
    <w:rsid w:val="002F3049"/>
    <w:rsid w:val="00877056"/>
    <w:rsid w:val="00883C84"/>
    <w:rsid w:val="008B79F2"/>
    <w:rsid w:val="0093677E"/>
    <w:rsid w:val="00B03813"/>
    <w:rsid w:val="00BE129F"/>
    <w:rsid w:val="00C8486B"/>
    <w:rsid w:val="00CE1D88"/>
    <w:rsid w:val="00E12F79"/>
    <w:rsid w:val="00F0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83C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83C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883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83C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83C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883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Harlé Aurélien</dc:creator>
  <cp:lastModifiedBy>Harlé Aurélien</cp:lastModifiedBy>
  <cp:revision>10</cp:revision>
  <cp:lastPrinted>2017-07-26T12:19:00Z</cp:lastPrinted>
  <dcterms:created xsi:type="dcterms:W3CDTF">2017-06-30T06:19:00Z</dcterms:created>
  <dcterms:modified xsi:type="dcterms:W3CDTF">2017-07-26T12:21:00Z</dcterms:modified>
</cp:coreProperties>
</file>