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E45" w:rsidRDefault="000E2E45">
      <w:pPr>
        <w:pStyle w:val="a3"/>
        <w:ind w:left="0"/>
        <w:rPr>
          <w:rFonts w:ascii="Times New Roman"/>
          <w:sz w:val="20"/>
        </w:rPr>
      </w:pPr>
    </w:p>
    <w:p w:rsidR="000E2E45" w:rsidRDefault="000E2E45">
      <w:pPr>
        <w:pStyle w:val="a3"/>
        <w:ind w:left="0"/>
        <w:rPr>
          <w:rFonts w:ascii="Times New Roman"/>
          <w:sz w:val="20"/>
        </w:rPr>
      </w:pPr>
    </w:p>
    <w:p w:rsidR="000E2E45" w:rsidRDefault="000E2E45">
      <w:pPr>
        <w:pStyle w:val="a3"/>
        <w:spacing w:before="8"/>
        <w:ind w:left="0"/>
        <w:rPr>
          <w:rFonts w:ascii="Times New Roman"/>
          <w:sz w:val="29"/>
        </w:rPr>
      </w:pPr>
    </w:p>
    <w:p w:rsidR="000E2E45" w:rsidRDefault="00E26FE4">
      <w:pPr>
        <w:spacing w:line="924" w:lineRule="exact"/>
        <w:ind w:left="1379"/>
        <w:rPr>
          <w:rFonts w:ascii="微软雅黑" w:eastAsia="微软雅黑"/>
          <w:b/>
          <w:sz w:val="52"/>
        </w:rPr>
      </w:pPr>
      <w:bookmarkStart w:id="0" w:name="______项目题目：嵌入式汽车危险驾驶检测系统的实现"/>
      <w:bookmarkEnd w:id="0"/>
      <w:r>
        <w:rPr>
          <w:rFonts w:ascii="微软雅黑" w:eastAsia="微软雅黑" w:hint="eastAsia"/>
          <w:b/>
          <w:sz w:val="52"/>
        </w:rPr>
        <w:t>中国科学技术大学软件学院</w:t>
      </w:r>
    </w:p>
    <w:p w:rsidR="000E2E45" w:rsidRDefault="00E26FE4">
      <w:pPr>
        <w:spacing w:before="17"/>
        <w:ind w:left="2728"/>
        <w:rPr>
          <w:b/>
          <w:sz w:val="44"/>
        </w:rPr>
      </w:pPr>
      <w:r>
        <w:rPr>
          <w:b/>
          <w:sz w:val="44"/>
        </w:rPr>
        <w:t>工程实践</w:t>
      </w:r>
      <w:r w:rsidR="00B93983">
        <w:rPr>
          <w:rFonts w:hint="eastAsia"/>
          <w:b/>
          <w:sz w:val="44"/>
        </w:rPr>
        <w:t>结题</w:t>
      </w:r>
      <w:r>
        <w:rPr>
          <w:b/>
          <w:sz w:val="44"/>
        </w:rPr>
        <w:t>报告</w:t>
      </w:r>
    </w:p>
    <w:p w:rsidR="000E2E45" w:rsidRDefault="000E2E45">
      <w:pPr>
        <w:pStyle w:val="a3"/>
        <w:ind w:left="0"/>
        <w:rPr>
          <w:b/>
          <w:sz w:val="44"/>
        </w:rPr>
      </w:pPr>
    </w:p>
    <w:p w:rsidR="000E2E45" w:rsidRDefault="000E2E45">
      <w:pPr>
        <w:pStyle w:val="a3"/>
        <w:ind w:left="0"/>
        <w:rPr>
          <w:b/>
          <w:sz w:val="44"/>
        </w:rPr>
      </w:pPr>
    </w:p>
    <w:p w:rsidR="000E2E45" w:rsidRDefault="000E2E45">
      <w:pPr>
        <w:pStyle w:val="a3"/>
        <w:ind w:left="0"/>
        <w:rPr>
          <w:b/>
          <w:sz w:val="44"/>
        </w:rPr>
      </w:pPr>
    </w:p>
    <w:p w:rsidR="000E2E45" w:rsidRDefault="000E2E45">
      <w:pPr>
        <w:pStyle w:val="a3"/>
        <w:ind w:left="0"/>
        <w:rPr>
          <w:b/>
          <w:sz w:val="44"/>
        </w:rPr>
      </w:pPr>
    </w:p>
    <w:p w:rsidR="000E2E45" w:rsidRDefault="000E2E45">
      <w:pPr>
        <w:pStyle w:val="a3"/>
        <w:ind w:left="0"/>
        <w:rPr>
          <w:b/>
          <w:sz w:val="44"/>
        </w:rPr>
      </w:pPr>
    </w:p>
    <w:p w:rsidR="000E2E45" w:rsidRDefault="000E2E45">
      <w:pPr>
        <w:pStyle w:val="a3"/>
        <w:spacing w:before="8"/>
        <w:ind w:left="0"/>
        <w:rPr>
          <w:b/>
          <w:sz w:val="39"/>
        </w:rPr>
      </w:pPr>
    </w:p>
    <w:p w:rsidR="003409CF" w:rsidRDefault="00E26FE4">
      <w:pPr>
        <w:spacing w:before="1" w:line="309" w:lineRule="auto"/>
        <w:ind w:left="1660" w:right="314" w:firstLine="4"/>
        <w:rPr>
          <w:b/>
          <w:sz w:val="36"/>
        </w:rPr>
      </w:pPr>
      <w:r>
        <w:rPr>
          <w:b/>
          <w:w w:val="95"/>
          <w:sz w:val="36"/>
        </w:rPr>
        <w:t>项目题目</w:t>
      </w:r>
      <w:r>
        <w:rPr>
          <w:b/>
          <w:w w:val="95"/>
          <w:sz w:val="44"/>
        </w:rPr>
        <w:t>：</w:t>
      </w:r>
      <w:r w:rsidR="009C7E91" w:rsidRPr="002F0A5D">
        <w:rPr>
          <w:b/>
          <w:spacing w:val="-8"/>
          <w:w w:val="95"/>
          <w:sz w:val="32"/>
          <w:u w:val="single"/>
        </w:rPr>
        <w:t>Java</w:t>
      </w:r>
      <w:r w:rsidR="009545DB" w:rsidRPr="002F0A5D">
        <w:rPr>
          <w:b/>
          <w:spacing w:val="-8"/>
          <w:w w:val="95"/>
          <w:sz w:val="32"/>
          <w:u w:val="single"/>
        </w:rPr>
        <w:t xml:space="preserve"> 学习辅助系统的设计与实现</w:t>
      </w:r>
    </w:p>
    <w:p w:rsidR="000E2E45" w:rsidRDefault="003409CF">
      <w:pPr>
        <w:spacing w:before="1" w:line="309" w:lineRule="auto"/>
        <w:ind w:left="1660" w:right="314" w:firstLine="4"/>
        <w:rPr>
          <w:b/>
          <w:sz w:val="32"/>
          <w:szCs w:val="32"/>
          <w:u w:val="single"/>
        </w:rPr>
      </w:pPr>
      <w:r w:rsidRPr="002F0A5D">
        <w:rPr>
          <w:rFonts w:hint="eastAsia"/>
          <w:b/>
          <w:w w:val="95"/>
          <w:sz w:val="36"/>
          <w:szCs w:val="36"/>
        </w:rPr>
        <w:t>指导</w:t>
      </w:r>
      <w:r w:rsidR="00E26FE4" w:rsidRPr="002F0A5D">
        <w:rPr>
          <w:b/>
          <w:w w:val="95"/>
          <w:sz w:val="36"/>
          <w:szCs w:val="36"/>
        </w:rPr>
        <w:t>老师</w:t>
      </w:r>
      <w:r w:rsidR="002F0A5D">
        <w:rPr>
          <w:b/>
          <w:w w:val="95"/>
          <w:sz w:val="44"/>
        </w:rPr>
        <w:t>：</w:t>
      </w:r>
      <w:r w:rsidR="002F0A5D" w:rsidRPr="002F0A5D">
        <w:rPr>
          <w:b/>
          <w:sz w:val="44"/>
          <w:u w:val="single"/>
        </w:rPr>
        <w:t xml:space="preserve">  </w:t>
      </w:r>
      <w:r w:rsidR="002F0A5D">
        <w:rPr>
          <w:b/>
          <w:sz w:val="44"/>
          <w:u w:val="single"/>
        </w:rPr>
        <w:t xml:space="preserve">    </w:t>
      </w:r>
      <w:r w:rsidRPr="002F0A5D">
        <w:rPr>
          <w:rFonts w:hint="eastAsia"/>
          <w:b/>
          <w:sz w:val="32"/>
          <w:szCs w:val="32"/>
          <w:u w:val="single"/>
        </w:rPr>
        <w:t>张曙</w:t>
      </w:r>
      <w:r w:rsidR="002F0A5D" w:rsidRPr="002F0A5D">
        <w:rPr>
          <w:rFonts w:hint="eastAsia"/>
          <w:b/>
          <w:sz w:val="32"/>
          <w:szCs w:val="32"/>
          <w:u w:val="single"/>
        </w:rPr>
        <w:t xml:space="preserve"> </w:t>
      </w:r>
      <w:r w:rsidR="002F0A5D" w:rsidRPr="002F0A5D">
        <w:rPr>
          <w:b/>
          <w:sz w:val="32"/>
          <w:szCs w:val="32"/>
          <w:u w:val="single"/>
        </w:rPr>
        <w:t xml:space="preserve">           </w:t>
      </w:r>
      <w:r w:rsidR="002F0A5D">
        <w:rPr>
          <w:b/>
          <w:sz w:val="32"/>
          <w:szCs w:val="32"/>
          <w:u w:val="single"/>
        </w:rPr>
        <w:t xml:space="preserve">   </w:t>
      </w:r>
    </w:p>
    <w:p w:rsidR="00B02E79" w:rsidRDefault="00B02E79" w:rsidP="00B02E79">
      <w:pPr>
        <w:spacing w:before="1" w:line="309" w:lineRule="auto"/>
        <w:ind w:left="1660" w:right="314" w:firstLine="4"/>
        <w:rPr>
          <w:b/>
          <w:sz w:val="44"/>
        </w:rPr>
      </w:pPr>
      <w:r>
        <w:rPr>
          <w:rFonts w:hint="eastAsia"/>
          <w:b/>
          <w:w w:val="95"/>
          <w:sz w:val="36"/>
          <w:szCs w:val="36"/>
        </w:rPr>
        <w:t>研究领域</w:t>
      </w:r>
      <w:r>
        <w:rPr>
          <w:b/>
          <w:w w:val="95"/>
          <w:sz w:val="44"/>
        </w:rPr>
        <w:t>：</w:t>
      </w:r>
      <w:r>
        <w:rPr>
          <w:b/>
          <w:sz w:val="44"/>
          <w:u w:val="single"/>
        </w:rPr>
        <w:t xml:space="preserve">    </w:t>
      </w:r>
      <w:r>
        <w:rPr>
          <w:rFonts w:hint="eastAsia"/>
          <w:b/>
          <w:sz w:val="32"/>
          <w:szCs w:val="32"/>
          <w:u w:val="single"/>
        </w:rPr>
        <w:t>J</w:t>
      </w:r>
      <w:r>
        <w:rPr>
          <w:b/>
          <w:sz w:val="32"/>
          <w:szCs w:val="32"/>
          <w:u w:val="single"/>
        </w:rPr>
        <w:t>2EE</w:t>
      </w:r>
      <w:r>
        <w:rPr>
          <w:rFonts w:hint="eastAsia"/>
          <w:b/>
          <w:sz w:val="32"/>
          <w:szCs w:val="32"/>
          <w:u w:val="single"/>
        </w:rPr>
        <w:t>软件开发</w:t>
      </w:r>
      <w:r w:rsidRPr="002F0A5D">
        <w:rPr>
          <w:rFonts w:hint="eastAsia"/>
          <w:b/>
          <w:sz w:val="32"/>
          <w:szCs w:val="32"/>
          <w:u w:val="single"/>
        </w:rPr>
        <w:t xml:space="preserve"> </w:t>
      </w:r>
      <w:r w:rsidRPr="002F0A5D">
        <w:rPr>
          <w:b/>
          <w:sz w:val="32"/>
          <w:szCs w:val="32"/>
          <w:u w:val="single"/>
        </w:rPr>
        <w:t xml:space="preserve">    </w:t>
      </w:r>
      <w:r>
        <w:rPr>
          <w:b/>
          <w:sz w:val="32"/>
          <w:szCs w:val="32"/>
          <w:u w:val="single"/>
        </w:rPr>
        <w:t xml:space="preserve">     </w:t>
      </w:r>
    </w:p>
    <w:p w:rsidR="003409CF" w:rsidRDefault="00E26FE4" w:rsidP="003409CF">
      <w:pPr>
        <w:spacing w:before="1" w:line="309" w:lineRule="auto"/>
        <w:ind w:left="1660" w:right="314" w:firstLine="4"/>
        <w:rPr>
          <w:b/>
          <w:sz w:val="32"/>
        </w:rPr>
      </w:pPr>
      <w:r w:rsidRPr="002F0A5D">
        <w:rPr>
          <w:b/>
          <w:sz w:val="36"/>
          <w:szCs w:val="36"/>
        </w:rPr>
        <w:t>小组成员</w:t>
      </w:r>
      <w:r w:rsidR="002F0A5D" w:rsidRPr="002F0A5D">
        <w:rPr>
          <w:rFonts w:hint="eastAsia"/>
          <w:b/>
          <w:w w:val="95"/>
          <w:sz w:val="36"/>
          <w:szCs w:val="36"/>
        </w:rPr>
        <w:t>：</w:t>
      </w:r>
      <w:r w:rsidR="002F0A5D" w:rsidRPr="002F0A5D">
        <w:rPr>
          <w:b/>
          <w:sz w:val="44"/>
          <w:u w:val="single"/>
        </w:rPr>
        <w:t xml:space="preserve"> </w:t>
      </w:r>
      <w:r w:rsidR="002F0A5D">
        <w:rPr>
          <w:b/>
          <w:sz w:val="44"/>
          <w:u w:val="single"/>
        </w:rPr>
        <w:t xml:space="preserve"> </w:t>
      </w:r>
      <w:r w:rsidR="003409CF" w:rsidRPr="002F0A5D">
        <w:rPr>
          <w:rFonts w:hint="eastAsia"/>
          <w:b/>
          <w:sz w:val="32"/>
          <w:u w:val="single"/>
        </w:rPr>
        <w:t>龚振</w:t>
      </w:r>
      <w:r w:rsidR="003409CF" w:rsidRPr="002F0A5D">
        <w:rPr>
          <w:b/>
          <w:sz w:val="32"/>
          <w:u w:val="single"/>
        </w:rPr>
        <w:t xml:space="preserve"> </w:t>
      </w:r>
      <w:r w:rsidR="003409CF" w:rsidRPr="002F0A5D">
        <w:rPr>
          <w:rFonts w:hint="eastAsia"/>
          <w:b/>
          <w:sz w:val="32"/>
          <w:u w:val="single"/>
        </w:rPr>
        <w:t>吴凡 方小梅 卿培达</w:t>
      </w:r>
      <w:r w:rsidR="002F0A5D">
        <w:rPr>
          <w:rFonts w:hint="eastAsia"/>
          <w:b/>
          <w:sz w:val="32"/>
          <w:u w:val="single"/>
        </w:rPr>
        <w:t xml:space="preserve"> </w:t>
      </w:r>
      <w:r w:rsidR="002F0A5D">
        <w:rPr>
          <w:b/>
          <w:sz w:val="32"/>
          <w:u w:val="single"/>
        </w:rPr>
        <w:t xml:space="preserve"> </w:t>
      </w:r>
    </w:p>
    <w:p w:rsidR="003409CF" w:rsidRDefault="003409CF" w:rsidP="003409CF">
      <w:pPr>
        <w:spacing w:before="1" w:line="309" w:lineRule="auto"/>
        <w:ind w:left="1664" w:right="314"/>
        <w:rPr>
          <w:b/>
          <w:sz w:val="36"/>
        </w:rPr>
      </w:pPr>
      <w:r w:rsidRPr="002F0A5D">
        <w:rPr>
          <w:rFonts w:hint="eastAsia"/>
          <w:b/>
          <w:w w:val="95"/>
          <w:sz w:val="36"/>
          <w:szCs w:val="36"/>
        </w:rPr>
        <w:t>成员学号</w:t>
      </w:r>
      <w:r>
        <w:rPr>
          <w:b/>
          <w:w w:val="95"/>
          <w:sz w:val="44"/>
        </w:rPr>
        <w:t>：</w:t>
      </w:r>
      <w:r w:rsidRPr="002F0A5D">
        <w:rPr>
          <w:rFonts w:hint="eastAsia"/>
          <w:b/>
          <w:spacing w:val="-8"/>
          <w:w w:val="95"/>
          <w:sz w:val="32"/>
          <w:u w:val="single"/>
        </w:rPr>
        <w:t>S</w:t>
      </w:r>
      <w:r w:rsidRPr="002F0A5D">
        <w:rPr>
          <w:b/>
          <w:spacing w:val="-8"/>
          <w:w w:val="95"/>
          <w:sz w:val="32"/>
          <w:u w:val="single"/>
        </w:rPr>
        <w:t>A18225098 SA18225397 SA18225076</w:t>
      </w:r>
      <w:r w:rsidR="002F0A5D">
        <w:rPr>
          <w:b/>
          <w:w w:val="95"/>
          <w:sz w:val="44"/>
          <w:u w:val="single"/>
        </w:rPr>
        <w:t xml:space="preserve"> </w:t>
      </w:r>
      <w:r w:rsidRPr="002F0A5D">
        <w:rPr>
          <w:b/>
          <w:spacing w:val="-8"/>
          <w:w w:val="95"/>
          <w:sz w:val="32"/>
          <w:u w:val="single"/>
        </w:rPr>
        <w:t>SA18225303</w:t>
      </w:r>
      <w:r w:rsidRPr="002F0A5D">
        <w:rPr>
          <w:b/>
          <w:sz w:val="36"/>
          <w:u w:val="single"/>
        </w:rPr>
        <w:t xml:space="preserve"> </w:t>
      </w:r>
    </w:p>
    <w:p w:rsidR="003409CF" w:rsidRPr="003409CF" w:rsidRDefault="003409CF" w:rsidP="003409CF">
      <w:pPr>
        <w:spacing w:line="463" w:lineRule="exact"/>
        <w:ind w:left="1660"/>
        <w:rPr>
          <w:b/>
          <w:sz w:val="32"/>
        </w:rPr>
      </w:pPr>
    </w:p>
    <w:p w:rsidR="000E2E45" w:rsidRDefault="000E2E45">
      <w:pPr>
        <w:pStyle w:val="a3"/>
        <w:ind w:left="0"/>
        <w:rPr>
          <w:b/>
          <w:sz w:val="44"/>
        </w:rPr>
      </w:pPr>
    </w:p>
    <w:p w:rsidR="000E2E45" w:rsidRDefault="000E2E45">
      <w:pPr>
        <w:pStyle w:val="a3"/>
        <w:ind w:left="0"/>
        <w:rPr>
          <w:b/>
          <w:sz w:val="44"/>
        </w:rPr>
      </w:pPr>
    </w:p>
    <w:p w:rsidR="000E2E45" w:rsidRDefault="000E2E45">
      <w:pPr>
        <w:pStyle w:val="a3"/>
        <w:ind w:left="0"/>
        <w:rPr>
          <w:b/>
          <w:sz w:val="44"/>
        </w:rPr>
      </w:pPr>
    </w:p>
    <w:p w:rsidR="000E2E45" w:rsidRDefault="000E2E45">
      <w:pPr>
        <w:pStyle w:val="a3"/>
        <w:ind w:left="0"/>
        <w:rPr>
          <w:b/>
          <w:sz w:val="44"/>
        </w:rPr>
      </w:pPr>
    </w:p>
    <w:p w:rsidR="000E2E45" w:rsidRDefault="000E2E45">
      <w:pPr>
        <w:pStyle w:val="a3"/>
        <w:spacing w:before="6"/>
        <w:ind w:left="0"/>
        <w:rPr>
          <w:b/>
          <w:sz w:val="33"/>
        </w:rPr>
      </w:pPr>
    </w:p>
    <w:p w:rsidR="00840B87" w:rsidRPr="00840B87" w:rsidRDefault="00E26FE4" w:rsidP="00B93983">
      <w:pPr>
        <w:pStyle w:val="2"/>
        <w:tabs>
          <w:tab w:val="left" w:pos="5264"/>
        </w:tabs>
        <w:spacing w:line="290" w:lineRule="auto"/>
        <w:ind w:leftChars="383" w:left="843" w:right="2704" w:firstLineChars="700" w:firstLine="1960"/>
        <w:rPr>
          <w:rFonts w:ascii="Microsoft JhengHei" w:eastAsiaTheme="minorEastAsia"/>
        </w:rPr>
      </w:pPr>
      <w:bookmarkStart w:id="1" w:name="_Toc530856609"/>
      <w:bookmarkStart w:id="2" w:name="_Toc12213754"/>
      <w:r>
        <w:rPr>
          <w:rFonts w:ascii="Microsoft JhengHei" w:eastAsia="Microsoft JhengHei" w:hint="eastAsia"/>
        </w:rPr>
        <w:t>中国科学技术大学软件学</w:t>
      </w:r>
      <w:r w:rsidR="00840B87">
        <w:rPr>
          <w:rFonts w:ascii="Microsoft JhengHei" w:eastAsiaTheme="minorEastAsia" w:hint="eastAsia"/>
        </w:rPr>
        <w:t>院</w:t>
      </w:r>
      <w:bookmarkEnd w:id="1"/>
      <w:bookmarkEnd w:id="2"/>
    </w:p>
    <w:p w:rsidR="00C55E0C" w:rsidRDefault="00C55E0C">
      <w:pPr>
        <w:spacing w:line="290" w:lineRule="auto"/>
        <w:rPr>
          <w:rFonts w:ascii="Microsoft JhengHei" w:eastAsia="Microsoft JhengHei"/>
        </w:rPr>
        <w:sectPr w:rsidR="00C55E0C" w:rsidSect="00093EFE">
          <w:footerReference w:type="default" r:id="rId8"/>
          <w:footerReference w:type="first" r:id="rId9"/>
          <w:type w:val="continuous"/>
          <w:pgSz w:w="11910" w:h="16840"/>
          <w:pgMar w:top="1580" w:right="1560" w:bottom="280" w:left="1460" w:header="720" w:footer="720" w:gutter="0"/>
          <w:pgNumType w:start="0"/>
          <w:cols w:space="720"/>
          <w:titlePg/>
          <w:docGrid w:linePitch="299"/>
        </w:sectPr>
      </w:pPr>
    </w:p>
    <w:p w:rsidR="000E2E45" w:rsidRDefault="000E2E45">
      <w:pPr>
        <w:spacing w:line="290" w:lineRule="auto"/>
        <w:rPr>
          <w:rFonts w:ascii="Microsoft JhengHei" w:eastAsia="Microsoft JhengHei"/>
        </w:rPr>
        <w:sectPr w:rsidR="000E2E45" w:rsidSect="00093EFE">
          <w:type w:val="continuous"/>
          <w:pgSz w:w="11910" w:h="16840"/>
          <w:pgMar w:top="1580" w:right="1560" w:bottom="280" w:left="1460" w:header="720" w:footer="720" w:gutter="0"/>
          <w:pgNumType w:start="0"/>
          <w:cols w:space="720"/>
          <w:titlePg/>
          <w:docGrid w:linePitch="299"/>
        </w:sectPr>
      </w:pPr>
    </w:p>
    <w:p w:rsidR="00572C97" w:rsidRPr="00DC6B61" w:rsidRDefault="00572C97" w:rsidP="00572C97">
      <w:pPr>
        <w:spacing w:before="30"/>
        <w:jc w:val="center"/>
        <w:rPr>
          <w:b/>
          <w:sz w:val="28"/>
          <w:szCs w:val="28"/>
        </w:rPr>
      </w:pPr>
      <w:r w:rsidRPr="00DC6B61">
        <w:rPr>
          <w:b/>
          <w:sz w:val="28"/>
          <w:szCs w:val="28"/>
        </w:rPr>
        <w:lastRenderedPageBreak/>
        <w:t>摘要</w:t>
      </w:r>
    </w:p>
    <w:p w:rsidR="00572C97" w:rsidRDefault="00572C97" w:rsidP="00572C97">
      <w:pPr>
        <w:pStyle w:val="a3"/>
        <w:spacing w:before="1"/>
      </w:pPr>
    </w:p>
    <w:p w:rsidR="00572C97" w:rsidRDefault="0085661F" w:rsidP="00572C97">
      <w:pPr>
        <w:pStyle w:val="a3"/>
        <w:spacing w:before="1" w:line="360" w:lineRule="auto"/>
        <w:ind w:firstLine="380"/>
      </w:pPr>
      <w:r>
        <w:rPr>
          <w:rFonts w:hint="eastAsia"/>
        </w:rPr>
        <w:t>本项目经过数月的开发，取得的成果有</w:t>
      </w:r>
      <w:r w:rsidR="00572C97">
        <w:rPr>
          <w:rFonts w:hint="eastAsia"/>
        </w:rPr>
        <w:t>:</w:t>
      </w:r>
    </w:p>
    <w:p w:rsidR="0085661F" w:rsidRDefault="0085661F" w:rsidP="00572C97">
      <w:pPr>
        <w:pStyle w:val="a3"/>
        <w:spacing w:before="1" w:line="360" w:lineRule="auto"/>
        <w:ind w:firstLine="380"/>
      </w:pPr>
    </w:p>
    <w:p w:rsidR="0085661F" w:rsidRDefault="0085661F" w:rsidP="0085661F">
      <w:pPr>
        <w:pStyle w:val="a3"/>
        <w:numPr>
          <w:ilvl w:val="0"/>
          <w:numId w:val="12"/>
        </w:numPr>
        <w:spacing w:before="1" w:line="360" w:lineRule="auto"/>
      </w:pPr>
      <w:r>
        <w:rPr>
          <w:rFonts w:hint="eastAsia"/>
        </w:rPr>
        <w:t>一套低耦合、可扩展性良好的W</w:t>
      </w:r>
      <w:r>
        <w:t>eb</w:t>
      </w:r>
      <w:r>
        <w:rPr>
          <w:rFonts w:hint="eastAsia"/>
        </w:rPr>
        <w:t>系统，包括后端管理平台与前端Web网站</w:t>
      </w:r>
    </w:p>
    <w:p w:rsidR="00572C97" w:rsidRDefault="00572C97" w:rsidP="0085661F">
      <w:pPr>
        <w:pStyle w:val="a3"/>
        <w:spacing w:before="1" w:line="360" w:lineRule="auto"/>
        <w:ind w:firstLine="368"/>
      </w:pPr>
      <w:r>
        <w:rPr>
          <w:rFonts w:hint="eastAsia"/>
        </w:rPr>
        <w:t>(</w:t>
      </w:r>
      <w:r>
        <w:t xml:space="preserve">2) </w:t>
      </w:r>
      <w:r w:rsidR="0085661F">
        <w:rPr>
          <w:rFonts w:hint="eastAsia"/>
        </w:rPr>
        <w:t>完成了绝大部分初期需求分析提出的功能，包括章节学习、交流讨论、题库训练、在线编程四大主要功能模块，以及一些非功能需求。</w:t>
      </w:r>
    </w:p>
    <w:p w:rsidR="00572C97" w:rsidRDefault="00572C97" w:rsidP="00572C97">
      <w:pPr>
        <w:pStyle w:val="a3"/>
        <w:spacing w:before="1" w:line="360" w:lineRule="auto"/>
        <w:ind w:firstLine="380"/>
      </w:pPr>
      <w:r>
        <w:rPr>
          <w:rFonts w:hint="eastAsia"/>
        </w:rPr>
        <w:t>(</w:t>
      </w:r>
      <w:r>
        <w:t xml:space="preserve">3) </w:t>
      </w:r>
      <w:r w:rsidR="0085661F">
        <w:rPr>
          <w:rFonts w:hint="eastAsia"/>
        </w:rPr>
        <w:t>技术上我们成功的做到了前后端完全分离，前端与后端是两个完全独立的项目可以分别部署，以H</w:t>
      </w:r>
      <w:r w:rsidR="0085661F">
        <w:t>TTP</w:t>
      </w:r>
      <w:r w:rsidR="0085661F">
        <w:rPr>
          <w:rFonts w:hint="eastAsia"/>
        </w:rPr>
        <w:t>方式交互</w:t>
      </w:r>
    </w:p>
    <w:p w:rsidR="00572C97" w:rsidRDefault="00572C97" w:rsidP="00572C97">
      <w:pPr>
        <w:pStyle w:val="a3"/>
        <w:spacing w:before="1" w:line="360" w:lineRule="auto"/>
        <w:ind w:firstLine="380"/>
      </w:pPr>
      <w:r>
        <w:rPr>
          <w:rFonts w:hint="eastAsia"/>
        </w:rPr>
        <w:t>(</w:t>
      </w:r>
      <w:r>
        <w:t xml:space="preserve">4) </w:t>
      </w:r>
      <w:r w:rsidR="0085661F">
        <w:rPr>
          <w:rFonts w:hint="eastAsia"/>
        </w:rPr>
        <w:t>在前端设计上，我们做到了设计规范的一致性，友好清晰的交互页面。</w:t>
      </w:r>
    </w:p>
    <w:p w:rsidR="0085661F" w:rsidRDefault="0085661F" w:rsidP="0085661F">
      <w:pPr>
        <w:pStyle w:val="a3"/>
        <w:spacing w:before="1" w:line="360" w:lineRule="auto"/>
        <w:ind w:firstLine="380"/>
      </w:pPr>
      <w:r>
        <w:rPr>
          <w:rFonts w:hint="eastAsia"/>
        </w:rPr>
        <w:t>(5</w:t>
      </w:r>
      <w:r>
        <w:t xml:space="preserve">) </w:t>
      </w:r>
      <w:r>
        <w:rPr>
          <w:rFonts w:hint="eastAsia"/>
        </w:rPr>
        <w:t>在安全方面，摒弃了传统的Cookie验证方式，采用了目前流行的Token识别用户以及权限管理。</w:t>
      </w:r>
    </w:p>
    <w:p w:rsidR="0085661F" w:rsidRDefault="0085661F" w:rsidP="00572C97">
      <w:pPr>
        <w:pStyle w:val="a3"/>
        <w:spacing w:before="1" w:line="360" w:lineRule="auto"/>
        <w:ind w:firstLine="380"/>
      </w:pPr>
    </w:p>
    <w:p w:rsidR="00572C97" w:rsidRDefault="00572C97" w:rsidP="00572C97">
      <w:pPr>
        <w:pStyle w:val="a3"/>
        <w:spacing w:before="1" w:line="360" w:lineRule="auto"/>
        <w:ind w:firstLine="380"/>
      </w:pPr>
    </w:p>
    <w:p w:rsidR="00572C97" w:rsidRDefault="00572C97" w:rsidP="00572C97">
      <w:pPr>
        <w:pStyle w:val="a3"/>
        <w:spacing w:before="1" w:line="360" w:lineRule="auto"/>
        <w:ind w:firstLine="380"/>
      </w:pPr>
    </w:p>
    <w:p w:rsidR="00572C97" w:rsidRPr="00DC6B61" w:rsidRDefault="00572C97" w:rsidP="00572C97">
      <w:pPr>
        <w:pStyle w:val="a3"/>
        <w:spacing w:before="1" w:line="360" w:lineRule="auto"/>
        <w:rPr>
          <w:b/>
        </w:rPr>
      </w:pPr>
      <w:r>
        <w:rPr>
          <w:rFonts w:hint="eastAsia"/>
          <w:b/>
        </w:rPr>
        <w:t>关键</w:t>
      </w:r>
      <w:r w:rsidRPr="00DC6B61">
        <w:rPr>
          <w:b/>
        </w:rPr>
        <w:t>词：</w:t>
      </w:r>
      <w:r w:rsidRPr="00DC6B61">
        <w:rPr>
          <w:rFonts w:hint="eastAsia"/>
          <w:b/>
        </w:rPr>
        <w:t>J</w:t>
      </w:r>
      <w:r w:rsidRPr="00DC6B61">
        <w:rPr>
          <w:b/>
        </w:rPr>
        <w:t>ava</w:t>
      </w:r>
      <w:r w:rsidRPr="00DC6B61">
        <w:rPr>
          <w:rFonts w:hint="eastAsia"/>
          <w:b/>
        </w:rPr>
        <w:t>学习辅助系统</w:t>
      </w:r>
      <w:r w:rsidRPr="00DC6B61">
        <w:rPr>
          <w:b/>
        </w:rPr>
        <w:t>;</w:t>
      </w:r>
      <w:r w:rsidR="0085661F">
        <w:rPr>
          <w:rFonts w:hint="eastAsia"/>
          <w:b/>
        </w:rPr>
        <w:t>前后端分离</w:t>
      </w:r>
      <w:r w:rsidRPr="00DC6B61">
        <w:rPr>
          <w:b/>
        </w:rPr>
        <w:t>;</w:t>
      </w:r>
      <w:r w:rsidR="0085661F">
        <w:rPr>
          <w:rFonts w:hint="eastAsia"/>
          <w:b/>
        </w:rPr>
        <w:t>Token</w:t>
      </w:r>
    </w:p>
    <w:p w:rsidR="000E2E45" w:rsidRDefault="000E2E45"/>
    <w:p w:rsidR="00802E2E" w:rsidRDefault="00802E2E">
      <w:pPr>
        <w:sectPr w:rsidR="00802E2E" w:rsidSect="00C55E0C">
          <w:pgSz w:w="11910" w:h="16840"/>
          <w:pgMar w:top="1500" w:right="1560" w:bottom="280" w:left="1460" w:header="720" w:footer="720" w:gutter="0"/>
          <w:pgNumType w:fmt="upperRoman" w:start="1"/>
          <w:cols w:space="720"/>
          <w:docGrid w:linePitch="299"/>
        </w:sectPr>
      </w:pPr>
    </w:p>
    <w:p w:rsidR="00572C97" w:rsidRPr="00F81647" w:rsidRDefault="001F6978" w:rsidP="00572C97">
      <w:pPr>
        <w:pStyle w:val="1"/>
        <w:spacing w:before="30"/>
        <w:ind w:right="1120"/>
        <w:jc w:val="center"/>
        <w:rPr>
          <w:rFonts w:ascii="黑体" w:eastAsia="黑体" w:hAnsi="黑体" w:cs="Times New Roman"/>
          <w:sz w:val="28"/>
          <w:szCs w:val="28"/>
          <w:lang w:val="en-US"/>
        </w:rPr>
      </w:pPr>
      <w:bookmarkStart w:id="3" w:name="_Toc530856611"/>
      <w:bookmarkStart w:id="4" w:name="_Toc12213755"/>
      <w:r>
        <w:rPr>
          <w:rFonts w:ascii="黑体" w:eastAsia="黑体" w:hAnsi="黑体" w:cs="Times New Roman" w:hint="eastAsia"/>
          <w:sz w:val="28"/>
          <w:szCs w:val="28"/>
          <w:lang w:val="en-US"/>
        </w:rPr>
        <w:lastRenderedPageBreak/>
        <w:t>A</w:t>
      </w:r>
      <w:r w:rsidR="00572C97" w:rsidRPr="00F81647">
        <w:rPr>
          <w:rFonts w:ascii="黑体" w:eastAsia="黑体" w:hAnsi="黑体" w:cs="Times New Roman"/>
          <w:sz w:val="28"/>
          <w:szCs w:val="28"/>
          <w:lang w:val="en-US"/>
        </w:rPr>
        <w:t>bstract</w:t>
      </w:r>
      <w:bookmarkEnd w:id="3"/>
      <w:bookmarkEnd w:id="4"/>
    </w:p>
    <w:p w:rsidR="0085661F" w:rsidRDefault="0085661F" w:rsidP="0085661F">
      <w:pPr>
        <w:pStyle w:val="1"/>
        <w:spacing w:before="30"/>
        <w:rPr>
          <w:rFonts w:ascii="Times New Roman" w:hAnsi="Times New Roman" w:cs="Times New Roman"/>
          <w:b w:val="0"/>
          <w:sz w:val="24"/>
          <w:szCs w:val="24"/>
          <w:lang w:val="en-US"/>
        </w:rPr>
      </w:pPr>
    </w:p>
    <w:p w:rsidR="0085661F" w:rsidRPr="0085661F" w:rsidRDefault="0085661F" w:rsidP="0085661F">
      <w:pPr>
        <w:pStyle w:val="1"/>
        <w:spacing w:before="30"/>
        <w:rPr>
          <w:rFonts w:ascii="Times New Roman" w:hAnsi="Times New Roman" w:cs="Times New Roman"/>
          <w:b w:val="0"/>
          <w:sz w:val="24"/>
          <w:szCs w:val="24"/>
          <w:lang w:val="en-US"/>
        </w:rPr>
      </w:pPr>
      <w:bookmarkStart w:id="5" w:name="_Toc12213756"/>
      <w:r w:rsidRPr="0085661F">
        <w:rPr>
          <w:rFonts w:ascii="Times New Roman" w:hAnsi="Times New Roman" w:cs="Times New Roman"/>
          <w:b w:val="0"/>
          <w:sz w:val="24"/>
          <w:szCs w:val="24"/>
          <w:lang w:val="en-US"/>
        </w:rPr>
        <w:t>After several months of development, the project has achieved the following results:</w:t>
      </w:r>
      <w:bookmarkEnd w:id="5"/>
    </w:p>
    <w:p w:rsidR="0085661F" w:rsidRPr="0085661F" w:rsidRDefault="0085661F" w:rsidP="0085661F">
      <w:pPr>
        <w:pStyle w:val="1"/>
        <w:spacing w:before="30"/>
        <w:rPr>
          <w:rFonts w:ascii="Times New Roman" w:hAnsi="Times New Roman" w:cs="Times New Roman"/>
          <w:b w:val="0"/>
          <w:sz w:val="24"/>
          <w:szCs w:val="24"/>
          <w:lang w:val="en-US"/>
        </w:rPr>
      </w:pPr>
    </w:p>
    <w:p w:rsidR="0085661F" w:rsidRPr="0085661F" w:rsidRDefault="0085661F" w:rsidP="0085661F">
      <w:pPr>
        <w:pStyle w:val="1"/>
        <w:spacing w:before="30"/>
        <w:rPr>
          <w:rFonts w:ascii="Times New Roman" w:hAnsi="Times New Roman" w:cs="Times New Roman"/>
          <w:b w:val="0"/>
          <w:sz w:val="24"/>
          <w:szCs w:val="24"/>
          <w:lang w:val="en-US"/>
        </w:rPr>
      </w:pPr>
      <w:bookmarkStart w:id="6" w:name="_Toc12213757"/>
      <w:r w:rsidRPr="0085661F">
        <w:rPr>
          <w:rFonts w:ascii="Times New Roman" w:hAnsi="Times New Roman" w:cs="Times New Roman"/>
          <w:b w:val="0"/>
          <w:sz w:val="24"/>
          <w:szCs w:val="24"/>
          <w:lang w:val="en-US"/>
        </w:rPr>
        <w:t>(1) A low-coupling and scalable Web system, including back-end management platform and front-end Web site</w:t>
      </w:r>
      <w:bookmarkEnd w:id="6"/>
    </w:p>
    <w:p w:rsidR="0085661F" w:rsidRPr="0085661F" w:rsidRDefault="0085661F" w:rsidP="0085661F">
      <w:pPr>
        <w:pStyle w:val="1"/>
        <w:spacing w:before="30"/>
        <w:rPr>
          <w:rFonts w:ascii="Times New Roman" w:hAnsi="Times New Roman" w:cs="Times New Roman"/>
          <w:b w:val="0"/>
          <w:sz w:val="24"/>
          <w:szCs w:val="24"/>
          <w:lang w:val="en-US"/>
        </w:rPr>
      </w:pPr>
    </w:p>
    <w:p w:rsidR="0085661F" w:rsidRPr="0085661F" w:rsidRDefault="0085661F" w:rsidP="0085661F">
      <w:pPr>
        <w:pStyle w:val="1"/>
        <w:spacing w:before="30"/>
        <w:rPr>
          <w:rFonts w:ascii="Times New Roman" w:hAnsi="Times New Roman" w:cs="Times New Roman"/>
          <w:b w:val="0"/>
          <w:sz w:val="24"/>
          <w:szCs w:val="24"/>
          <w:lang w:val="en-US"/>
        </w:rPr>
      </w:pPr>
      <w:bookmarkStart w:id="7" w:name="_Toc12213758"/>
      <w:r w:rsidRPr="0085661F">
        <w:rPr>
          <w:rFonts w:ascii="Times New Roman" w:hAnsi="Times New Roman" w:cs="Times New Roman"/>
          <w:b w:val="0"/>
          <w:sz w:val="24"/>
          <w:szCs w:val="24"/>
          <w:lang w:val="en-US"/>
        </w:rPr>
        <w:t>(2) Completed most of the functions proposed by the initial needs analysis, including chapter learning, communication and discussion, question bank training, online programming four major functional modules, as well as some non-functional requirements.</w:t>
      </w:r>
      <w:bookmarkEnd w:id="7"/>
    </w:p>
    <w:p w:rsidR="0085661F" w:rsidRPr="0085661F" w:rsidRDefault="0085661F" w:rsidP="0085661F">
      <w:pPr>
        <w:pStyle w:val="1"/>
        <w:spacing w:before="30"/>
        <w:rPr>
          <w:rFonts w:ascii="Times New Roman" w:hAnsi="Times New Roman" w:cs="Times New Roman"/>
          <w:b w:val="0"/>
          <w:sz w:val="24"/>
          <w:szCs w:val="24"/>
          <w:lang w:val="en-US"/>
        </w:rPr>
      </w:pPr>
    </w:p>
    <w:p w:rsidR="0085661F" w:rsidRPr="0085661F" w:rsidRDefault="0085661F" w:rsidP="0085661F">
      <w:pPr>
        <w:pStyle w:val="1"/>
        <w:spacing w:before="30"/>
        <w:rPr>
          <w:rFonts w:ascii="Times New Roman" w:hAnsi="Times New Roman" w:cs="Times New Roman"/>
          <w:b w:val="0"/>
          <w:sz w:val="24"/>
          <w:szCs w:val="24"/>
          <w:lang w:val="en-US"/>
        </w:rPr>
      </w:pPr>
      <w:bookmarkStart w:id="8" w:name="_Toc12213759"/>
      <w:r w:rsidRPr="0085661F">
        <w:rPr>
          <w:rFonts w:ascii="Times New Roman" w:hAnsi="Times New Roman" w:cs="Times New Roman"/>
          <w:b w:val="0"/>
          <w:sz w:val="24"/>
          <w:szCs w:val="24"/>
          <w:lang w:val="en-US"/>
        </w:rPr>
        <w:t>(3) Technically, we succeeded in completely separating the front and back ends. The front end and the back end are two completely independent projects that can be deployed separately and interact in HTTP mode.</w:t>
      </w:r>
      <w:bookmarkEnd w:id="8"/>
    </w:p>
    <w:p w:rsidR="0085661F" w:rsidRPr="0085661F" w:rsidRDefault="0085661F" w:rsidP="0085661F">
      <w:pPr>
        <w:pStyle w:val="1"/>
        <w:spacing w:before="30"/>
        <w:rPr>
          <w:rFonts w:ascii="Times New Roman" w:hAnsi="Times New Roman" w:cs="Times New Roman"/>
          <w:b w:val="0"/>
          <w:sz w:val="24"/>
          <w:szCs w:val="24"/>
          <w:lang w:val="en-US"/>
        </w:rPr>
      </w:pPr>
    </w:p>
    <w:p w:rsidR="0085661F" w:rsidRPr="0085661F" w:rsidRDefault="0085661F" w:rsidP="0085661F">
      <w:pPr>
        <w:pStyle w:val="1"/>
        <w:spacing w:before="30"/>
        <w:rPr>
          <w:rFonts w:ascii="Times New Roman" w:hAnsi="Times New Roman" w:cs="Times New Roman"/>
          <w:b w:val="0"/>
          <w:sz w:val="24"/>
          <w:szCs w:val="24"/>
          <w:lang w:val="en-US"/>
        </w:rPr>
      </w:pPr>
      <w:bookmarkStart w:id="9" w:name="_Toc12213760"/>
      <w:r w:rsidRPr="0085661F">
        <w:rPr>
          <w:rFonts w:ascii="Times New Roman" w:hAnsi="Times New Roman" w:cs="Times New Roman"/>
          <w:b w:val="0"/>
          <w:sz w:val="24"/>
          <w:szCs w:val="24"/>
          <w:lang w:val="en-US"/>
        </w:rPr>
        <w:t>(4) In front-end design, we have achieved the consistency of design specifications, friendly and clear interactive pages.</w:t>
      </w:r>
      <w:bookmarkEnd w:id="9"/>
    </w:p>
    <w:p w:rsidR="0085661F" w:rsidRPr="0085661F" w:rsidRDefault="0085661F" w:rsidP="0085661F">
      <w:pPr>
        <w:pStyle w:val="1"/>
        <w:spacing w:before="30"/>
        <w:rPr>
          <w:rFonts w:ascii="Times New Roman" w:hAnsi="Times New Roman" w:cs="Times New Roman"/>
          <w:b w:val="0"/>
          <w:sz w:val="24"/>
          <w:szCs w:val="24"/>
          <w:lang w:val="en-US"/>
        </w:rPr>
      </w:pPr>
    </w:p>
    <w:p w:rsidR="00572C97" w:rsidRPr="007B4FA1" w:rsidRDefault="0085661F" w:rsidP="0085661F">
      <w:pPr>
        <w:pStyle w:val="1"/>
        <w:spacing w:before="30"/>
        <w:rPr>
          <w:rFonts w:ascii="Times New Roman" w:hAnsi="Times New Roman" w:cs="Times New Roman"/>
          <w:b w:val="0"/>
          <w:sz w:val="28"/>
          <w:szCs w:val="24"/>
          <w:lang w:val="en-US"/>
        </w:rPr>
      </w:pPr>
      <w:bookmarkStart w:id="10" w:name="_Toc12213761"/>
      <w:r w:rsidRPr="0085661F">
        <w:rPr>
          <w:rFonts w:ascii="Times New Roman" w:hAnsi="Times New Roman" w:cs="Times New Roman"/>
          <w:b w:val="0"/>
          <w:sz w:val="24"/>
          <w:szCs w:val="24"/>
          <w:lang w:val="en-US"/>
        </w:rPr>
        <w:t>(5) In terms of security, we abandon the traditional Cookie authentication method and adopt the popular Token to identify users and privilege management.</w:t>
      </w:r>
      <w:bookmarkEnd w:id="10"/>
    </w:p>
    <w:p w:rsidR="00572C97" w:rsidRPr="007B4FA1" w:rsidRDefault="00572C97" w:rsidP="00572C97">
      <w:pPr>
        <w:pStyle w:val="1"/>
        <w:spacing w:before="30"/>
        <w:rPr>
          <w:rFonts w:ascii="Times New Roman" w:hAnsi="Times New Roman" w:cs="Times New Roman"/>
          <w:b w:val="0"/>
          <w:sz w:val="28"/>
          <w:szCs w:val="24"/>
          <w:lang w:val="en-US"/>
        </w:rPr>
      </w:pPr>
    </w:p>
    <w:p w:rsidR="00C55E0C" w:rsidRDefault="00572C97" w:rsidP="00572C97">
      <w:pPr>
        <w:pStyle w:val="1"/>
        <w:spacing w:before="30"/>
        <w:rPr>
          <w:rFonts w:ascii="黑体" w:eastAsia="黑体" w:hAnsi="黑体" w:cs="Times New Roman"/>
          <w:sz w:val="24"/>
          <w:szCs w:val="24"/>
          <w:lang w:val="en-US"/>
        </w:rPr>
        <w:sectPr w:rsidR="00C55E0C" w:rsidSect="00C55E0C">
          <w:pgSz w:w="11910" w:h="16840"/>
          <w:pgMar w:top="1460" w:right="1560" w:bottom="280" w:left="1460" w:header="720" w:footer="720" w:gutter="0"/>
          <w:pgNumType w:fmt="upperRoman"/>
          <w:cols w:space="720"/>
          <w:docGrid w:linePitch="299"/>
        </w:sectPr>
      </w:pPr>
      <w:bookmarkStart w:id="11" w:name="_Toc530856620"/>
      <w:bookmarkStart w:id="12" w:name="_Toc12213762"/>
      <w:r w:rsidRPr="00F81647">
        <w:rPr>
          <w:rFonts w:ascii="黑体" w:eastAsia="黑体" w:hAnsi="黑体" w:cs="Times New Roman"/>
          <w:sz w:val="24"/>
          <w:szCs w:val="24"/>
          <w:lang w:val="en-US"/>
        </w:rPr>
        <w:t xml:space="preserve">Keyword: </w:t>
      </w:r>
      <w:bookmarkEnd w:id="11"/>
      <w:r w:rsidR="0085661F" w:rsidRPr="0085661F">
        <w:rPr>
          <w:rFonts w:ascii="黑体" w:eastAsia="黑体" w:hAnsi="黑体" w:cs="Times New Roman"/>
          <w:sz w:val="24"/>
          <w:szCs w:val="24"/>
          <w:lang w:val="en-US"/>
        </w:rPr>
        <w:t>Java Learning Assistance System; Front-end and Back-end Separation; Token</w:t>
      </w:r>
      <w:bookmarkEnd w:id="12"/>
    </w:p>
    <w:p w:rsidR="00572C97" w:rsidRPr="00F81647" w:rsidRDefault="00572C97" w:rsidP="00572C97">
      <w:pPr>
        <w:pStyle w:val="1"/>
        <w:spacing w:before="30"/>
        <w:rPr>
          <w:rFonts w:ascii="黑体" w:eastAsia="黑体" w:hAnsi="黑体" w:cs="Times New Roman"/>
          <w:sz w:val="24"/>
          <w:szCs w:val="24"/>
          <w:lang w:val="en-US"/>
        </w:rPr>
      </w:pPr>
    </w:p>
    <w:p w:rsidR="001E1BFE" w:rsidRDefault="001E1BFE">
      <w:pPr>
        <w:rPr>
          <w:b/>
          <w:bCs/>
          <w:sz w:val="32"/>
          <w:szCs w:val="32"/>
          <w:lang w:val="en-US"/>
        </w:rPr>
      </w:pPr>
      <w:r>
        <w:rPr>
          <w:lang w:val="en-US"/>
        </w:rPr>
        <w:br w:type="page"/>
      </w:r>
    </w:p>
    <w:sdt>
      <w:sdtPr>
        <w:rPr>
          <w:rFonts w:ascii="宋体" w:eastAsia="宋体" w:hAnsi="宋体" w:cs="宋体"/>
          <w:color w:val="auto"/>
          <w:sz w:val="22"/>
          <w:szCs w:val="22"/>
          <w:lang w:val="zh-CN" w:bidi="zh-CN"/>
        </w:rPr>
        <w:id w:val="-40526840"/>
        <w:docPartObj>
          <w:docPartGallery w:val="Table of Contents"/>
          <w:docPartUnique/>
        </w:docPartObj>
      </w:sdtPr>
      <w:sdtEndPr>
        <w:rPr>
          <w:rFonts w:asciiTheme="majorEastAsia" w:eastAsiaTheme="majorEastAsia" w:hAnsiTheme="majorEastAsia"/>
          <w:b/>
          <w:bCs/>
        </w:rPr>
      </w:sdtEndPr>
      <w:sdtContent>
        <w:p w:rsidR="00A827D2" w:rsidRPr="00740A4A" w:rsidRDefault="00740A4A" w:rsidP="00740A4A">
          <w:pPr>
            <w:pStyle w:val="TOC"/>
            <w:tabs>
              <w:tab w:val="center" w:pos="4445"/>
              <w:tab w:val="left" w:pos="5655"/>
            </w:tabs>
            <w:spacing w:line="360" w:lineRule="auto"/>
            <w:rPr>
              <w:rFonts w:asciiTheme="majorEastAsia" w:hAnsiTheme="majorEastAsia"/>
              <w:color w:val="000000" w:themeColor="text1"/>
              <w:lang w:val="zh-CN"/>
            </w:rPr>
          </w:pPr>
          <w:r w:rsidRPr="00740A4A">
            <w:rPr>
              <w:rFonts w:asciiTheme="majorEastAsia" w:hAnsiTheme="majorEastAsia" w:cs="宋体"/>
              <w:color w:val="auto"/>
              <w:sz w:val="22"/>
              <w:szCs w:val="22"/>
              <w:lang w:val="zh-CN" w:bidi="zh-CN"/>
            </w:rPr>
            <w:tab/>
          </w:r>
          <w:r w:rsidR="00EF25A0" w:rsidRPr="00740A4A">
            <w:rPr>
              <w:rFonts w:asciiTheme="majorEastAsia" w:hAnsiTheme="majorEastAsia"/>
              <w:color w:val="000000" w:themeColor="text1"/>
              <w:lang w:val="zh-CN"/>
            </w:rPr>
            <w:t>目录</w:t>
          </w:r>
          <w:r w:rsidRPr="00740A4A">
            <w:rPr>
              <w:rFonts w:asciiTheme="majorEastAsia" w:hAnsiTheme="majorEastAsia"/>
              <w:color w:val="000000" w:themeColor="text1"/>
              <w:lang w:val="zh-CN"/>
            </w:rPr>
            <w:tab/>
          </w:r>
        </w:p>
        <w:p w:rsidR="00A827D2" w:rsidRPr="00740A4A" w:rsidRDefault="005E5DD9" w:rsidP="00A827D2">
          <w:pPr>
            <w:pStyle w:val="TOC1"/>
            <w:tabs>
              <w:tab w:val="right" w:leader="dot" w:pos="8880"/>
            </w:tabs>
            <w:spacing w:line="360" w:lineRule="auto"/>
            <w:rPr>
              <w:rFonts w:asciiTheme="majorEastAsia" w:eastAsiaTheme="majorEastAsia" w:hAnsiTheme="majorEastAsia" w:cstheme="minorBidi"/>
              <w:noProof/>
              <w:color w:val="000000" w:themeColor="text1"/>
              <w:kern w:val="2"/>
              <w:sz w:val="21"/>
              <w:lang w:val="en-US" w:bidi="ar-SA"/>
            </w:rPr>
          </w:pPr>
          <w:hyperlink w:anchor="_Toc530856621" w:history="1">
            <w:r w:rsidR="00A827D2" w:rsidRPr="00740A4A">
              <w:rPr>
                <w:rStyle w:val="a5"/>
                <w:rFonts w:asciiTheme="majorEastAsia" w:eastAsiaTheme="majorEastAsia" w:hAnsiTheme="majorEastAsia" w:hint="eastAsia"/>
                <w:noProof/>
                <w:color w:val="000000" w:themeColor="text1"/>
                <w:u w:val="none"/>
              </w:rPr>
              <w:t>摘要</w:t>
            </w:r>
            <w:r w:rsidR="00A827D2" w:rsidRPr="00740A4A">
              <w:rPr>
                <w:rFonts w:asciiTheme="majorEastAsia" w:eastAsiaTheme="majorEastAsia" w:hAnsiTheme="majorEastAsia"/>
                <w:noProof/>
                <w:webHidden/>
                <w:color w:val="000000" w:themeColor="text1"/>
              </w:rPr>
              <w:tab/>
            </w:r>
            <w:r w:rsidR="00A827D2" w:rsidRPr="00740A4A">
              <w:rPr>
                <w:rFonts w:asciiTheme="majorEastAsia" w:eastAsiaTheme="majorEastAsia" w:hAnsiTheme="majorEastAsia" w:hint="eastAsia"/>
                <w:noProof/>
                <w:webHidden/>
                <w:color w:val="000000" w:themeColor="text1"/>
              </w:rPr>
              <w:t>1</w:t>
            </w:r>
          </w:hyperlink>
        </w:p>
        <w:p w:rsidR="00740A4A" w:rsidRPr="00740A4A" w:rsidRDefault="005E5DD9" w:rsidP="00740A4A">
          <w:pPr>
            <w:pStyle w:val="TOC1"/>
            <w:tabs>
              <w:tab w:val="right" w:leader="dot" w:pos="8880"/>
            </w:tabs>
            <w:spacing w:line="360" w:lineRule="auto"/>
            <w:rPr>
              <w:rFonts w:asciiTheme="majorEastAsia" w:eastAsiaTheme="majorEastAsia" w:hAnsiTheme="majorEastAsia"/>
              <w:noProof/>
            </w:rPr>
          </w:pPr>
          <w:hyperlink w:anchor="_Toc530856621" w:history="1">
            <w:r w:rsidR="001F6978" w:rsidRPr="00740A4A">
              <w:rPr>
                <w:rStyle w:val="a5"/>
                <w:rFonts w:asciiTheme="majorEastAsia" w:eastAsiaTheme="majorEastAsia" w:hAnsiTheme="majorEastAsia"/>
                <w:noProof/>
                <w:color w:val="000000" w:themeColor="text1"/>
                <w:u w:val="none"/>
              </w:rPr>
              <w:t>Abstract</w:t>
            </w:r>
            <w:r w:rsidR="00A827D2" w:rsidRPr="00740A4A">
              <w:rPr>
                <w:rFonts w:asciiTheme="majorEastAsia" w:eastAsiaTheme="majorEastAsia" w:hAnsiTheme="majorEastAsia"/>
                <w:noProof/>
                <w:webHidden/>
                <w:color w:val="000000" w:themeColor="text1"/>
              </w:rPr>
              <w:tab/>
            </w:r>
            <w:r w:rsidR="00A827D2" w:rsidRPr="00740A4A">
              <w:rPr>
                <w:rFonts w:asciiTheme="majorEastAsia" w:eastAsiaTheme="majorEastAsia" w:hAnsiTheme="majorEastAsia" w:hint="eastAsia"/>
                <w:noProof/>
                <w:webHidden/>
                <w:color w:val="000000" w:themeColor="text1"/>
              </w:rPr>
              <w:t>2</w:t>
            </w:r>
          </w:hyperlink>
          <w:r w:rsidR="00EF25A0" w:rsidRPr="00740A4A">
            <w:rPr>
              <w:rFonts w:asciiTheme="majorEastAsia" w:eastAsiaTheme="majorEastAsia" w:hAnsiTheme="majorEastAsia" w:cstheme="majorBidi"/>
              <w:bCs/>
              <w:color w:val="000000" w:themeColor="text1"/>
              <w:sz w:val="32"/>
              <w:szCs w:val="32"/>
              <w:lang w:bidi="ar-SA"/>
            </w:rPr>
            <w:fldChar w:fldCharType="begin"/>
          </w:r>
          <w:r w:rsidR="00EF25A0" w:rsidRPr="00740A4A">
            <w:rPr>
              <w:rFonts w:asciiTheme="majorEastAsia" w:eastAsiaTheme="majorEastAsia" w:hAnsiTheme="majorEastAsia"/>
              <w:bCs/>
              <w:color w:val="000000" w:themeColor="text1"/>
            </w:rPr>
            <w:instrText xml:space="preserve"> TOC \o "1-3" \h \z \u </w:instrText>
          </w:r>
          <w:r w:rsidR="00EF25A0" w:rsidRPr="00740A4A">
            <w:rPr>
              <w:rFonts w:asciiTheme="majorEastAsia" w:eastAsiaTheme="majorEastAsia" w:hAnsiTheme="majorEastAsia" w:cstheme="majorBidi"/>
              <w:bCs/>
              <w:color w:val="000000" w:themeColor="text1"/>
              <w:sz w:val="32"/>
              <w:szCs w:val="32"/>
              <w:lang w:bidi="ar-SA"/>
            </w:rPr>
            <w:fldChar w:fldCharType="separate"/>
          </w:r>
          <w:hyperlink w:anchor="_Toc12213754" w:history="1"/>
          <w:r w:rsidR="00740A4A" w:rsidRPr="00740A4A">
            <w:rPr>
              <w:rFonts w:asciiTheme="majorEastAsia" w:eastAsiaTheme="majorEastAsia" w:hAnsiTheme="majorEastAsia"/>
              <w:noProof/>
            </w:rPr>
            <w:t xml:space="preserve"> </w:t>
          </w:r>
        </w:p>
        <w:p w:rsidR="00740A4A" w:rsidRPr="00740A4A" w:rsidRDefault="00740A4A">
          <w:pPr>
            <w:pStyle w:val="TOC1"/>
            <w:tabs>
              <w:tab w:val="right" w:leader="dot" w:pos="8880"/>
            </w:tabs>
            <w:rPr>
              <w:rFonts w:asciiTheme="majorEastAsia" w:eastAsiaTheme="majorEastAsia" w:hAnsiTheme="majorEastAsia" w:cstheme="minorBidi"/>
              <w:noProof/>
              <w:kern w:val="2"/>
              <w:sz w:val="21"/>
              <w:lang w:val="en-US" w:bidi="ar-SA"/>
            </w:rPr>
          </w:pPr>
          <w:hyperlink w:anchor="_Toc12213763" w:history="1">
            <w:r w:rsidRPr="00740A4A">
              <w:rPr>
                <w:rStyle w:val="a5"/>
                <w:rFonts w:asciiTheme="majorEastAsia" w:eastAsiaTheme="majorEastAsia" w:hAnsiTheme="majorEastAsia"/>
                <w:noProof/>
              </w:rPr>
              <w:t>一、实际开发结果</w:t>
            </w:r>
            <w:r w:rsidRPr="00740A4A">
              <w:rPr>
                <w:rFonts w:asciiTheme="majorEastAsia" w:eastAsiaTheme="majorEastAsia" w:hAnsiTheme="majorEastAsia"/>
                <w:noProof/>
                <w:webHidden/>
              </w:rPr>
              <w:tab/>
            </w:r>
            <w:r w:rsidRPr="00740A4A">
              <w:rPr>
                <w:rFonts w:asciiTheme="majorEastAsia" w:eastAsiaTheme="majorEastAsia" w:hAnsiTheme="majorEastAsia"/>
                <w:noProof/>
                <w:webHidden/>
              </w:rPr>
              <w:fldChar w:fldCharType="begin"/>
            </w:r>
            <w:r w:rsidRPr="00740A4A">
              <w:rPr>
                <w:rFonts w:asciiTheme="majorEastAsia" w:eastAsiaTheme="majorEastAsia" w:hAnsiTheme="majorEastAsia"/>
                <w:noProof/>
                <w:webHidden/>
              </w:rPr>
              <w:instrText xml:space="preserve"> PAGEREF _Toc12213763 \h </w:instrText>
            </w:r>
            <w:r w:rsidRPr="00740A4A">
              <w:rPr>
                <w:rFonts w:asciiTheme="majorEastAsia" w:eastAsiaTheme="majorEastAsia" w:hAnsiTheme="majorEastAsia"/>
                <w:noProof/>
                <w:webHidden/>
              </w:rPr>
            </w:r>
            <w:r w:rsidRPr="00740A4A">
              <w:rPr>
                <w:rFonts w:asciiTheme="majorEastAsia" w:eastAsiaTheme="majorEastAsia" w:hAnsiTheme="majorEastAsia"/>
                <w:noProof/>
                <w:webHidden/>
              </w:rPr>
              <w:fldChar w:fldCharType="separate"/>
            </w:r>
            <w:r w:rsidRPr="00740A4A">
              <w:rPr>
                <w:rFonts w:asciiTheme="majorEastAsia" w:eastAsiaTheme="majorEastAsia" w:hAnsiTheme="majorEastAsia"/>
                <w:noProof/>
                <w:webHidden/>
              </w:rPr>
              <w:t>4</w:t>
            </w:r>
            <w:r w:rsidRPr="00740A4A">
              <w:rPr>
                <w:rFonts w:asciiTheme="majorEastAsia" w:eastAsiaTheme="majorEastAsia" w:hAnsiTheme="majorEastAsia"/>
                <w:noProof/>
                <w:webHidden/>
              </w:rPr>
              <w:fldChar w:fldCharType="end"/>
            </w:r>
          </w:hyperlink>
        </w:p>
        <w:p w:rsidR="00740A4A" w:rsidRPr="00740A4A" w:rsidRDefault="00740A4A" w:rsidP="00740A4A">
          <w:pPr>
            <w:pStyle w:val="TOC2"/>
            <w:tabs>
              <w:tab w:val="left" w:pos="395"/>
              <w:tab w:val="right" w:leader="dot" w:pos="8880"/>
            </w:tabs>
            <w:ind w:leftChars="0" w:left="0"/>
            <w:rPr>
              <w:rFonts w:asciiTheme="majorEastAsia" w:eastAsiaTheme="majorEastAsia" w:hAnsiTheme="majorEastAsia" w:cstheme="minorBidi"/>
              <w:noProof/>
              <w:kern w:val="2"/>
              <w:sz w:val="21"/>
              <w:lang w:val="en-US" w:bidi="ar-SA"/>
            </w:rPr>
          </w:pPr>
          <w:hyperlink w:anchor="_Toc12213764" w:history="1">
            <w:r w:rsidRPr="00740A4A">
              <w:rPr>
                <w:rStyle w:val="a5"/>
                <w:rFonts w:asciiTheme="majorEastAsia" w:eastAsiaTheme="majorEastAsia" w:hAnsiTheme="majorEastAsia"/>
                <w:noProof/>
                <w:spacing w:val="-4"/>
              </w:rPr>
              <w:t>1.</w:t>
            </w:r>
            <w:r w:rsidRPr="00740A4A">
              <w:rPr>
                <w:rFonts w:asciiTheme="majorEastAsia" w:eastAsiaTheme="majorEastAsia" w:hAnsiTheme="majorEastAsia" w:cstheme="minorBidi"/>
                <w:noProof/>
                <w:kern w:val="2"/>
                <w:sz w:val="21"/>
                <w:lang w:val="en-US" w:bidi="ar-SA"/>
              </w:rPr>
              <w:tab/>
            </w:r>
            <w:r w:rsidRPr="00740A4A">
              <w:rPr>
                <w:rStyle w:val="a5"/>
                <w:rFonts w:asciiTheme="majorEastAsia" w:eastAsiaTheme="majorEastAsia" w:hAnsiTheme="majorEastAsia"/>
                <w:noProof/>
              </w:rPr>
              <w:t>产品</w:t>
            </w:r>
            <w:r w:rsidRPr="00740A4A">
              <w:rPr>
                <w:rFonts w:asciiTheme="majorEastAsia" w:eastAsiaTheme="majorEastAsia" w:hAnsiTheme="majorEastAsia"/>
                <w:noProof/>
                <w:webHidden/>
              </w:rPr>
              <w:tab/>
            </w:r>
            <w:r w:rsidRPr="00740A4A">
              <w:rPr>
                <w:rFonts w:asciiTheme="majorEastAsia" w:eastAsiaTheme="majorEastAsia" w:hAnsiTheme="majorEastAsia"/>
                <w:noProof/>
                <w:webHidden/>
              </w:rPr>
              <w:fldChar w:fldCharType="begin"/>
            </w:r>
            <w:r w:rsidRPr="00740A4A">
              <w:rPr>
                <w:rFonts w:asciiTheme="majorEastAsia" w:eastAsiaTheme="majorEastAsia" w:hAnsiTheme="majorEastAsia"/>
                <w:noProof/>
                <w:webHidden/>
              </w:rPr>
              <w:instrText xml:space="preserve"> PAGEREF _Toc12213764 \h </w:instrText>
            </w:r>
            <w:r w:rsidRPr="00740A4A">
              <w:rPr>
                <w:rFonts w:asciiTheme="majorEastAsia" w:eastAsiaTheme="majorEastAsia" w:hAnsiTheme="majorEastAsia"/>
                <w:noProof/>
                <w:webHidden/>
              </w:rPr>
            </w:r>
            <w:r w:rsidRPr="00740A4A">
              <w:rPr>
                <w:rFonts w:asciiTheme="majorEastAsia" w:eastAsiaTheme="majorEastAsia" w:hAnsiTheme="majorEastAsia"/>
                <w:noProof/>
                <w:webHidden/>
              </w:rPr>
              <w:fldChar w:fldCharType="separate"/>
            </w:r>
            <w:r w:rsidRPr="00740A4A">
              <w:rPr>
                <w:rFonts w:asciiTheme="majorEastAsia" w:eastAsiaTheme="majorEastAsia" w:hAnsiTheme="majorEastAsia"/>
                <w:noProof/>
                <w:webHidden/>
              </w:rPr>
              <w:t>4</w:t>
            </w:r>
            <w:r w:rsidRPr="00740A4A">
              <w:rPr>
                <w:rFonts w:asciiTheme="majorEastAsia" w:eastAsiaTheme="majorEastAsia" w:hAnsiTheme="majorEastAsia"/>
                <w:noProof/>
                <w:webHidden/>
              </w:rPr>
              <w:fldChar w:fldCharType="end"/>
            </w:r>
          </w:hyperlink>
        </w:p>
        <w:p w:rsidR="00740A4A" w:rsidRPr="00740A4A" w:rsidRDefault="00740A4A" w:rsidP="00740A4A">
          <w:pPr>
            <w:pStyle w:val="TOC2"/>
            <w:tabs>
              <w:tab w:val="left" w:pos="380"/>
              <w:tab w:val="right" w:leader="dot" w:pos="8880"/>
            </w:tabs>
            <w:ind w:leftChars="0" w:left="0"/>
            <w:rPr>
              <w:rFonts w:asciiTheme="majorEastAsia" w:eastAsiaTheme="majorEastAsia" w:hAnsiTheme="majorEastAsia" w:cstheme="minorBidi"/>
              <w:noProof/>
              <w:kern w:val="2"/>
              <w:sz w:val="21"/>
              <w:lang w:val="en-US" w:bidi="ar-SA"/>
            </w:rPr>
          </w:pPr>
          <w:hyperlink w:anchor="_Toc12213769" w:history="1">
            <w:r w:rsidRPr="00740A4A">
              <w:rPr>
                <w:rStyle w:val="a5"/>
                <w:rFonts w:asciiTheme="majorEastAsia" w:eastAsiaTheme="majorEastAsia" w:hAnsiTheme="majorEastAsia"/>
                <w:noProof/>
                <w:spacing w:val="-4"/>
              </w:rPr>
              <w:t>2.</w:t>
            </w:r>
            <w:r w:rsidRPr="00740A4A">
              <w:rPr>
                <w:rFonts w:asciiTheme="majorEastAsia" w:eastAsiaTheme="majorEastAsia" w:hAnsiTheme="majorEastAsia" w:cstheme="minorBidi"/>
                <w:noProof/>
                <w:kern w:val="2"/>
                <w:sz w:val="21"/>
                <w:lang w:val="en-US" w:bidi="ar-SA"/>
              </w:rPr>
              <w:tab/>
            </w:r>
            <w:r w:rsidRPr="00740A4A">
              <w:rPr>
                <w:rStyle w:val="a5"/>
                <w:rFonts w:asciiTheme="majorEastAsia" w:eastAsiaTheme="majorEastAsia" w:hAnsiTheme="majorEastAsia"/>
                <w:noProof/>
              </w:rPr>
              <w:t>主要功能</w:t>
            </w:r>
            <w:r w:rsidRPr="00740A4A">
              <w:rPr>
                <w:rFonts w:asciiTheme="majorEastAsia" w:eastAsiaTheme="majorEastAsia" w:hAnsiTheme="majorEastAsia"/>
                <w:noProof/>
                <w:webHidden/>
              </w:rPr>
              <w:tab/>
            </w:r>
            <w:r w:rsidRPr="00740A4A">
              <w:rPr>
                <w:rFonts w:asciiTheme="majorEastAsia" w:eastAsiaTheme="majorEastAsia" w:hAnsiTheme="majorEastAsia"/>
                <w:noProof/>
                <w:webHidden/>
              </w:rPr>
              <w:fldChar w:fldCharType="begin"/>
            </w:r>
            <w:r w:rsidRPr="00740A4A">
              <w:rPr>
                <w:rFonts w:asciiTheme="majorEastAsia" w:eastAsiaTheme="majorEastAsia" w:hAnsiTheme="majorEastAsia"/>
                <w:noProof/>
                <w:webHidden/>
              </w:rPr>
              <w:instrText xml:space="preserve"> PAGEREF _Toc12213769 \h </w:instrText>
            </w:r>
            <w:r w:rsidRPr="00740A4A">
              <w:rPr>
                <w:rFonts w:asciiTheme="majorEastAsia" w:eastAsiaTheme="majorEastAsia" w:hAnsiTheme="majorEastAsia"/>
                <w:noProof/>
                <w:webHidden/>
              </w:rPr>
            </w:r>
            <w:r w:rsidRPr="00740A4A">
              <w:rPr>
                <w:rFonts w:asciiTheme="majorEastAsia" w:eastAsiaTheme="majorEastAsia" w:hAnsiTheme="majorEastAsia"/>
                <w:noProof/>
                <w:webHidden/>
              </w:rPr>
              <w:fldChar w:fldCharType="separate"/>
            </w:r>
            <w:r w:rsidRPr="00740A4A">
              <w:rPr>
                <w:rFonts w:asciiTheme="majorEastAsia" w:eastAsiaTheme="majorEastAsia" w:hAnsiTheme="majorEastAsia"/>
                <w:noProof/>
                <w:webHidden/>
              </w:rPr>
              <w:t>4</w:t>
            </w:r>
            <w:r w:rsidRPr="00740A4A">
              <w:rPr>
                <w:rFonts w:asciiTheme="majorEastAsia" w:eastAsiaTheme="majorEastAsia" w:hAnsiTheme="majorEastAsia"/>
                <w:noProof/>
                <w:webHidden/>
              </w:rPr>
              <w:fldChar w:fldCharType="end"/>
            </w:r>
          </w:hyperlink>
        </w:p>
        <w:p w:rsidR="00740A4A" w:rsidRPr="00740A4A" w:rsidRDefault="00740A4A" w:rsidP="00740A4A">
          <w:pPr>
            <w:pStyle w:val="TOC2"/>
            <w:tabs>
              <w:tab w:val="left" w:pos="380"/>
              <w:tab w:val="right" w:leader="dot" w:pos="8880"/>
            </w:tabs>
            <w:ind w:leftChars="0" w:left="0"/>
            <w:rPr>
              <w:rFonts w:asciiTheme="majorEastAsia" w:eastAsiaTheme="majorEastAsia" w:hAnsiTheme="majorEastAsia" w:cstheme="minorBidi"/>
              <w:noProof/>
              <w:kern w:val="2"/>
              <w:sz w:val="21"/>
              <w:lang w:val="en-US" w:bidi="ar-SA"/>
            </w:rPr>
          </w:pPr>
          <w:hyperlink w:anchor="_Toc12213771" w:history="1">
            <w:r w:rsidRPr="00740A4A">
              <w:rPr>
                <w:rStyle w:val="a5"/>
                <w:rFonts w:asciiTheme="majorEastAsia" w:eastAsiaTheme="majorEastAsia" w:hAnsiTheme="majorEastAsia"/>
                <w:noProof/>
                <w:spacing w:val="-4"/>
              </w:rPr>
              <w:t>3.</w:t>
            </w:r>
            <w:r w:rsidRPr="00740A4A">
              <w:rPr>
                <w:rFonts w:asciiTheme="majorEastAsia" w:eastAsiaTheme="majorEastAsia" w:hAnsiTheme="majorEastAsia" w:cstheme="minorBidi"/>
                <w:noProof/>
                <w:kern w:val="2"/>
                <w:sz w:val="21"/>
                <w:lang w:val="en-US" w:bidi="ar-SA"/>
              </w:rPr>
              <w:tab/>
            </w:r>
            <w:r w:rsidRPr="00740A4A">
              <w:rPr>
                <w:rStyle w:val="a5"/>
                <w:rFonts w:asciiTheme="majorEastAsia" w:eastAsiaTheme="majorEastAsia" w:hAnsiTheme="majorEastAsia"/>
                <w:noProof/>
              </w:rPr>
              <w:t>技术架构</w:t>
            </w:r>
            <w:r w:rsidRPr="00740A4A">
              <w:rPr>
                <w:rFonts w:asciiTheme="majorEastAsia" w:eastAsiaTheme="majorEastAsia" w:hAnsiTheme="majorEastAsia"/>
                <w:noProof/>
                <w:webHidden/>
              </w:rPr>
              <w:tab/>
            </w:r>
            <w:r w:rsidRPr="00740A4A">
              <w:rPr>
                <w:rFonts w:asciiTheme="majorEastAsia" w:eastAsiaTheme="majorEastAsia" w:hAnsiTheme="majorEastAsia"/>
                <w:noProof/>
                <w:webHidden/>
              </w:rPr>
              <w:fldChar w:fldCharType="begin"/>
            </w:r>
            <w:r w:rsidRPr="00740A4A">
              <w:rPr>
                <w:rFonts w:asciiTheme="majorEastAsia" w:eastAsiaTheme="majorEastAsia" w:hAnsiTheme="majorEastAsia"/>
                <w:noProof/>
                <w:webHidden/>
              </w:rPr>
              <w:instrText xml:space="preserve"> PAGEREF _Toc12213771 \h </w:instrText>
            </w:r>
            <w:r w:rsidRPr="00740A4A">
              <w:rPr>
                <w:rFonts w:asciiTheme="majorEastAsia" w:eastAsiaTheme="majorEastAsia" w:hAnsiTheme="majorEastAsia"/>
                <w:noProof/>
                <w:webHidden/>
              </w:rPr>
            </w:r>
            <w:r w:rsidRPr="00740A4A">
              <w:rPr>
                <w:rFonts w:asciiTheme="majorEastAsia" w:eastAsiaTheme="majorEastAsia" w:hAnsiTheme="majorEastAsia"/>
                <w:noProof/>
                <w:webHidden/>
              </w:rPr>
              <w:fldChar w:fldCharType="separate"/>
            </w:r>
            <w:r w:rsidRPr="00740A4A">
              <w:rPr>
                <w:rFonts w:asciiTheme="majorEastAsia" w:eastAsiaTheme="majorEastAsia" w:hAnsiTheme="majorEastAsia"/>
                <w:noProof/>
                <w:webHidden/>
              </w:rPr>
              <w:t>4</w:t>
            </w:r>
            <w:r w:rsidRPr="00740A4A">
              <w:rPr>
                <w:rFonts w:asciiTheme="majorEastAsia" w:eastAsiaTheme="majorEastAsia" w:hAnsiTheme="majorEastAsia"/>
                <w:noProof/>
                <w:webHidden/>
              </w:rPr>
              <w:fldChar w:fldCharType="end"/>
            </w:r>
          </w:hyperlink>
        </w:p>
        <w:p w:rsidR="00740A4A" w:rsidRPr="00740A4A" w:rsidRDefault="00740A4A" w:rsidP="00740A4A">
          <w:pPr>
            <w:pStyle w:val="TOC2"/>
            <w:tabs>
              <w:tab w:val="left" w:pos="380"/>
              <w:tab w:val="right" w:leader="dot" w:pos="8880"/>
            </w:tabs>
            <w:ind w:leftChars="0" w:left="0"/>
            <w:rPr>
              <w:rFonts w:asciiTheme="majorEastAsia" w:eastAsiaTheme="majorEastAsia" w:hAnsiTheme="majorEastAsia" w:cstheme="minorBidi"/>
              <w:noProof/>
              <w:kern w:val="2"/>
              <w:sz w:val="21"/>
              <w:lang w:val="en-US" w:bidi="ar-SA"/>
            </w:rPr>
          </w:pPr>
          <w:hyperlink w:anchor="_Toc12213773" w:history="1">
            <w:r w:rsidRPr="00740A4A">
              <w:rPr>
                <w:rStyle w:val="a5"/>
                <w:rFonts w:asciiTheme="majorEastAsia" w:eastAsiaTheme="majorEastAsia" w:hAnsiTheme="majorEastAsia"/>
                <w:noProof/>
                <w:spacing w:val="-4"/>
              </w:rPr>
              <w:t>4.</w:t>
            </w:r>
            <w:r w:rsidRPr="00740A4A">
              <w:rPr>
                <w:rFonts w:asciiTheme="majorEastAsia" w:eastAsiaTheme="majorEastAsia" w:hAnsiTheme="majorEastAsia" w:cstheme="minorBidi"/>
                <w:noProof/>
                <w:kern w:val="2"/>
                <w:sz w:val="21"/>
                <w:lang w:val="en-US" w:bidi="ar-SA"/>
              </w:rPr>
              <w:tab/>
            </w:r>
            <w:r w:rsidRPr="00740A4A">
              <w:rPr>
                <w:rStyle w:val="a5"/>
                <w:rFonts w:asciiTheme="majorEastAsia" w:eastAsiaTheme="majorEastAsia" w:hAnsiTheme="majorEastAsia"/>
                <w:noProof/>
              </w:rPr>
              <w:t>基本流程</w:t>
            </w:r>
            <w:r w:rsidRPr="00740A4A">
              <w:rPr>
                <w:rFonts w:asciiTheme="majorEastAsia" w:eastAsiaTheme="majorEastAsia" w:hAnsiTheme="majorEastAsia"/>
                <w:noProof/>
                <w:webHidden/>
              </w:rPr>
              <w:tab/>
            </w:r>
            <w:r w:rsidRPr="00740A4A">
              <w:rPr>
                <w:rFonts w:asciiTheme="majorEastAsia" w:eastAsiaTheme="majorEastAsia" w:hAnsiTheme="majorEastAsia"/>
                <w:noProof/>
                <w:webHidden/>
              </w:rPr>
              <w:fldChar w:fldCharType="begin"/>
            </w:r>
            <w:r w:rsidRPr="00740A4A">
              <w:rPr>
                <w:rFonts w:asciiTheme="majorEastAsia" w:eastAsiaTheme="majorEastAsia" w:hAnsiTheme="majorEastAsia"/>
                <w:noProof/>
                <w:webHidden/>
              </w:rPr>
              <w:instrText xml:space="preserve"> PAGEREF _Toc12213773 \h </w:instrText>
            </w:r>
            <w:r w:rsidRPr="00740A4A">
              <w:rPr>
                <w:rFonts w:asciiTheme="majorEastAsia" w:eastAsiaTheme="majorEastAsia" w:hAnsiTheme="majorEastAsia"/>
                <w:noProof/>
                <w:webHidden/>
              </w:rPr>
            </w:r>
            <w:r w:rsidRPr="00740A4A">
              <w:rPr>
                <w:rFonts w:asciiTheme="majorEastAsia" w:eastAsiaTheme="majorEastAsia" w:hAnsiTheme="majorEastAsia"/>
                <w:noProof/>
                <w:webHidden/>
              </w:rPr>
              <w:fldChar w:fldCharType="separate"/>
            </w:r>
            <w:r w:rsidRPr="00740A4A">
              <w:rPr>
                <w:rFonts w:asciiTheme="majorEastAsia" w:eastAsiaTheme="majorEastAsia" w:hAnsiTheme="majorEastAsia"/>
                <w:noProof/>
                <w:webHidden/>
              </w:rPr>
              <w:t>5</w:t>
            </w:r>
            <w:r w:rsidRPr="00740A4A">
              <w:rPr>
                <w:rFonts w:asciiTheme="majorEastAsia" w:eastAsiaTheme="majorEastAsia" w:hAnsiTheme="majorEastAsia"/>
                <w:noProof/>
                <w:webHidden/>
              </w:rPr>
              <w:fldChar w:fldCharType="end"/>
            </w:r>
          </w:hyperlink>
        </w:p>
        <w:p w:rsidR="00740A4A" w:rsidRPr="00740A4A" w:rsidRDefault="00740A4A" w:rsidP="00740A4A">
          <w:pPr>
            <w:pStyle w:val="TOC2"/>
            <w:tabs>
              <w:tab w:val="left" w:pos="380"/>
              <w:tab w:val="right" w:leader="dot" w:pos="8880"/>
            </w:tabs>
            <w:ind w:leftChars="0" w:left="0"/>
            <w:rPr>
              <w:rFonts w:asciiTheme="majorEastAsia" w:eastAsiaTheme="majorEastAsia" w:hAnsiTheme="majorEastAsia" w:cstheme="minorBidi"/>
              <w:noProof/>
              <w:kern w:val="2"/>
              <w:sz w:val="21"/>
              <w:lang w:val="en-US" w:bidi="ar-SA"/>
            </w:rPr>
          </w:pPr>
          <w:hyperlink w:anchor="_Toc12213777" w:history="1">
            <w:r w:rsidRPr="00740A4A">
              <w:rPr>
                <w:rStyle w:val="a5"/>
                <w:rFonts w:asciiTheme="majorEastAsia" w:eastAsiaTheme="majorEastAsia" w:hAnsiTheme="majorEastAsia"/>
                <w:noProof/>
                <w:spacing w:val="-4"/>
              </w:rPr>
              <w:t>5.</w:t>
            </w:r>
            <w:r w:rsidRPr="00740A4A">
              <w:rPr>
                <w:rFonts w:asciiTheme="majorEastAsia" w:eastAsiaTheme="majorEastAsia" w:hAnsiTheme="majorEastAsia" w:cstheme="minorBidi"/>
                <w:noProof/>
                <w:kern w:val="2"/>
                <w:sz w:val="21"/>
                <w:lang w:val="en-US" w:bidi="ar-SA"/>
              </w:rPr>
              <w:tab/>
            </w:r>
            <w:r w:rsidRPr="00740A4A">
              <w:rPr>
                <w:rStyle w:val="a5"/>
                <w:rFonts w:asciiTheme="majorEastAsia" w:eastAsiaTheme="majorEastAsia" w:hAnsiTheme="majorEastAsia"/>
                <w:noProof/>
              </w:rPr>
              <w:t>进度</w:t>
            </w:r>
            <w:r w:rsidRPr="00740A4A">
              <w:rPr>
                <w:rFonts w:asciiTheme="majorEastAsia" w:eastAsiaTheme="majorEastAsia" w:hAnsiTheme="majorEastAsia"/>
                <w:noProof/>
                <w:webHidden/>
              </w:rPr>
              <w:tab/>
            </w:r>
            <w:r w:rsidRPr="00740A4A">
              <w:rPr>
                <w:rFonts w:asciiTheme="majorEastAsia" w:eastAsiaTheme="majorEastAsia" w:hAnsiTheme="majorEastAsia"/>
                <w:noProof/>
                <w:webHidden/>
              </w:rPr>
              <w:fldChar w:fldCharType="begin"/>
            </w:r>
            <w:r w:rsidRPr="00740A4A">
              <w:rPr>
                <w:rFonts w:asciiTheme="majorEastAsia" w:eastAsiaTheme="majorEastAsia" w:hAnsiTheme="majorEastAsia"/>
                <w:noProof/>
                <w:webHidden/>
              </w:rPr>
              <w:instrText xml:space="preserve"> PAGEREF _Toc12213777 \h </w:instrText>
            </w:r>
            <w:r w:rsidRPr="00740A4A">
              <w:rPr>
                <w:rFonts w:asciiTheme="majorEastAsia" w:eastAsiaTheme="majorEastAsia" w:hAnsiTheme="majorEastAsia"/>
                <w:noProof/>
                <w:webHidden/>
              </w:rPr>
            </w:r>
            <w:r w:rsidRPr="00740A4A">
              <w:rPr>
                <w:rFonts w:asciiTheme="majorEastAsia" w:eastAsiaTheme="majorEastAsia" w:hAnsiTheme="majorEastAsia"/>
                <w:noProof/>
                <w:webHidden/>
              </w:rPr>
              <w:fldChar w:fldCharType="separate"/>
            </w:r>
            <w:r w:rsidRPr="00740A4A">
              <w:rPr>
                <w:rFonts w:asciiTheme="majorEastAsia" w:eastAsiaTheme="majorEastAsia" w:hAnsiTheme="majorEastAsia"/>
                <w:noProof/>
                <w:webHidden/>
              </w:rPr>
              <w:t>6</w:t>
            </w:r>
            <w:r w:rsidRPr="00740A4A">
              <w:rPr>
                <w:rFonts w:asciiTheme="majorEastAsia" w:eastAsiaTheme="majorEastAsia" w:hAnsiTheme="majorEastAsia"/>
                <w:noProof/>
                <w:webHidden/>
              </w:rPr>
              <w:fldChar w:fldCharType="end"/>
            </w:r>
          </w:hyperlink>
        </w:p>
        <w:p w:rsidR="00740A4A" w:rsidRPr="00740A4A" w:rsidRDefault="00740A4A">
          <w:pPr>
            <w:pStyle w:val="TOC1"/>
            <w:tabs>
              <w:tab w:val="right" w:leader="dot" w:pos="8880"/>
            </w:tabs>
            <w:rPr>
              <w:rStyle w:val="a5"/>
              <w:rFonts w:asciiTheme="majorEastAsia" w:eastAsiaTheme="majorEastAsia" w:hAnsiTheme="majorEastAsia"/>
              <w:noProof/>
            </w:rPr>
          </w:pPr>
          <w:hyperlink w:anchor="_Toc12213789" w:history="1">
            <w:r w:rsidRPr="00740A4A">
              <w:rPr>
                <w:rStyle w:val="a5"/>
                <w:rFonts w:asciiTheme="majorEastAsia" w:eastAsiaTheme="majorEastAsia" w:hAnsiTheme="majorEastAsia"/>
                <w:noProof/>
              </w:rPr>
              <w:t>二、开发工作评价</w:t>
            </w:r>
            <w:r w:rsidRPr="00740A4A">
              <w:rPr>
                <w:rFonts w:asciiTheme="majorEastAsia" w:eastAsiaTheme="majorEastAsia" w:hAnsiTheme="majorEastAsia"/>
                <w:noProof/>
                <w:webHidden/>
              </w:rPr>
              <w:tab/>
            </w:r>
            <w:r w:rsidRPr="00740A4A">
              <w:rPr>
                <w:rFonts w:asciiTheme="majorEastAsia" w:eastAsiaTheme="majorEastAsia" w:hAnsiTheme="majorEastAsia"/>
                <w:noProof/>
                <w:webHidden/>
              </w:rPr>
              <w:fldChar w:fldCharType="begin"/>
            </w:r>
            <w:r w:rsidRPr="00740A4A">
              <w:rPr>
                <w:rFonts w:asciiTheme="majorEastAsia" w:eastAsiaTheme="majorEastAsia" w:hAnsiTheme="majorEastAsia"/>
                <w:noProof/>
                <w:webHidden/>
              </w:rPr>
              <w:instrText xml:space="preserve"> PAGEREF _Toc12213789 \h </w:instrText>
            </w:r>
            <w:r w:rsidRPr="00740A4A">
              <w:rPr>
                <w:rFonts w:asciiTheme="majorEastAsia" w:eastAsiaTheme="majorEastAsia" w:hAnsiTheme="majorEastAsia"/>
                <w:noProof/>
                <w:webHidden/>
              </w:rPr>
            </w:r>
            <w:r w:rsidRPr="00740A4A">
              <w:rPr>
                <w:rFonts w:asciiTheme="majorEastAsia" w:eastAsiaTheme="majorEastAsia" w:hAnsiTheme="majorEastAsia"/>
                <w:noProof/>
                <w:webHidden/>
              </w:rPr>
              <w:fldChar w:fldCharType="separate"/>
            </w:r>
            <w:r w:rsidRPr="00740A4A">
              <w:rPr>
                <w:rFonts w:asciiTheme="majorEastAsia" w:eastAsiaTheme="majorEastAsia" w:hAnsiTheme="majorEastAsia"/>
                <w:noProof/>
                <w:webHidden/>
              </w:rPr>
              <w:t>7</w:t>
            </w:r>
            <w:r w:rsidRPr="00740A4A">
              <w:rPr>
                <w:rFonts w:asciiTheme="majorEastAsia" w:eastAsiaTheme="majorEastAsia" w:hAnsiTheme="majorEastAsia"/>
                <w:noProof/>
                <w:webHidden/>
              </w:rPr>
              <w:fldChar w:fldCharType="end"/>
            </w:r>
          </w:hyperlink>
        </w:p>
        <w:p w:rsidR="00740A4A" w:rsidRPr="00740A4A" w:rsidRDefault="00740A4A" w:rsidP="00740A4A">
          <w:pPr>
            <w:pStyle w:val="TOC1"/>
            <w:tabs>
              <w:tab w:val="right" w:leader="dot" w:pos="8880"/>
            </w:tabs>
            <w:rPr>
              <w:rFonts w:asciiTheme="majorEastAsia" w:eastAsiaTheme="majorEastAsia" w:hAnsiTheme="majorEastAsia" w:cstheme="minorBidi" w:hint="eastAsia"/>
              <w:noProof/>
              <w:kern w:val="2"/>
              <w:sz w:val="21"/>
              <w:lang w:val="en-US" w:bidi="ar-SA"/>
            </w:rPr>
          </w:pPr>
          <w:hyperlink w:anchor="_Toc12213790" w:history="1">
            <w:r w:rsidRPr="00740A4A">
              <w:rPr>
                <w:rStyle w:val="a5"/>
                <w:rFonts w:asciiTheme="majorEastAsia" w:eastAsiaTheme="majorEastAsia" w:hAnsiTheme="majorEastAsia"/>
                <w:noProof/>
                <w:spacing w:val="-1"/>
                <w:w w:val="99"/>
              </w:rPr>
              <w:t>1</w:t>
            </w:r>
            <w:r w:rsidRPr="00740A4A">
              <w:rPr>
                <w:rStyle w:val="a5"/>
                <w:rFonts w:asciiTheme="majorEastAsia" w:eastAsiaTheme="majorEastAsia" w:hAnsiTheme="majorEastAsia"/>
                <w:noProof/>
                <w:spacing w:val="-1"/>
                <w:w w:val="99"/>
              </w:rPr>
              <w:t>.</w:t>
            </w:r>
            <w:r w:rsidRPr="00740A4A">
              <w:rPr>
                <w:rStyle w:val="a5"/>
                <w:rFonts w:asciiTheme="majorEastAsia" w:eastAsiaTheme="majorEastAsia" w:hAnsiTheme="majorEastAsia"/>
                <w:noProof/>
                <w:spacing w:val="-1"/>
                <w:w w:val="99"/>
              </w:rPr>
              <w:t xml:space="preserve">    </w:t>
            </w:r>
            <w:r w:rsidRPr="00740A4A">
              <w:rPr>
                <w:rStyle w:val="a5"/>
                <w:rFonts w:asciiTheme="majorEastAsia" w:eastAsiaTheme="majorEastAsia" w:hAnsiTheme="majorEastAsia"/>
                <w:noProof/>
              </w:rPr>
              <w:t>对</w:t>
            </w:r>
            <w:r w:rsidRPr="00740A4A">
              <w:rPr>
                <w:rStyle w:val="a5"/>
                <w:rFonts w:asciiTheme="majorEastAsia" w:eastAsiaTheme="majorEastAsia" w:hAnsiTheme="majorEastAsia" w:hint="eastAsia"/>
                <w:noProof/>
              </w:rPr>
              <w:t>开发效率</w:t>
            </w:r>
            <w:r w:rsidRPr="00740A4A">
              <w:rPr>
                <w:rStyle w:val="a5"/>
                <w:rFonts w:asciiTheme="majorEastAsia" w:eastAsiaTheme="majorEastAsia" w:hAnsiTheme="majorEastAsia"/>
                <w:noProof/>
              </w:rPr>
              <w:t>的评价</w:t>
            </w:r>
            <w:r w:rsidRPr="00740A4A">
              <w:rPr>
                <w:rFonts w:asciiTheme="majorEastAsia" w:eastAsiaTheme="majorEastAsia" w:hAnsiTheme="majorEastAsia"/>
                <w:noProof/>
                <w:webHidden/>
              </w:rPr>
              <w:tab/>
            </w:r>
            <w:r w:rsidRPr="00740A4A">
              <w:rPr>
                <w:rFonts w:asciiTheme="majorEastAsia" w:eastAsiaTheme="majorEastAsia" w:hAnsiTheme="majorEastAsia"/>
                <w:noProof/>
                <w:webHidden/>
              </w:rPr>
              <w:fldChar w:fldCharType="begin"/>
            </w:r>
            <w:r w:rsidRPr="00740A4A">
              <w:rPr>
                <w:rFonts w:asciiTheme="majorEastAsia" w:eastAsiaTheme="majorEastAsia" w:hAnsiTheme="majorEastAsia"/>
                <w:noProof/>
                <w:webHidden/>
              </w:rPr>
              <w:instrText xml:space="preserve"> PAGEREF _Toc12213790 \h </w:instrText>
            </w:r>
            <w:r w:rsidRPr="00740A4A">
              <w:rPr>
                <w:rFonts w:asciiTheme="majorEastAsia" w:eastAsiaTheme="majorEastAsia" w:hAnsiTheme="majorEastAsia"/>
                <w:noProof/>
                <w:webHidden/>
              </w:rPr>
            </w:r>
            <w:r w:rsidRPr="00740A4A">
              <w:rPr>
                <w:rFonts w:asciiTheme="majorEastAsia" w:eastAsiaTheme="majorEastAsia" w:hAnsiTheme="majorEastAsia"/>
                <w:noProof/>
                <w:webHidden/>
              </w:rPr>
              <w:fldChar w:fldCharType="separate"/>
            </w:r>
            <w:r w:rsidRPr="00740A4A">
              <w:rPr>
                <w:rFonts w:asciiTheme="majorEastAsia" w:eastAsiaTheme="majorEastAsia" w:hAnsiTheme="majorEastAsia"/>
                <w:noProof/>
                <w:webHidden/>
              </w:rPr>
              <w:t>7</w:t>
            </w:r>
            <w:r w:rsidRPr="00740A4A">
              <w:rPr>
                <w:rFonts w:asciiTheme="majorEastAsia" w:eastAsiaTheme="majorEastAsia" w:hAnsiTheme="majorEastAsia"/>
                <w:noProof/>
                <w:webHidden/>
              </w:rPr>
              <w:fldChar w:fldCharType="end"/>
            </w:r>
          </w:hyperlink>
        </w:p>
        <w:p w:rsidR="00740A4A" w:rsidRPr="00740A4A" w:rsidRDefault="00740A4A">
          <w:pPr>
            <w:pStyle w:val="TOC1"/>
            <w:tabs>
              <w:tab w:val="left" w:pos="420"/>
              <w:tab w:val="right" w:leader="dot" w:pos="8880"/>
            </w:tabs>
            <w:rPr>
              <w:rFonts w:asciiTheme="majorEastAsia" w:eastAsiaTheme="majorEastAsia" w:hAnsiTheme="majorEastAsia" w:cstheme="minorBidi"/>
              <w:noProof/>
              <w:kern w:val="2"/>
              <w:sz w:val="21"/>
              <w:lang w:val="en-US" w:bidi="ar-SA"/>
            </w:rPr>
          </w:pPr>
          <w:hyperlink w:anchor="_Toc12213790" w:history="1">
            <w:r w:rsidRPr="00740A4A">
              <w:rPr>
                <w:rStyle w:val="a5"/>
                <w:rFonts w:asciiTheme="majorEastAsia" w:eastAsiaTheme="majorEastAsia" w:hAnsiTheme="majorEastAsia"/>
                <w:noProof/>
                <w:spacing w:val="-1"/>
                <w:w w:val="99"/>
              </w:rPr>
              <w:t>2.</w:t>
            </w:r>
            <w:r w:rsidRPr="00740A4A">
              <w:rPr>
                <w:rFonts w:asciiTheme="majorEastAsia" w:eastAsiaTheme="majorEastAsia" w:hAnsiTheme="majorEastAsia" w:cstheme="minorBidi"/>
                <w:noProof/>
                <w:kern w:val="2"/>
                <w:sz w:val="21"/>
                <w:lang w:val="en-US" w:bidi="ar-SA"/>
              </w:rPr>
              <w:tab/>
            </w:r>
            <w:r w:rsidRPr="00740A4A">
              <w:rPr>
                <w:rStyle w:val="a5"/>
                <w:rFonts w:asciiTheme="majorEastAsia" w:eastAsiaTheme="majorEastAsia" w:hAnsiTheme="majorEastAsia"/>
                <w:noProof/>
              </w:rPr>
              <w:t>对产品质量的评价</w:t>
            </w:r>
            <w:r w:rsidRPr="00740A4A">
              <w:rPr>
                <w:rFonts w:asciiTheme="majorEastAsia" w:eastAsiaTheme="majorEastAsia" w:hAnsiTheme="majorEastAsia"/>
                <w:noProof/>
                <w:webHidden/>
              </w:rPr>
              <w:tab/>
            </w:r>
            <w:r w:rsidRPr="00740A4A">
              <w:rPr>
                <w:rFonts w:asciiTheme="majorEastAsia" w:eastAsiaTheme="majorEastAsia" w:hAnsiTheme="majorEastAsia"/>
                <w:noProof/>
                <w:webHidden/>
              </w:rPr>
              <w:fldChar w:fldCharType="begin"/>
            </w:r>
            <w:r w:rsidRPr="00740A4A">
              <w:rPr>
                <w:rFonts w:asciiTheme="majorEastAsia" w:eastAsiaTheme="majorEastAsia" w:hAnsiTheme="majorEastAsia"/>
                <w:noProof/>
                <w:webHidden/>
              </w:rPr>
              <w:instrText xml:space="preserve"> PAGEREF _Toc12213790 \h </w:instrText>
            </w:r>
            <w:r w:rsidRPr="00740A4A">
              <w:rPr>
                <w:rFonts w:asciiTheme="majorEastAsia" w:eastAsiaTheme="majorEastAsia" w:hAnsiTheme="majorEastAsia"/>
                <w:noProof/>
                <w:webHidden/>
              </w:rPr>
            </w:r>
            <w:r w:rsidRPr="00740A4A">
              <w:rPr>
                <w:rFonts w:asciiTheme="majorEastAsia" w:eastAsiaTheme="majorEastAsia" w:hAnsiTheme="majorEastAsia"/>
                <w:noProof/>
                <w:webHidden/>
              </w:rPr>
              <w:fldChar w:fldCharType="separate"/>
            </w:r>
            <w:r w:rsidRPr="00740A4A">
              <w:rPr>
                <w:rFonts w:asciiTheme="majorEastAsia" w:eastAsiaTheme="majorEastAsia" w:hAnsiTheme="majorEastAsia"/>
                <w:noProof/>
                <w:webHidden/>
              </w:rPr>
              <w:t>7</w:t>
            </w:r>
            <w:r w:rsidRPr="00740A4A">
              <w:rPr>
                <w:rFonts w:asciiTheme="majorEastAsia" w:eastAsiaTheme="majorEastAsia" w:hAnsiTheme="majorEastAsia"/>
                <w:noProof/>
                <w:webHidden/>
              </w:rPr>
              <w:fldChar w:fldCharType="end"/>
            </w:r>
          </w:hyperlink>
        </w:p>
        <w:p w:rsidR="00740A4A" w:rsidRPr="00740A4A" w:rsidRDefault="00740A4A">
          <w:pPr>
            <w:pStyle w:val="TOC1"/>
            <w:tabs>
              <w:tab w:val="left" w:pos="420"/>
              <w:tab w:val="right" w:leader="dot" w:pos="8880"/>
            </w:tabs>
            <w:rPr>
              <w:rFonts w:asciiTheme="majorEastAsia" w:eastAsiaTheme="majorEastAsia" w:hAnsiTheme="majorEastAsia" w:cstheme="minorBidi"/>
              <w:noProof/>
              <w:kern w:val="2"/>
              <w:sz w:val="21"/>
              <w:lang w:val="en-US" w:bidi="ar-SA"/>
            </w:rPr>
          </w:pPr>
          <w:hyperlink w:anchor="_Toc12213791" w:history="1">
            <w:r w:rsidRPr="00740A4A">
              <w:rPr>
                <w:rStyle w:val="a5"/>
                <w:rFonts w:asciiTheme="majorEastAsia" w:eastAsiaTheme="majorEastAsia" w:hAnsiTheme="majorEastAsia"/>
                <w:noProof/>
                <w:spacing w:val="-1"/>
                <w:w w:val="99"/>
              </w:rPr>
              <w:t>3.</w:t>
            </w:r>
            <w:r w:rsidRPr="00740A4A">
              <w:rPr>
                <w:rFonts w:asciiTheme="majorEastAsia" w:eastAsiaTheme="majorEastAsia" w:hAnsiTheme="majorEastAsia" w:cstheme="minorBidi"/>
                <w:noProof/>
                <w:kern w:val="2"/>
                <w:sz w:val="21"/>
                <w:lang w:val="en-US" w:bidi="ar-SA"/>
              </w:rPr>
              <w:tab/>
            </w:r>
            <w:r w:rsidRPr="00740A4A">
              <w:rPr>
                <w:rStyle w:val="a5"/>
                <w:rFonts w:asciiTheme="majorEastAsia" w:eastAsiaTheme="majorEastAsia" w:hAnsiTheme="majorEastAsia"/>
                <w:noProof/>
              </w:rPr>
              <w:t>对技术方法的评价</w:t>
            </w:r>
            <w:r w:rsidRPr="00740A4A">
              <w:rPr>
                <w:rFonts w:asciiTheme="majorEastAsia" w:eastAsiaTheme="majorEastAsia" w:hAnsiTheme="majorEastAsia"/>
                <w:noProof/>
                <w:webHidden/>
              </w:rPr>
              <w:tab/>
            </w:r>
            <w:r w:rsidRPr="00740A4A">
              <w:rPr>
                <w:rFonts w:asciiTheme="majorEastAsia" w:eastAsiaTheme="majorEastAsia" w:hAnsiTheme="majorEastAsia"/>
                <w:noProof/>
                <w:webHidden/>
              </w:rPr>
              <w:fldChar w:fldCharType="begin"/>
            </w:r>
            <w:r w:rsidRPr="00740A4A">
              <w:rPr>
                <w:rFonts w:asciiTheme="majorEastAsia" w:eastAsiaTheme="majorEastAsia" w:hAnsiTheme="majorEastAsia"/>
                <w:noProof/>
                <w:webHidden/>
              </w:rPr>
              <w:instrText xml:space="preserve"> PAGEREF _Toc12213791 \h </w:instrText>
            </w:r>
            <w:r w:rsidRPr="00740A4A">
              <w:rPr>
                <w:rFonts w:asciiTheme="majorEastAsia" w:eastAsiaTheme="majorEastAsia" w:hAnsiTheme="majorEastAsia"/>
                <w:noProof/>
                <w:webHidden/>
              </w:rPr>
            </w:r>
            <w:r w:rsidRPr="00740A4A">
              <w:rPr>
                <w:rFonts w:asciiTheme="majorEastAsia" w:eastAsiaTheme="majorEastAsia" w:hAnsiTheme="majorEastAsia"/>
                <w:noProof/>
                <w:webHidden/>
              </w:rPr>
              <w:fldChar w:fldCharType="separate"/>
            </w:r>
            <w:r w:rsidRPr="00740A4A">
              <w:rPr>
                <w:rFonts w:asciiTheme="majorEastAsia" w:eastAsiaTheme="majorEastAsia" w:hAnsiTheme="majorEastAsia"/>
                <w:noProof/>
                <w:webHidden/>
              </w:rPr>
              <w:t>7</w:t>
            </w:r>
            <w:r w:rsidRPr="00740A4A">
              <w:rPr>
                <w:rFonts w:asciiTheme="majorEastAsia" w:eastAsiaTheme="majorEastAsia" w:hAnsiTheme="majorEastAsia"/>
                <w:noProof/>
                <w:webHidden/>
              </w:rPr>
              <w:fldChar w:fldCharType="end"/>
            </w:r>
          </w:hyperlink>
        </w:p>
        <w:p w:rsidR="00740A4A" w:rsidRPr="00740A4A" w:rsidRDefault="00740A4A">
          <w:pPr>
            <w:pStyle w:val="TOC1"/>
            <w:tabs>
              <w:tab w:val="left" w:pos="420"/>
              <w:tab w:val="right" w:leader="dot" w:pos="8880"/>
            </w:tabs>
            <w:rPr>
              <w:rFonts w:asciiTheme="majorEastAsia" w:eastAsiaTheme="majorEastAsia" w:hAnsiTheme="majorEastAsia" w:cstheme="minorBidi"/>
              <w:noProof/>
              <w:kern w:val="2"/>
              <w:sz w:val="21"/>
              <w:lang w:val="en-US" w:bidi="ar-SA"/>
            </w:rPr>
          </w:pPr>
          <w:hyperlink w:anchor="_Toc12213795" w:history="1">
            <w:r w:rsidRPr="00740A4A">
              <w:rPr>
                <w:rStyle w:val="a5"/>
                <w:rFonts w:asciiTheme="majorEastAsia" w:eastAsiaTheme="majorEastAsia" w:hAnsiTheme="majorEastAsia"/>
                <w:noProof/>
                <w:spacing w:val="-1"/>
                <w:w w:val="99"/>
              </w:rPr>
              <w:t>4.</w:t>
            </w:r>
            <w:r w:rsidRPr="00740A4A">
              <w:rPr>
                <w:rFonts w:asciiTheme="majorEastAsia" w:eastAsiaTheme="majorEastAsia" w:hAnsiTheme="majorEastAsia" w:cstheme="minorBidi"/>
                <w:noProof/>
                <w:kern w:val="2"/>
                <w:sz w:val="21"/>
                <w:lang w:val="en-US" w:bidi="ar-SA"/>
              </w:rPr>
              <w:tab/>
            </w:r>
            <w:r w:rsidRPr="00740A4A">
              <w:rPr>
                <w:rStyle w:val="a5"/>
                <w:rFonts w:asciiTheme="majorEastAsia" w:eastAsiaTheme="majorEastAsia" w:hAnsiTheme="majorEastAsia"/>
                <w:noProof/>
              </w:rPr>
              <w:t>遇到的困难以及解决办法</w:t>
            </w:r>
            <w:r w:rsidRPr="00740A4A">
              <w:rPr>
                <w:rFonts w:asciiTheme="majorEastAsia" w:eastAsiaTheme="majorEastAsia" w:hAnsiTheme="majorEastAsia"/>
                <w:noProof/>
                <w:webHidden/>
              </w:rPr>
              <w:tab/>
            </w:r>
            <w:r w:rsidRPr="00740A4A">
              <w:rPr>
                <w:rFonts w:asciiTheme="majorEastAsia" w:eastAsiaTheme="majorEastAsia" w:hAnsiTheme="majorEastAsia"/>
                <w:noProof/>
                <w:webHidden/>
              </w:rPr>
              <w:fldChar w:fldCharType="begin"/>
            </w:r>
            <w:r w:rsidRPr="00740A4A">
              <w:rPr>
                <w:rFonts w:asciiTheme="majorEastAsia" w:eastAsiaTheme="majorEastAsia" w:hAnsiTheme="majorEastAsia"/>
                <w:noProof/>
                <w:webHidden/>
              </w:rPr>
              <w:instrText xml:space="preserve"> PAGEREF _Toc12213795 \h </w:instrText>
            </w:r>
            <w:r w:rsidRPr="00740A4A">
              <w:rPr>
                <w:rFonts w:asciiTheme="majorEastAsia" w:eastAsiaTheme="majorEastAsia" w:hAnsiTheme="majorEastAsia"/>
                <w:noProof/>
                <w:webHidden/>
              </w:rPr>
            </w:r>
            <w:r w:rsidRPr="00740A4A">
              <w:rPr>
                <w:rFonts w:asciiTheme="majorEastAsia" w:eastAsiaTheme="majorEastAsia" w:hAnsiTheme="majorEastAsia"/>
                <w:noProof/>
                <w:webHidden/>
              </w:rPr>
              <w:fldChar w:fldCharType="separate"/>
            </w:r>
            <w:r w:rsidRPr="00740A4A">
              <w:rPr>
                <w:rFonts w:asciiTheme="majorEastAsia" w:eastAsiaTheme="majorEastAsia" w:hAnsiTheme="majorEastAsia"/>
                <w:noProof/>
                <w:webHidden/>
              </w:rPr>
              <w:t>8</w:t>
            </w:r>
            <w:r w:rsidRPr="00740A4A">
              <w:rPr>
                <w:rFonts w:asciiTheme="majorEastAsia" w:eastAsiaTheme="majorEastAsia" w:hAnsiTheme="majorEastAsia"/>
                <w:noProof/>
                <w:webHidden/>
              </w:rPr>
              <w:fldChar w:fldCharType="end"/>
            </w:r>
          </w:hyperlink>
        </w:p>
        <w:p w:rsidR="00740A4A" w:rsidRPr="00740A4A" w:rsidRDefault="00740A4A">
          <w:pPr>
            <w:pStyle w:val="TOC1"/>
            <w:tabs>
              <w:tab w:val="right" w:leader="dot" w:pos="8880"/>
            </w:tabs>
            <w:rPr>
              <w:rFonts w:asciiTheme="majorEastAsia" w:eastAsiaTheme="majorEastAsia" w:hAnsiTheme="majorEastAsia" w:cstheme="minorBidi"/>
              <w:noProof/>
              <w:kern w:val="2"/>
              <w:sz w:val="21"/>
              <w:lang w:val="en-US" w:bidi="ar-SA"/>
            </w:rPr>
          </w:pPr>
          <w:hyperlink w:anchor="_Toc12213807" w:history="1">
            <w:r w:rsidRPr="00740A4A">
              <w:rPr>
                <w:rStyle w:val="a5"/>
                <w:rFonts w:asciiTheme="majorEastAsia" w:eastAsiaTheme="majorEastAsia" w:hAnsiTheme="majorEastAsia"/>
                <w:noProof/>
              </w:rPr>
              <w:t>三、不足和展望</w:t>
            </w:r>
            <w:r w:rsidRPr="00740A4A">
              <w:rPr>
                <w:rFonts w:asciiTheme="majorEastAsia" w:eastAsiaTheme="majorEastAsia" w:hAnsiTheme="majorEastAsia"/>
                <w:noProof/>
                <w:webHidden/>
              </w:rPr>
              <w:tab/>
            </w:r>
            <w:r w:rsidRPr="00740A4A">
              <w:rPr>
                <w:rFonts w:asciiTheme="majorEastAsia" w:eastAsiaTheme="majorEastAsia" w:hAnsiTheme="majorEastAsia"/>
                <w:noProof/>
                <w:webHidden/>
              </w:rPr>
              <w:fldChar w:fldCharType="begin"/>
            </w:r>
            <w:r w:rsidRPr="00740A4A">
              <w:rPr>
                <w:rFonts w:asciiTheme="majorEastAsia" w:eastAsiaTheme="majorEastAsia" w:hAnsiTheme="majorEastAsia"/>
                <w:noProof/>
                <w:webHidden/>
              </w:rPr>
              <w:instrText xml:space="preserve"> PAGEREF _Toc12213807 \h </w:instrText>
            </w:r>
            <w:r w:rsidRPr="00740A4A">
              <w:rPr>
                <w:rFonts w:asciiTheme="majorEastAsia" w:eastAsiaTheme="majorEastAsia" w:hAnsiTheme="majorEastAsia"/>
                <w:noProof/>
                <w:webHidden/>
              </w:rPr>
            </w:r>
            <w:r w:rsidRPr="00740A4A">
              <w:rPr>
                <w:rFonts w:asciiTheme="majorEastAsia" w:eastAsiaTheme="majorEastAsia" w:hAnsiTheme="majorEastAsia"/>
                <w:noProof/>
                <w:webHidden/>
              </w:rPr>
              <w:fldChar w:fldCharType="separate"/>
            </w:r>
            <w:r w:rsidRPr="00740A4A">
              <w:rPr>
                <w:rFonts w:asciiTheme="majorEastAsia" w:eastAsiaTheme="majorEastAsia" w:hAnsiTheme="majorEastAsia"/>
                <w:noProof/>
                <w:webHidden/>
              </w:rPr>
              <w:t>9</w:t>
            </w:r>
            <w:r w:rsidRPr="00740A4A">
              <w:rPr>
                <w:rFonts w:asciiTheme="majorEastAsia" w:eastAsiaTheme="majorEastAsia" w:hAnsiTheme="majorEastAsia"/>
                <w:noProof/>
                <w:webHidden/>
              </w:rPr>
              <w:fldChar w:fldCharType="end"/>
            </w:r>
          </w:hyperlink>
        </w:p>
        <w:p w:rsidR="00EF25A0" w:rsidRPr="00740A4A" w:rsidRDefault="00EF25A0" w:rsidP="00740A4A">
          <w:pPr>
            <w:pStyle w:val="TOC1"/>
            <w:tabs>
              <w:tab w:val="right" w:leader="dot" w:pos="8880"/>
            </w:tabs>
            <w:spacing w:line="360" w:lineRule="auto"/>
            <w:rPr>
              <w:rFonts w:asciiTheme="majorEastAsia" w:eastAsiaTheme="majorEastAsia" w:hAnsiTheme="majorEastAsia" w:cstheme="minorBidi"/>
              <w:noProof/>
              <w:color w:val="000000" w:themeColor="text1"/>
              <w:kern w:val="2"/>
              <w:sz w:val="21"/>
              <w:lang w:val="en-US" w:bidi="ar-SA"/>
            </w:rPr>
          </w:pPr>
          <w:r w:rsidRPr="00740A4A">
            <w:rPr>
              <w:rFonts w:asciiTheme="majorEastAsia" w:eastAsiaTheme="majorEastAsia" w:hAnsiTheme="majorEastAsia"/>
              <w:bCs/>
              <w:color w:val="000000" w:themeColor="text1"/>
            </w:rPr>
            <w:fldChar w:fldCharType="end"/>
          </w:r>
          <w:r w:rsidR="00740A4A" w:rsidRPr="00740A4A">
            <w:rPr>
              <w:rFonts w:asciiTheme="majorEastAsia" w:eastAsiaTheme="majorEastAsia" w:hAnsiTheme="majorEastAsia" w:cstheme="minorBidi"/>
              <w:noProof/>
              <w:color w:val="000000" w:themeColor="text1"/>
              <w:kern w:val="2"/>
              <w:sz w:val="21"/>
              <w:lang w:val="en-US" w:bidi="ar-SA"/>
            </w:rPr>
            <w:t xml:space="preserve"> </w:t>
          </w:r>
        </w:p>
      </w:sdtContent>
    </w:sdt>
    <w:p w:rsidR="00296D4E" w:rsidRDefault="00296D4E" w:rsidP="00A14140">
      <w:pPr>
        <w:pStyle w:val="1"/>
        <w:spacing w:before="30"/>
        <w:ind w:left="0"/>
        <w:rPr>
          <w:lang w:val="en-US"/>
        </w:rPr>
        <w:sectPr w:rsidR="00296D4E" w:rsidSect="00C55E0C">
          <w:type w:val="continuous"/>
          <w:pgSz w:w="11910" w:h="16840"/>
          <w:pgMar w:top="1460" w:right="1560" w:bottom="280" w:left="1460" w:header="720" w:footer="720" w:gutter="0"/>
          <w:pgNumType w:start="1"/>
          <w:cols w:space="720"/>
          <w:titlePg/>
          <w:docGrid w:linePitch="299"/>
        </w:sectPr>
      </w:pPr>
      <w:bookmarkStart w:id="13" w:name="_GoBack"/>
      <w:bookmarkEnd w:id="13"/>
    </w:p>
    <w:p w:rsidR="00572C97" w:rsidRDefault="00572C97" w:rsidP="00802E2E">
      <w:pPr>
        <w:pStyle w:val="1"/>
        <w:spacing w:before="30"/>
        <w:jc w:val="center"/>
      </w:pPr>
      <w:bookmarkStart w:id="14" w:name="_Toc12213763"/>
      <w:r>
        <w:rPr>
          <w:rFonts w:hint="eastAsia"/>
        </w:rPr>
        <w:lastRenderedPageBreak/>
        <w:t>一</w:t>
      </w:r>
      <w:r>
        <w:t>、</w:t>
      </w:r>
      <w:r w:rsidR="00467D10">
        <w:rPr>
          <w:rFonts w:hint="eastAsia"/>
        </w:rPr>
        <w:t>实际开发结果</w:t>
      </w:r>
      <w:bookmarkEnd w:id="14"/>
    </w:p>
    <w:p w:rsidR="000304BA" w:rsidRPr="00467D10" w:rsidRDefault="00467D10" w:rsidP="00572C97">
      <w:pPr>
        <w:pStyle w:val="2"/>
        <w:numPr>
          <w:ilvl w:val="0"/>
          <w:numId w:val="7"/>
        </w:numPr>
        <w:tabs>
          <w:tab w:val="left" w:pos="553"/>
        </w:tabs>
        <w:spacing w:before="239" w:line="360" w:lineRule="auto"/>
        <w:ind w:hanging="212"/>
        <w:rPr>
          <w:rFonts w:ascii="Times New Roman" w:eastAsia="Times New Roman"/>
          <w:sz w:val="30"/>
          <w:szCs w:val="30"/>
        </w:rPr>
      </w:pPr>
      <w:bookmarkStart w:id="15" w:name="_Toc12213764"/>
      <w:r>
        <w:rPr>
          <w:rFonts w:hint="eastAsia"/>
          <w:sz w:val="30"/>
          <w:szCs w:val="30"/>
        </w:rPr>
        <w:t>产品</w:t>
      </w:r>
      <w:bookmarkEnd w:id="15"/>
    </w:p>
    <w:p w:rsidR="00467D10" w:rsidRPr="00467D10" w:rsidRDefault="00467D10" w:rsidP="00467D10">
      <w:pPr>
        <w:pStyle w:val="2"/>
        <w:tabs>
          <w:tab w:val="left" w:pos="553"/>
        </w:tabs>
        <w:spacing w:before="239" w:line="360" w:lineRule="auto"/>
        <w:ind w:left="552" w:firstLine="0"/>
        <w:rPr>
          <w:rFonts w:asciiTheme="minorEastAsia" w:eastAsiaTheme="minorEastAsia" w:hAnsiTheme="minorEastAsia"/>
          <w:b w:val="0"/>
          <w:sz w:val="24"/>
          <w:szCs w:val="24"/>
        </w:rPr>
      </w:pPr>
      <w:bookmarkStart w:id="16" w:name="_Toc12213765"/>
      <w:r w:rsidRPr="00467D10">
        <w:rPr>
          <w:rFonts w:asciiTheme="minorEastAsia" w:eastAsiaTheme="minorEastAsia" w:hAnsiTheme="minorEastAsia" w:hint="eastAsia"/>
          <w:b w:val="0"/>
          <w:sz w:val="24"/>
          <w:szCs w:val="24"/>
        </w:rPr>
        <w:t>数据库：M</w:t>
      </w:r>
      <w:r w:rsidRPr="00467D10">
        <w:rPr>
          <w:rFonts w:asciiTheme="minorEastAsia" w:eastAsiaTheme="minorEastAsia" w:hAnsiTheme="minorEastAsia"/>
          <w:b w:val="0"/>
          <w:sz w:val="24"/>
          <w:szCs w:val="24"/>
        </w:rPr>
        <w:t>ySQL</w:t>
      </w:r>
      <w:r w:rsidRPr="00467D10">
        <w:rPr>
          <w:rFonts w:asciiTheme="minorEastAsia" w:eastAsiaTheme="minorEastAsia" w:hAnsiTheme="minorEastAsia" w:hint="eastAsia"/>
          <w:b w:val="0"/>
          <w:sz w:val="24"/>
          <w:szCs w:val="24"/>
        </w:rPr>
        <w:t>，包含</w:t>
      </w:r>
      <w:r>
        <w:rPr>
          <w:rFonts w:asciiTheme="minorEastAsia" w:eastAsiaTheme="minorEastAsia" w:hAnsiTheme="minorEastAsia" w:hint="eastAsia"/>
          <w:b w:val="0"/>
          <w:sz w:val="24"/>
          <w:szCs w:val="24"/>
        </w:rPr>
        <w:t xml:space="preserve"> 用户、章节、文章、评论、题目、学习进度、错题集、后端日志8</w:t>
      </w:r>
      <w:r w:rsidRPr="00467D10">
        <w:rPr>
          <w:rFonts w:asciiTheme="minorEastAsia" w:eastAsiaTheme="minorEastAsia" w:hAnsiTheme="minorEastAsia" w:hint="eastAsia"/>
          <w:b w:val="0"/>
          <w:sz w:val="24"/>
          <w:szCs w:val="24"/>
        </w:rPr>
        <w:t>张表</w:t>
      </w:r>
      <w:bookmarkEnd w:id="16"/>
    </w:p>
    <w:p w:rsidR="00467D10" w:rsidRDefault="00467D10" w:rsidP="00467D10">
      <w:pPr>
        <w:pStyle w:val="2"/>
        <w:tabs>
          <w:tab w:val="left" w:pos="553"/>
        </w:tabs>
        <w:spacing w:before="239" w:line="360" w:lineRule="auto"/>
        <w:ind w:left="281" w:hangingChars="117" w:hanging="281"/>
        <w:rPr>
          <w:rFonts w:asciiTheme="minorEastAsia" w:eastAsiaTheme="minorEastAsia" w:hAnsiTheme="minorEastAsia"/>
          <w:b w:val="0"/>
          <w:sz w:val="24"/>
          <w:szCs w:val="24"/>
          <w:lang w:val="en-US"/>
        </w:rPr>
      </w:pPr>
      <w:r>
        <w:rPr>
          <w:rFonts w:asciiTheme="minorEastAsia" w:eastAsiaTheme="minorEastAsia" w:hAnsiTheme="minorEastAsia"/>
          <w:b w:val="0"/>
          <w:sz w:val="24"/>
          <w:szCs w:val="24"/>
        </w:rPr>
        <w:tab/>
      </w:r>
      <w:r>
        <w:rPr>
          <w:rFonts w:asciiTheme="minorEastAsia" w:eastAsiaTheme="minorEastAsia" w:hAnsiTheme="minorEastAsia"/>
          <w:b w:val="0"/>
          <w:sz w:val="24"/>
          <w:szCs w:val="24"/>
        </w:rPr>
        <w:tab/>
      </w:r>
      <w:bookmarkStart w:id="17" w:name="_Toc12213766"/>
      <w:r w:rsidRPr="00467D10">
        <w:rPr>
          <w:rFonts w:asciiTheme="minorEastAsia" w:eastAsiaTheme="minorEastAsia" w:hAnsiTheme="minorEastAsia" w:hint="eastAsia"/>
          <w:b w:val="0"/>
          <w:sz w:val="24"/>
          <w:szCs w:val="24"/>
        </w:rPr>
        <w:t>后端</w:t>
      </w:r>
      <w:r w:rsidRPr="00467D10">
        <w:rPr>
          <w:rFonts w:asciiTheme="minorEastAsia" w:eastAsiaTheme="minorEastAsia" w:hAnsiTheme="minorEastAsia" w:hint="eastAsia"/>
          <w:b w:val="0"/>
          <w:sz w:val="24"/>
          <w:szCs w:val="24"/>
          <w:lang w:val="en-US"/>
        </w:rPr>
        <w:t>：Spring</w:t>
      </w:r>
      <w:r w:rsidRPr="00467D10">
        <w:rPr>
          <w:rFonts w:asciiTheme="minorEastAsia" w:eastAsiaTheme="minorEastAsia" w:hAnsiTheme="minorEastAsia"/>
          <w:b w:val="0"/>
          <w:sz w:val="24"/>
          <w:szCs w:val="24"/>
          <w:lang w:val="en-US"/>
        </w:rPr>
        <w:t>B</w:t>
      </w:r>
      <w:r w:rsidRPr="00467D10">
        <w:rPr>
          <w:rFonts w:asciiTheme="minorEastAsia" w:eastAsiaTheme="minorEastAsia" w:hAnsiTheme="minorEastAsia" w:hint="eastAsia"/>
          <w:b w:val="0"/>
          <w:sz w:val="24"/>
          <w:szCs w:val="24"/>
          <w:lang w:val="en-US"/>
        </w:rPr>
        <w:t>oot</w:t>
      </w:r>
      <w:r>
        <w:rPr>
          <w:rFonts w:asciiTheme="minorEastAsia" w:eastAsiaTheme="minorEastAsia" w:hAnsiTheme="minorEastAsia" w:hint="eastAsia"/>
          <w:b w:val="0"/>
          <w:sz w:val="24"/>
          <w:szCs w:val="24"/>
        </w:rPr>
        <w:t>框架为核心，</w:t>
      </w:r>
      <w:r w:rsidRPr="00467D10">
        <w:rPr>
          <w:rStyle w:val="af7"/>
          <w:rFonts w:asciiTheme="minorEastAsia" w:eastAsiaTheme="minorEastAsia" w:hAnsiTheme="minorEastAsia" w:cs="Arial"/>
          <w:b w:val="0"/>
          <w:i w:val="0"/>
          <w:iCs w:val="0"/>
          <w:color w:val="000000" w:themeColor="text1"/>
          <w:sz w:val="24"/>
          <w:szCs w:val="24"/>
          <w:shd w:val="clear" w:color="auto" w:fill="FFFFFF"/>
        </w:rPr>
        <w:t>MyBatis</w:t>
      </w:r>
      <w:r>
        <w:rPr>
          <w:rFonts w:asciiTheme="minorEastAsia" w:eastAsiaTheme="minorEastAsia" w:hAnsiTheme="minorEastAsia" w:hint="eastAsia"/>
          <w:b w:val="0"/>
          <w:sz w:val="24"/>
          <w:szCs w:val="24"/>
          <w:lang w:val="en-US"/>
        </w:rPr>
        <w:t>做</w:t>
      </w:r>
      <w:r w:rsidR="004A2FA8">
        <w:rPr>
          <w:rFonts w:asciiTheme="minorEastAsia" w:eastAsiaTheme="minorEastAsia" w:hAnsiTheme="minorEastAsia" w:hint="eastAsia"/>
          <w:b w:val="0"/>
          <w:sz w:val="24"/>
          <w:szCs w:val="24"/>
          <w:lang w:val="en-US"/>
        </w:rPr>
        <w:t>O</w:t>
      </w:r>
      <w:r w:rsidR="004A2FA8">
        <w:rPr>
          <w:rFonts w:asciiTheme="minorEastAsia" w:eastAsiaTheme="minorEastAsia" w:hAnsiTheme="minorEastAsia"/>
          <w:b w:val="0"/>
          <w:sz w:val="24"/>
          <w:szCs w:val="24"/>
          <w:lang w:val="en-US"/>
        </w:rPr>
        <w:t>/R M</w:t>
      </w:r>
      <w:r w:rsidR="004A2FA8">
        <w:rPr>
          <w:rFonts w:asciiTheme="minorEastAsia" w:eastAsiaTheme="minorEastAsia" w:hAnsiTheme="minorEastAsia" w:hint="eastAsia"/>
          <w:b w:val="0"/>
          <w:sz w:val="24"/>
          <w:szCs w:val="24"/>
          <w:lang w:val="en-US"/>
        </w:rPr>
        <w:t>apping</w:t>
      </w:r>
      <w:r w:rsidRPr="00467D10">
        <w:rPr>
          <w:rFonts w:asciiTheme="minorEastAsia" w:eastAsiaTheme="minorEastAsia" w:hAnsiTheme="minorEastAsia" w:hint="eastAsia"/>
          <w:b w:val="0"/>
          <w:sz w:val="24"/>
          <w:szCs w:val="24"/>
          <w:lang w:val="en-US"/>
        </w:rPr>
        <w:t>，</w:t>
      </w:r>
      <w:r>
        <w:rPr>
          <w:rFonts w:asciiTheme="minorEastAsia" w:eastAsiaTheme="minorEastAsia" w:hAnsiTheme="minorEastAsia" w:hint="eastAsia"/>
          <w:b w:val="0"/>
          <w:sz w:val="24"/>
          <w:szCs w:val="24"/>
        </w:rPr>
        <w:t>以</w:t>
      </w:r>
      <w:r w:rsidRPr="00467D10">
        <w:rPr>
          <w:rFonts w:asciiTheme="minorEastAsia" w:eastAsiaTheme="minorEastAsia" w:hAnsiTheme="minorEastAsia" w:hint="eastAsia"/>
          <w:b w:val="0"/>
          <w:sz w:val="24"/>
          <w:szCs w:val="24"/>
          <w:lang w:val="en-US"/>
        </w:rPr>
        <w:t>C</w:t>
      </w:r>
      <w:r>
        <w:rPr>
          <w:rFonts w:asciiTheme="minorEastAsia" w:eastAsiaTheme="minorEastAsia" w:hAnsiTheme="minorEastAsia" w:hint="eastAsia"/>
          <w:b w:val="0"/>
          <w:sz w:val="24"/>
          <w:szCs w:val="24"/>
          <w:lang w:val="en-US"/>
        </w:rPr>
        <w:t>ontroller、</w:t>
      </w:r>
      <w:r w:rsidR="004A2FA8">
        <w:rPr>
          <w:rFonts w:asciiTheme="minorEastAsia" w:eastAsiaTheme="minorEastAsia" w:hAnsiTheme="minorEastAsia" w:hint="eastAsia"/>
          <w:b w:val="0"/>
          <w:sz w:val="24"/>
          <w:szCs w:val="24"/>
          <w:lang w:val="en-US"/>
        </w:rPr>
        <w:t>Service等</w:t>
      </w:r>
      <w:r w:rsidR="004A2FA8">
        <w:rPr>
          <w:rFonts w:asciiTheme="minorEastAsia" w:eastAsiaTheme="minorEastAsia" w:hAnsiTheme="minorEastAsia"/>
          <w:b w:val="0"/>
          <w:sz w:val="24"/>
          <w:szCs w:val="24"/>
          <w:lang w:val="en-US"/>
        </w:rPr>
        <w:t>C</w:t>
      </w:r>
      <w:r w:rsidR="004A2FA8" w:rsidRPr="004A2FA8">
        <w:rPr>
          <w:rFonts w:asciiTheme="minorEastAsia" w:eastAsiaTheme="minorEastAsia" w:hAnsiTheme="minorEastAsia"/>
          <w:b w:val="0"/>
          <w:sz w:val="24"/>
          <w:szCs w:val="24"/>
          <w:lang w:val="en-US"/>
        </w:rPr>
        <w:t>omponent</w:t>
      </w:r>
      <w:r w:rsidR="004A2FA8">
        <w:rPr>
          <w:rFonts w:asciiTheme="minorEastAsia" w:eastAsiaTheme="minorEastAsia" w:hAnsiTheme="minorEastAsia" w:hint="eastAsia"/>
          <w:b w:val="0"/>
          <w:sz w:val="24"/>
          <w:szCs w:val="24"/>
          <w:lang w:val="en-US"/>
        </w:rPr>
        <w:t>实现业务逻辑。处理流程符合传统的M</w:t>
      </w:r>
      <w:r w:rsidR="004A2FA8">
        <w:rPr>
          <w:rFonts w:asciiTheme="minorEastAsia" w:eastAsiaTheme="minorEastAsia" w:hAnsiTheme="minorEastAsia"/>
          <w:b w:val="0"/>
          <w:sz w:val="24"/>
          <w:szCs w:val="24"/>
          <w:lang w:val="en-US"/>
        </w:rPr>
        <w:t>VC</w:t>
      </w:r>
      <w:r w:rsidR="004A2FA8">
        <w:rPr>
          <w:rFonts w:asciiTheme="minorEastAsia" w:eastAsiaTheme="minorEastAsia" w:hAnsiTheme="minorEastAsia" w:hint="eastAsia"/>
          <w:b w:val="0"/>
          <w:sz w:val="24"/>
          <w:szCs w:val="24"/>
          <w:lang w:val="en-US"/>
        </w:rPr>
        <w:t>架构。另外用</w:t>
      </w:r>
      <w:r w:rsidR="004A2FA8" w:rsidRPr="004A2FA8">
        <w:rPr>
          <w:rFonts w:asciiTheme="minorEastAsia" w:eastAsiaTheme="minorEastAsia" w:hAnsiTheme="minorEastAsia"/>
          <w:b w:val="0"/>
          <w:sz w:val="24"/>
          <w:szCs w:val="24"/>
          <w:lang w:val="en-US"/>
        </w:rPr>
        <w:t>jQuery</w:t>
      </w:r>
      <w:r w:rsidR="004A2FA8">
        <w:rPr>
          <w:rFonts w:asciiTheme="minorEastAsia" w:eastAsiaTheme="minorEastAsia" w:hAnsiTheme="minorEastAsia" w:hint="eastAsia"/>
          <w:b w:val="0"/>
          <w:sz w:val="24"/>
          <w:szCs w:val="24"/>
          <w:lang w:val="en-US"/>
        </w:rPr>
        <w:t>、</w:t>
      </w:r>
      <w:r w:rsidR="004A2FA8" w:rsidRPr="004A2FA8">
        <w:rPr>
          <w:rFonts w:asciiTheme="minorEastAsia" w:eastAsiaTheme="minorEastAsia" w:hAnsiTheme="minorEastAsia"/>
          <w:b w:val="0"/>
          <w:sz w:val="24"/>
          <w:szCs w:val="24"/>
          <w:lang w:val="en-US"/>
        </w:rPr>
        <w:t>Bootstrap</w:t>
      </w:r>
      <w:r w:rsidR="004A2FA8">
        <w:rPr>
          <w:rFonts w:asciiTheme="minorEastAsia" w:eastAsiaTheme="minorEastAsia" w:hAnsiTheme="minorEastAsia" w:hint="eastAsia"/>
          <w:b w:val="0"/>
          <w:sz w:val="24"/>
          <w:szCs w:val="24"/>
          <w:lang w:val="en-US"/>
        </w:rPr>
        <w:t>快速构建了一个后台管理系统。整个项目用M</w:t>
      </w:r>
      <w:r w:rsidR="004A2FA8">
        <w:rPr>
          <w:rFonts w:asciiTheme="minorEastAsia" w:eastAsiaTheme="minorEastAsia" w:hAnsiTheme="minorEastAsia"/>
          <w:b w:val="0"/>
          <w:sz w:val="24"/>
          <w:szCs w:val="24"/>
          <w:lang w:val="en-US"/>
        </w:rPr>
        <w:t>aven</w:t>
      </w:r>
      <w:r w:rsidR="004A2FA8">
        <w:rPr>
          <w:rFonts w:asciiTheme="minorEastAsia" w:eastAsiaTheme="minorEastAsia" w:hAnsiTheme="minorEastAsia" w:hint="eastAsia"/>
          <w:b w:val="0"/>
          <w:sz w:val="24"/>
          <w:szCs w:val="24"/>
          <w:lang w:val="en-US"/>
        </w:rPr>
        <w:t>管理。</w:t>
      </w:r>
      <w:bookmarkEnd w:id="17"/>
    </w:p>
    <w:p w:rsidR="004A2FA8" w:rsidRDefault="004A2FA8" w:rsidP="00467D10">
      <w:pPr>
        <w:pStyle w:val="2"/>
        <w:tabs>
          <w:tab w:val="left" w:pos="553"/>
        </w:tabs>
        <w:spacing w:before="239" w:line="360" w:lineRule="auto"/>
        <w:ind w:left="281" w:hangingChars="117" w:hanging="281"/>
        <w:rPr>
          <w:rFonts w:asciiTheme="minorEastAsia" w:eastAsiaTheme="minorEastAsia" w:hAnsiTheme="minorEastAsia"/>
          <w:b w:val="0"/>
          <w:sz w:val="24"/>
          <w:szCs w:val="24"/>
          <w:lang w:val="en-US"/>
        </w:rPr>
      </w:pPr>
      <w:r>
        <w:rPr>
          <w:rFonts w:asciiTheme="minorEastAsia" w:eastAsiaTheme="minorEastAsia" w:hAnsiTheme="minorEastAsia" w:hint="eastAsia"/>
          <w:b w:val="0"/>
          <w:sz w:val="24"/>
          <w:szCs w:val="24"/>
          <w:lang w:val="en-US"/>
        </w:rPr>
        <w:t xml:space="preserve"> </w:t>
      </w:r>
      <w:r>
        <w:rPr>
          <w:rFonts w:asciiTheme="minorEastAsia" w:eastAsiaTheme="minorEastAsia" w:hAnsiTheme="minorEastAsia"/>
          <w:b w:val="0"/>
          <w:sz w:val="24"/>
          <w:szCs w:val="24"/>
          <w:lang w:val="en-US"/>
        </w:rPr>
        <w:tab/>
      </w:r>
      <w:r>
        <w:rPr>
          <w:rFonts w:asciiTheme="minorEastAsia" w:eastAsiaTheme="minorEastAsia" w:hAnsiTheme="minorEastAsia"/>
          <w:b w:val="0"/>
          <w:sz w:val="24"/>
          <w:szCs w:val="24"/>
          <w:lang w:val="en-US"/>
        </w:rPr>
        <w:tab/>
      </w:r>
      <w:bookmarkStart w:id="18" w:name="_Toc12213767"/>
      <w:r>
        <w:rPr>
          <w:rFonts w:asciiTheme="minorEastAsia" w:eastAsiaTheme="minorEastAsia" w:hAnsiTheme="minorEastAsia" w:hint="eastAsia"/>
          <w:b w:val="0"/>
          <w:sz w:val="24"/>
          <w:szCs w:val="24"/>
          <w:lang w:val="en-US"/>
        </w:rPr>
        <w:t>前端：</w:t>
      </w:r>
      <w:r>
        <w:rPr>
          <w:rFonts w:asciiTheme="minorEastAsia" w:eastAsiaTheme="minorEastAsia" w:hAnsiTheme="minorEastAsia"/>
          <w:b w:val="0"/>
          <w:sz w:val="24"/>
          <w:szCs w:val="24"/>
          <w:lang w:val="en-US"/>
        </w:rPr>
        <w:t>V</w:t>
      </w:r>
      <w:r>
        <w:rPr>
          <w:rFonts w:asciiTheme="minorEastAsia" w:eastAsiaTheme="minorEastAsia" w:hAnsiTheme="minorEastAsia" w:hint="eastAsia"/>
          <w:b w:val="0"/>
          <w:sz w:val="24"/>
          <w:szCs w:val="24"/>
          <w:lang w:val="en-US"/>
        </w:rPr>
        <w:t>ue框架为核心，node</w:t>
      </w:r>
      <w:r>
        <w:rPr>
          <w:rFonts w:asciiTheme="minorEastAsia" w:eastAsiaTheme="minorEastAsia" w:hAnsiTheme="minorEastAsia"/>
          <w:b w:val="0"/>
          <w:sz w:val="24"/>
          <w:szCs w:val="24"/>
          <w:lang w:val="en-US"/>
        </w:rPr>
        <w:t>.js</w:t>
      </w:r>
      <w:r>
        <w:rPr>
          <w:rFonts w:asciiTheme="minorEastAsia" w:eastAsiaTheme="minorEastAsia" w:hAnsiTheme="minorEastAsia" w:hint="eastAsia"/>
          <w:b w:val="0"/>
          <w:sz w:val="24"/>
          <w:szCs w:val="24"/>
          <w:lang w:val="en-US"/>
        </w:rPr>
        <w:t>和npm做包构建工具，引入</w:t>
      </w:r>
      <w:r w:rsidRPr="004A2FA8">
        <w:rPr>
          <w:rFonts w:asciiTheme="minorEastAsia" w:eastAsiaTheme="minorEastAsia" w:hAnsiTheme="minorEastAsia"/>
          <w:b w:val="0"/>
          <w:sz w:val="24"/>
          <w:szCs w:val="24"/>
          <w:lang w:val="en-US"/>
        </w:rPr>
        <w:t>Element UI</w:t>
      </w:r>
      <w:r>
        <w:rPr>
          <w:rFonts w:asciiTheme="minorEastAsia" w:eastAsiaTheme="minorEastAsia" w:hAnsiTheme="minorEastAsia" w:hint="eastAsia"/>
          <w:b w:val="0"/>
          <w:sz w:val="24"/>
          <w:szCs w:val="24"/>
          <w:lang w:val="en-US"/>
        </w:rPr>
        <w:t>组件库，</w:t>
      </w:r>
      <w:r w:rsidRPr="004A2FA8">
        <w:rPr>
          <w:rFonts w:asciiTheme="minorEastAsia" w:eastAsiaTheme="minorEastAsia" w:hAnsiTheme="minorEastAsia"/>
          <w:b w:val="0"/>
          <w:sz w:val="24"/>
          <w:szCs w:val="24"/>
          <w:lang w:val="en-US"/>
        </w:rPr>
        <w:t>Axios</w:t>
      </w:r>
      <w:r>
        <w:rPr>
          <w:rFonts w:asciiTheme="minorEastAsia" w:eastAsiaTheme="minorEastAsia" w:hAnsiTheme="minorEastAsia" w:hint="eastAsia"/>
          <w:b w:val="0"/>
          <w:sz w:val="24"/>
          <w:szCs w:val="24"/>
          <w:lang w:val="en-US"/>
        </w:rPr>
        <w:t>做ajax数据交互。</w:t>
      </w:r>
      <w:bookmarkEnd w:id="18"/>
    </w:p>
    <w:p w:rsidR="004A2FA8" w:rsidRDefault="004A2FA8" w:rsidP="00467D10">
      <w:pPr>
        <w:pStyle w:val="2"/>
        <w:tabs>
          <w:tab w:val="left" w:pos="553"/>
        </w:tabs>
        <w:spacing w:before="239" w:line="360" w:lineRule="auto"/>
        <w:ind w:left="281" w:hangingChars="117" w:hanging="281"/>
        <w:rPr>
          <w:rFonts w:asciiTheme="minorEastAsia" w:eastAsiaTheme="minorEastAsia" w:hAnsiTheme="minorEastAsia"/>
          <w:b w:val="0"/>
          <w:sz w:val="24"/>
          <w:szCs w:val="24"/>
          <w:lang w:val="en-US"/>
        </w:rPr>
      </w:pPr>
      <w:r>
        <w:rPr>
          <w:rFonts w:asciiTheme="minorEastAsia" w:eastAsiaTheme="minorEastAsia" w:hAnsiTheme="minorEastAsia"/>
          <w:b w:val="0"/>
          <w:sz w:val="24"/>
          <w:szCs w:val="24"/>
          <w:lang w:val="en-US"/>
        </w:rPr>
        <w:tab/>
      </w:r>
      <w:r>
        <w:rPr>
          <w:rFonts w:asciiTheme="minorEastAsia" w:eastAsiaTheme="minorEastAsia" w:hAnsiTheme="minorEastAsia"/>
          <w:b w:val="0"/>
          <w:sz w:val="24"/>
          <w:szCs w:val="24"/>
          <w:lang w:val="en-US"/>
        </w:rPr>
        <w:tab/>
      </w:r>
      <w:bookmarkStart w:id="19" w:name="_Toc12213768"/>
      <w:r>
        <w:rPr>
          <w:rFonts w:asciiTheme="minorEastAsia" w:eastAsiaTheme="minorEastAsia" w:hAnsiTheme="minorEastAsia" w:hint="eastAsia"/>
          <w:b w:val="0"/>
          <w:sz w:val="24"/>
          <w:szCs w:val="24"/>
          <w:lang w:val="en-US"/>
        </w:rPr>
        <w:t>项目还引入了</w:t>
      </w:r>
      <w:r w:rsidRPr="004A2FA8">
        <w:rPr>
          <w:rFonts w:asciiTheme="minorEastAsia" w:eastAsiaTheme="minorEastAsia" w:hAnsiTheme="minorEastAsia"/>
          <w:b w:val="0"/>
          <w:sz w:val="24"/>
          <w:szCs w:val="24"/>
          <w:lang w:val="en-US"/>
        </w:rPr>
        <w:t>Swagger</w:t>
      </w:r>
      <w:r>
        <w:rPr>
          <w:rFonts w:asciiTheme="minorEastAsia" w:eastAsiaTheme="minorEastAsia" w:hAnsiTheme="minorEastAsia" w:hint="eastAsia"/>
          <w:b w:val="0"/>
          <w:sz w:val="24"/>
          <w:szCs w:val="24"/>
          <w:lang w:val="en-US"/>
        </w:rPr>
        <w:t>框架，</w:t>
      </w:r>
      <w:r w:rsidRPr="004A2FA8">
        <w:rPr>
          <w:rFonts w:asciiTheme="minorEastAsia" w:eastAsiaTheme="minorEastAsia" w:hAnsiTheme="minorEastAsia" w:hint="eastAsia"/>
          <w:b w:val="0"/>
          <w:sz w:val="24"/>
          <w:szCs w:val="24"/>
          <w:lang w:val="en-US"/>
        </w:rPr>
        <w:t>用于生成、描述、调用和可视化</w:t>
      </w:r>
      <w:r w:rsidRPr="004A2FA8">
        <w:rPr>
          <w:rFonts w:asciiTheme="minorEastAsia" w:eastAsiaTheme="minorEastAsia" w:hAnsiTheme="minorEastAsia"/>
          <w:b w:val="0"/>
          <w:sz w:val="24"/>
          <w:szCs w:val="24"/>
          <w:lang w:val="en-US"/>
        </w:rPr>
        <w:t xml:space="preserve"> RESTful 风格的 Web 服务接口。</w:t>
      </w:r>
      <w:r>
        <w:rPr>
          <w:rFonts w:asciiTheme="minorEastAsia" w:eastAsiaTheme="minorEastAsia" w:hAnsiTheme="minorEastAsia" w:hint="eastAsia"/>
          <w:b w:val="0"/>
          <w:sz w:val="24"/>
          <w:szCs w:val="24"/>
          <w:lang w:val="en-US"/>
        </w:rPr>
        <w:t>使用</w:t>
      </w:r>
      <w:r>
        <w:rPr>
          <w:rFonts w:asciiTheme="minorEastAsia" w:eastAsiaTheme="minorEastAsia" w:hAnsiTheme="minorEastAsia"/>
          <w:b w:val="0"/>
          <w:sz w:val="24"/>
          <w:szCs w:val="24"/>
          <w:lang w:val="en-US"/>
        </w:rPr>
        <w:t>G</w:t>
      </w:r>
      <w:r>
        <w:rPr>
          <w:rFonts w:asciiTheme="minorEastAsia" w:eastAsiaTheme="minorEastAsia" w:hAnsiTheme="minorEastAsia" w:hint="eastAsia"/>
          <w:b w:val="0"/>
          <w:sz w:val="24"/>
          <w:szCs w:val="24"/>
          <w:lang w:val="en-US"/>
        </w:rPr>
        <w:t>it做版本控制以及项目管理</w:t>
      </w:r>
      <w:bookmarkEnd w:id="19"/>
    </w:p>
    <w:p w:rsidR="004A2FA8" w:rsidRPr="004A2FA8" w:rsidRDefault="004A2FA8" w:rsidP="00467D10">
      <w:pPr>
        <w:pStyle w:val="2"/>
        <w:tabs>
          <w:tab w:val="left" w:pos="553"/>
        </w:tabs>
        <w:spacing w:before="239" w:line="360" w:lineRule="auto"/>
        <w:ind w:left="281" w:hangingChars="117" w:hanging="281"/>
        <w:rPr>
          <w:rFonts w:asciiTheme="minorEastAsia" w:eastAsiaTheme="minorEastAsia" w:hAnsiTheme="minorEastAsia"/>
          <w:b w:val="0"/>
          <w:sz w:val="24"/>
          <w:szCs w:val="24"/>
          <w:lang w:val="en-US"/>
        </w:rPr>
      </w:pPr>
    </w:p>
    <w:p w:rsidR="00DE48CD" w:rsidRDefault="004A2FA8" w:rsidP="00572C97">
      <w:pPr>
        <w:pStyle w:val="2"/>
        <w:numPr>
          <w:ilvl w:val="0"/>
          <w:numId w:val="7"/>
        </w:numPr>
        <w:tabs>
          <w:tab w:val="left" w:pos="624"/>
        </w:tabs>
        <w:spacing w:line="360" w:lineRule="auto"/>
        <w:ind w:left="623" w:hanging="283"/>
        <w:rPr>
          <w:sz w:val="30"/>
          <w:szCs w:val="30"/>
        </w:rPr>
      </w:pPr>
      <w:bookmarkStart w:id="20" w:name="_Toc12213769"/>
      <w:r>
        <w:rPr>
          <w:rFonts w:hint="eastAsia"/>
          <w:sz w:val="30"/>
          <w:szCs w:val="30"/>
        </w:rPr>
        <w:t>主要功能</w:t>
      </w:r>
      <w:bookmarkEnd w:id="20"/>
    </w:p>
    <w:p w:rsidR="00930B30" w:rsidRDefault="00930B30" w:rsidP="00930B30">
      <w:pPr>
        <w:pStyle w:val="2"/>
        <w:tabs>
          <w:tab w:val="left" w:pos="624"/>
        </w:tabs>
        <w:spacing w:line="360" w:lineRule="auto"/>
        <w:ind w:firstLine="0"/>
        <w:rPr>
          <w:sz w:val="30"/>
          <w:szCs w:val="30"/>
        </w:rPr>
      </w:pPr>
    </w:p>
    <w:bookmarkStart w:id="21" w:name="_Toc12213770"/>
    <w:bookmarkEnd w:id="21"/>
    <w:p w:rsidR="00930B30" w:rsidRDefault="00930B30" w:rsidP="00930B30">
      <w:pPr>
        <w:pStyle w:val="2"/>
        <w:tabs>
          <w:tab w:val="left" w:pos="624"/>
        </w:tabs>
        <w:spacing w:line="360" w:lineRule="auto"/>
        <w:ind w:firstLine="0"/>
        <w:rPr>
          <w:rFonts w:eastAsiaTheme="minorEastAsia"/>
        </w:rPr>
      </w:pPr>
      <w:r>
        <w:rPr>
          <w:rFonts w:eastAsiaTheme="minorEastAsia" w:hint="eastAsia"/>
        </w:rPr>
        <w:object w:dxaOrig="8221" w:dyaOrig="43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75pt;height:219.75pt" o:ole="">
            <v:imagedata r:id="rId10" o:title=""/>
          </v:shape>
          <o:OLEObject Type="Embed" ProgID="Visio.Drawing.15" ShapeID="_x0000_i1025" DrawAspect="Content" ObjectID="_1622826885" r:id="rId11"/>
        </w:object>
      </w:r>
    </w:p>
    <w:p w:rsidR="00930B30" w:rsidRDefault="00930B30" w:rsidP="00930B30">
      <w:pPr>
        <w:pStyle w:val="2"/>
        <w:tabs>
          <w:tab w:val="left" w:pos="624"/>
        </w:tabs>
        <w:spacing w:line="360" w:lineRule="auto"/>
        <w:ind w:firstLine="0"/>
        <w:rPr>
          <w:sz w:val="30"/>
          <w:szCs w:val="30"/>
        </w:rPr>
      </w:pPr>
    </w:p>
    <w:p w:rsidR="00930B30" w:rsidRDefault="00930B30" w:rsidP="00572C97">
      <w:pPr>
        <w:pStyle w:val="2"/>
        <w:numPr>
          <w:ilvl w:val="0"/>
          <w:numId w:val="7"/>
        </w:numPr>
        <w:tabs>
          <w:tab w:val="left" w:pos="624"/>
        </w:tabs>
        <w:spacing w:line="360" w:lineRule="auto"/>
        <w:ind w:left="623" w:hanging="283"/>
        <w:rPr>
          <w:sz w:val="30"/>
          <w:szCs w:val="30"/>
        </w:rPr>
      </w:pPr>
      <w:bookmarkStart w:id="22" w:name="_Toc12213771"/>
      <w:r>
        <w:rPr>
          <w:rFonts w:hint="eastAsia"/>
          <w:sz w:val="30"/>
          <w:szCs w:val="30"/>
        </w:rPr>
        <w:t>技术架构</w:t>
      </w:r>
      <w:bookmarkEnd w:id="22"/>
    </w:p>
    <w:p w:rsidR="00930B30" w:rsidRDefault="00930B30" w:rsidP="00930B30">
      <w:pPr>
        <w:pStyle w:val="2"/>
        <w:tabs>
          <w:tab w:val="left" w:pos="624"/>
        </w:tabs>
        <w:spacing w:line="360" w:lineRule="auto"/>
        <w:ind w:firstLine="0"/>
        <w:rPr>
          <w:sz w:val="30"/>
          <w:szCs w:val="30"/>
        </w:rPr>
      </w:pPr>
      <w:bookmarkStart w:id="23" w:name="_Toc12213772"/>
      <w:r w:rsidRPr="00930B30">
        <w:rPr>
          <w:noProof/>
          <w:sz w:val="30"/>
          <w:szCs w:val="30"/>
        </w:rPr>
        <w:lastRenderedPageBreak/>
        <w:drawing>
          <wp:inline distT="0" distB="0" distL="0" distR="0" wp14:anchorId="0EF527F9" wp14:editId="6E0B360C">
            <wp:extent cx="4786635" cy="6858000"/>
            <wp:effectExtent l="0" t="0" r="0" b="0"/>
            <wp:docPr id="8" name="图片 7">
              <a:extLst xmlns:a="http://schemas.openxmlformats.org/drawingml/2006/main">
                <a:ext uri="{FF2B5EF4-FFF2-40B4-BE49-F238E27FC236}">
                  <a16:creationId xmlns:a16="http://schemas.microsoft.com/office/drawing/2014/main" id="{A52653AF-DA32-4CD4-A8F3-E266C91885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A52653AF-DA32-4CD4-A8F3-E266C9188571}"/>
                        </a:ext>
                      </a:extLst>
                    </pic:cNvPr>
                    <pic:cNvPicPr>
                      <a:picLocks noChangeAspect="1"/>
                    </pic:cNvPicPr>
                  </pic:nvPicPr>
                  <pic:blipFill>
                    <a:blip r:embed="rId12"/>
                    <a:stretch>
                      <a:fillRect/>
                    </a:stretch>
                  </pic:blipFill>
                  <pic:spPr>
                    <a:xfrm>
                      <a:off x="0" y="0"/>
                      <a:ext cx="4786635" cy="6858000"/>
                    </a:xfrm>
                    <a:prstGeom prst="rect">
                      <a:avLst/>
                    </a:prstGeom>
                  </pic:spPr>
                </pic:pic>
              </a:graphicData>
            </a:graphic>
          </wp:inline>
        </w:drawing>
      </w:r>
      <w:bookmarkEnd w:id="23"/>
    </w:p>
    <w:p w:rsidR="004A2FA8" w:rsidRPr="00572C97" w:rsidRDefault="004A2FA8" w:rsidP="004A2FA8">
      <w:pPr>
        <w:pStyle w:val="2"/>
        <w:tabs>
          <w:tab w:val="left" w:pos="624"/>
        </w:tabs>
        <w:spacing w:line="360" w:lineRule="auto"/>
        <w:ind w:firstLine="0"/>
        <w:rPr>
          <w:sz w:val="30"/>
          <w:szCs w:val="30"/>
        </w:rPr>
      </w:pPr>
    </w:p>
    <w:p w:rsidR="00DE48CD" w:rsidRPr="00572C97" w:rsidRDefault="00DE48CD" w:rsidP="00572C97">
      <w:pPr>
        <w:pStyle w:val="a3"/>
        <w:spacing w:before="11" w:line="360" w:lineRule="auto"/>
        <w:ind w:firstLineChars="200" w:firstLine="452"/>
        <w:rPr>
          <w:spacing w:val="-14"/>
        </w:rPr>
      </w:pPr>
    </w:p>
    <w:p w:rsidR="000E2E45" w:rsidRDefault="004A2FA8" w:rsidP="00572C97">
      <w:pPr>
        <w:pStyle w:val="2"/>
        <w:numPr>
          <w:ilvl w:val="0"/>
          <w:numId w:val="7"/>
        </w:numPr>
        <w:tabs>
          <w:tab w:val="left" w:pos="624"/>
        </w:tabs>
        <w:spacing w:before="55" w:line="360" w:lineRule="auto"/>
        <w:ind w:left="623" w:hanging="283"/>
        <w:rPr>
          <w:sz w:val="30"/>
          <w:szCs w:val="30"/>
        </w:rPr>
      </w:pPr>
      <w:bookmarkStart w:id="24" w:name="_Toc12213773"/>
      <w:r>
        <w:rPr>
          <w:rFonts w:hint="eastAsia"/>
          <w:sz w:val="30"/>
          <w:szCs w:val="30"/>
        </w:rPr>
        <w:t>基本流程</w:t>
      </w:r>
      <w:bookmarkEnd w:id="24"/>
    </w:p>
    <w:p w:rsidR="006B779C" w:rsidRDefault="006B779C" w:rsidP="006B779C">
      <w:pPr>
        <w:pStyle w:val="2"/>
        <w:tabs>
          <w:tab w:val="left" w:pos="624"/>
        </w:tabs>
        <w:spacing w:before="55" w:line="360" w:lineRule="auto"/>
        <w:ind w:firstLine="0"/>
        <w:rPr>
          <w:sz w:val="30"/>
          <w:szCs w:val="30"/>
        </w:rPr>
      </w:pPr>
      <w:bookmarkStart w:id="25" w:name="_Toc12213774"/>
      <w:r>
        <w:rPr>
          <w:rFonts w:hint="eastAsia"/>
          <w:sz w:val="30"/>
          <w:szCs w:val="30"/>
        </w:rPr>
        <w:t>数据流图：</w:t>
      </w:r>
      <w:bookmarkEnd w:id="25"/>
    </w:p>
    <w:p w:rsidR="004A2FA8" w:rsidRPr="00572C97" w:rsidRDefault="004A2FA8" w:rsidP="004A2FA8">
      <w:pPr>
        <w:pStyle w:val="2"/>
        <w:tabs>
          <w:tab w:val="left" w:pos="624"/>
        </w:tabs>
        <w:spacing w:before="55" w:line="360" w:lineRule="auto"/>
        <w:ind w:firstLine="0"/>
        <w:rPr>
          <w:sz w:val="30"/>
          <w:szCs w:val="30"/>
        </w:rPr>
      </w:pPr>
      <w:bookmarkStart w:id="26" w:name="_Toc12213775"/>
      <w:r>
        <w:rPr>
          <w:noProof/>
          <w:sz w:val="30"/>
          <w:szCs w:val="30"/>
        </w:rPr>
        <w:lastRenderedPageBreak/>
        <w:drawing>
          <wp:inline distT="0" distB="0" distL="0" distR="0" wp14:anchorId="056A870A">
            <wp:extent cx="5764530" cy="219340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04025" cy="2208432"/>
                    </a:xfrm>
                    <a:prstGeom prst="rect">
                      <a:avLst/>
                    </a:prstGeom>
                    <a:noFill/>
                  </pic:spPr>
                </pic:pic>
              </a:graphicData>
            </a:graphic>
          </wp:inline>
        </w:drawing>
      </w:r>
      <w:bookmarkEnd w:id="26"/>
    </w:p>
    <w:p w:rsidR="006B779C" w:rsidRDefault="006B779C" w:rsidP="006B779C">
      <w:pPr>
        <w:pStyle w:val="2"/>
        <w:tabs>
          <w:tab w:val="left" w:pos="624"/>
        </w:tabs>
        <w:spacing w:before="55" w:line="360" w:lineRule="auto"/>
        <w:ind w:firstLine="0"/>
        <w:rPr>
          <w:sz w:val="30"/>
          <w:szCs w:val="30"/>
        </w:rPr>
      </w:pPr>
      <w:r>
        <w:rPr>
          <w:sz w:val="24"/>
        </w:rPr>
        <w:tab/>
      </w:r>
      <w:bookmarkStart w:id="27" w:name="_Toc12213776"/>
      <w:r>
        <w:rPr>
          <w:rFonts w:hint="eastAsia"/>
          <w:sz w:val="30"/>
          <w:szCs w:val="30"/>
        </w:rPr>
        <w:t>用户用例图：</w:t>
      </w:r>
      <w:bookmarkEnd w:id="27"/>
    </w:p>
    <w:p w:rsidR="000E2E45" w:rsidRPr="006B779C" w:rsidRDefault="006B779C" w:rsidP="006B779C">
      <w:pPr>
        <w:tabs>
          <w:tab w:val="left" w:pos="1181"/>
        </w:tabs>
        <w:spacing w:line="360" w:lineRule="auto"/>
        <w:ind w:left="-261" w:right="237" w:firstLineChars="300" w:firstLine="660"/>
        <w:rPr>
          <w:sz w:val="24"/>
        </w:rPr>
      </w:pPr>
      <w:r w:rsidRPr="006B779C">
        <w:rPr>
          <w:noProof/>
        </w:rPr>
        <w:drawing>
          <wp:inline distT="0" distB="0" distL="0" distR="0" wp14:anchorId="2CEDB94F" wp14:editId="6C12F533">
            <wp:extent cx="5645150" cy="4373880"/>
            <wp:effectExtent l="0" t="0" r="0" b="0"/>
            <wp:docPr id="41" name="图片 6">
              <a:extLst xmlns:a="http://schemas.openxmlformats.org/drawingml/2006/main">
                <a:ext uri="{FF2B5EF4-FFF2-40B4-BE49-F238E27FC236}">
                  <a16:creationId xmlns:a16="http://schemas.microsoft.com/office/drawing/2014/main" id="{32D7BFB1-44D7-43E2-BF0C-C2711742A8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32D7BFB1-44D7-43E2-BF0C-C2711742A8B2}"/>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645150" cy="4373880"/>
                    </a:xfrm>
                    <a:prstGeom prst="rect">
                      <a:avLst/>
                    </a:prstGeom>
                  </pic:spPr>
                </pic:pic>
              </a:graphicData>
            </a:graphic>
          </wp:inline>
        </w:drawing>
      </w:r>
    </w:p>
    <w:p w:rsidR="000E2E45" w:rsidRDefault="006B779C" w:rsidP="004F5B2F">
      <w:pPr>
        <w:pStyle w:val="2"/>
        <w:numPr>
          <w:ilvl w:val="0"/>
          <w:numId w:val="7"/>
        </w:numPr>
        <w:tabs>
          <w:tab w:val="left" w:pos="624"/>
        </w:tabs>
        <w:spacing w:before="54" w:line="360" w:lineRule="auto"/>
        <w:ind w:left="623" w:hanging="283"/>
        <w:rPr>
          <w:sz w:val="30"/>
          <w:szCs w:val="30"/>
        </w:rPr>
      </w:pPr>
      <w:bookmarkStart w:id="28" w:name="_Toc12213777"/>
      <w:r>
        <w:rPr>
          <w:rFonts w:hint="eastAsia"/>
          <w:sz w:val="30"/>
          <w:szCs w:val="30"/>
        </w:rPr>
        <w:t>进度</w:t>
      </w:r>
      <w:bookmarkEnd w:id="28"/>
    </w:p>
    <w:p w:rsidR="006B779C" w:rsidRDefault="006B779C" w:rsidP="006B779C">
      <w:pPr>
        <w:pStyle w:val="2"/>
        <w:tabs>
          <w:tab w:val="left" w:pos="624"/>
        </w:tabs>
        <w:spacing w:before="54" w:line="360" w:lineRule="auto"/>
        <w:ind w:left="0" w:firstLine="0"/>
        <w:rPr>
          <w:sz w:val="30"/>
          <w:szCs w:val="30"/>
        </w:rPr>
      </w:pPr>
    </w:p>
    <w:p w:rsidR="006B779C" w:rsidRPr="00572C97" w:rsidRDefault="006B779C" w:rsidP="006B779C">
      <w:pPr>
        <w:pStyle w:val="2"/>
        <w:tabs>
          <w:tab w:val="left" w:pos="624"/>
        </w:tabs>
        <w:spacing w:before="54" w:line="360" w:lineRule="auto"/>
        <w:ind w:left="0" w:firstLine="0"/>
        <w:rPr>
          <w:sz w:val="30"/>
          <w:szCs w:val="30"/>
        </w:rPr>
      </w:pPr>
    </w:p>
    <w:tbl>
      <w:tblPr>
        <w:tblStyle w:val="af8"/>
        <w:tblW w:w="0" w:type="auto"/>
        <w:tblInd w:w="623" w:type="dxa"/>
        <w:tblLook w:val="04A0" w:firstRow="1" w:lastRow="0" w:firstColumn="1" w:lastColumn="0" w:noHBand="0" w:noVBand="1"/>
      </w:tblPr>
      <w:tblGrid>
        <w:gridCol w:w="2746"/>
        <w:gridCol w:w="5737"/>
      </w:tblGrid>
      <w:tr w:rsidR="006B779C" w:rsidTr="006B779C">
        <w:tc>
          <w:tcPr>
            <w:tcW w:w="2746" w:type="dxa"/>
          </w:tcPr>
          <w:p w:rsidR="006B779C" w:rsidRDefault="006B779C" w:rsidP="006B779C">
            <w:pPr>
              <w:pStyle w:val="2"/>
              <w:tabs>
                <w:tab w:val="left" w:pos="624"/>
              </w:tabs>
              <w:spacing w:before="54" w:line="360" w:lineRule="auto"/>
              <w:ind w:left="0" w:firstLine="0"/>
              <w:jc w:val="center"/>
              <w:rPr>
                <w:sz w:val="30"/>
                <w:szCs w:val="30"/>
              </w:rPr>
            </w:pPr>
            <w:bookmarkStart w:id="29" w:name="_Toc12213778"/>
            <w:r>
              <w:rPr>
                <w:rFonts w:hint="eastAsia"/>
                <w:sz w:val="30"/>
                <w:szCs w:val="30"/>
              </w:rPr>
              <w:t>时间</w:t>
            </w:r>
            <w:bookmarkEnd w:id="29"/>
          </w:p>
        </w:tc>
        <w:tc>
          <w:tcPr>
            <w:tcW w:w="5737" w:type="dxa"/>
          </w:tcPr>
          <w:p w:rsidR="006B779C" w:rsidRPr="006B779C" w:rsidRDefault="006B779C" w:rsidP="006B779C">
            <w:pPr>
              <w:pStyle w:val="2"/>
              <w:tabs>
                <w:tab w:val="left" w:pos="624"/>
              </w:tabs>
              <w:spacing w:before="54" w:line="360" w:lineRule="auto"/>
              <w:ind w:left="0" w:firstLine="0"/>
              <w:jc w:val="center"/>
              <w:rPr>
                <w:b w:val="0"/>
                <w:sz w:val="30"/>
                <w:szCs w:val="30"/>
              </w:rPr>
            </w:pPr>
            <w:bookmarkStart w:id="30" w:name="_Toc12213779"/>
            <w:r>
              <w:rPr>
                <w:rFonts w:hint="eastAsia"/>
                <w:b w:val="0"/>
                <w:sz w:val="30"/>
                <w:szCs w:val="30"/>
              </w:rPr>
              <w:t>工作</w:t>
            </w:r>
            <w:bookmarkEnd w:id="30"/>
          </w:p>
        </w:tc>
      </w:tr>
      <w:tr w:rsidR="006B779C" w:rsidTr="006B779C">
        <w:tc>
          <w:tcPr>
            <w:tcW w:w="2746" w:type="dxa"/>
          </w:tcPr>
          <w:p w:rsidR="006B779C" w:rsidRDefault="006B779C" w:rsidP="006B779C">
            <w:pPr>
              <w:pStyle w:val="2"/>
              <w:tabs>
                <w:tab w:val="left" w:pos="624"/>
              </w:tabs>
              <w:spacing w:before="54" w:line="360" w:lineRule="auto"/>
              <w:ind w:left="0" w:firstLine="0"/>
              <w:jc w:val="center"/>
              <w:rPr>
                <w:sz w:val="30"/>
                <w:szCs w:val="30"/>
              </w:rPr>
            </w:pPr>
            <w:bookmarkStart w:id="31" w:name="_Toc12213780"/>
            <w:r>
              <w:rPr>
                <w:rFonts w:hint="eastAsia"/>
                <w:sz w:val="30"/>
                <w:szCs w:val="30"/>
              </w:rPr>
              <w:lastRenderedPageBreak/>
              <w:t>2018.11-2019.02</w:t>
            </w:r>
            <w:bookmarkEnd w:id="31"/>
          </w:p>
        </w:tc>
        <w:tc>
          <w:tcPr>
            <w:tcW w:w="5737" w:type="dxa"/>
          </w:tcPr>
          <w:p w:rsidR="006B779C" w:rsidRPr="006B779C" w:rsidRDefault="006B779C" w:rsidP="006B779C">
            <w:pPr>
              <w:pStyle w:val="2"/>
              <w:tabs>
                <w:tab w:val="left" w:pos="624"/>
              </w:tabs>
              <w:spacing w:before="54" w:line="360" w:lineRule="auto"/>
              <w:ind w:left="0" w:firstLine="0"/>
              <w:jc w:val="center"/>
              <w:rPr>
                <w:b w:val="0"/>
                <w:sz w:val="30"/>
                <w:szCs w:val="30"/>
              </w:rPr>
            </w:pPr>
            <w:bookmarkStart w:id="32" w:name="_Toc12213781"/>
            <w:r w:rsidRPr="006B779C">
              <w:rPr>
                <w:rFonts w:hint="eastAsia"/>
                <w:b w:val="0"/>
                <w:sz w:val="30"/>
                <w:szCs w:val="30"/>
              </w:rPr>
              <w:t>需求分析及技术选型</w:t>
            </w:r>
            <w:bookmarkEnd w:id="32"/>
          </w:p>
        </w:tc>
      </w:tr>
      <w:tr w:rsidR="006B779C" w:rsidTr="006B779C">
        <w:tc>
          <w:tcPr>
            <w:tcW w:w="2746" w:type="dxa"/>
          </w:tcPr>
          <w:p w:rsidR="006B779C" w:rsidRDefault="006B779C" w:rsidP="006B779C">
            <w:pPr>
              <w:pStyle w:val="2"/>
              <w:tabs>
                <w:tab w:val="left" w:pos="624"/>
              </w:tabs>
              <w:spacing w:before="54" w:line="360" w:lineRule="auto"/>
              <w:ind w:left="0" w:firstLine="0"/>
              <w:jc w:val="center"/>
              <w:rPr>
                <w:sz w:val="30"/>
                <w:szCs w:val="30"/>
              </w:rPr>
            </w:pPr>
            <w:bookmarkStart w:id="33" w:name="_Toc12213782"/>
            <w:r>
              <w:rPr>
                <w:rFonts w:hint="eastAsia"/>
                <w:sz w:val="30"/>
                <w:szCs w:val="30"/>
              </w:rPr>
              <w:t>2019.02-2019.03</w:t>
            </w:r>
            <w:bookmarkEnd w:id="33"/>
          </w:p>
        </w:tc>
        <w:tc>
          <w:tcPr>
            <w:tcW w:w="5737" w:type="dxa"/>
          </w:tcPr>
          <w:p w:rsidR="006B779C" w:rsidRPr="006B779C" w:rsidRDefault="006B779C" w:rsidP="006B779C">
            <w:pPr>
              <w:pStyle w:val="2"/>
              <w:tabs>
                <w:tab w:val="left" w:pos="624"/>
              </w:tabs>
              <w:spacing w:before="54" w:line="360" w:lineRule="auto"/>
              <w:ind w:left="0" w:firstLine="0"/>
              <w:jc w:val="center"/>
              <w:rPr>
                <w:b w:val="0"/>
                <w:sz w:val="30"/>
                <w:szCs w:val="30"/>
              </w:rPr>
            </w:pPr>
            <w:bookmarkStart w:id="34" w:name="_Toc12213783"/>
            <w:r w:rsidRPr="006B779C">
              <w:rPr>
                <w:rFonts w:hint="eastAsia"/>
                <w:b w:val="0"/>
                <w:sz w:val="30"/>
                <w:szCs w:val="30"/>
              </w:rPr>
              <w:t>后台项目</w:t>
            </w:r>
            <w:r>
              <w:rPr>
                <w:rFonts w:hint="eastAsia"/>
                <w:b w:val="0"/>
                <w:sz w:val="30"/>
                <w:szCs w:val="30"/>
              </w:rPr>
              <w:t>框架</w:t>
            </w:r>
            <w:r w:rsidRPr="006B779C">
              <w:rPr>
                <w:rFonts w:hint="eastAsia"/>
                <w:b w:val="0"/>
                <w:sz w:val="30"/>
                <w:szCs w:val="30"/>
              </w:rPr>
              <w:t>搭建</w:t>
            </w:r>
            <w:bookmarkEnd w:id="34"/>
          </w:p>
        </w:tc>
      </w:tr>
      <w:tr w:rsidR="006B779C" w:rsidTr="006B779C">
        <w:tc>
          <w:tcPr>
            <w:tcW w:w="2746" w:type="dxa"/>
          </w:tcPr>
          <w:p w:rsidR="006B779C" w:rsidRDefault="006B779C" w:rsidP="006B779C">
            <w:pPr>
              <w:pStyle w:val="2"/>
              <w:tabs>
                <w:tab w:val="left" w:pos="624"/>
              </w:tabs>
              <w:spacing w:before="54" w:line="360" w:lineRule="auto"/>
              <w:ind w:left="0" w:firstLine="0"/>
              <w:jc w:val="center"/>
              <w:rPr>
                <w:sz w:val="30"/>
                <w:szCs w:val="30"/>
              </w:rPr>
            </w:pPr>
            <w:bookmarkStart w:id="35" w:name="_Toc12213784"/>
            <w:r>
              <w:rPr>
                <w:rFonts w:hint="eastAsia"/>
                <w:sz w:val="30"/>
                <w:szCs w:val="30"/>
              </w:rPr>
              <w:t>2019.03-2019.05</w:t>
            </w:r>
            <w:bookmarkEnd w:id="35"/>
          </w:p>
        </w:tc>
        <w:tc>
          <w:tcPr>
            <w:tcW w:w="5737" w:type="dxa"/>
          </w:tcPr>
          <w:p w:rsidR="006B779C" w:rsidRPr="006B779C" w:rsidRDefault="006B779C" w:rsidP="006B779C">
            <w:pPr>
              <w:pStyle w:val="2"/>
              <w:tabs>
                <w:tab w:val="left" w:pos="624"/>
              </w:tabs>
              <w:spacing w:before="54" w:line="360" w:lineRule="auto"/>
              <w:ind w:left="0" w:firstLine="0"/>
              <w:jc w:val="center"/>
              <w:rPr>
                <w:b w:val="0"/>
                <w:sz w:val="30"/>
                <w:szCs w:val="30"/>
              </w:rPr>
            </w:pPr>
            <w:bookmarkStart w:id="36" w:name="_Toc12213785"/>
            <w:r w:rsidRPr="006B779C">
              <w:rPr>
                <w:rFonts w:hint="eastAsia"/>
                <w:b w:val="0"/>
                <w:sz w:val="30"/>
                <w:szCs w:val="30"/>
              </w:rPr>
              <w:t>前端项目编码以及业务处理编码</w:t>
            </w:r>
            <w:bookmarkEnd w:id="36"/>
          </w:p>
        </w:tc>
      </w:tr>
      <w:tr w:rsidR="006B779C" w:rsidTr="006B779C">
        <w:tc>
          <w:tcPr>
            <w:tcW w:w="2746" w:type="dxa"/>
          </w:tcPr>
          <w:p w:rsidR="006B779C" w:rsidRPr="006B779C" w:rsidRDefault="006B779C" w:rsidP="006B779C">
            <w:pPr>
              <w:pStyle w:val="2"/>
              <w:tabs>
                <w:tab w:val="left" w:pos="624"/>
              </w:tabs>
              <w:spacing w:before="54" w:line="360" w:lineRule="auto"/>
              <w:ind w:left="0" w:firstLine="0"/>
              <w:jc w:val="center"/>
              <w:rPr>
                <w:sz w:val="30"/>
                <w:szCs w:val="30"/>
              </w:rPr>
            </w:pPr>
            <w:bookmarkStart w:id="37" w:name="_Toc12213786"/>
            <w:r w:rsidRPr="006B779C">
              <w:rPr>
                <w:rFonts w:hint="eastAsia"/>
                <w:sz w:val="30"/>
                <w:szCs w:val="30"/>
              </w:rPr>
              <w:t>2019.05-2019.06</w:t>
            </w:r>
            <w:bookmarkEnd w:id="37"/>
          </w:p>
        </w:tc>
        <w:tc>
          <w:tcPr>
            <w:tcW w:w="5737" w:type="dxa"/>
          </w:tcPr>
          <w:p w:rsidR="006B779C" w:rsidRPr="006B779C" w:rsidRDefault="006B779C" w:rsidP="006B779C">
            <w:pPr>
              <w:pStyle w:val="2"/>
              <w:tabs>
                <w:tab w:val="left" w:pos="624"/>
              </w:tabs>
              <w:spacing w:before="54" w:line="360" w:lineRule="auto"/>
              <w:ind w:left="0" w:firstLine="0"/>
              <w:jc w:val="center"/>
              <w:rPr>
                <w:b w:val="0"/>
                <w:sz w:val="30"/>
                <w:szCs w:val="30"/>
              </w:rPr>
            </w:pPr>
            <w:bookmarkStart w:id="38" w:name="_Toc12213787"/>
            <w:r w:rsidRPr="006B779C">
              <w:rPr>
                <w:rFonts w:hint="eastAsia"/>
                <w:b w:val="0"/>
                <w:sz w:val="30"/>
                <w:szCs w:val="30"/>
              </w:rPr>
              <w:t>项目测试及</w:t>
            </w:r>
            <w:r>
              <w:rPr>
                <w:rFonts w:hint="eastAsia"/>
                <w:b w:val="0"/>
                <w:sz w:val="30"/>
                <w:szCs w:val="30"/>
              </w:rPr>
              <w:t>文档整理</w:t>
            </w:r>
            <w:bookmarkEnd w:id="38"/>
          </w:p>
        </w:tc>
      </w:tr>
    </w:tbl>
    <w:p w:rsidR="006B779C" w:rsidRDefault="006B779C" w:rsidP="006B779C">
      <w:pPr>
        <w:pStyle w:val="2"/>
        <w:tabs>
          <w:tab w:val="left" w:pos="624"/>
        </w:tabs>
        <w:spacing w:before="54" w:line="360" w:lineRule="auto"/>
        <w:ind w:firstLine="0"/>
        <w:rPr>
          <w:sz w:val="30"/>
          <w:szCs w:val="30"/>
        </w:rPr>
      </w:pPr>
    </w:p>
    <w:p w:rsidR="006B779C" w:rsidRPr="00930B30" w:rsidRDefault="006B779C" w:rsidP="006B779C">
      <w:pPr>
        <w:pStyle w:val="2"/>
        <w:tabs>
          <w:tab w:val="left" w:pos="624"/>
        </w:tabs>
        <w:spacing w:before="54" w:line="360" w:lineRule="auto"/>
        <w:ind w:firstLine="0"/>
        <w:rPr>
          <w:b w:val="0"/>
          <w:sz w:val="24"/>
          <w:szCs w:val="24"/>
        </w:rPr>
      </w:pPr>
      <w:bookmarkStart w:id="39" w:name="_Toc12213788"/>
      <w:r w:rsidRPr="00930B30">
        <w:rPr>
          <w:rFonts w:hint="eastAsia"/>
          <w:b w:val="0"/>
          <w:sz w:val="24"/>
          <w:szCs w:val="24"/>
        </w:rPr>
        <w:t>大致与原计划进度相当，项目流程推进顺利</w:t>
      </w:r>
      <w:bookmarkEnd w:id="39"/>
    </w:p>
    <w:p w:rsidR="000E2E45" w:rsidRDefault="000E2E45">
      <w:pPr>
        <w:pStyle w:val="a3"/>
        <w:ind w:left="0"/>
        <w:rPr>
          <w:rFonts w:ascii="Times New Roman"/>
          <w:sz w:val="22"/>
          <w:lang w:val="en-US"/>
        </w:rPr>
      </w:pPr>
    </w:p>
    <w:p w:rsidR="001E1BFE" w:rsidRPr="003B20E0" w:rsidRDefault="001E1BFE">
      <w:pPr>
        <w:pStyle w:val="a3"/>
        <w:ind w:left="0"/>
        <w:rPr>
          <w:rFonts w:ascii="Times New Roman"/>
          <w:sz w:val="22"/>
          <w:lang w:val="en-US"/>
        </w:rPr>
      </w:pPr>
    </w:p>
    <w:p w:rsidR="004C67DE" w:rsidRDefault="004C67DE">
      <w:pPr>
        <w:pStyle w:val="a3"/>
        <w:spacing w:before="8"/>
        <w:ind w:left="0"/>
        <w:rPr>
          <w:rFonts w:ascii="Times New Roman"/>
          <w:sz w:val="22"/>
          <w:lang w:val="en-US"/>
        </w:rPr>
      </w:pPr>
    </w:p>
    <w:p w:rsidR="000E2E45" w:rsidRDefault="00572C97" w:rsidP="00802E2E">
      <w:pPr>
        <w:pStyle w:val="1"/>
        <w:jc w:val="center"/>
      </w:pPr>
      <w:bookmarkStart w:id="40" w:name="_Toc12213789"/>
      <w:r>
        <w:rPr>
          <w:rFonts w:hint="eastAsia"/>
        </w:rPr>
        <w:t>二</w:t>
      </w:r>
      <w:r w:rsidR="00E26FE4">
        <w:t>、</w:t>
      </w:r>
      <w:r w:rsidR="006B779C" w:rsidRPr="00247584">
        <w:rPr>
          <w:rFonts w:hint="eastAsia"/>
        </w:rPr>
        <w:t>开发工作评价</w:t>
      </w:r>
      <w:bookmarkEnd w:id="40"/>
    </w:p>
    <w:p w:rsidR="004C67DE" w:rsidRPr="00930B30" w:rsidRDefault="00DF79A1" w:rsidP="004C67DE">
      <w:pPr>
        <w:pStyle w:val="a4"/>
        <w:numPr>
          <w:ilvl w:val="0"/>
          <w:numId w:val="2"/>
        </w:numPr>
        <w:tabs>
          <w:tab w:val="left" w:pos="582"/>
        </w:tabs>
        <w:spacing w:before="214"/>
        <w:ind w:left="581" w:hanging="241"/>
        <w:rPr>
          <w:rFonts w:ascii="Times New Roman" w:eastAsia="Times New Roman"/>
          <w:b/>
          <w:sz w:val="30"/>
          <w:szCs w:val="30"/>
        </w:rPr>
      </w:pPr>
      <w:r>
        <w:rPr>
          <w:rFonts w:hint="eastAsia"/>
          <w:b/>
          <w:sz w:val="30"/>
          <w:szCs w:val="30"/>
        </w:rPr>
        <w:t>对</w:t>
      </w:r>
      <w:r w:rsidR="00930B30">
        <w:rPr>
          <w:rFonts w:hint="eastAsia"/>
          <w:b/>
          <w:sz w:val="30"/>
          <w:szCs w:val="30"/>
        </w:rPr>
        <w:t>开发</w:t>
      </w:r>
      <w:r>
        <w:rPr>
          <w:rFonts w:hint="eastAsia"/>
          <w:b/>
          <w:sz w:val="30"/>
          <w:szCs w:val="30"/>
        </w:rPr>
        <w:t>效率的评价</w:t>
      </w:r>
    </w:p>
    <w:p w:rsidR="00930B30" w:rsidRPr="00DF79A1" w:rsidRDefault="00930B30" w:rsidP="00930B30">
      <w:pPr>
        <w:pStyle w:val="a4"/>
        <w:tabs>
          <w:tab w:val="left" w:pos="582"/>
        </w:tabs>
        <w:spacing w:before="214"/>
        <w:ind w:left="581"/>
        <w:rPr>
          <w:rFonts w:ascii="Times New Roman" w:eastAsia="Times New Roman"/>
          <w:b/>
          <w:sz w:val="30"/>
          <w:szCs w:val="30"/>
        </w:rPr>
      </w:pPr>
    </w:p>
    <w:p w:rsidR="00DF79A1" w:rsidRDefault="00DF79A1" w:rsidP="00930B30">
      <w:pPr>
        <w:spacing w:before="214"/>
        <w:ind w:firstLine="340"/>
        <w:rPr>
          <w:rFonts w:ascii="Times New Roman" w:eastAsiaTheme="minorEastAsia"/>
          <w:sz w:val="24"/>
          <w:szCs w:val="24"/>
        </w:rPr>
      </w:pPr>
      <w:r w:rsidRPr="00930B30">
        <w:rPr>
          <w:rFonts w:ascii="Times New Roman" w:eastAsiaTheme="minorEastAsia" w:hint="eastAsia"/>
          <w:sz w:val="24"/>
          <w:szCs w:val="24"/>
        </w:rPr>
        <w:t>由于</w:t>
      </w:r>
      <w:r w:rsidR="00930B30" w:rsidRPr="00930B30">
        <w:rPr>
          <w:rFonts w:ascii="Times New Roman" w:eastAsiaTheme="minorEastAsia" w:hint="eastAsia"/>
          <w:sz w:val="24"/>
          <w:szCs w:val="24"/>
        </w:rPr>
        <w:t>缺少工程项目开发经验，开发过程中存在需要学习熟悉的过程。在开发早期，进度较为缓慢，</w:t>
      </w:r>
      <w:r w:rsidR="00930B30">
        <w:rPr>
          <w:rFonts w:ascii="Times New Roman" w:eastAsiaTheme="minorEastAsia" w:hint="eastAsia"/>
          <w:sz w:val="24"/>
          <w:szCs w:val="24"/>
        </w:rPr>
        <w:t>当完成了基础性工作</w:t>
      </w:r>
      <w:r w:rsidR="00930B30">
        <w:rPr>
          <w:rFonts w:ascii="Times New Roman" w:eastAsiaTheme="minorEastAsia" w:hint="eastAsia"/>
          <w:sz w:val="24"/>
          <w:szCs w:val="24"/>
        </w:rPr>
        <w:t>(</w:t>
      </w:r>
      <w:r w:rsidR="00930B30">
        <w:rPr>
          <w:rFonts w:ascii="Times New Roman" w:eastAsiaTheme="minorEastAsia" w:hint="eastAsia"/>
          <w:sz w:val="24"/>
          <w:szCs w:val="24"/>
        </w:rPr>
        <w:t>比如分层，数据流的控制等</w:t>
      </w:r>
      <w:r w:rsidR="00930B30">
        <w:rPr>
          <w:rFonts w:ascii="Times New Roman" w:eastAsiaTheme="minorEastAsia"/>
          <w:sz w:val="24"/>
          <w:szCs w:val="24"/>
        </w:rPr>
        <w:t>)</w:t>
      </w:r>
      <w:r w:rsidR="00930B30">
        <w:rPr>
          <w:rFonts w:ascii="Times New Roman" w:eastAsiaTheme="minorEastAsia" w:hint="eastAsia"/>
          <w:sz w:val="24"/>
          <w:szCs w:val="24"/>
        </w:rPr>
        <w:t>以及业务逻辑的梳理后，开发效率大幅提升。总体形成一个增速的开发周期。</w:t>
      </w:r>
    </w:p>
    <w:p w:rsidR="00930B30" w:rsidRPr="00930B30" w:rsidRDefault="00930B30" w:rsidP="00930B30">
      <w:pPr>
        <w:spacing w:before="214"/>
        <w:ind w:firstLine="340"/>
        <w:rPr>
          <w:rFonts w:ascii="Times New Roman" w:eastAsiaTheme="minorEastAsia"/>
          <w:sz w:val="24"/>
          <w:szCs w:val="24"/>
        </w:rPr>
      </w:pPr>
    </w:p>
    <w:p w:rsidR="00930B30" w:rsidRPr="00930B30" w:rsidRDefault="00930B30" w:rsidP="00930B30">
      <w:pPr>
        <w:pStyle w:val="1"/>
        <w:numPr>
          <w:ilvl w:val="0"/>
          <w:numId w:val="2"/>
        </w:numPr>
        <w:tabs>
          <w:tab w:val="left" w:pos="608"/>
        </w:tabs>
        <w:spacing w:before="183"/>
        <w:ind w:left="607" w:hanging="267"/>
        <w:rPr>
          <w:rFonts w:ascii="Arial" w:eastAsia="Arial"/>
          <w:sz w:val="30"/>
          <w:szCs w:val="30"/>
        </w:rPr>
      </w:pPr>
      <w:bookmarkStart w:id="41" w:name="_Toc12213790"/>
      <w:r>
        <w:rPr>
          <w:rFonts w:asciiTheme="minorEastAsia" w:eastAsiaTheme="minorEastAsia" w:hAnsiTheme="minorEastAsia" w:hint="eastAsia"/>
          <w:sz w:val="30"/>
          <w:szCs w:val="30"/>
        </w:rPr>
        <w:t>对产品质量的评价</w:t>
      </w:r>
      <w:bookmarkEnd w:id="41"/>
    </w:p>
    <w:p w:rsidR="00930B30" w:rsidRPr="00930B30" w:rsidRDefault="00930B30" w:rsidP="00930B30">
      <w:pPr>
        <w:pStyle w:val="1"/>
        <w:tabs>
          <w:tab w:val="left" w:pos="608"/>
        </w:tabs>
        <w:spacing w:before="183"/>
        <w:ind w:left="607"/>
        <w:rPr>
          <w:rFonts w:ascii="Arial" w:eastAsia="Arial"/>
          <w:sz w:val="30"/>
          <w:szCs w:val="30"/>
        </w:rPr>
      </w:pPr>
    </w:p>
    <w:p w:rsidR="00930B30" w:rsidRDefault="00930B30" w:rsidP="00930B30">
      <w:pPr>
        <w:ind w:firstLine="340"/>
        <w:rPr>
          <w:sz w:val="24"/>
          <w:szCs w:val="24"/>
        </w:rPr>
      </w:pPr>
      <w:r>
        <w:rPr>
          <w:rFonts w:hint="eastAsia"/>
          <w:sz w:val="24"/>
          <w:szCs w:val="24"/>
        </w:rPr>
        <w:t>编码工作完成后，由于业务逻辑清晰，模块之间的耦合度较低，测试工作进行的较为顺利。大部分缺陷都在开发中解决，测试工作并未发现明显缺陷和无法修改的错误。产品质量较好。</w:t>
      </w:r>
    </w:p>
    <w:p w:rsidR="00930B30" w:rsidRPr="00930B30" w:rsidRDefault="00930B30" w:rsidP="00930B30">
      <w:pPr>
        <w:ind w:firstLine="340"/>
        <w:rPr>
          <w:rFonts w:ascii="Arial" w:eastAsiaTheme="minorEastAsia"/>
          <w:sz w:val="24"/>
          <w:szCs w:val="24"/>
        </w:rPr>
      </w:pPr>
    </w:p>
    <w:p w:rsidR="00930B30" w:rsidRPr="00930B30" w:rsidRDefault="00930B30" w:rsidP="00930B30">
      <w:pPr>
        <w:pStyle w:val="1"/>
        <w:numPr>
          <w:ilvl w:val="0"/>
          <w:numId w:val="2"/>
        </w:numPr>
        <w:tabs>
          <w:tab w:val="left" w:pos="608"/>
        </w:tabs>
        <w:spacing w:before="183"/>
        <w:ind w:left="607" w:hanging="267"/>
        <w:rPr>
          <w:rFonts w:ascii="Arial" w:eastAsia="Arial"/>
          <w:sz w:val="30"/>
          <w:szCs w:val="30"/>
        </w:rPr>
      </w:pPr>
      <w:bookmarkStart w:id="42" w:name="_Toc12213791"/>
      <w:r>
        <w:rPr>
          <w:rFonts w:hint="eastAsia"/>
          <w:sz w:val="30"/>
          <w:szCs w:val="30"/>
        </w:rPr>
        <w:t>对技术方法的评价</w:t>
      </w:r>
      <w:bookmarkEnd w:id="42"/>
    </w:p>
    <w:p w:rsidR="00F46B24" w:rsidRDefault="00F46B24" w:rsidP="00F46B24">
      <w:pPr>
        <w:pStyle w:val="1"/>
        <w:tabs>
          <w:tab w:val="left" w:pos="375"/>
        </w:tabs>
        <w:spacing w:before="183"/>
        <w:ind w:left="0"/>
        <w:rPr>
          <w:rFonts w:asciiTheme="minorEastAsia" w:eastAsiaTheme="minorEastAsia" w:hAnsiTheme="minorEastAsia"/>
          <w:b w:val="0"/>
          <w:sz w:val="24"/>
          <w:szCs w:val="24"/>
        </w:rPr>
      </w:pPr>
      <w:r>
        <w:rPr>
          <w:rFonts w:asciiTheme="minorEastAsia" w:eastAsiaTheme="minorEastAsia" w:hAnsiTheme="minorEastAsia"/>
          <w:b w:val="0"/>
          <w:sz w:val="24"/>
          <w:szCs w:val="24"/>
        </w:rPr>
        <w:tab/>
      </w:r>
      <w:bookmarkStart w:id="43" w:name="_Toc12213792"/>
      <w:r>
        <w:rPr>
          <w:rFonts w:asciiTheme="minorEastAsia" w:eastAsiaTheme="minorEastAsia" w:hAnsiTheme="minorEastAsia" w:hint="eastAsia"/>
          <w:b w:val="0"/>
          <w:sz w:val="24"/>
          <w:szCs w:val="24"/>
        </w:rPr>
        <w:t>得益于J</w:t>
      </w:r>
      <w:r>
        <w:rPr>
          <w:rFonts w:asciiTheme="minorEastAsia" w:eastAsiaTheme="minorEastAsia" w:hAnsiTheme="minorEastAsia"/>
          <w:b w:val="0"/>
          <w:sz w:val="24"/>
          <w:szCs w:val="24"/>
        </w:rPr>
        <w:t>2EE</w:t>
      </w:r>
      <w:r>
        <w:rPr>
          <w:rFonts w:asciiTheme="minorEastAsia" w:eastAsiaTheme="minorEastAsia" w:hAnsiTheme="minorEastAsia" w:hint="eastAsia"/>
          <w:b w:val="0"/>
          <w:sz w:val="24"/>
          <w:szCs w:val="24"/>
        </w:rPr>
        <w:t>领域的技术发展，Java</w:t>
      </w:r>
      <w:r>
        <w:rPr>
          <w:rFonts w:asciiTheme="minorEastAsia" w:eastAsiaTheme="minorEastAsia" w:hAnsiTheme="minorEastAsia"/>
          <w:b w:val="0"/>
          <w:sz w:val="24"/>
          <w:szCs w:val="24"/>
        </w:rPr>
        <w:t xml:space="preserve"> W</w:t>
      </w:r>
      <w:r>
        <w:rPr>
          <w:rFonts w:asciiTheme="minorEastAsia" w:eastAsiaTheme="minorEastAsia" w:hAnsiTheme="minorEastAsia" w:hint="eastAsia"/>
          <w:b w:val="0"/>
          <w:sz w:val="24"/>
          <w:szCs w:val="24"/>
        </w:rPr>
        <w:t>eb类系统开发存在大量成熟的工具。</w:t>
      </w:r>
      <w:bookmarkEnd w:id="43"/>
    </w:p>
    <w:p w:rsidR="00F46B24" w:rsidRDefault="00F46B24" w:rsidP="00F46B24">
      <w:pPr>
        <w:pStyle w:val="1"/>
        <w:tabs>
          <w:tab w:val="left" w:pos="375"/>
        </w:tabs>
        <w:spacing w:before="183"/>
        <w:ind w:left="0"/>
        <w:rPr>
          <w:rFonts w:asciiTheme="minorEastAsia" w:eastAsiaTheme="minorEastAsia" w:hAnsiTheme="minorEastAsia"/>
          <w:b w:val="0"/>
          <w:sz w:val="24"/>
          <w:szCs w:val="24"/>
          <w:lang w:val="en-US"/>
        </w:rPr>
      </w:pPr>
      <w:r>
        <w:rPr>
          <w:rFonts w:asciiTheme="minorEastAsia" w:eastAsiaTheme="minorEastAsia" w:hAnsiTheme="minorEastAsia"/>
          <w:b w:val="0"/>
          <w:sz w:val="24"/>
          <w:szCs w:val="24"/>
        </w:rPr>
        <w:tab/>
      </w:r>
      <w:bookmarkStart w:id="44" w:name="_Toc12213793"/>
      <w:r>
        <w:rPr>
          <w:rFonts w:asciiTheme="minorEastAsia" w:eastAsiaTheme="minorEastAsia" w:hAnsiTheme="minorEastAsia" w:hint="eastAsia"/>
          <w:b w:val="0"/>
          <w:sz w:val="24"/>
          <w:szCs w:val="24"/>
        </w:rPr>
        <w:t>本项目使用的S</w:t>
      </w:r>
      <w:r>
        <w:rPr>
          <w:rFonts w:asciiTheme="minorEastAsia" w:eastAsiaTheme="minorEastAsia" w:hAnsiTheme="minorEastAsia"/>
          <w:b w:val="0"/>
          <w:sz w:val="24"/>
          <w:szCs w:val="24"/>
        </w:rPr>
        <w:t>pringB</w:t>
      </w:r>
      <w:r>
        <w:rPr>
          <w:rFonts w:asciiTheme="minorEastAsia" w:eastAsiaTheme="minorEastAsia" w:hAnsiTheme="minorEastAsia" w:hint="eastAsia"/>
          <w:b w:val="0"/>
          <w:sz w:val="24"/>
          <w:szCs w:val="24"/>
        </w:rPr>
        <w:t>oot框架</w:t>
      </w:r>
      <w:r w:rsidRPr="00F46B24">
        <w:rPr>
          <w:rFonts w:asciiTheme="minorEastAsia" w:eastAsiaTheme="minorEastAsia" w:hAnsiTheme="minorEastAsia" w:hint="eastAsia"/>
          <w:b w:val="0"/>
          <w:sz w:val="24"/>
          <w:szCs w:val="24"/>
        </w:rPr>
        <w:t>使用了特定的方式来进行配置，从而使开发人员不再需要定义样板化的配置。</w:t>
      </w:r>
      <w:r>
        <w:rPr>
          <w:rFonts w:asciiTheme="minorEastAsia" w:eastAsiaTheme="minorEastAsia" w:hAnsiTheme="minorEastAsia" w:hint="eastAsia"/>
          <w:b w:val="0"/>
          <w:sz w:val="24"/>
          <w:szCs w:val="24"/>
        </w:rPr>
        <w:t>业务逻辑之外的需求也可以方便的引用特定的工具解决。比如</w:t>
      </w:r>
      <w:r w:rsidRPr="00F46B24">
        <w:rPr>
          <w:rFonts w:asciiTheme="minorEastAsia" w:eastAsiaTheme="minorEastAsia" w:hAnsiTheme="minorEastAsia"/>
          <w:b w:val="0"/>
          <w:sz w:val="24"/>
          <w:szCs w:val="24"/>
          <w:lang w:val="en-US"/>
        </w:rPr>
        <w:t>O/R Mapping</w:t>
      </w:r>
      <w:r>
        <w:rPr>
          <w:rFonts w:asciiTheme="minorEastAsia" w:eastAsiaTheme="minorEastAsia" w:hAnsiTheme="minorEastAsia" w:hint="eastAsia"/>
          <w:b w:val="0"/>
          <w:sz w:val="24"/>
          <w:szCs w:val="24"/>
        </w:rPr>
        <w:t>所使用的</w:t>
      </w:r>
      <w:r w:rsidRPr="00F46B24">
        <w:rPr>
          <w:rFonts w:asciiTheme="minorEastAsia" w:eastAsiaTheme="minorEastAsia" w:hAnsiTheme="minorEastAsia"/>
          <w:b w:val="0"/>
          <w:sz w:val="24"/>
          <w:szCs w:val="24"/>
          <w:lang w:val="en-US"/>
        </w:rPr>
        <w:t>MyBatis</w:t>
      </w:r>
      <w:r>
        <w:rPr>
          <w:rFonts w:asciiTheme="minorEastAsia" w:eastAsiaTheme="minorEastAsia" w:hAnsiTheme="minorEastAsia" w:hint="eastAsia"/>
          <w:b w:val="0"/>
          <w:sz w:val="24"/>
          <w:szCs w:val="24"/>
        </w:rPr>
        <w:t>框架</w:t>
      </w:r>
      <w:r w:rsidRPr="00F46B24">
        <w:rPr>
          <w:rFonts w:asciiTheme="minorEastAsia" w:eastAsiaTheme="minorEastAsia" w:hAnsiTheme="minorEastAsia" w:hint="eastAsia"/>
          <w:b w:val="0"/>
          <w:sz w:val="24"/>
          <w:szCs w:val="24"/>
          <w:lang w:val="en-US"/>
        </w:rPr>
        <w:t>，</w:t>
      </w:r>
      <w:r w:rsidRPr="004A2FA8">
        <w:rPr>
          <w:rFonts w:asciiTheme="minorEastAsia" w:eastAsiaTheme="minorEastAsia" w:hAnsiTheme="minorEastAsia" w:hint="eastAsia"/>
          <w:b w:val="0"/>
          <w:sz w:val="24"/>
          <w:szCs w:val="24"/>
          <w:lang w:val="en-US"/>
        </w:rPr>
        <w:t>用于生成、描述、调用和可视化</w:t>
      </w:r>
      <w:r w:rsidRPr="004A2FA8">
        <w:rPr>
          <w:rFonts w:asciiTheme="minorEastAsia" w:eastAsiaTheme="minorEastAsia" w:hAnsiTheme="minorEastAsia"/>
          <w:b w:val="0"/>
          <w:sz w:val="24"/>
          <w:szCs w:val="24"/>
          <w:lang w:val="en-US"/>
        </w:rPr>
        <w:t xml:space="preserve"> RESTful 风格的 Web 服务接口</w:t>
      </w:r>
      <w:r>
        <w:rPr>
          <w:rFonts w:asciiTheme="minorEastAsia" w:eastAsiaTheme="minorEastAsia" w:hAnsiTheme="minorEastAsia" w:hint="eastAsia"/>
          <w:b w:val="0"/>
          <w:sz w:val="24"/>
          <w:szCs w:val="24"/>
          <w:lang w:val="en-US"/>
        </w:rPr>
        <w:t>的</w:t>
      </w:r>
      <w:r w:rsidRPr="004A2FA8">
        <w:rPr>
          <w:rFonts w:asciiTheme="minorEastAsia" w:eastAsiaTheme="minorEastAsia" w:hAnsiTheme="minorEastAsia"/>
          <w:b w:val="0"/>
          <w:sz w:val="24"/>
          <w:szCs w:val="24"/>
          <w:lang w:val="en-US"/>
        </w:rPr>
        <w:t>Swagger</w:t>
      </w:r>
      <w:r>
        <w:rPr>
          <w:rFonts w:asciiTheme="minorEastAsia" w:eastAsiaTheme="minorEastAsia" w:hAnsiTheme="minorEastAsia" w:hint="eastAsia"/>
          <w:b w:val="0"/>
          <w:sz w:val="24"/>
          <w:szCs w:val="24"/>
          <w:lang w:val="en-US"/>
        </w:rPr>
        <w:t>框架。</w:t>
      </w:r>
      <w:bookmarkEnd w:id="44"/>
    </w:p>
    <w:p w:rsidR="00930B30" w:rsidRDefault="00F46B24" w:rsidP="00F46B24">
      <w:pPr>
        <w:pStyle w:val="1"/>
        <w:tabs>
          <w:tab w:val="left" w:pos="375"/>
        </w:tabs>
        <w:spacing w:before="183"/>
        <w:ind w:left="0"/>
        <w:rPr>
          <w:rFonts w:asciiTheme="minorEastAsia" w:eastAsiaTheme="minorEastAsia" w:hAnsiTheme="minorEastAsia"/>
          <w:b w:val="0"/>
          <w:sz w:val="24"/>
          <w:szCs w:val="24"/>
          <w:lang w:val="en-US"/>
        </w:rPr>
      </w:pPr>
      <w:r>
        <w:rPr>
          <w:rFonts w:asciiTheme="minorEastAsia" w:eastAsiaTheme="minorEastAsia" w:hAnsiTheme="minorEastAsia"/>
          <w:b w:val="0"/>
          <w:sz w:val="24"/>
          <w:szCs w:val="24"/>
          <w:lang w:val="en-US"/>
        </w:rPr>
        <w:tab/>
      </w:r>
      <w:bookmarkStart w:id="45" w:name="_Toc12213794"/>
      <w:r>
        <w:rPr>
          <w:rFonts w:asciiTheme="minorEastAsia" w:eastAsiaTheme="minorEastAsia" w:hAnsiTheme="minorEastAsia" w:hint="eastAsia"/>
          <w:b w:val="0"/>
          <w:sz w:val="24"/>
          <w:szCs w:val="24"/>
          <w:lang w:val="en-US"/>
        </w:rPr>
        <w:t>前端方面，</w:t>
      </w:r>
      <w:r w:rsidRPr="00F46B24">
        <w:rPr>
          <w:rFonts w:asciiTheme="minorEastAsia" w:eastAsiaTheme="minorEastAsia" w:hAnsiTheme="minorEastAsia"/>
          <w:b w:val="0"/>
          <w:sz w:val="24"/>
          <w:szCs w:val="24"/>
          <w:lang w:val="en-US"/>
        </w:rPr>
        <w:t>Vue.js是一套构建用户界面的渐进式框架。与其他重量级框架不同的是，Vue 采用自底向上增量开发的设计。Vue 的核心库只关注视图层，并且非常容易学习，非常容易与其它库或已有项目整合。另一方面，Vue 完全有能力驱动采用单文件组件和Vue生态系统支持的库开发的复杂单页应用。</w:t>
      </w:r>
      <w:r>
        <w:rPr>
          <w:rFonts w:asciiTheme="minorEastAsia" w:eastAsiaTheme="minorEastAsia" w:hAnsiTheme="minorEastAsia" w:hint="eastAsia"/>
          <w:b w:val="0"/>
          <w:sz w:val="24"/>
          <w:szCs w:val="24"/>
          <w:lang w:val="en-US"/>
        </w:rPr>
        <w:t>本项目通过npm引入了多个组件</w:t>
      </w:r>
      <w:r>
        <w:rPr>
          <w:rFonts w:asciiTheme="minorEastAsia" w:eastAsiaTheme="minorEastAsia" w:hAnsiTheme="minorEastAsia" w:hint="eastAsia"/>
          <w:b w:val="0"/>
          <w:sz w:val="24"/>
          <w:szCs w:val="24"/>
          <w:lang w:val="en-US"/>
        </w:rPr>
        <w:lastRenderedPageBreak/>
        <w:t>包，在专注于业务逻辑的前提下，有一套可用的用户界面。</w:t>
      </w:r>
      <w:bookmarkEnd w:id="45"/>
    </w:p>
    <w:p w:rsidR="00F46B24" w:rsidRPr="00F46B24" w:rsidRDefault="00F46B24" w:rsidP="00F46B24">
      <w:pPr>
        <w:pStyle w:val="1"/>
        <w:tabs>
          <w:tab w:val="left" w:pos="375"/>
        </w:tabs>
        <w:spacing w:before="183"/>
        <w:ind w:left="0"/>
        <w:rPr>
          <w:rFonts w:asciiTheme="minorEastAsia" w:eastAsiaTheme="minorEastAsia" w:hAnsiTheme="minorEastAsia"/>
          <w:b w:val="0"/>
          <w:sz w:val="24"/>
          <w:szCs w:val="24"/>
          <w:lang w:val="en-US"/>
        </w:rPr>
      </w:pPr>
    </w:p>
    <w:p w:rsidR="00930B30" w:rsidRPr="00930B30" w:rsidRDefault="00930B30" w:rsidP="00930B30">
      <w:pPr>
        <w:pStyle w:val="1"/>
        <w:numPr>
          <w:ilvl w:val="0"/>
          <w:numId w:val="2"/>
        </w:numPr>
        <w:tabs>
          <w:tab w:val="left" w:pos="608"/>
        </w:tabs>
        <w:spacing w:before="183"/>
        <w:ind w:left="607" w:hanging="267"/>
        <w:rPr>
          <w:rFonts w:ascii="Arial" w:eastAsia="Arial"/>
          <w:sz w:val="30"/>
          <w:szCs w:val="30"/>
        </w:rPr>
      </w:pPr>
      <w:bookmarkStart w:id="46" w:name="_Toc12213795"/>
      <w:r>
        <w:rPr>
          <w:rFonts w:hint="eastAsia"/>
          <w:sz w:val="30"/>
          <w:szCs w:val="30"/>
        </w:rPr>
        <w:t>遇到的困难以及解决办法</w:t>
      </w:r>
      <w:bookmarkEnd w:id="46"/>
    </w:p>
    <w:p w:rsidR="00F46B24" w:rsidRDefault="00F46B24" w:rsidP="00F46B24">
      <w:pPr>
        <w:pStyle w:val="1"/>
        <w:spacing w:before="183" w:line="360" w:lineRule="auto"/>
        <w:ind w:left="0"/>
        <w:rPr>
          <w:rFonts w:ascii="Arial" w:eastAsiaTheme="minorEastAsia"/>
          <w:b w:val="0"/>
          <w:sz w:val="24"/>
          <w:szCs w:val="24"/>
        </w:rPr>
      </w:pPr>
      <w:bookmarkStart w:id="47" w:name="_Toc12213796"/>
      <w:r>
        <w:rPr>
          <w:rFonts w:ascii="Arial" w:eastAsiaTheme="minorEastAsia" w:hint="eastAsia"/>
          <w:b w:val="0"/>
          <w:sz w:val="24"/>
          <w:szCs w:val="24"/>
        </w:rPr>
        <w:t>(</w:t>
      </w:r>
      <w:r>
        <w:rPr>
          <w:rFonts w:ascii="Arial" w:eastAsiaTheme="minorEastAsia"/>
          <w:b w:val="0"/>
          <w:sz w:val="24"/>
          <w:szCs w:val="24"/>
        </w:rPr>
        <w:t>1).</w:t>
      </w:r>
      <w:r>
        <w:rPr>
          <w:rFonts w:ascii="Arial" w:eastAsiaTheme="minorEastAsia" w:hint="eastAsia"/>
          <w:b w:val="0"/>
          <w:sz w:val="24"/>
          <w:szCs w:val="24"/>
        </w:rPr>
        <w:t>后端获取数据的方法不够清晰，需要取多种数据时会破坏耦合。</w:t>
      </w:r>
      <w:bookmarkEnd w:id="47"/>
    </w:p>
    <w:p w:rsidR="00F46B24" w:rsidRDefault="007E5A7A" w:rsidP="007E5A7A">
      <w:pPr>
        <w:pStyle w:val="1"/>
        <w:spacing w:before="183" w:line="360" w:lineRule="auto"/>
        <w:ind w:left="0" w:firstLine="720"/>
        <w:rPr>
          <w:rFonts w:ascii="Arial" w:eastAsiaTheme="minorEastAsia"/>
          <w:b w:val="0"/>
          <w:sz w:val="24"/>
          <w:szCs w:val="24"/>
        </w:rPr>
      </w:pPr>
      <w:bookmarkStart w:id="48" w:name="_Toc12213797"/>
      <w:r>
        <w:rPr>
          <w:rFonts w:ascii="Arial" w:eastAsiaTheme="minorEastAsia" w:hint="eastAsia"/>
          <w:b w:val="0"/>
          <w:sz w:val="24"/>
          <w:szCs w:val="24"/>
        </w:rPr>
        <w:t>在</w:t>
      </w:r>
      <w:r>
        <w:rPr>
          <w:rFonts w:ascii="Arial" w:eastAsiaTheme="minorEastAsia" w:hint="eastAsia"/>
          <w:b w:val="0"/>
          <w:sz w:val="24"/>
          <w:szCs w:val="24"/>
        </w:rPr>
        <w:t>Service</w:t>
      </w:r>
      <w:r>
        <w:rPr>
          <w:rFonts w:ascii="Arial" w:eastAsiaTheme="minorEastAsia" w:hint="eastAsia"/>
          <w:b w:val="0"/>
          <w:sz w:val="24"/>
          <w:szCs w:val="24"/>
        </w:rPr>
        <w:t>层根据业务需求，动态的增加方法处理数据，</w:t>
      </w:r>
      <w:r>
        <w:rPr>
          <w:rFonts w:ascii="Arial" w:eastAsiaTheme="minorEastAsia" w:hint="eastAsia"/>
          <w:b w:val="0"/>
          <w:sz w:val="24"/>
          <w:szCs w:val="24"/>
        </w:rPr>
        <w:t>Controller</w:t>
      </w:r>
      <w:r>
        <w:rPr>
          <w:rFonts w:ascii="Arial" w:eastAsiaTheme="minorEastAsia" w:hint="eastAsia"/>
          <w:b w:val="0"/>
          <w:sz w:val="24"/>
          <w:szCs w:val="24"/>
        </w:rPr>
        <w:t>层只调用</w:t>
      </w:r>
      <w:r>
        <w:rPr>
          <w:rFonts w:ascii="Arial" w:eastAsiaTheme="minorEastAsia" w:hint="eastAsia"/>
          <w:b w:val="0"/>
          <w:sz w:val="24"/>
          <w:szCs w:val="24"/>
        </w:rPr>
        <w:t>Service</w:t>
      </w:r>
      <w:r>
        <w:rPr>
          <w:rFonts w:ascii="Arial" w:eastAsiaTheme="minorEastAsia" w:hint="eastAsia"/>
          <w:b w:val="0"/>
          <w:sz w:val="24"/>
          <w:szCs w:val="24"/>
        </w:rPr>
        <w:t>的方法避免了耦合。</w:t>
      </w:r>
      <w:bookmarkEnd w:id="48"/>
    </w:p>
    <w:p w:rsidR="001D4176" w:rsidRDefault="007E5A7A" w:rsidP="007E5A7A">
      <w:pPr>
        <w:pStyle w:val="1"/>
        <w:spacing w:before="183" w:line="360" w:lineRule="auto"/>
        <w:ind w:left="0"/>
        <w:rPr>
          <w:rFonts w:ascii="Arial" w:eastAsiaTheme="minorEastAsia"/>
          <w:b w:val="0"/>
          <w:sz w:val="24"/>
          <w:szCs w:val="24"/>
        </w:rPr>
      </w:pPr>
      <w:bookmarkStart w:id="49" w:name="_Toc12213798"/>
      <w:r>
        <w:rPr>
          <w:rFonts w:ascii="Arial" w:eastAsiaTheme="minorEastAsia" w:hint="eastAsia"/>
          <w:b w:val="0"/>
          <w:sz w:val="24"/>
          <w:szCs w:val="24"/>
        </w:rPr>
        <w:t>(2</w:t>
      </w:r>
      <w:r>
        <w:rPr>
          <w:rFonts w:ascii="Arial" w:eastAsiaTheme="minorEastAsia"/>
          <w:b w:val="0"/>
          <w:sz w:val="24"/>
          <w:szCs w:val="24"/>
        </w:rPr>
        <w:t>).</w:t>
      </w:r>
      <w:r w:rsidR="00F46B24" w:rsidRPr="00F46B24">
        <w:rPr>
          <w:rFonts w:ascii="Arial" w:eastAsiaTheme="minorEastAsia" w:hint="eastAsia"/>
          <w:b w:val="0"/>
          <w:sz w:val="24"/>
          <w:szCs w:val="24"/>
        </w:rPr>
        <w:t>某些业务逻辑需要判断用户是否登录</w:t>
      </w:r>
      <w:r>
        <w:rPr>
          <w:rFonts w:ascii="Arial" w:eastAsiaTheme="minorEastAsia" w:hint="eastAsia"/>
          <w:b w:val="0"/>
          <w:sz w:val="24"/>
          <w:szCs w:val="24"/>
        </w:rPr>
        <w:t>，在多个模块中重复判断会造成耦合且难以维护。</w:t>
      </w:r>
      <w:bookmarkEnd w:id="49"/>
    </w:p>
    <w:p w:rsidR="007E5A7A" w:rsidRDefault="007E5A7A" w:rsidP="007E5A7A">
      <w:pPr>
        <w:pStyle w:val="1"/>
        <w:spacing w:before="183" w:line="360" w:lineRule="auto"/>
        <w:ind w:left="0" w:firstLine="720"/>
        <w:rPr>
          <w:rFonts w:asciiTheme="minorEastAsia" w:eastAsiaTheme="minorEastAsia" w:hAnsiTheme="minorEastAsia"/>
          <w:b w:val="0"/>
          <w:sz w:val="24"/>
          <w:szCs w:val="24"/>
        </w:rPr>
      </w:pPr>
      <w:bookmarkStart w:id="50" w:name="_Toc12213799"/>
      <w:r w:rsidRPr="007E5A7A">
        <w:rPr>
          <w:rFonts w:asciiTheme="minorEastAsia" w:eastAsiaTheme="minorEastAsia" w:hAnsiTheme="minorEastAsia" w:hint="eastAsia"/>
          <w:b w:val="0"/>
          <w:sz w:val="24"/>
          <w:szCs w:val="24"/>
        </w:rPr>
        <w:t>引入了Vuex做状态管理，建立一个全局的状态管理系统，各个模块只需要调用接口即可获得用户状态</w:t>
      </w:r>
      <w:r>
        <w:rPr>
          <w:rFonts w:asciiTheme="minorEastAsia" w:eastAsiaTheme="minorEastAsia" w:hAnsiTheme="minorEastAsia" w:hint="eastAsia"/>
          <w:b w:val="0"/>
          <w:sz w:val="24"/>
          <w:szCs w:val="24"/>
        </w:rPr>
        <w:t>。</w:t>
      </w:r>
      <w:bookmarkEnd w:id="50"/>
    </w:p>
    <w:p w:rsidR="007E5A7A" w:rsidRDefault="007E5A7A" w:rsidP="007E5A7A">
      <w:pPr>
        <w:pStyle w:val="1"/>
        <w:spacing w:before="183" w:line="360" w:lineRule="auto"/>
        <w:ind w:left="0"/>
        <w:rPr>
          <w:rFonts w:ascii="Arial" w:eastAsiaTheme="minorEastAsia"/>
          <w:b w:val="0"/>
          <w:sz w:val="24"/>
          <w:szCs w:val="24"/>
        </w:rPr>
      </w:pPr>
      <w:bookmarkStart w:id="51" w:name="_Toc12213800"/>
      <w:r>
        <w:rPr>
          <w:rFonts w:ascii="Arial" w:eastAsiaTheme="minorEastAsia" w:hint="eastAsia"/>
          <w:b w:val="0"/>
          <w:sz w:val="24"/>
          <w:szCs w:val="24"/>
        </w:rPr>
        <w:t>(3</w:t>
      </w:r>
      <w:r>
        <w:rPr>
          <w:rFonts w:ascii="Arial" w:eastAsiaTheme="minorEastAsia"/>
          <w:b w:val="0"/>
          <w:sz w:val="24"/>
          <w:szCs w:val="24"/>
        </w:rPr>
        <w:t>).</w:t>
      </w:r>
      <w:r>
        <w:rPr>
          <w:rFonts w:ascii="Arial" w:eastAsiaTheme="minorEastAsia" w:hint="eastAsia"/>
          <w:b w:val="0"/>
          <w:sz w:val="24"/>
          <w:szCs w:val="24"/>
        </w:rPr>
        <w:t>记录用户登录的</w:t>
      </w:r>
      <w:r>
        <w:rPr>
          <w:rFonts w:ascii="Arial" w:eastAsiaTheme="minorEastAsia" w:hint="eastAsia"/>
          <w:b w:val="0"/>
          <w:sz w:val="24"/>
          <w:szCs w:val="24"/>
        </w:rPr>
        <w:t>Token</w:t>
      </w:r>
      <w:r>
        <w:rPr>
          <w:rFonts w:ascii="Arial" w:eastAsiaTheme="minorEastAsia" w:hint="eastAsia"/>
          <w:b w:val="0"/>
          <w:sz w:val="24"/>
          <w:szCs w:val="24"/>
        </w:rPr>
        <w:t>如何设计</w:t>
      </w:r>
      <w:bookmarkEnd w:id="51"/>
    </w:p>
    <w:p w:rsidR="007E5A7A" w:rsidRDefault="007E5A7A" w:rsidP="007E5A7A">
      <w:pPr>
        <w:pStyle w:val="1"/>
        <w:spacing w:before="183" w:line="360" w:lineRule="auto"/>
        <w:ind w:left="0" w:firstLine="720"/>
        <w:rPr>
          <w:rFonts w:asciiTheme="minorEastAsia" w:eastAsiaTheme="minorEastAsia" w:hAnsiTheme="minorEastAsia"/>
          <w:b w:val="0"/>
          <w:sz w:val="24"/>
          <w:szCs w:val="24"/>
          <w:lang w:val="en-US"/>
        </w:rPr>
      </w:pPr>
      <w:bookmarkStart w:id="52" w:name="_Toc12213801"/>
      <w:r>
        <w:rPr>
          <w:rFonts w:asciiTheme="minorEastAsia" w:eastAsiaTheme="minorEastAsia" w:hAnsiTheme="minorEastAsia"/>
          <w:b w:val="0"/>
          <w:sz w:val="24"/>
          <w:szCs w:val="24"/>
          <w:lang w:val="en-US"/>
        </w:rPr>
        <w:t>T</w:t>
      </w:r>
      <w:r w:rsidRPr="007E5A7A">
        <w:rPr>
          <w:rFonts w:asciiTheme="minorEastAsia" w:eastAsiaTheme="minorEastAsia" w:hAnsiTheme="minorEastAsia"/>
          <w:b w:val="0"/>
          <w:sz w:val="24"/>
          <w:szCs w:val="24"/>
          <w:lang w:val="en-US"/>
        </w:rPr>
        <w:t>oken的意思是“令牌”，是服务端生成的一串字符串，作为客户端进行请求的一个标识。</w:t>
      </w:r>
      <w:r w:rsidRPr="007E5A7A">
        <w:rPr>
          <w:rFonts w:asciiTheme="minorEastAsia" w:eastAsiaTheme="minorEastAsia" w:hAnsiTheme="minorEastAsia" w:hint="eastAsia"/>
          <w:b w:val="0"/>
          <w:sz w:val="24"/>
          <w:szCs w:val="24"/>
          <w:lang w:val="en-US"/>
        </w:rPr>
        <w:t>当用户第一次登录后，服务器生成一个</w:t>
      </w:r>
      <w:r w:rsidRPr="007E5A7A">
        <w:rPr>
          <w:rFonts w:asciiTheme="minorEastAsia" w:eastAsiaTheme="minorEastAsia" w:hAnsiTheme="minorEastAsia"/>
          <w:b w:val="0"/>
          <w:sz w:val="24"/>
          <w:szCs w:val="24"/>
          <w:lang w:val="en-US"/>
        </w:rPr>
        <w:t>token并将此token返回给客户端，以后客户端只需带上这个token前来请求数据即可，无需再次带上用户名和密码。</w:t>
      </w:r>
      <w:bookmarkEnd w:id="52"/>
    </w:p>
    <w:p w:rsidR="007E5A7A" w:rsidRDefault="007E5A7A" w:rsidP="007E5A7A">
      <w:pPr>
        <w:pStyle w:val="1"/>
        <w:spacing w:before="183" w:line="360" w:lineRule="auto"/>
        <w:ind w:left="0" w:firstLine="720"/>
        <w:rPr>
          <w:rFonts w:asciiTheme="minorEastAsia" w:eastAsiaTheme="minorEastAsia" w:hAnsiTheme="minorEastAsia"/>
          <w:b w:val="0"/>
          <w:sz w:val="24"/>
          <w:szCs w:val="24"/>
          <w:lang w:val="en-US"/>
        </w:rPr>
      </w:pPr>
      <w:bookmarkStart w:id="53" w:name="_Toc12213802"/>
      <w:r>
        <w:rPr>
          <w:rFonts w:asciiTheme="minorEastAsia" w:eastAsiaTheme="minorEastAsia" w:hAnsiTheme="minorEastAsia" w:hint="eastAsia"/>
          <w:b w:val="0"/>
          <w:sz w:val="24"/>
          <w:szCs w:val="24"/>
          <w:lang w:val="en-US"/>
        </w:rPr>
        <w:t>传统的</w:t>
      </w:r>
      <w:r>
        <w:rPr>
          <w:rFonts w:asciiTheme="minorEastAsia" w:eastAsiaTheme="minorEastAsia" w:hAnsiTheme="minorEastAsia"/>
          <w:b w:val="0"/>
          <w:sz w:val="24"/>
          <w:szCs w:val="24"/>
          <w:lang w:val="en-US"/>
        </w:rPr>
        <w:t>C</w:t>
      </w:r>
      <w:r>
        <w:rPr>
          <w:rFonts w:asciiTheme="minorEastAsia" w:eastAsiaTheme="minorEastAsia" w:hAnsiTheme="minorEastAsia" w:hint="eastAsia"/>
          <w:b w:val="0"/>
          <w:sz w:val="24"/>
          <w:szCs w:val="24"/>
          <w:lang w:val="en-US"/>
        </w:rPr>
        <w:t>ookie存在不安全，无法跨域等缺陷，Token机制更加灵活安全。</w:t>
      </w:r>
      <w:bookmarkEnd w:id="53"/>
    </w:p>
    <w:p w:rsidR="007E5A7A" w:rsidRDefault="007E5A7A" w:rsidP="007E5A7A">
      <w:pPr>
        <w:pStyle w:val="1"/>
        <w:spacing w:before="183" w:line="360" w:lineRule="auto"/>
        <w:ind w:left="0" w:firstLine="720"/>
        <w:rPr>
          <w:rFonts w:asciiTheme="minorEastAsia" w:eastAsiaTheme="minorEastAsia" w:hAnsiTheme="minorEastAsia"/>
          <w:b w:val="0"/>
          <w:sz w:val="24"/>
          <w:szCs w:val="24"/>
          <w:lang w:val="en-US"/>
        </w:rPr>
      </w:pPr>
      <w:bookmarkStart w:id="54" w:name="_Toc12213803"/>
      <w:r>
        <w:rPr>
          <w:rFonts w:asciiTheme="minorEastAsia" w:eastAsiaTheme="minorEastAsia" w:hAnsiTheme="minorEastAsia" w:hint="eastAsia"/>
          <w:b w:val="0"/>
          <w:sz w:val="24"/>
          <w:szCs w:val="24"/>
          <w:lang w:val="en-US"/>
        </w:rPr>
        <w:t>本项目使用用户名加密码以及K</w:t>
      </w:r>
      <w:r>
        <w:rPr>
          <w:rFonts w:asciiTheme="minorEastAsia" w:eastAsiaTheme="minorEastAsia" w:hAnsiTheme="minorEastAsia"/>
          <w:b w:val="0"/>
          <w:sz w:val="24"/>
          <w:szCs w:val="24"/>
          <w:lang w:val="en-US"/>
        </w:rPr>
        <w:t>ey</w:t>
      </w:r>
      <w:r>
        <w:rPr>
          <w:rFonts w:asciiTheme="minorEastAsia" w:eastAsiaTheme="minorEastAsia" w:hAnsiTheme="minorEastAsia" w:hint="eastAsia"/>
          <w:b w:val="0"/>
          <w:sz w:val="24"/>
          <w:szCs w:val="24"/>
          <w:lang w:val="en-US"/>
        </w:rPr>
        <w:t>值混合加密的方式生成Token，同时Token也用V</w:t>
      </w:r>
      <w:r>
        <w:rPr>
          <w:rFonts w:asciiTheme="minorEastAsia" w:eastAsiaTheme="minorEastAsia" w:hAnsiTheme="minorEastAsia"/>
          <w:b w:val="0"/>
          <w:sz w:val="24"/>
          <w:szCs w:val="24"/>
          <w:lang w:val="en-US"/>
        </w:rPr>
        <w:t>uex</w:t>
      </w:r>
      <w:r>
        <w:rPr>
          <w:rFonts w:asciiTheme="minorEastAsia" w:eastAsiaTheme="minorEastAsia" w:hAnsiTheme="minorEastAsia" w:hint="eastAsia"/>
          <w:b w:val="0"/>
          <w:sz w:val="24"/>
          <w:szCs w:val="24"/>
          <w:lang w:val="en-US"/>
        </w:rPr>
        <w:t>全局管理。</w:t>
      </w:r>
      <w:bookmarkEnd w:id="54"/>
    </w:p>
    <w:p w:rsidR="007E5A7A" w:rsidRDefault="007E5A7A" w:rsidP="007E5A7A">
      <w:pPr>
        <w:pStyle w:val="1"/>
        <w:spacing w:before="183" w:line="360" w:lineRule="auto"/>
        <w:ind w:left="0"/>
        <w:rPr>
          <w:rFonts w:ascii="Arial" w:eastAsiaTheme="minorEastAsia"/>
          <w:b w:val="0"/>
          <w:sz w:val="24"/>
          <w:szCs w:val="24"/>
        </w:rPr>
      </w:pPr>
      <w:bookmarkStart w:id="55" w:name="_Toc12213804"/>
      <w:r>
        <w:rPr>
          <w:rFonts w:ascii="Arial" w:eastAsiaTheme="minorEastAsia" w:hint="eastAsia"/>
          <w:b w:val="0"/>
          <w:sz w:val="24"/>
          <w:szCs w:val="24"/>
        </w:rPr>
        <w:t>(4</w:t>
      </w:r>
      <w:r>
        <w:rPr>
          <w:rFonts w:ascii="Arial" w:eastAsiaTheme="minorEastAsia"/>
          <w:b w:val="0"/>
          <w:sz w:val="24"/>
          <w:szCs w:val="24"/>
        </w:rPr>
        <w:t>).</w:t>
      </w:r>
      <w:r>
        <w:rPr>
          <w:rFonts w:ascii="Arial" w:eastAsiaTheme="minorEastAsia" w:hint="eastAsia"/>
          <w:b w:val="0"/>
          <w:sz w:val="24"/>
          <w:szCs w:val="24"/>
        </w:rPr>
        <w:t>前后端分离跨域问题。</w:t>
      </w:r>
      <w:bookmarkEnd w:id="55"/>
    </w:p>
    <w:p w:rsidR="007E5A7A" w:rsidRDefault="007E5A7A" w:rsidP="007E5A7A">
      <w:pPr>
        <w:pStyle w:val="1"/>
        <w:spacing w:before="183" w:line="360" w:lineRule="auto"/>
        <w:ind w:left="0"/>
        <w:rPr>
          <w:rFonts w:ascii="Arial" w:eastAsiaTheme="minorEastAsia"/>
          <w:b w:val="0"/>
          <w:sz w:val="24"/>
          <w:szCs w:val="24"/>
        </w:rPr>
      </w:pPr>
      <w:r>
        <w:rPr>
          <w:rFonts w:ascii="Arial" w:eastAsiaTheme="minorEastAsia"/>
          <w:b w:val="0"/>
          <w:sz w:val="24"/>
          <w:szCs w:val="24"/>
        </w:rPr>
        <w:tab/>
      </w:r>
      <w:bookmarkStart w:id="56" w:name="_Toc12213805"/>
      <w:r>
        <w:rPr>
          <w:rFonts w:ascii="Arial" w:eastAsiaTheme="minorEastAsia" w:hint="eastAsia"/>
          <w:b w:val="0"/>
          <w:sz w:val="24"/>
          <w:szCs w:val="24"/>
        </w:rPr>
        <w:t>浏览器存在同源策略的约定：</w:t>
      </w:r>
      <w:r w:rsidRPr="007E5A7A">
        <w:rPr>
          <w:rFonts w:asciiTheme="minorEastAsia" w:eastAsiaTheme="minorEastAsia" w:hAnsiTheme="minorEastAsia" w:hint="eastAsia"/>
          <w:b w:val="0"/>
          <w:color w:val="1A1A1A"/>
          <w:sz w:val="24"/>
          <w:szCs w:val="24"/>
          <w:shd w:val="clear" w:color="auto" w:fill="FFFFFF"/>
        </w:rPr>
        <w:t>同源策略是一种约定，它是浏览器最核心也最基本的安全功能，如果缺少了同源策略，浏览器很容易受到 XSS、CSFR 等攻击。所谓同源是指"协议+域名+端口"三者相同，即便两个不同的域名指向同一个 ip 地址，也非同源。</w:t>
      </w:r>
      <w:bookmarkEnd w:id="56"/>
    </w:p>
    <w:p w:rsidR="007E5A7A" w:rsidRPr="007E5A7A" w:rsidRDefault="007E5A7A" w:rsidP="007E5A7A">
      <w:pPr>
        <w:pStyle w:val="1"/>
        <w:spacing w:before="183" w:line="360" w:lineRule="auto"/>
        <w:ind w:left="0" w:firstLine="720"/>
        <w:rPr>
          <w:rFonts w:asciiTheme="minorEastAsia" w:eastAsiaTheme="minorEastAsia" w:hAnsiTheme="minorEastAsia"/>
          <w:b w:val="0"/>
          <w:sz w:val="24"/>
          <w:szCs w:val="24"/>
          <w:lang w:val="en-US"/>
        </w:rPr>
      </w:pPr>
      <w:bookmarkStart w:id="57" w:name="_Toc12213806"/>
      <w:r>
        <w:rPr>
          <w:rFonts w:asciiTheme="minorEastAsia" w:eastAsiaTheme="minorEastAsia" w:hAnsiTheme="minorEastAsia" w:hint="eastAsia"/>
          <w:b w:val="0"/>
          <w:sz w:val="24"/>
          <w:szCs w:val="24"/>
        </w:rPr>
        <w:t>前后端分离的项目中，前端与后端部署在不同的端口下，在H</w:t>
      </w:r>
      <w:r>
        <w:rPr>
          <w:rFonts w:asciiTheme="minorEastAsia" w:eastAsiaTheme="minorEastAsia" w:hAnsiTheme="minorEastAsia"/>
          <w:b w:val="0"/>
          <w:sz w:val="24"/>
          <w:szCs w:val="24"/>
        </w:rPr>
        <w:t>TTP</w:t>
      </w:r>
      <w:r>
        <w:rPr>
          <w:rFonts w:asciiTheme="minorEastAsia" w:eastAsiaTheme="minorEastAsia" w:hAnsiTheme="minorEastAsia" w:hint="eastAsia"/>
          <w:b w:val="0"/>
          <w:sz w:val="24"/>
          <w:szCs w:val="24"/>
        </w:rPr>
        <w:t>交互时需要解决跨域限制。常见的方法用Jsonp，C</w:t>
      </w:r>
      <w:r>
        <w:rPr>
          <w:rFonts w:asciiTheme="minorEastAsia" w:eastAsiaTheme="minorEastAsia" w:hAnsiTheme="minorEastAsia"/>
          <w:b w:val="0"/>
          <w:sz w:val="24"/>
          <w:szCs w:val="24"/>
        </w:rPr>
        <w:t>ORS</w:t>
      </w:r>
      <w:r>
        <w:rPr>
          <w:rFonts w:asciiTheme="minorEastAsia" w:eastAsiaTheme="minorEastAsia" w:hAnsiTheme="minorEastAsia" w:hint="eastAsia"/>
          <w:b w:val="0"/>
          <w:sz w:val="24"/>
          <w:szCs w:val="24"/>
        </w:rPr>
        <w:t>等。主流的解决方案</w:t>
      </w:r>
      <w:r w:rsidR="006F3698">
        <w:rPr>
          <w:rFonts w:asciiTheme="minorEastAsia" w:eastAsiaTheme="minorEastAsia" w:hAnsiTheme="minorEastAsia" w:hint="eastAsia"/>
          <w:b w:val="0"/>
          <w:sz w:val="24"/>
          <w:szCs w:val="24"/>
        </w:rPr>
        <w:t>是</w:t>
      </w:r>
      <w:r w:rsidRPr="007E5A7A">
        <w:rPr>
          <w:rFonts w:asciiTheme="minorEastAsia" w:eastAsiaTheme="minorEastAsia" w:hAnsiTheme="minorEastAsia"/>
          <w:b w:val="0"/>
          <w:sz w:val="24"/>
          <w:szCs w:val="24"/>
        </w:rPr>
        <w:t>Nginx</w:t>
      </w:r>
      <w:r>
        <w:rPr>
          <w:rFonts w:asciiTheme="minorEastAsia" w:eastAsiaTheme="minorEastAsia" w:hAnsiTheme="minorEastAsia" w:hint="eastAsia"/>
          <w:b w:val="0"/>
          <w:sz w:val="24"/>
          <w:szCs w:val="24"/>
        </w:rPr>
        <w:t>反向代理。</w:t>
      </w:r>
      <w:r w:rsidR="006F3698">
        <w:rPr>
          <w:rFonts w:asciiTheme="minorEastAsia" w:eastAsiaTheme="minorEastAsia" w:hAnsiTheme="minorEastAsia" w:hint="eastAsia"/>
          <w:b w:val="0"/>
          <w:sz w:val="24"/>
          <w:szCs w:val="24"/>
        </w:rPr>
        <w:t>本项目因为没有部署发布，直接在config中配置将所有前端以/api结尾的请求重定向到后端端口。</w:t>
      </w:r>
      <w:bookmarkEnd w:id="57"/>
    </w:p>
    <w:p w:rsidR="000E2E45" w:rsidRDefault="000B1E90" w:rsidP="00F34E6E">
      <w:pPr>
        <w:pStyle w:val="1"/>
        <w:spacing w:before="29" w:line="360" w:lineRule="auto"/>
        <w:ind w:left="0"/>
        <w:jc w:val="center"/>
        <w:rPr>
          <w:rFonts w:asciiTheme="minorEastAsia" w:eastAsiaTheme="minorEastAsia" w:hAnsiTheme="minorEastAsia"/>
        </w:rPr>
      </w:pPr>
      <w:bookmarkStart w:id="58" w:name="_Toc12213807"/>
      <w:r>
        <w:rPr>
          <w:rFonts w:asciiTheme="minorEastAsia" w:eastAsiaTheme="minorEastAsia" w:hAnsiTheme="minorEastAsia" w:hint="eastAsia"/>
        </w:rPr>
        <w:lastRenderedPageBreak/>
        <w:t>三</w:t>
      </w:r>
      <w:r w:rsidRPr="006C0D38">
        <w:rPr>
          <w:rFonts w:asciiTheme="minorEastAsia" w:eastAsiaTheme="minorEastAsia" w:hAnsiTheme="minorEastAsia"/>
        </w:rPr>
        <w:t>、</w:t>
      </w:r>
      <w:r w:rsidR="006F3698">
        <w:rPr>
          <w:rFonts w:asciiTheme="minorEastAsia" w:eastAsiaTheme="minorEastAsia" w:hAnsiTheme="minorEastAsia" w:hint="eastAsia"/>
        </w:rPr>
        <w:t>不足和展望</w:t>
      </w:r>
      <w:bookmarkEnd w:id="58"/>
    </w:p>
    <w:p w:rsidR="006F3698" w:rsidRPr="006F3698" w:rsidRDefault="006F3698" w:rsidP="006F3698">
      <w:pPr>
        <w:pStyle w:val="a4"/>
        <w:numPr>
          <w:ilvl w:val="0"/>
          <w:numId w:val="33"/>
        </w:numPr>
        <w:tabs>
          <w:tab w:val="left" w:pos="582"/>
        </w:tabs>
        <w:spacing w:before="214"/>
        <w:rPr>
          <w:rFonts w:ascii="Times New Roman" w:eastAsia="Times New Roman"/>
          <w:b/>
          <w:sz w:val="30"/>
          <w:szCs w:val="30"/>
        </w:rPr>
      </w:pPr>
      <w:r>
        <w:rPr>
          <w:rFonts w:hint="eastAsia"/>
          <w:b/>
          <w:sz w:val="30"/>
          <w:szCs w:val="30"/>
        </w:rPr>
        <w:t>不足之处</w:t>
      </w:r>
    </w:p>
    <w:p w:rsidR="006F3698" w:rsidRDefault="006F3698" w:rsidP="006F3698">
      <w:pPr>
        <w:pStyle w:val="a4"/>
        <w:tabs>
          <w:tab w:val="left" w:pos="582"/>
        </w:tabs>
        <w:spacing w:before="214"/>
        <w:ind w:left="384"/>
        <w:rPr>
          <w:rFonts w:ascii="Times New Roman" w:eastAsiaTheme="minorEastAsia"/>
          <w:sz w:val="24"/>
          <w:szCs w:val="24"/>
        </w:rPr>
      </w:pPr>
      <w:r w:rsidRPr="006F3698">
        <w:rPr>
          <w:rFonts w:ascii="Times New Roman" w:eastAsiaTheme="minorEastAsia" w:hint="eastAsia"/>
          <w:sz w:val="24"/>
          <w:szCs w:val="24"/>
        </w:rPr>
        <w:t>作为一个以</w:t>
      </w:r>
      <w:r>
        <w:rPr>
          <w:rFonts w:ascii="Times New Roman" w:eastAsiaTheme="minorEastAsia" w:hint="eastAsia"/>
          <w:sz w:val="24"/>
          <w:szCs w:val="24"/>
        </w:rPr>
        <w:t>内容为主的项目，因为内容填充工作的复杂性以及人手不足等限制，</w:t>
      </w:r>
    </w:p>
    <w:p w:rsidR="006F3698" w:rsidRDefault="006F3698" w:rsidP="006F3698">
      <w:pPr>
        <w:tabs>
          <w:tab w:val="left" w:pos="582"/>
        </w:tabs>
        <w:spacing w:before="214"/>
        <w:rPr>
          <w:rFonts w:ascii="Times New Roman" w:eastAsiaTheme="minorEastAsia"/>
          <w:sz w:val="24"/>
          <w:szCs w:val="24"/>
        </w:rPr>
      </w:pPr>
      <w:r>
        <w:rPr>
          <w:rFonts w:ascii="Times New Roman" w:eastAsiaTheme="minorEastAsia" w:hint="eastAsia"/>
          <w:sz w:val="24"/>
          <w:szCs w:val="24"/>
        </w:rPr>
        <w:t>内容填充量仍不足，若想部署上线使用仍需大量内容填充工作。</w:t>
      </w:r>
    </w:p>
    <w:p w:rsidR="006F3698" w:rsidRDefault="006F3698" w:rsidP="006F3698">
      <w:pPr>
        <w:tabs>
          <w:tab w:val="left" w:pos="345"/>
        </w:tabs>
        <w:spacing w:before="214"/>
        <w:rPr>
          <w:rFonts w:ascii="Times New Roman" w:eastAsiaTheme="minorEastAsia"/>
          <w:sz w:val="24"/>
          <w:szCs w:val="24"/>
        </w:rPr>
      </w:pPr>
      <w:r>
        <w:rPr>
          <w:rFonts w:ascii="Times New Roman" w:eastAsiaTheme="minorEastAsia"/>
          <w:sz w:val="24"/>
          <w:szCs w:val="24"/>
        </w:rPr>
        <w:tab/>
      </w:r>
      <w:r>
        <w:rPr>
          <w:rFonts w:ascii="Times New Roman" w:eastAsiaTheme="minorEastAsia" w:hint="eastAsia"/>
          <w:sz w:val="24"/>
          <w:szCs w:val="24"/>
        </w:rPr>
        <w:t>各个功能模块的细节可以更加优化。</w:t>
      </w:r>
    </w:p>
    <w:p w:rsidR="006F3698" w:rsidRPr="006F3698" w:rsidRDefault="006F3698" w:rsidP="006F3698">
      <w:pPr>
        <w:tabs>
          <w:tab w:val="left" w:pos="345"/>
        </w:tabs>
        <w:spacing w:before="214"/>
        <w:rPr>
          <w:rFonts w:ascii="Times New Roman" w:eastAsiaTheme="minorEastAsia"/>
          <w:sz w:val="24"/>
          <w:szCs w:val="24"/>
        </w:rPr>
      </w:pPr>
      <w:r>
        <w:rPr>
          <w:rFonts w:ascii="Times New Roman" w:eastAsiaTheme="minorEastAsia"/>
          <w:sz w:val="24"/>
          <w:szCs w:val="24"/>
        </w:rPr>
        <w:tab/>
      </w:r>
      <w:r>
        <w:rPr>
          <w:rFonts w:ascii="Times New Roman" w:eastAsiaTheme="minorEastAsia" w:hint="eastAsia"/>
          <w:sz w:val="24"/>
          <w:szCs w:val="24"/>
        </w:rPr>
        <w:t>缺少相关算法的支持，暂未实现预期的定制化学习方案功能。</w:t>
      </w:r>
    </w:p>
    <w:p w:rsidR="006F3698" w:rsidRPr="006F3698" w:rsidRDefault="006F3698" w:rsidP="006F3698">
      <w:pPr>
        <w:pStyle w:val="a4"/>
        <w:numPr>
          <w:ilvl w:val="0"/>
          <w:numId w:val="33"/>
        </w:numPr>
        <w:tabs>
          <w:tab w:val="left" w:pos="582"/>
        </w:tabs>
        <w:spacing w:before="214"/>
        <w:rPr>
          <w:rFonts w:ascii="Times New Roman" w:eastAsia="Times New Roman"/>
          <w:b/>
          <w:sz w:val="30"/>
          <w:szCs w:val="30"/>
        </w:rPr>
      </w:pPr>
      <w:r>
        <w:rPr>
          <w:rFonts w:ascii="Times New Roman" w:eastAsiaTheme="minorEastAsia" w:hint="eastAsia"/>
          <w:b/>
          <w:sz w:val="30"/>
          <w:szCs w:val="30"/>
        </w:rPr>
        <w:t>展望</w:t>
      </w:r>
    </w:p>
    <w:p w:rsidR="006F3698" w:rsidRDefault="006F3698" w:rsidP="006F3698">
      <w:pPr>
        <w:pStyle w:val="a4"/>
        <w:tabs>
          <w:tab w:val="left" w:pos="582"/>
        </w:tabs>
        <w:spacing w:before="214"/>
        <w:ind w:left="384"/>
        <w:rPr>
          <w:rFonts w:ascii="Times New Roman" w:eastAsiaTheme="minorEastAsia"/>
          <w:sz w:val="24"/>
          <w:szCs w:val="24"/>
        </w:rPr>
      </w:pPr>
      <w:r w:rsidRPr="006F3698">
        <w:rPr>
          <w:rFonts w:ascii="Times New Roman" w:eastAsiaTheme="minorEastAsia" w:hint="eastAsia"/>
          <w:sz w:val="24"/>
          <w:szCs w:val="24"/>
        </w:rPr>
        <w:t>整个项目模块划分合理，代码结构清晰。</w:t>
      </w:r>
      <w:r>
        <w:rPr>
          <w:rFonts w:ascii="Times New Roman" w:eastAsiaTheme="minorEastAsia" w:hint="eastAsia"/>
          <w:sz w:val="24"/>
          <w:szCs w:val="24"/>
        </w:rPr>
        <w:t>各个功能模块均具有良好的可扩展性</w:t>
      </w:r>
      <w:r w:rsidR="00CB5EA9">
        <w:rPr>
          <w:rFonts w:ascii="Times New Roman" w:eastAsiaTheme="minorEastAsia" w:hint="eastAsia"/>
          <w:sz w:val="24"/>
          <w:szCs w:val="24"/>
        </w:rPr>
        <w:t>，</w:t>
      </w:r>
    </w:p>
    <w:p w:rsidR="006F3698" w:rsidRPr="006F3698" w:rsidRDefault="006F3698" w:rsidP="006F3698">
      <w:pPr>
        <w:tabs>
          <w:tab w:val="left" w:pos="582"/>
        </w:tabs>
        <w:spacing w:before="214"/>
        <w:rPr>
          <w:rFonts w:ascii="Times New Roman" w:eastAsiaTheme="minorEastAsia"/>
          <w:sz w:val="24"/>
          <w:szCs w:val="24"/>
        </w:rPr>
      </w:pPr>
      <w:r w:rsidRPr="006F3698">
        <w:rPr>
          <w:rFonts w:ascii="Times New Roman" w:eastAsiaTheme="minorEastAsia" w:hint="eastAsia"/>
          <w:sz w:val="24"/>
          <w:szCs w:val="24"/>
        </w:rPr>
        <w:t>如果能</w:t>
      </w:r>
      <w:r>
        <w:rPr>
          <w:rFonts w:ascii="Times New Roman" w:eastAsiaTheme="minorEastAsia" w:hint="eastAsia"/>
          <w:sz w:val="24"/>
          <w:szCs w:val="24"/>
        </w:rPr>
        <w:t>持续开发与维护。本项目具有投入使用的潜力。</w:t>
      </w:r>
    </w:p>
    <w:p w:rsidR="006F3698" w:rsidRPr="006F3698" w:rsidRDefault="006F3698" w:rsidP="006F3698">
      <w:pPr>
        <w:pStyle w:val="1"/>
        <w:spacing w:before="29" w:line="360" w:lineRule="auto"/>
        <w:ind w:left="0" w:firstLine="720"/>
        <w:rPr>
          <w:rFonts w:asciiTheme="minorEastAsia" w:eastAsiaTheme="minorEastAsia" w:hAnsiTheme="minorEastAsia"/>
          <w:b w:val="0"/>
          <w:sz w:val="24"/>
          <w:szCs w:val="24"/>
        </w:rPr>
      </w:pPr>
    </w:p>
    <w:sectPr w:rsidR="006F3698" w:rsidRPr="006F3698">
      <w:pgSz w:w="11910" w:h="16840"/>
      <w:pgMar w:top="1460" w:right="1560" w:bottom="280" w:left="1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DD9" w:rsidRDefault="005E5DD9" w:rsidP="002F0A5D">
      <w:r>
        <w:separator/>
      </w:r>
    </w:p>
  </w:endnote>
  <w:endnote w:type="continuationSeparator" w:id="0">
    <w:p w:rsidR="005E5DD9" w:rsidRDefault="005E5DD9" w:rsidP="002F0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icrosoft JhengHei">
    <w:panose1 w:val="020B0604030504040204"/>
    <w:charset w:val="88"/>
    <w:family w:val="swiss"/>
    <w:pitch w:val="variable"/>
    <w:sig w:usb0="000002A7" w:usb1="28CF44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E2E" w:rsidRPr="00802E2E" w:rsidRDefault="00802E2E">
    <w:pPr>
      <w:pStyle w:val="aa"/>
      <w:jc w:val="center"/>
      <w:rPr>
        <w:caps/>
        <w:color w:val="000000" w:themeColor="text1"/>
      </w:rPr>
    </w:pPr>
    <w:r w:rsidRPr="00802E2E">
      <w:rPr>
        <w:caps/>
        <w:color w:val="000000" w:themeColor="text1"/>
      </w:rPr>
      <w:fldChar w:fldCharType="begin"/>
    </w:r>
    <w:r w:rsidRPr="00802E2E">
      <w:rPr>
        <w:caps/>
        <w:color w:val="000000" w:themeColor="text1"/>
      </w:rPr>
      <w:instrText>PAGE   \* MERGEFORMAT</w:instrText>
    </w:r>
    <w:r w:rsidRPr="00802E2E">
      <w:rPr>
        <w:caps/>
        <w:color w:val="000000" w:themeColor="text1"/>
      </w:rPr>
      <w:fldChar w:fldCharType="separate"/>
    </w:r>
    <w:r w:rsidRPr="00802E2E">
      <w:rPr>
        <w:caps/>
        <w:color w:val="000000" w:themeColor="text1"/>
      </w:rPr>
      <w:t>2</w:t>
    </w:r>
    <w:r w:rsidRPr="00802E2E">
      <w:rPr>
        <w:caps/>
        <w:color w:val="000000" w:themeColor="text1"/>
      </w:rPr>
      <w:fldChar w:fldCharType="end"/>
    </w:r>
  </w:p>
  <w:p w:rsidR="00296D4E" w:rsidRDefault="00296D4E" w:rsidP="00296D4E">
    <w:pPr>
      <w:pStyle w:val="a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E0C" w:rsidRDefault="00C55E0C" w:rsidP="00C55E0C">
    <w:pPr>
      <w:pStyle w:val="a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DD9" w:rsidRDefault="005E5DD9" w:rsidP="002F0A5D">
      <w:r>
        <w:separator/>
      </w:r>
    </w:p>
  </w:footnote>
  <w:footnote w:type="continuationSeparator" w:id="0">
    <w:p w:rsidR="005E5DD9" w:rsidRDefault="005E5DD9" w:rsidP="002F0A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163D4"/>
    <w:multiLevelType w:val="hybridMultilevel"/>
    <w:tmpl w:val="EF7E6486"/>
    <w:lvl w:ilvl="0" w:tplc="E83254AA">
      <w:numFmt w:val="bullet"/>
      <w:lvlText w:val="•"/>
      <w:lvlJc w:val="left"/>
      <w:pPr>
        <w:ind w:left="136" w:hanging="420"/>
      </w:pPr>
      <w:rPr>
        <w:rFonts w:hint="default"/>
        <w:lang w:val="zh-CN" w:eastAsia="zh-CN" w:bidi="zh-CN"/>
      </w:rPr>
    </w:lvl>
    <w:lvl w:ilvl="1" w:tplc="04090003" w:tentative="1">
      <w:start w:val="1"/>
      <w:numFmt w:val="bullet"/>
      <w:lvlText w:val=""/>
      <w:lvlJc w:val="left"/>
      <w:pPr>
        <w:ind w:left="556" w:hanging="420"/>
      </w:pPr>
      <w:rPr>
        <w:rFonts w:ascii="Wingdings" w:hAnsi="Wingdings" w:hint="default"/>
      </w:rPr>
    </w:lvl>
    <w:lvl w:ilvl="2" w:tplc="04090005" w:tentative="1">
      <w:start w:val="1"/>
      <w:numFmt w:val="bullet"/>
      <w:lvlText w:val=""/>
      <w:lvlJc w:val="left"/>
      <w:pPr>
        <w:ind w:left="976" w:hanging="420"/>
      </w:pPr>
      <w:rPr>
        <w:rFonts w:ascii="Wingdings" w:hAnsi="Wingdings" w:hint="default"/>
      </w:rPr>
    </w:lvl>
    <w:lvl w:ilvl="3" w:tplc="04090001" w:tentative="1">
      <w:start w:val="1"/>
      <w:numFmt w:val="bullet"/>
      <w:lvlText w:val=""/>
      <w:lvlJc w:val="left"/>
      <w:pPr>
        <w:ind w:left="1396" w:hanging="420"/>
      </w:pPr>
      <w:rPr>
        <w:rFonts w:ascii="Wingdings" w:hAnsi="Wingdings" w:hint="default"/>
      </w:rPr>
    </w:lvl>
    <w:lvl w:ilvl="4" w:tplc="04090003" w:tentative="1">
      <w:start w:val="1"/>
      <w:numFmt w:val="bullet"/>
      <w:lvlText w:val=""/>
      <w:lvlJc w:val="left"/>
      <w:pPr>
        <w:ind w:left="1816" w:hanging="420"/>
      </w:pPr>
      <w:rPr>
        <w:rFonts w:ascii="Wingdings" w:hAnsi="Wingdings" w:hint="default"/>
      </w:rPr>
    </w:lvl>
    <w:lvl w:ilvl="5" w:tplc="04090005" w:tentative="1">
      <w:start w:val="1"/>
      <w:numFmt w:val="bullet"/>
      <w:lvlText w:val=""/>
      <w:lvlJc w:val="left"/>
      <w:pPr>
        <w:ind w:left="2236" w:hanging="420"/>
      </w:pPr>
      <w:rPr>
        <w:rFonts w:ascii="Wingdings" w:hAnsi="Wingdings" w:hint="default"/>
      </w:rPr>
    </w:lvl>
    <w:lvl w:ilvl="6" w:tplc="04090001" w:tentative="1">
      <w:start w:val="1"/>
      <w:numFmt w:val="bullet"/>
      <w:lvlText w:val=""/>
      <w:lvlJc w:val="left"/>
      <w:pPr>
        <w:ind w:left="2656" w:hanging="420"/>
      </w:pPr>
      <w:rPr>
        <w:rFonts w:ascii="Wingdings" w:hAnsi="Wingdings" w:hint="default"/>
      </w:rPr>
    </w:lvl>
    <w:lvl w:ilvl="7" w:tplc="04090003" w:tentative="1">
      <w:start w:val="1"/>
      <w:numFmt w:val="bullet"/>
      <w:lvlText w:val=""/>
      <w:lvlJc w:val="left"/>
      <w:pPr>
        <w:ind w:left="3076" w:hanging="420"/>
      </w:pPr>
      <w:rPr>
        <w:rFonts w:ascii="Wingdings" w:hAnsi="Wingdings" w:hint="default"/>
      </w:rPr>
    </w:lvl>
    <w:lvl w:ilvl="8" w:tplc="04090005" w:tentative="1">
      <w:start w:val="1"/>
      <w:numFmt w:val="bullet"/>
      <w:lvlText w:val=""/>
      <w:lvlJc w:val="left"/>
      <w:pPr>
        <w:ind w:left="3496" w:hanging="420"/>
      </w:pPr>
      <w:rPr>
        <w:rFonts w:ascii="Wingdings" w:hAnsi="Wingdings" w:hint="default"/>
      </w:rPr>
    </w:lvl>
  </w:abstractNum>
  <w:abstractNum w:abstractNumId="1" w15:restartNumberingAfterBreak="0">
    <w:nsid w:val="03D2326A"/>
    <w:multiLevelType w:val="hybridMultilevel"/>
    <w:tmpl w:val="95323D42"/>
    <w:lvl w:ilvl="0" w:tplc="5B7E85CE">
      <w:start w:val="1"/>
      <w:numFmt w:val="decimal"/>
      <w:lvlText w:val="(%1)"/>
      <w:lvlJc w:val="left"/>
      <w:pPr>
        <w:ind w:left="819" w:hanging="360"/>
      </w:pPr>
      <w:rPr>
        <w:rFonts w:hint="default"/>
      </w:rPr>
    </w:lvl>
    <w:lvl w:ilvl="1" w:tplc="04090019" w:tentative="1">
      <w:start w:val="1"/>
      <w:numFmt w:val="lowerLetter"/>
      <w:lvlText w:val="%2)"/>
      <w:lvlJc w:val="left"/>
      <w:pPr>
        <w:ind w:left="1299" w:hanging="420"/>
      </w:pPr>
    </w:lvl>
    <w:lvl w:ilvl="2" w:tplc="0409001B" w:tentative="1">
      <w:start w:val="1"/>
      <w:numFmt w:val="lowerRoman"/>
      <w:lvlText w:val="%3."/>
      <w:lvlJc w:val="right"/>
      <w:pPr>
        <w:ind w:left="1719" w:hanging="420"/>
      </w:pPr>
    </w:lvl>
    <w:lvl w:ilvl="3" w:tplc="0409000F" w:tentative="1">
      <w:start w:val="1"/>
      <w:numFmt w:val="decimal"/>
      <w:lvlText w:val="%4."/>
      <w:lvlJc w:val="left"/>
      <w:pPr>
        <w:ind w:left="2139" w:hanging="420"/>
      </w:pPr>
    </w:lvl>
    <w:lvl w:ilvl="4" w:tplc="04090019" w:tentative="1">
      <w:start w:val="1"/>
      <w:numFmt w:val="lowerLetter"/>
      <w:lvlText w:val="%5)"/>
      <w:lvlJc w:val="left"/>
      <w:pPr>
        <w:ind w:left="2559" w:hanging="420"/>
      </w:pPr>
    </w:lvl>
    <w:lvl w:ilvl="5" w:tplc="0409001B" w:tentative="1">
      <w:start w:val="1"/>
      <w:numFmt w:val="lowerRoman"/>
      <w:lvlText w:val="%6."/>
      <w:lvlJc w:val="right"/>
      <w:pPr>
        <w:ind w:left="2979" w:hanging="420"/>
      </w:pPr>
    </w:lvl>
    <w:lvl w:ilvl="6" w:tplc="0409000F" w:tentative="1">
      <w:start w:val="1"/>
      <w:numFmt w:val="decimal"/>
      <w:lvlText w:val="%7."/>
      <w:lvlJc w:val="left"/>
      <w:pPr>
        <w:ind w:left="3399" w:hanging="420"/>
      </w:pPr>
    </w:lvl>
    <w:lvl w:ilvl="7" w:tplc="04090019" w:tentative="1">
      <w:start w:val="1"/>
      <w:numFmt w:val="lowerLetter"/>
      <w:lvlText w:val="%8)"/>
      <w:lvlJc w:val="left"/>
      <w:pPr>
        <w:ind w:left="3819" w:hanging="420"/>
      </w:pPr>
    </w:lvl>
    <w:lvl w:ilvl="8" w:tplc="0409001B" w:tentative="1">
      <w:start w:val="1"/>
      <w:numFmt w:val="lowerRoman"/>
      <w:lvlText w:val="%9."/>
      <w:lvlJc w:val="right"/>
      <w:pPr>
        <w:ind w:left="4239" w:hanging="420"/>
      </w:pPr>
    </w:lvl>
  </w:abstractNum>
  <w:abstractNum w:abstractNumId="2" w15:restartNumberingAfterBreak="0">
    <w:nsid w:val="05D73BCA"/>
    <w:multiLevelType w:val="hybridMultilevel"/>
    <w:tmpl w:val="F97C9A7E"/>
    <w:lvl w:ilvl="0" w:tplc="E83254AA">
      <w:numFmt w:val="bullet"/>
      <w:lvlText w:val="•"/>
      <w:lvlJc w:val="left"/>
      <w:pPr>
        <w:ind w:left="760" w:hanging="420"/>
      </w:pPr>
      <w:rPr>
        <w:rFonts w:hint="default"/>
        <w:lang w:val="zh-CN" w:eastAsia="zh-CN" w:bidi="zh-CN"/>
      </w:rPr>
    </w:lvl>
    <w:lvl w:ilvl="1" w:tplc="04090003" w:tentative="1">
      <w:start w:val="1"/>
      <w:numFmt w:val="bullet"/>
      <w:lvlText w:val=""/>
      <w:lvlJc w:val="left"/>
      <w:pPr>
        <w:ind w:left="1180" w:hanging="420"/>
      </w:pPr>
      <w:rPr>
        <w:rFonts w:ascii="Wingdings" w:hAnsi="Wingdings" w:hint="default"/>
      </w:rPr>
    </w:lvl>
    <w:lvl w:ilvl="2" w:tplc="04090005" w:tentative="1">
      <w:start w:val="1"/>
      <w:numFmt w:val="bullet"/>
      <w:lvlText w:val=""/>
      <w:lvlJc w:val="left"/>
      <w:pPr>
        <w:ind w:left="1600" w:hanging="420"/>
      </w:pPr>
      <w:rPr>
        <w:rFonts w:ascii="Wingdings" w:hAnsi="Wingdings" w:hint="default"/>
      </w:rPr>
    </w:lvl>
    <w:lvl w:ilvl="3" w:tplc="04090001" w:tentative="1">
      <w:start w:val="1"/>
      <w:numFmt w:val="bullet"/>
      <w:lvlText w:val=""/>
      <w:lvlJc w:val="left"/>
      <w:pPr>
        <w:ind w:left="2020" w:hanging="420"/>
      </w:pPr>
      <w:rPr>
        <w:rFonts w:ascii="Wingdings" w:hAnsi="Wingdings" w:hint="default"/>
      </w:rPr>
    </w:lvl>
    <w:lvl w:ilvl="4" w:tplc="04090003" w:tentative="1">
      <w:start w:val="1"/>
      <w:numFmt w:val="bullet"/>
      <w:lvlText w:val=""/>
      <w:lvlJc w:val="left"/>
      <w:pPr>
        <w:ind w:left="2440" w:hanging="420"/>
      </w:pPr>
      <w:rPr>
        <w:rFonts w:ascii="Wingdings" w:hAnsi="Wingdings" w:hint="default"/>
      </w:rPr>
    </w:lvl>
    <w:lvl w:ilvl="5" w:tplc="04090005" w:tentative="1">
      <w:start w:val="1"/>
      <w:numFmt w:val="bullet"/>
      <w:lvlText w:val=""/>
      <w:lvlJc w:val="left"/>
      <w:pPr>
        <w:ind w:left="2860" w:hanging="420"/>
      </w:pPr>
      <w:rPr>
        <w:rFonts w:ascii="Wingdings" w:hAnsi="Wingdings" w:hint="default"/>
      </w:rPr>
    </w:lvl>
    <w:lvl w:ilvl="6" w:tplc="04090001" w:tentative="1">
      <w:start w:val="1"/>
      <w:numFmt w:val="bullet"/>
      <w:lvlText w:val=""/>
      <w:lvlJc w:val="left"/>
      <w:pPr>
        <w:ind w:left="3280" w:hanging="420"/>
      </w:pPr>
      <w:rPr>
        <w:rFonts w:ascii="Wingdings" w:hAnsi="Wingdings" w:hint="default"/>
      </w:rPr>
    </w:lvl>
    <w:lvl w:ilvl="7" w:tplc="04090003" w:tentative="1">
      <w:start w:val="1"/>
      <w:numFmt w:val="bullet"/>
      <w:lvlText w:val=""/>
      <w:lvlJc w:val="left"/>
      <w:pPr>
        <w:ind w:left="3700" w:hanging="420"/>
      </w:pPr>
      <w:rPr>
        <w:rFonts w:ascii="Wingdings" w:hAnsi="Wingdings" w:hint="default"/>
      </w:rPr>
    </w:lvl>
    <w:lvl w:ilvl="8" w:tplc="04090005" w:tentative="1">
      <w:start w:val="1"/>
      <w:numFmt w:val="bullet"/>
      <w:lvlText w:val=""/>
      <w:lvlJc w:val="left"/>
      <w:pPr>
        <w:ind w:left="4120" w:hanging="420"/>
      </w:pPr>
      <w:rPr>
        <w:rFonts w:ascii="Wingdings" w:hAnsi="Wingdings" w:hint="default"/>
      </w:rPr>
    </w:lvl>
  </w:abstractNum>
  <w:abstractNum w:abstractNumId="3" w15:restartNumberingAfterBreak="0">
    <w:nsid w:val="099D0D2C"/>
    <w:multiLevelType w:val="hybridMultilevel"/>
    <w:tmpl w:val="84346706"/>
    <w:lvl w:ilvl="0" w:tplc="B94E83C2">
      <w:start w:val="1"/>
      <w:numFmt w:val="decimal"/>
      <w:lvlText w:val="%1."/>
      <w:lvlJc w:val="left"/>
      <w:pPr>
        <w:ind w:left="384" w:hanging="242"/>
      </w:pPr>
      <w:rPr>
        <w:rFonts w:hint="default"/>
        <w:b/>
        <w:bCs/>
        <w:spacing w:val="-1"/>
        <w:w w:val="99"/>
        <w:lang w:val="zh-CN" w:eastAsia="zh-CN" w:bidi="zh-CN"/>
      </w:rPr>
    </w:lvl>
    <w:lvl w:ilvl="1" w:tplc="2042C8D4">
      <w:start w:val="4"/>
      <w:numFmt w:val="decimal"/>
      <w:lvlText w:val="(%2)"/>
      <w:lvlJc w:val="left"/>
      <w:pPr>
        <w:ind w:left="1181" w:hanging="361"/>
      </w:pPr>
      <w:rPr>
        <w:rFonts w:ascii="宋体" w:eastAsia="宋体" w:hAnsi="宋体" w:cs="宋体" w:hint="default"/>
        <w:w w:val="100"/>
        <w:sz w:val="22"/>
        <w:szCs w:val="22"/>
        <w:lang w:val="zh-CN" w:eastAsia="zh-CN" w:bidi="zh-CN"/>
      </w:rPr>
    </w:lvl>
    <w:lvl w:ilvl="2" w:tplc="20FCEE32">
      <w:numFmt w:val="bullet"/>
      <w:lvlText w:val="•"/>
      <w:lvlJc w:val="left"/>
      <w:pPr>
        <w:ind w:left="2036" w:hanging="361"/>
      </w:pPr>
      <w:rPr>
        <w:rFonts w:hint="default"/>
        <w:lang w:val="zh-CN" w:eastAsia="zh-CN" w:bidi="zh-CN"/>
      </w:rPr>
    </w:lvl>
    <w:lvl w:ilvl="3" w:tplc="B64ADD68">
      <w:numFmt w:val="bullet"/>
      <w:lvlText w:val="•"/>
      <w:lvlJc w:val="left"/>
      <w:pPr>
        <w:ind w:left="2892" w:hanging="361"/>
      </w:pPr>
      <w:rPr>
        <w:rFonts w:hint="default"/>
        <w:lang w:val="zh-CN" w:eastAsia="zh-CN" w:bidi="zh-CN"/>
      </w:rPr>
    </w:lvl>
    <w:lvl w:ilvl="4" w:tplc="804421DC">
      <w:numFmt w:val="bullet"/>
      <w:lvlText w:val="•"/>
      <w:lvlJc w:val="left"/>
      <w:pPr>
        <w:ind w:left="3748" w:hanging="361"/>
      </w:pPr>
      <w:rPr>
        <w:rFonts w:hint="default"/>
        <w:lang w:val="zh-CN" w:eastAsia="zh-CN" w:bidi="zh-CN"/>
      </w:rPr>
    </w:lvl>
    <w:lvl w:ilvl="5" w:tplc="596275E0">
      <w:numFmt w:val="bullet"/>
      <w:lvlText w:val="•"/>
      <w:lvlJc w:val="left"/>
      <w:pPr>
        <w:ind w:left="4604" w:hanging="361"/>
      </w:pPr>
      <w:rPr>
        <w:rFonts w:hint="default"/>
        <w:lang w:val="zh-CN" w:eastAsia="zh-CN" w:bidi="zh-CN"/>
      </w:rPr>
    </w:lvl>
    <w:lvl w:ilvl="6" w:tplc="89B8EA82">
      <w:numFmt w:val="bullet"/>
      <w:lvlText w:val="•"/>
      <w:lvlJc w:val="left"/>
      <w:pPr>
        <w:ind w:left="5461" w:hanging="361"/>
      </w:pPr>
      <w:rPr>
        <w:rFonts w:hint="default"/>
        <w:lang w:val="zh-CN" w:eastAsia="zh-CN" w:bidi="zh-CN"/>
      </w:rPr>
    </w:lvl>
    <w:lvl w:ilvl="7" w:tplc="09265A26">
      <w:numFmt w:val="bullet"/>
      <w:lvlText w:val="•"/>
      <w:lvlJc w:val="left"/>
      <w:pPr>
        <w:ind w:left="6317" w:hanging="361"/>
      </w:pPr>
      <w:rPr>
        <w:rFonts w:hint="default"/>
        <w:lang w:val="zh-CN" w:eastAsia="zh-CN" w:bidi="zh-CN"/>
      </w:rPr>
    </w:lvl>
    <w:lvl w:ilvl="8" w:tplc="CCB25D3C">
      <w:numFmt w:val="bullet"/>
      <w:lvlText w:val="•"/>
      <w:lvlJc w:val="left"/>
      <w:pPr>
        <w:ind w:left="7173" w:hanging="361"/>
      </w:pPr>
      <w:rPr>
        <w:rFonts w:hint="default"/>
        <w:lang w:val="zh-CN" w:eastAsia="zh-CN" w:bidi="zh-CN"/>
      </w:rPr>
    </w:lvl>
  </w:abstractNum>
  <w:abstractNum w:abstractNumId="4" w15:restartNumberingAfterBreak="0">
    <w:nsid w:val="0E730FA4"/>
    <w:multiLevelType w:val="hybridMultilevel"/>
    <w:tmpl w:val="7C647886"/>
    <w:lvl w:ilvl="0" w:tplc="40EC3342">
      <w:start w:val="1"/>
      <w:numFmt w:val="decimal"/>
      <w:lvlText w:val="[%1]"/>
      <w:lvlJc w:val="left"/>
      <w:pPr>
        <w:ind w:left="688" w:hanging="348"/>
      </w:pPr>
      <w:rPr>
        <w:rFonts w:ascii="Times New Roman" w:eastAsia="Times New Roman" w:hAnsi="Times New Roman" w:cs="Times New Roman" w:hint="default"/>
        <w:w w:val="99"/>
        <w:sz w:val="21"/>
        <w:szCs w:val="21"/>
        <w:lang w:val="zh-CN" w:eastAsia="zh-CN" w:bidi="zh-CN"/>
      </w:rPr>
    </w:lvl>
    <w:lvl w:ilvl="1" w:tplc="F5486D90">
      <w:numFmt w:val="bullet"/>
      <w:lvlText w:val="•"/>
      <w:lvlJc w:val="left"/>
      <w:pPr>
        <w:ind w:left="1500" w:hanging="348"/>
      </w:pPr>
      <w:rPr>
        <w:rFonts w:hint="default"/>
        <w:lang w:val="zh-CN" w:eastAsia="zh-CN" w:bidi="zh-CN"/>
      </w:rPr>
    </w:lvl>
    <w:lvl w:ilvl="2" w:tplc="B1F6B6A0">
      <w:numFmt w:val="bullet"/>
      <w:lvlText w:val="•"/>
      <w:lvlJc w:val="left"/>
      <w:pPr>
        <w:ind w:left="2321" w:hanging="348"/>
      </w:pPr>
      <w:rPr>
        <w:rFonts w:hint="default"/>
        <w:lang w:val="zh-CN" w:eastAsia="zh-CN" w:bidi="zh-CN"/>
      </w:rPr>
    </w:lvl>
    <w:lvl w:ilvl="3" w:tplc="89200ABC">
      <w:numFmt w:val="bullet"/>
      <w:lvlText w:val="•"/>
      <w:lvlJc w:val="left"/>
      <w:pPr>
        <w:ind w:left="3141" w:hanging="348"/>
      </w:pPr>
      <w:rPr>
        <w:rFonts w:hint="default"/>
        <w:lang w:val="zh-CN" w:eastAsia="zh-CN" w:bidi="zh-CN"/>
      </w:rPr>
    </w:lvl>
    <w:lvl w:ilvl="4" w:tplc="42181A32">
      <w:numFmt w:val="bullet"/>
      <w:lvlText w:val="•"/>
      <w:lvlJc w:val="left"/>
      <w:pPr>
        <w:ind w:left="3962" w:hanging="348"/>
      </w:pPr>
      <w:rPr>
        <w:rFonts w:hint="default"/>
        <w:lang w:val="zh-CN" w:eastAsia="zh-CN" w:bidi="zh-CN"/>
      </w:rPr>
    </w:lvl>
    <w:lvl w:ilvl="5" w:tplc="40E85AB4">
      <w:numFmt w:val="bullet"/>
      <w:lvlText w:val="•"/>
      <w:lvlJc w:val="left"/>
      <w:pPr>
        <w:ind w:left="4783" w:hanging="348"/>
      </w:pPr>
      <w:rPr>
        <w:rFonts w:hint="default"/>
        <w:lang w:val="zh-CN" w:eastAsia="zh-CN" w:bidi="zh-CN"/>
      </w:rPr>
    </w:lvl>
    <w:lvl w:ilvl="6" w:tplc="1A64F24E">
      <w:numFmt w:val="bullet"/>
      <w:lvlText w:val="•"/>
      <w:lvlJc w:val="left"/>
      <w:pPr>
        <w:ind w:left="5603" w:hanging="348"/>
      </w:pPr>
      <w:rPr>
        <w:rFonts w:hint="default"/>
        <w:lang w:val="zh-CN" w:eastAsia="zh-CN" w:bidi="zh-CN"/>
      </w:rPr>
    </w:lvl>
    <w:lvl w:ilvl="7" w:tplc="51DCDC9E">
      <w:numFmt w:val="bullet"/>
      <w:lvlText w:val="•"/>
      <w:lvlJc w:val="left"/>
      <w:pPr>
        <w:ind w:left="6424" w:hanging="348"/>
      </w:pPr>
      <w:rPr>
        <w:rFonts w:hint="default"/>
        <w:lang w:val="zh-CN" w:eastAsia="zh-CN" w:bidi="zh-CN"/>
      </w:rPr>
    </w:lvl>
    <w:lvl w:ilvl="8" w:tplc="332A2822">
      <w:numFmt w:val="bullet"/>
      <w:lvlText w:val="•"/>
      <w:lvlJc w:val="left"/>
      <w:pPr>
        <w:ind w:left="7244" w:hanging="348"/>
      </w:pPr>
      <w:rPr>
        <w:rFonts w:hint="default"/>
        <w:lang w:val="zh-CN" w:eastAsia="zh-CN" w:bidi="zh-CN"/>
      </w:rPr>
    </w:lvl>
  </w:abstractNum>
  <w:abstractNum w:abstractNumId="5" w15:restartNumberingAfterBreak="0">
    <w:nsid w:val="0F2243DB"/>
    <w:multiLevelType w:val="hybridMultilevel"/>
    <w:tmpl w:val="D86AF2EC"/>
    <w:lvl w:ilvl="0" w:tplc="DE40FB10">
      <w:start w:val="1"/>
      <w:numFmt w:val="decimal"/>
      <w:lvlText w:val="%1."/>
      <w:lvlJc w:val="left"/>
      <w:pPr>
        <w:ind w:left="340" w:hanging="181"/>
      </w:pPr>
      <w:rPr>
        <w:rFonts w:ascii="Times New Roman" w:eastAsia="Times New Roman" w:hAnsi="Times New Roman" w:cs="Times New Roman" w:hint="default"/>
        <w:w w:val="100"/>
        <w:sz w:val="22"/>
        <w:szCs w:val="22"/>
        <w:lang w:val="zh-CN" w:eastAsia="zh-CN" w:bidi="zh-CN"/>
      </w:rPr>
    </w:lvl>
    <w:lvl w:ilvl="1" w:tplc="55283B1E">
      <w:numFmt w:val="bullet"/>
      <w:lvlText w:val="•"/>
      <w:lvlJc w:val="left"/>
      <w:pPr>
        <w:ind w:left="1194" w:hanging="181"/>
      </w:pPr>
      <w:rPr>
        <w:rFonts w:hint="default"/>
        <w:lang w:val="zh-CN" w:eastAsia="zh-CN" w:bidi="zh-CN"/>
      </w:rPr>
    </w:lvl>
    <w:lvl w:ilvl="2" w:tplc="733AE816">
      <w:numFmt w:val="bullet"/>
      <w:lvlText w:val="•"/>
      <w:lvlJc w:val="left"/>
      <w:pPr>
        <w:ind w:left="2049" w:hanging="181"/>
      </w:pPr>
      <w:rPr>
        <w:rFonts w:hint="default"/>
        <w:lang w:val="zh-CN" w:eastAsia="zh-CN" w:bidi="zh-CN"/>
      </w:rPr>
    </w:lvl>
    <w:lvl w:ilvl="3" w:tplc="59488266">
      <w:numFmt w:val="bullet"/>
      <w:lvlText w:val="•"/>
      <w:lvlJc w:val="left"/>
      <w:pPr>
        <w:ind w:left="2903" w:hanging="181"/>
      </w:pPr>
      <w:rPr>
        <w:rFonts w:hint="default"/>
        <w:lang w:val="zh-CN" w:eastAsia="zh-CN" w:bidi="zh-CN"/>
      </w:rPr>
    </w:lvl>
    <w:lvl w:ilvl="4" w:tplc="13BEAB26">
      <w:numFmt w:val="bullet"/>
      <w:lvlText w:val="•"/>
      <w:lvlJc w:val="left"/>
      <w:pPr>
        <w:ind w:left="3758" w:hanging="181"/>
      </w:pPr>
      <w:rPr>
        <w:rFonts w:hint="default"/>
        <w:lang w:val="zh-CN" w:eastAsia="zh-CN" w:bidi="zh-CN"/>
      </w:rPr>
    </w:lvl>
    <w:lvl w:ilvl="5" w:tplc="6E68057A">
      <w:numFmt w:val="bullet"/>
      <w:lvlText w:val="•"/>
      <w:lvlJc w:val="left"/>
      <w:pPr>
        <w:ind w:left="4613" w:hanging="181"/>
      </w:pPr>
      <w:rPr>
        <w:rFonts w:hint="default"/>
        <w:lang w:val="zh-CN" w:eastAsia="zh-CN" w:bidi="zh-CN"/>
      </w:rPr>
    </w:lvl>
    <w:lvl w:ilvl="6" w:tplc="9AB45020">
      <w:numFmt w:val="bullet"/>
      <w:lvlText w:val="•"/>
      <w:lvlJc w:val="left"/>
      <w:pPr>
        <w:ind w:left="5467" w:hanging="181"/>
      </w:pPr>
      <w:rPr>
        <w:rFonts w:hint="default"/>
        <w:lang w:val="zh-CN" w:eastAsia="zh-CN" w:bidi="zh-CN"/>
      </w:rPr>
    </w:lvl>
    <w:lvl w:ilvl="7" w:tplc="37ECE552">
      <w:numFmt w:val="bullet"/>
      <w:lvlText w:val="•"/>
      <w:lvlJc w:val="left"/>
      <w:pPr>
        <w:ind w:left="6322" w:hanging="181"/>
      </w:pPr>
      <w:rPr>
        <w:rFonts w:hint="default"/>
        <w:lang w:val="zh-CN" w:eastAsia="zh-CN" w:bidi="zh-CN"/>
      </w:rPr>
    </w:lvl>
    <w:lvl w:ilvl="8" w:tplc="12CC66B6">
      <w:numFmt w:val="bullet"/>
      <w:lvlText w:val="•"/>
      <w:lvlJc w:val="left"/>
      <w:pPr>
        <w:ind w:left="7176" w:hanging="181"/>
      </w:pPr>
      <w:rPr>
        <w:rFonts w:hint="default"/>
        <w:lang w:val="zh-CN" w:eastAsia="zh-CN" w:bidi="zh-CN"/>
      </w:rPr>
    </w:lvl>
  </w:abstractNum>
  <w:abstractNum w:abstractNumId="6" w15:restartNumberingAfterBreak="0">
    <w:nsid w:val="1195229C"/>
    <w:multiLevelType w:val="hybridMultilevel"/>
    <w:tmpl w:val="D2909A3E"/>
    <w:lvl w:ilvl="0" w:tplc="E83254AA">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24B00A7"/>
    <w:multiLevelType w:val="hybridMultilevel"/>
    <w:tmpl w:val="8D8CAC04"/>
    <w:lvl w:ilvl="0" w:tplc="E83254AA">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918538D"/>
    <w:multiLevelType w:val="hybridMultilevel"/>
    <w:tmpl w:val="ADE4878E"/>
    <w:lvl w:ilvl="0" w:tplc="0F765E80">
      <w:start w:val="1"/>
      <w:numFmt w:val="decimalEnclosedCircle"/>
      <w:lvlText w:val="%1"/>
      <w:lvlJc w:val="left"/>
      <w:pPr>
        <w:ind w:left="1060" w:hanging="36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9" w15:restartNumberingAfterBreak="0">
    <w:nsid w:val="19CF5E57"/>
    <w:multiLevelType w:val="hybridMultilevel"/>
    <w:tmpl w:val="FE94F9EC"/>
    <w:lvl w:ilvl="0" w:tplc="5B7E85CE">
      <w:start w:val="1"/>
      <w:numFmt w:val="decimal"/>
      <w:lvlText w:val="(%1)"/>
      <w:lvlJc w:val="left"/>
      <w:pPr>
        <w:ind w:left="819" w:hanging="360"/>
      </w:pPr>
      <w:rPr>
        <w:rFonts w:hint="default"/>
      </w:rPr>
    </w:lvl>
    <w:lvl w:ilvl="1" w:tplc="9312A458">
      <w:start w:val="4"/>
      <w:numFmt w:val="decimal"/>
      <w:lvlText w:val="%2、"/>
      <w:lvlJc w:val="left"/>
      <w:pPr>
        <w:ind w:left="1359" w:hanging="480"/>
      </w:pPr>
      <w:rPr>
        <w:rFonts w:hint="default"/>
      </w:rPr>
    </w:lvl>
    <w:lvl w:ilvl="2" w:tplc="0409001B" w:tentative="1">
      <w:start w:val="1"/>
      <w:numFmt w:val="lowerRoman"/>
      <w:lvlText w:val="%3."/>
      <w:lvlJc w:val="right"/>
      <w:pPr>
        <w:ind w:left="1719" w:hanging="420"/>
      </w:pPr>
    </w:lvl>
    <w:lvl w:ilvl="3" w:tplc="0409000F" w:tentative="1">
      <w:start w:val="1"/>
      <w:numFmt w:val="decimal"/>
      <w:lvlText w:val="%4."/>
      <w:lvlJc w:val="left"/>
      <w:pPr>
        <w:ind w:left="2139" w:hanging="420"/>
      </w:pPr>
    </w:lvl>
    <w:lvl w:ilvl="4" w:tplc="04090019" w:tentative="1">
      <w:start w:val="1"/>
      <w:numFmt w:val="lowerLetter"/>
      <w:lvlText w:val="%5)"/>
      <w:lvlJc w:val="left"/>
      <w:pPr>
        <w:ind w:left="2559" w:hanging="420"/>
      </w:pPr>
    </w:lvl>
    <w:lvl w:ilvl="5" w:tplc="0409001B" w:tentative="1">
      <w:start w:val="1"/>
      <w:numFmt w:val="lowerRoman"/>
      <w:lvlText w:val="%6."/>
      <w:lvlJc w:val="right"/>
      <w:pPr>
        <w:ind w:left="2979" w:hanging="420"/>
      </w:pPr>
    </w:lvl>
    <w:lvl w:ilvl="6" w:tplc="0409000F" w:tentative="1">
      <w:start w:val="1"/>
      <w:numFmt w:val="decimal"/>
      <w:lvlText w:val="%7."/>
      <w:lvlJc w:val="left"/>
      <w:pPr>
        <w:ind w:left="3399" w:hanging="420"/>
      </w:pPr>
    </w:lvl>
    <w:lvl w:ilvl="7" w:tplc="04090019" w:tentative="1">
      <w:start w:val="1"/>
      <w:numFmt w:val="lowerLetter"/>
      <w:lvlText w:val="%8)"/>
      <w:lvlJc w:val="left"/>
      <w:pPr>
        <w:ind w:left="3819" w:hanging="420"/>
      </w:pPr>
    </w:lvl>
    <w:lvl w:ilvl="8" w:tplc="0409001B" w:tentative="1">
      <w:start w:val="1"/>
      <w:numFmt w:val="lowerRoman"/>
      <w:lvlText w:val="%9."/>
      <w:lvlJc w:val="right"/>
      <w:pPr>
        <w:ind w:left="4239" w:hanging="420"/>
      </w:pPr>
    </w:lvl>
  </w:abstractNum>
  <w:abstractNum w:abstractNumId="10" w15:restartNumberingAfterBreak="0">
    <w:nsid w:val="1B123090"/>
    <w:multiLevelType w:val="hybridMultilevel"/>
    <w:tmpl w:val="C8A61086"/>
    <w:lvl w:ilvl="0" w:tplc="2FB21542">
      <w:start w:val="1"/>
      <w:numFmt w:val="decimal"/>
      <w:lvlText w:val="(%1)"/>
      <w:lvlJc w:val="left"/>
      <w:pPr>
        <w:ind w:left="1068" w:hanging="36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11" w15:restartNumberingAfterBreak="0">
    <w:nsid w:val="1C3314D5"/>
    <w:multiLevelType w:val="hybridMultilevel"/>
    <w:tmpl w:val="E84EBA96"/>
    <w:lvl w:ilvl="0" w:tplc="E83254AA">
      <w:numFmt w:val="bullet"/>
      <w:lvlText w:val="•"/>
      <w:lvlJc w:val="left"/>
      <w:pPr>
        <w:ind w:left="900" w:hanging="420"/>
      </w:pPr>
      <w:rPr>
        <w:rFonts w:hint="default"/>
        <w:lang w:val="zh-CN" w:eastAsia="zh-CN" w:bidi="zh-CN"/>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1CAD4FA4"/>
    <w:multiLevelType w:val="hybridMultilevel"/>
    <w:tmpl w:val="2EEEF076"/>
    <w:lvl w:ilvl="0" w:tplc="E83254AA">
      <w:numFmt w:val="bullet"/>
      <w:lvlText w:val="•"/>
      <w:lvlJc w:val="left"/>
      <w:pPr>
        <w:ind w:left="1420" w:hanging="420"/>
      </w:pPr>
      <w:rPr>
        <w:rFonts w:hint="default"/>
        <w:lang w:val="zh-CN" w:eastAsia="zh-CN" w:bidi="zh-CN"/>
      </w:rPr>
    </w:lvl>
    <w:lvl w:ilvl="1" w:tplc="04090003" w:tentative="1">
      <w:start w:val="1"/>
      <w:numFmt w:val="bullet"/>
      <w:lvlText w:val=""/>
      <w:lvlJc w:val="left"/>
      <w:pPr>
        <w:ind w:left="1840" w:hanging="420"/>
      </w:pPr>
      <w:rPr>
        <w:rFonts w:ascii="Wingdings" w:hAnsi="Wingdings" w:hint="default"/>
      </w:rPr>
    </w:lvl>
    <w:lvl w:ilvl="2" w:tplc="04090005" w:tentative="1">
      <w:start w:val="1"/>
      <w:numFmt w:val="bullet"/>
      <w:lvlText w:val=""/>
      <w:lvlJc w:val="left"/>
      <w:pPr>
        <w:ind w:left="2260" w:hanging="420"/>
      </w:pPr>
      <w:rPr>
        <w:rFonts w:ascii="Wingdings" w:hAnsi="Wingdings" w:hint="default"/>
      </w:rPr>
    </w:lvl>
    <w:lvl w:ilvl="3" w:tplc="04090001" w:tentative="1">
      <w:start w:val="1"/>
      <w:numFmt w:val="bullet"/>
      <w:lvlText w:val=""/>
      <w:lvlJc w:val="left"/>
      <w:pPr>
        <w:ind w:left="2680" w:hanging="420"/>
      </w:pPr>
      <w:rPr>
        <w:rFonts w:ascii="Wingdings" w:hAnsi="Wingdings" w:hint="default"/>
      </w:rPr>
    </w:lvl>
    <w:lvl w:ilvl="4" w:tplc="04090003" w:tentative="1">
      <w:start w:val="1"/>
      <w:numFmt w:val="bullet"/>
      <w:lvlText w:val=""/>
      <w:lvlJc w:val="left"/>
      <w:pPr>
        <w:ind w:left="3100" w:hanging="420"/>
      </w:pPr>
      <w:rPr>
        <w:rFonts w:ascii="Wingdings" w:hAnsi="Wingdings" w:hint="default"/>
      </w:rPr>
    </w:lvl>
    <w:lvl w:ilvl="5" w:tplc="04090005" w:tentative="1">
      <w:start w:val="1"/>
      <w:numFmt w:val="bullet"/>
      <w:lvlText w:val=""/>
      <w:lvlJc w:val="left"/>
      <w:pPr>
        <w:ind w:left="3520" w:hanging="420"/>
      </w:pPr>
      <w:rPr>
        <w:rFonts w:ascii="Wingdings" w:hAnsi="Wingdings" w:hint="default"/>
      </w:rPr>
    </w:lvl>
    <w:lvl w:ilvl="6" w:tplc="04090001" w:tentative="1">
      <w:start w:val="1"/>
      <w:numFmt w:val="bullet"/>
      <w:lvlText w:val=""/>
      <w:lvlJc w:val="left"/>
      <w:pPr>
        <w:ind w:left="3940" w:hanging="420"/>
      </w:pPr>
      <w:rPr>
        <w:rFonts w:ascii="Wingdings" w:hAnsi="Wingdings" w:hint="default"/>
      </w:rPr>
    </w:lvl>
    <w:lvl w:ilvl="7" w:tplc="04090003" w:tentative="1">
      <w:start w:val="1"/>
      <w:numFmt w:val="bullet"/>
      <w:lvlText w:val=""/>
      <w:lvlJc w:val="left"/>
      <w:pPr>
        <w:ind w:left="4360" w:hanging="420"/>
      </w:pPr>
      <w:rPr>
        <w:rFonts w:ascii="Wingdings" w:hAnsi="Wingdings" w:hint="default"/>
      </w:rPr>
    </w:lvl>
    <w:lvl w:ilvl="8" w:tplc="04090005" w:tentative="1">
      <w:start w:val="1"/>
      <w:numFmt w:val="bullet"/>
      <w:lvlText w:val=""/>
      <w:lvlJc w:val="left"/>
      <w:pPr>
        <w:ind w:left="4780" w:hanging="420"/>
      </w:pPr>
      <w:rPr>
        <w:rFonts w:ascii="Wingdings" w:hAnsi="Wingdings" w:hint="default"/>
      </w:rPr>
    </w:lvl>
  </w:abstractNum>
  <w:abstractNum w:abstractNumId="13" w15:restartNumberingAfterBreak="0">
    <w:nsid w:val="1D834FBD"/>
    <w:multiLevelType w:val="hybridMultilevel"/>
    <w:tmpl w:val="B5203A90"/>
    <w:lvl w:ilvl="0" w:tplc="19E6D10A">
      <w:start w:val="2"/>
      <w:numFmt w:val="decimal"/>
      <w:lvlText w:val="（%1）"/>
      <w:lvlJc w:val="left"/>
      <w:pPr>
        <w:ind w:left="941" w:hanging="601"/>
      </w:pPr>
      <w:rPr>
        <w:rFonts w:ascii="宋体" w:eastAsia="宋体" w:hAnsi="宋体" w:cs="宋体" w:hint="default"/>
        <w:spacing w:val="-94"/>
        <w:w w:val="100"/>
        <w:sz w:val="22"/>
        <w:szCs w:val="22"/>
        <w:lang w:val="zh-CN" w:eastAsia="zh-CN" w:bidi="zh-CN"/>
      </w:rPr>
    </w:lvl>
    <w:lvl w:ilvl="1" w:tplc="08DAF048">
      <w:numFmt w:val="bullet"/>
      <w:lvlText w:val="•"/>
      <w:lvlJc w:val="left"/>
      <w:pPr>
        <w:ind w:left="1300" w:hanging="601"/>
      </w:pPr>
      <w:rPr>
        <w:rFonts w:hint="default"/>
        <w:lang w:val="zh-CN" w:eastAsia="zh-CN" w:bidi="zh-CN"/>
      </w:rPr>
    </w:lvl>
    <w:lvl w:ilvl="2" w:tplc="ACFE3C5E">
      <w:numFmt w:val="bullet"/>
      <w:lvlText w:val="•"/>
      <w:lvlJc w:val="left"/>
      <w:pPr>
        <w:ind w:left="2142" w:hanging="601"/>
      </w:pPr>
      <w:rPr>
        <w:rFonts w:hint="default"/>
        <w:lang w:val="zh-CN" w:eastAsia="zh-CN" w:bidi="zh-CN"/>
      </w:rPr>
    </w:lvl>
    <w:lvl w:ilvl="3" w:tplc="5202919C">
      <w:numFmt w:val="bullet"/>
      <w:lvlText w:val="•"/>
      <w:lvlJc w:val="left"/>
      <w:pPr>
        <w:ind w:left="2985" w:hanging="601"/>
      </w:pPr>
      <w:rPr>
        <w:rFonts w:hint="default"/>
        <w:lang w:val="zh-CN" w:eastAsia="zh-CN" w:bidi="zh-CN"/>
      </w:rPr>
    </w:lvl>
    <w:lvl w:ilvl="4" w:tplc="AFB8BD80">
      <w:numFmt w:val="bullet"/>
      <w:lvlText w:val="•"/>
      <w:lvlJc w:val="left"/>
      <w:pPr>
        <w:ind w:left="3828" w:hanging="601"/>
      </w:pPr>
      <w:rPr>
        <w:rFonts w:hint="default"/>
        <w:lang w:val="zh-CN" w:eastAsia="zh-CN" w:bidi="zh-CN"/>
      </w:rPr>
    </w:lvl>
    <w:lvl w:ilvl="5" w:tplc="913E5F56">
      <w:numFmt w:val="bullet"/>
      <w:lvlText w:val="•"/>
      <w:lvlJc w:val="left"/>
      <w:pPr>
        <w:ind w:left="4671" w:hanging="601"/>
      </w:pPr>
      <w:rPr>
        <w:rFonts w:hint="default"/>
        <w:lang w:val="zh-CN" w:eastAsia="zh-CN" w:bidi="zh-CN"/>
      </w:rPr>
    </w:lvl>
    <w:lvl w:ilvl="6" w:tplc="CA4094C2">
      <w:numFmt w:val="bullet"/>
      <w:lvlText w:val="•"/>
      <w:lvlJc w:val="left"/>
      <w:pPr>
        <w:ind w:left="5514" w:hanging="601"/>
      </w:pPr>
      <w:rPr>
        <w:rFonts w:hint="default"/>
        <w:lang w:val="zh-CN" w:eastAsia="zh-CN" w:bidi="zh-CN"/>
      </w:rPr>
    </w:lvl>
    <w:lvl w:ilvl="7" w:tplc="6D18B640">
      <w:numFmt w:val="bullet"/>
      <w:lvlText w:val="•"/>
      <w:lvlJc w:val="left"/>
      <w:pPr>
        <w:ind w:left="6357" w:hanging="601"/>
      </w:pPr>
      <w:rPr>
        <w:rFonts w:hint="default"/>
        <w:lang w:val="zh-CN" w:eastAsia="zh-CN" w:bidi="zh-CN"/>
      </w:rPr>
    </w:lvl>
    <w:lvl w:ilvl="8" w:tplc="60864E12">
      <w:numFmt w:val="bullet"/>
      <w:lvlText w:val="•"/>
      <w:lvlJc w:val="left"/>
      <w:pPr>
        <w:ind w:left="7200" w:hanging="601"/>
      </w:pPr>
      <w:rPr>
        <w:rFonts w:hint="default"/>
        <w:lang w:val="zh-CN" w:eastAsia="zh-CN" w:bidi="zh-CN"/>
      </w:rPr>
    </w:lvl>
  </w:abstractNum>
  <w:abstractNum w:abstractNumId="14" w15:restartNumberingAfterBreak="0">
    <w:nsid w:val="1E7D58BB"/>
    <w:multiLevelType w:val="hybridMultilevel"/>
    <w:tmpl w:val="6C300EF2"/>
    <w:lvl w:ilvl="0" w:tplc="E83254AA">
      <w:numFmt w:val="bullet"/>
      <w:lvlText w:val="•"/>
      <w:lvlJc w:val="left"/>
      <w:pPr>
        <w:ind w:left="840" w:hanging="420"/>
      </w:pPr>
      <w:rPr>
        <w:rFonts w:hint="default"/>
        <w:lang w:val="zh-CN" w:eastAsia="zh-CN" w:bidi="zh-C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2110093A"/>
    <w:multiLevelType w:val="hybridMultilevel"/>
    <w:tmpl w:val="8E42E6C2"/>
    <w:lvl w:ilvl="0" w:tplc="AD32F408">
      <w:start w:val="1"/>
      <w:numFmt w:val="decimal"/>
      <w:lvlText w:val="(%1)"/>
      <w:lvlJc w:val="left"/>
      <w:pPr>
        <w:ind w:left="1188" w:hanging="48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16" w15:restartNumberingAfterBreak="0">
    <w:nsid w:val="23E306E7"/>
    <w:multiLevelType w:val="hybridMultilevel"/>
    <w:tmpl w:val="F3A2491E"/>
    <w:lvl w:ilvl="0" w:tplc="E83254AA">
      <w:numFmt w:val="bullet"/>
      <w:lvlText w:val="•"/>
      <w:lvlJc w:val="left"/>
      <w:pPr>
        <w:ind w:left="900" w:hanging="420"/>
      </w:pPr>
      <w:rPr>
        <w:rFonts w:hint="default"/>
        <w:lang w:val="zh-CN" w:eastAsia="zh-CN" w:bidi="zh-CN"/>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27E64CE4"/>
    <w:multiLevelType w:val="hybridMultilevel"/>
    <w:tmpl w:val="21BA2A04"/>
    <w:lvl w:ilvl="0" w:tplc="E83254AA">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86B3D0E"/>
    <w:multiLevelType w:val="hybridMultilevel"/>
    <w:tmpl w:val="0DDE51D0"/>
    <w:lvl w:ilvl="0" w:tplc="0B04E1BE">
      <w:start w:val="1"/>
      <w:numFmt w:val="decimal"/>
      <w:lvlText w:val="（%1）"/>
      <w:lvlJc w:val="left"/>
      <w:pPr>
        <w:ind w:left="1361" w:hanging="601"/>
      </w:pPr>
      <w:rPr>
        <w:rFonts w:ascii="宋体" w:eastAsia="宋体" w:hAnsi="宋体" w:cs="宋体" w:hint="default"/>
        <w:w w:val="100"/>
        <w:sz w:val="22"/>
        <w:szCs w:val="22"/>
        <w:lang w:val="zh-CN" w:eastAsia="zh-CN" w:bidi="zh-CN"/>
      </w:rPr>
    </w:lvl>
    <w:lvl w:ilvl="1" w:tplc="E83254AA">
      <w:numFmt w:val="bullet"/>
      <w:lvlText w:val="•"/>
      <w:lvlJc w:val="left"/>
      <w:pPr>
        <w:ind w:left="2112" w:hanging="601"/>
      </w:pPr>
      <w:rPr>
        <w:rFonts w:hint="default"/>
        <w:lang w:val="zh-CN" w:eastAsia="zh-CN" w:bidi="zh-CN"/>
      </w:rPr>
    </w:lvl>
    <w:lvl w:ilvl="2" w:tplc="6158EC2A">
      <w:numFmt w:val="bullet"/>
      <w:lvlText w:val="•"/>
      <w:lvlJc w:val="left"/>
      <w:pPr>
        <w:ind w:left="2865" w:hanging="601"/>
      </w:pPr>
      <w:rPr>
        <w:rFonts w:hint="default"/>
        <w:lang w:val="zh-CN" w:eastAsia="zh-CN" w:bidi="zh-CN"/>
      </w:rPr>
    </w:lvl>
    <w:lvl w:ilvl="3" w:tplc="C19881F4">
      <w:numFmt w:val="bullet"/>
      <w:lvlText w:val="•"/>
      <w:lvlJc w:val="left"/>
      <w:pPr>
        <w:ind w:left="3617" w:hanging="601"/>
      </w:pPr>
      <w:rPr>
        <w:rFonts w:hint="default"/>
        <w:lang w:val="zh-CN" w:eastAsia="zh-CN" w:bidi="zh-CN"/>
      </w:rPr>
    </w:lvl>
    <w:lvl w:ilvl="4" w:tplc="0A2A5B6E">
      <w:numFmt w:val="bullet"/>
      <w:lvlText w:val="•"/>
      <w:lvlJc w:val="left"/>
      <w:pPr>
        <w:ind w:left="4370" w:hanging="601"/>
      </w:pPr>
      <w:rPr>
        <w:rFonts w:hint="default"/>
        <w:lang w:val="zh-CN" w:eastAsia="zh-CN" w:bidi="zh-CN"/>
      </w:rPr>
    </w:lvl>
    <w:lvl w:ilvl="5" w:tplc="0840B8A6">
      <w:numFmt w:val="bullet"/>
      <w:lvlText w:val="•"/>
      <w:lvlJc w:val="left"/>
      <w:pPr>
        <w:ind w:left="5123" w:hanging="601"/>
      </w:pPr>
      <w:rPr>
        <w:rFonts w:hint="default"/>
        <w:lang w:val="zh-CN" w:eastAsia="zh-CN" w:bidi="zh-CN"/>
      </w:rPr>
    </w:lvl>
    <w:lvl w:ilvl="6" w:tplc="595EF49C">
      <w:numFmt w:val="bullet"/>
      <w:lvlText w:val="•"/>
      <w:lvlJc w:val="left"/>
      <w:pPr>
        <w:ind w:left="5875" w:hanging="601"/>
      </w:pPr>
      <w:rPr>
        <w:rFonts w:hint="default"/>
        <w:lang w:val="zh-CN" w:eastAsia="zh-CN" w:bidi="zh-CN"/>
      </w:rPr>
    </w:lvl>
    <w:lvl w:ilvl="7" w:tplc="884EC168">
      <w:numFmt w:val="bullet"/>
      <w:lvlText w:val="•"/>
      <w:lvlJc w:val="left"/>
      <w:pPr>
        <w:ind w:left="6628" w:hanging="601"/>
      </w:pPr>
      <w:rPr>
        <w:rFonts w:hint="default"/>
        <w:lang w:val="zh-CN" w:eastAsia="zh-CN" w:bidi="zh-CN"/>
      </w:rPr>
    </w:lvl>
    <w:lvl w:ilvl="8" w:tplc="2BFA8D9E">
      <w:numFmt w:val="bullet"/>
      <w:lvlText w:val="•"/>
      <w:lvlJc w:val="left"/>
      <w:pPr>
        <w:ind w:left="7380" w:hanging="601"/>
      </w:pPr>
      <w:rPr>
        <w:rFonts w:hint="default"/>
        <w:lang w:val="zh-CN" w:eastAsia="zh-CN" w:bidi="zh-CN"/>
      </w:rPr>
    </w:lvl>
  </w:abstractNum>
  <w:abstractNum w:abstractNumId="19" w15:restartNumberingAfterBreak="0">
    <w:nsid w:val="3ACB2E1F"/>
    <w:multiLevelType w:val="hybridMultilevel"/>
    <w:tmpl w:val="2E1892C0"/>
    <w:lvl w:ilvl="0" w:tplc="6C2AFF74">
      <w:start w:val="2"/>
      <w:numFmt w:val="decimal"/>
      <w:lvlText w:val="（%1）"/>
      <w:lvlJc w:val="left"/>
      <w:pPr>
        <w:ind w:left="340" w:hanging="601"/>
      </w:pPr>
      <w:rPr>
        <w:rFonts w:ascii="宋体" w:eastAsia="宋体" w:hAnsi="宋体" w:cs="宋体" w:hint="default"/>
        <w:spacing w:val="-94"/>
        <w:w w:val="100"/>
        <w:sz w:val="22"/>
        <w:szCs w:val="22"/>
        <w:lang w:val="zh-CN" w:eastAsia="zh-CN" w:bidi="zh-CN"/>
      </w:rPr>
    </w:lvl>
    <w:lvl w:ilvl="1" w:tplc="90E08BC8">
      <w:numFmt w:val="bullet"/>
      <w:lvlText w:val="•"/>
      <w:lvlJc w:val="left"/>
      <w:pPr>
        <w:ind w:left="1194" w:hanging="601"/>
      </w:pPr>
      <w:rPr>
        <w:rFonts w:hint="default"/>
        <w:lang w:val="zh-CN" w:eastAsia="zh-CN" w:bidi="zh-CN"/>
      </w:rPr>
    </w:lvl>
    <w:lvl w:ilvl="2" w:tplc="E648D70E">
      <w:numFmt w:val="bullet"/>
      <w:lvlText w:val="•"/>
      <w:lvlJc w:val="left"/>
      <w:pPr>
        <w:ind w:left="2049" w:hanging="601"/>
      </w:pPr>
      <w:rPr>
        <w:rFonts w:hint="default"/>
        <w:lang w:val="zh-CN" w:eastAsia="zh-CN" w:bidi="zh-CN"/>
      </w:rPr>
    </w:lvl>
    <w:lvl w:ilvl="3" w:tplc="DF1A8A9C">
      <w:numFmt w:val="bullet"/>
      <w:lvlText w:val="•"/>
      <w:lvlJc w:val="left"/>
      <w:pPr>
        <w:ind w:left="2903" w:hanging="601"/>
      </w:pPr>
      <w:rPr>
        <w:rFonts w:hint="default"/>
        <w:lang w:val="zh-CN" w:eastAsia="zh-CN" w:bidi="zh-CN"/>
      </w:rPr>
    </w:lvl>
    <w:lvl w:ilvl="4" w:tplc="251E4930">
      <w:numFmt w:val="bullet"/>
      <w:lvlText w:val="•"/>
      <w:lvlJc w:val="left"/>
      <w:pPr>
        <w:ind w:left="3758" w:hanging="601"/>
      </w:pPr>
      <w:rPr>
        <w:rFonts w:hint="default"/>
        <w:lang w:val="zh-CN" w:eastAsia="zh-CN" w:bidi="zh-CN"/>
      </w:rPr>
    </w:lvl>
    <w:lvl w:ilvl="5" w:tplc="1076CBBC">
      <w:numFmt w:val="bullet"/>
      <w:lvlText w:val="•"/>
      <w:lvlJc w:val="left"/>
      <w:pPr>
        <w:ind w:left="4613" w:hanging="601"/>
      </w:pPr>
      <w:rPr>
        <w:rFonts w:hint="default"/>
        <w:lang w:val="zh-CN" w:eastAsia="zh-CN" w:bidi="zh-CN"/>
      </w:rPr>
    </w:lvl>
    <w:lvl w:ilvl="6" w:tplc="927E533A">
      <w:numFmt w:val="bullet"/>
      <w:lvlText w:val="•"/>
      <w:lvlJc w:val="left"/>
      <w:pPr>
        <w:ind w:left="5467" w:hanging="601"/>
      </w:pPr>
      <w:rPr>
        <w:rFonts w:hint="default"/>
        <w:lang w:val="zh-CN" w:eastAsia="zh-CN" w:bidi="zh-CN"/>
      </w:rPr>
    </w:lvl>
    <w:lvl w:ilvl="7" w:tplc="6DA27428">
      <w:numFmt w:val="bullet"/>
      <w:lvlText w:val="•"/>
      <w:lvlJc w:val="left"/>
      <w:pPr>
        <w:ind w:left="6322" w:hanging="601"/>
      </w:pPr>
      <w:rPr>
        <w:rFonts w:hint="default"/>
        <w:lang w:val="zh-CN" w:eastAsia="zh-CN" w:bidi="zh-CN"/>
      </w:rPr>
    </w:lvl>
    <w:lvl w:ilvl="8" w:tplc="835AA7CA">
      <w:numFmt w:val="bullet"/>
      <w:lvlText w:val="•"/>
      <w:lvlJc w:val="left"/>
      <w:pPr>
        <w:ind w:left="7176" w:hanging="601"/>
      </w:pPr>
      <w:rPr>
        <w:rFonts w:hint="default"/>
        <w:lang w:val="zh-CN" w:eastAsia="zh-CN" w:bidi="zh-CN"/>
      </w:rPr>
    </w:lvl>
  </w:abstractNum>
  <w:abstractNum w:abstractNumId="20" w15:restartNumberingAfterBreak="0">
    <w:nsid w:val="3C9561EB"/>
    <w:multiLevelType w:val="hybridMultilevel"/>
    <w:tmpl w:val="B85C39F4"/>
    <w:lvl w:ilvl="0" w:tplc="389889B8">
      <w:start w:val="1"/>
      <w:numFmt w:val="decimalEnclosedCircle"/>
      <w:lvlText w:val="%1"/>
      <w:lvlJc w:val="left"/>
      <w:pPr>
        <w:ind w:left="1060" w:hanging="36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21" w15:restartNumberingAfterBreak="0">
    <w:nsid w:val="3D145BCE"/>
    <w:multiLevelType w:val="hybridMultilevel"/>
    <w:tmpl w:val="9FDC39DE"/>
    <w:lvl w:ilvl="0" w:tplc="0DDABCE2">
      <w:start w:val="1"/>
      <w:numFmt w:val="decimal"/>
      <w:lvlText w:val="(%1)"/>
      <w:lvlJc w:val="left"/>
      <w:pPr>
        <w:ind w:left="1188" w:hanging="48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22" w15:restartNumberingAfterBreak="0">
    <w:nsid w:val="446A6C4B"/>
    <w:multiLevelType w:val="hybridMultilevel"/>
    <w:tmpl w:val="84346706"/>
    <w:lvl w:ilvl="0" w:tplc="B94E83C2">
      <w:start w:val="1"/>
      <w:numFmt w:val="decimal"/>
      <w:lvlText w:val="%1."/>
      <w:lvlJc w:val="left"/>
      <w:pPr>
        <w:ind w:left="384" w:hanging="242"/>
      </w:pPr>
      <w:rPr>
        <w:rFonts w:hint="default"/>
        <w:b/>
        <w:bCs/>
        <w:spacing w:val="-1"/>
        <w:w w:val="99"/>
        <w:lang w:val="zh-CN" w:eastAsia="zh-CN" w:bidi="zh-CN"/>
      </w:rPr>
    </w:lvl>
    <w:lvl w:ilvl="1" w:tplc="2042C8D4">
      <w:start w:val="4"/>
      <w:numFmt w:val="decimal"/>
      <w:lvlText w:val="(%2)"/>
      <w:lvlJc w:val="left"/>
      <w:pPr>
        <w:ind w:left="1181" w:hanging="361"/>
      </w:pPr>
      <w:rPr>
        <w:rFonts w:ascii="宋体" w:eastAsia="宋体" w:hAnsi="宋体" w:cs="宋体" w:hint="default"/>
        <w:w w:val="100"/>
        <w:sz w:val="22"/>
        <w:szCs w:val="22"/>
        <w:lang w:val="zh-CN" w:eastAsia="zh-CN" w:bidi="zh-CN"/>
      </w:rPr>
    </w:lvl>
    <w:lvl w:ilvl="2" w:tplc="20FCEE32">
      <w:numFmt w:val="bullet"/>
      <w:lvlText w:val="•"/>
      <w:lvlJc w:val="left"/>
      <w:pPr>
        <w:ind w:left="2036" w:hanging="361"/>
      </w:pPr>
      <w:rPr>
        <w:rFonts w:hint="default"/>
        <w:lang w:val="zh-CN" w:eastAsia="zh-CN" w:bidi="zh-CN"/>
      </w:rPr>
    </w:lvl>
    <w:lvl w:ilvl="3" w:tplc="B64ADD68">
      <w:numFmt w:val="bullet"/>
      <w:lvlText w:val="•"/>
      <w:lvlJc w:val="left"/>
      <w:pPr>
        <w:ind w:left="2892" w:hanging="361"/>
      </w:pPr>
      <w:rPr>
        <w:rFonts w:hint="default"/>
        <w:lang w:val="zh-CN" w:eastAsia="zh-CN" w:bidi="zh-CN"/>
      </w:rPr>
    </w:lvl>
    <w:lvl w:ilvl="4" w:tplc="804421DC">
      <w:numFmt w:val="bullet"/>
      <w:lvlText w:val="•"/>
      <w:lvlJc w:val="left"/>
      <w:pPr>
        <w:ind w:left="3748" w:hanging="361"/>
      </w:pPr>
      <w:rPr>
        <w:rFonts w:hint="default"/>
        <w:lang w:val="zh-CN" w:eastAsia="zh-CN" w:bidi="zh-CN"/>
      </w:rPr>
    </w:lvl>
    <w:lvl w:ilvl="5" w:tplc="596275E0">
      <w:numFmt w:val="bullet"/>
      <w:lvlText w:val="•"/>
      <w:lvlJc w:val="left"/>
      <w:pPr>
        <w:ind w:left="4604" w:hanging="361"/>
      </w:pPr>
      <w:rPr>
        <w:rFonts w:hint="default"/>
        <w:lang w:val="zh-CN" w:eastAsia="zh-CN" w:bidi="zh-CN"/>
      </w:rPr>
    </w:lvl>
    <w:lvl w:ilvl="6" w:tplc="89B8EA82">
      <w:numFmt w:val="bullet"/>
      <w:lvlText w:val="•"/>
      <w:lvlJc w:val="left"/>
      <w:pPr>
        <w:ind w:left="5461" w:hanging="361"/>
      </w:pPr>
      <w:rPr>
        <w:rFonts w:hint="default"/>
        <w:lang w:val="zh-CN" w:eastAsia="zh-CN" w:bidi="zh-CN"/>
      </w:rPr>
    </w:lvl>
    <w:lvl w:ilvl="7" w:tplc="09265A26">
      <w:numFmt w:val="bullet"/>
      <w:lvlText w:val="•"/>
      <w:lvlJc w:val="left"/>
      <w:pPr>
        <w:ind w:left="6317" w:hanging="361"/>
      </w:pPr>
      <w:rPr>
        <w:rFonts w:hint="default"/>
        <w:lang w:val="zh-CN" w:eastAsia="zh-CN" w:bidi="zh-CN"/>
      </w:rPr>
    </w:lvl>
    <w:lvl w:ilvl="8" w:tplc="CCB25D3C">
      <w:numFmt w:val="bullet"/>
      <w:lvlText w:val="•"/>
      <w:lvlJc w:val="left"/>
      <w:pPr>
        <w:ind w:left="7173" w:hanging="361"/>
      </w:pPr>
      <w:rPr>
        <w:rFonts w:hint="default"/>
        <w:lang w:val="zh-CN" w:eastAsia="zh-CN" w:bidi="zh-CN"/>
      </w:rPr>
    </w:lvl>
  </w:abstractNum>
  <w:abstractNum w:abstractNumId="23" w15:restartNumberingAfterBreak="0">
    <w:nsid w:val="45477520"/>
    <w:multiLevelType w:val="hybridMultilevel"/>
    <w:tmpl w:val="E3DCFE26"/>
    <w:lvl w:ilvl="0" w:tplc="B1EC521E">
      <w:start w:val="1"/>
      <w:numFmt w:val="decimal"/>
      <w:lvlText w:val="(%1)"/>
      <w:lvlJc w:val="left"/>
      <w:pPr>
        <w:ind w:left="1060" w:hanging="36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24" w15:restartNumberingAfterBreak="0">
    <w:nsid w:val="45DD63C6"/>
    <w:multiLevelType w:val="hybridMultilevel"/>
    <w:tmpl w:val="C7CA4ADA"/>
    <w:lvl w:ilvl="0" w:tplc="E83254AA">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D0204CE"/>
    <w:multiLevelType w:val="hybridMultilevel"/>
    <w:tmpl w:val="00143A74"/>
    <w:lvl w:ilvl="0" w:tplc="FAA6396C">
      <w:start w:val="1"/>
      <w:numFmt w:val="decimal"/>
      <w:lvlText w:val="%1."/>
      <w:lvlJc w:val="left"/>
      <w:pPr>
        <w:ind w:left="552" w:hanging="213"/>
      </w:pPr>
      <w:rPr>
        <w:rFonts w:hint="default"/>
        <w:b/>
        <w:bCs/>
        <w:spacing w:val="-4"/>
        <w:w w:val="100"/>
        <w:lang w:val="zh-CN" w:eastAsia="zh-CN" w:bidi="zh-CN"/>
      </w:rPr>
    </w:lvl>
    <w:lvl w:ilvl="1" w:tplc="5F5CEB22">
      <w:start w:val="1"/>
      <w:numFmt w:val="decimal"/>
      <w:lvlText w:val="（%2）"/>
      <w:lvlJc w:val="left"/>
      <w:pPr>
        <w:ind w:left="340" w:hanging="601"/>
      </w:pPr>
      <w:rPr>
        <w:rFonts w:ascii="宋体" w:eastAsia="宋体" w:hAnsi="宋体" w:cs="宋体" w:hint="default"/>
        <w:w w:val="100"/>
        <w:sz w:val="22"/>
        <w:szCs w:val="22"/>
        <w:lang w:val="zh-CN" w:eastAsia="zh-CN" w:bidi="zh-CN"/>
      </w:rPr>
    </w:lvl>
    <w:lvl w:ilvl="2" w:tplc="01265A36">
      <w:numFmt w:val="bullet"/>
      <w:lvlText w:val="•"/>
      <w:lvlJc w:val="left"/>
      <w:pPr>
        <w:ind w:left="1485" w:hanging="601"/>
      </w:pPr>
      <w:rPr>
        <w:rFonts w:hint="default"/>
        <w:lang w:val="zh-CN" w:eastAsia="zh-CN" w:bidi="zh-CN"/>
      </w:rPr>
    </w:lvl>
    <w:lvl w:ilvl="3" w:tplc="6324D264">
      <w:numFmt w:val="bullet"/>
      <w:lvlText w:val="•"/>
      <w:lvlJc w:val="left"/>
      <w:pPr>
        <w:ind w:left="2410" w:hanging="601"/>
      </w:pPr>
      <w:rPr>
        <w:rFonts w:hint="default"/>
        <w:lang w:val="zh-CN" w:eastAsia="zh-CN" w:bidi="zh-CN"/>
      </w:rPr>
    </w:lvl>
    <w:lvl w:ilvl="4" w:tplc="CEA88F0E">
      <w:numFmt w:val="bullet"/>
      <w:lvlText w:val="•"/>
      <w:lvlJc w:val="left"/>
      <w:pPr>
        <w:ind w:left="3335" w:hanging="601"/>
      </w:pPr>
      <w:rPr>
        <w:rFonts w:hint="default"/>
        <w:lang w:val="zh-CN" w:eastAsia="zh-CN" w:bidi="zh-CN"/>
      </w:rPr>
    </w:lvl>
    <w:lvl w:ilvl="5" w:tplc="A35A3AC6">
      <w:numFmt w:val="bullet"/>
      <w:lvlText w:val="•"/>
      <w:lvlJc w:val="left"/>
      <w:pPr>
        <w:ind w:left="4260" w:hanging="601"/>
      </w:pPr>
      <w:rPr>
        <w:rFonts w:hint="default"/>
        <w:lang w:val="zh-CN" w:eastAsia="zh-CN" w:bidi="zh-CN"/>
      </w:rPr>
    </w:lvl>
    <w:lvl w:ilvl="6" w:tplc="3446EC00">
      <w:numFmt w:val="bullet"/>
      <w:lvlText w:val="•"/>
      <w:lvlJc w:val="left"/>
      <w:pPr>
        <w:ind w:left="5185" w:hanging="601"/>
      </w:pPr>
      <w:rPr>
        <w:rFonts w:hint="default"/>
        <w:lang w:val="zh-CN" w:eastAsia="zh-CN" w:bidi="zh-CN"/>
      </w:rPr>
    </w:lvl>
    <w:lvl w:ilvl="7" w:tplc="8044132E">
      <w:numFmt w:val="bullet"/>
      <w:lvlText w:val="•"/>
      <w:lvlJc w:val="left"/>
      <w:pPr>
        <w:ind w:left="6110" w:hanging="601"/>
      </w:pPr>
      <w:rPr>
        <w:rFonts w:hint="default"/>
        <w:lang w:val="zh-CN" w:eastAsia="zh-CN" w:bidi="zh-CN"/>
      </w:rPr>
    </w:lvl>
    <w:lvl w:ilvl="8" w:tplc="22A8E13A">
      <w:numFmt w:val="bullet"/>
      <w:lvlText w:val="•"/>
      <w:lvlJc w:val="left"/>
      <w:pPr>
        <w:ind w:left="7035" w:hanging="601"/>
      </w:pPr>
      <w:rPr>
        <w:rFonts w:hint="default"/>
        <w:lang w:val="zh-CN" w:eastAsia="zh-CN" w:bidi="zh-CN"/>
      </w:rPr>
    </w:lvl>
  </w:abstractNum>
  <w:abstractNum w:abstractNumId="26" w15:restartNumberingAfterBreak="0">
    <w:nsid w:val="4F68052D"/>
    <w:multiLevelType w:val="hybridMultilevel"/>
    <w:tmpl w:val="7F6A8CC8"/>
    <w:lvl w:ilvl="0" w:tplc="E83254AA">
      <w:numFmt w:val="bullet"/>
      <w:lvlText w:val="•"/>
      <w:lvlJc w:val="left"/>
      <w:pPr>
        <w:ind w:left="1000" w:hanging="420"/>
      </w:pPr>
      <w:rPr>
        <w:rFonts w:hint="default"/>
        <w:lang w:val="zh-CN" w:eastAsia="zh-CN" w:bidi="zh-CN"/>
      </w:rPr>
    </w:lvl>
    <w:lvl w:ilvl="1" w:tplc="04090003" w:tentative="1">
      <w:start w:val="1"/>
      <w:numFmt w:val="bullet"/>
      <w:lvlText w:val=""/>
      <w:lvlJc w:val="left"/>
      <w:pPr>
        <w:ind w:left="1420" w:hanging="420"/>
      </w:pPr>
      <w:rPr>
        <w:rFonts w:ascii="Wingdings" w:hAnsi="Wingdings" w:hint="default"/>
      </w:rPr>
    </w:lvl>
    <w:lvl w:ilvl="2" w:tplc="04090005" w:tentative="1">
      <w:start w:val="1"/>
      <w:numFmt w:val="bullet"/>
      <w:lvlText w:val=""/>
      <w:lvlJc w:val="left"/>
      <w:pPr>
        <w:ind w:left="1840" w:hanging="420"/>
      </w:pPr>
      <w:rPr>
        <w:rFonts w:ascii="Wingdings" w:hAnsi="Wingdings" w:hint="default"/>
      </w:rPr>
    </w:lvl>
    <w:lvl w:ilvl="3" w:tplc="04090001" w:tentative="1">
      <w:start w:val="1"/>
      <w:numFmt w:val="bullet"/>
      <w:lvlText w:val=""/>
      <w:lvlJc w:val="left"/>
      <w:pPr>
        <w:ind w:left="2260" w:hanging="420"/>
      </w:pPr>
      <w:rPr>
        <w:rFonts w:ascii="Wingdings" w:hAnsi="Wingdings" w:hint="default"/>
      </w:rPr>
    </w:lvl>
    <w:lvl w:ilvl="4" w:tplc="04090003" w:tentative="1">
      <w:start w:val="1"/>
      <w:numFmt w:val="bullet"/>
      <w:lvlText w:val=""/>
      <w:lvlJc w:val="left"/>
      <w:pPr>
        <w:ind w:left="2680" w:hanging="420"/>
      </w:pPr>
      <w:rPr>
        <w:rFonts w:ascii="Wingdings" w:hAnsi="Wingdings" w:hint="default"/>
      </w:rPr>
    </w:lvl>
    <w:lvl w:ilvl="5" w:tplc="04090005" w:tentative="1">
      <w:start w:val="1"/>
      <w:numFmt w:val="bullet"/>
      <w:lvlText w:val=""/>
      <w:lvlJc w:val="left"/>
      <w:pPr>
        <w:ind w:left="3100" w:hanging="420"/>
      </w:pPr>
      <w:rPr>
        <w:rFonts w:ascii="Wingdings" w:hAnsi="Wingdings" w:hint="default"/>
      </w:rPr>
    </w:lvl>
    <w:lvl w:ilvl="6" w:tplc="04090001" w:tentative="1">
      <w:start w:val="1"/>
      <w:numFmt w:val="bullet"/>
      <w:lvlText w:val=""/>
      <w:lvlJc w:val="left"/>
      <w:pPr>
        <w:ind w:left="3520" w:hanging="420"/>
      </w:pPr>
      <w:rPr>
        <w:rFonts w:ascii="Wingdings" w:hAnsi="Wingdings" w:hint="default"/>
      </w:rPr>
    </w:lvl>
    <w:lvl w:ilvl="7" w:tplc="04090003" w:tentative="1">
      <w:start w:val="1"/>
      <w:numFmt w:val="bullet"/>
      <w:lvlText w:val=""/>
      <w:lvlJc w:val="left"/>
      <w:pPr>
        <w:ind w:left="3940" w:hanging="420"/>
      </w:pPr>
      <w:rPr>
        <w:rFonts w:ascii="Wingdings" w:hAnsi="Wingdings" w:hint="default"/>
      </w:rPr>
    </w:lvl>
    <w:lvl w:ilvl="8" w:tplc="04090005" w:tentative="1">
      <w:start w:val="1"/>
      <w:numFmt w:val="bullet"/>
      <w:lvlText w:val=""/>
      <w:lvlJc w:val="left"/>
      <w:pPr>
        <w:ind w:left="4360" w:hanging="420"/>
      </w:pPr>
      <w:rPr>
        <w:rFonts w:ascii="Wingdings" w:hAnsi="Wingdings" w:hint="default"/>
      </w:rPr>
    </w:lvl>
  </w:abstractNum>
  <w:abstractNum w:abstractNumId="27" w15:restartNumberingAfterBreak="0">
    <w:nsid w:val="62E65925"/>
    <w:multiLevelType w:val="hybridMultilevel"/>
    <w:tmpl w:val="6478B3D2"/>
    <w:lvl w:ilvl="0" w:tplc="E83254AA">
      <w:numFmt w:val="bullet"/>
      <w:lvlText w:val="•"/>
      <w:lvlJc w:val="left"/>
      <w:pPr>
        <w:ind w:left="900" w:hanging="420"/>
      </w:pPr>
      <w:rPr>
        <w:rFonts w:hint="default"/>
        <w:lang w:val="zh-CN" w:eastAsia="zh-CN" w:bidi="zh-CN"/>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66243642"/>
    <w:multiLevelType w:val="hybridMultilevel"/>
    <w:tmpl w:val="6CB25DF6"/>
    <w:lvl w:ilvl="0" w:tplc="E83254AA">
      <w:numFmt w:val="bullet"/>
      <w:lvlText w:val="•"/>
      <w:lvlJc w:val="left"/>
      <w:pPr>
        <w:ind w:left="840" w:hanging="420"/>
      </w:pPr>
      <w:rPr>
        <w:rFonts w:hint="default"/>
        <w:lang w:val="zh-CN" w:eastAsia="zh-CN" w:bidi="zh-C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68DF78FB"/>
    <w:multiLevelType w:val="hybridMultilevel"/>
    <w:tmpl w:val="EE4A0DE8"/>
    <w:lvl w:ilvl="0" w:tplc="E83254AA">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63760FF"/>
    <w:multiLevelType w:val="hybridMultilevel"/>
    <w:tmpl w:val="A10E478A"/>
    <w:lvl w:ilvl="0" w:tplc="E83254AA">
      <w:numFmt w:val="bullet"/>
      <w:lvlText w:val="•"/>
      <w:lvlJc w:val="left"/>
      <w:pPr>
        <w:ind w:left="1240" w:hanging="420"/>
      </w:pPr>
      <w:rPr>
        <w:rFonts w:hint="default"/>
        <w:lang w:val="zh-CN" w:eastAsia="zh-CN" w:bidi="zh-CN"/>
      </w:rPr>
    </w:lvl>
    <w:lvl w:ilvl="1" w:tplc="04090003" w:tentative="1">
      <w:start w:val="1"/>
      <w:numFmt w:val="bullet"/>
      <w:lvlText w:val=""/>
      <w:lvlJc w:val="left"/>
      <w:pPr>
        <w:ind w:left="1660" w:hanging="420"/>
      </w:pPr>
      <w:rPr>
        <w:rFonts w:ascii="Wingdings" w:hAnsi="Wingdings" w:hint="default"/>
      </w:rPr>
    </w:lvl>
    <w:lvl w:ilvl="2" w:tplc="04090005" w:tentative="1">
      <w:start w:val="1"/>
      <w:numFmt w:val="bullet"/>
      <w:lvlText w:val=""/>
      <w:lvlJc w:val="left"/>
      <w:pPr>
        <w:ind w:left="2080" w:hanging="420"/>
      </w:pPr>
      <w:rPr>
        <w:rFonts w:ascii="Wingdings" w:hAnsi="Wingdings" w:hint="default"/>
      </w:rPr>
    </w:lvl>
    <w:lvl w:ilvl="3" w:tplc="04090001" w:tentative="1">
      <w:start w:val="1"/>
      <w:numFmt w:val="bullet"/>
      <w:lvlText w:val=""/>
      <w:lvlJc w:val="left"/>
      <w:pPr>
        <w:ind w:left="2500" w:hanging="420"/>
      </w:pPr>
      <w:rPr>
        <w:rFonts w:ascii="Wingdings" w:hAnsi="Wingdings" w:hint="default"/>
      </w:rPr>
    </w:lvl>
    <w:lvl w:ilvl="4" w:tplc="04090003" w:tentative="1">
      <w:start w:val="1"/>
      <w:numFmt w:val="bullet"/>
      <w:lvlText w:val=""/>
      <w:lvlJc w:val="left"/>
      <w:pPr>
        <w:ind w:left="2920" w:hanging="420"/>
      </w:pPr>
      <w:rPr>
        <w:rFonts w:ascii="Wingdings" w:hAnsi="Wingdings" w:hint="default"/>
      </w:rPr>
    </w:lvl>
    <w:lvl w:ilvl="5" w:tplc="04090005" w:tentative="1">
      <w:start w:val="1"/>
      <w:numFmt w:val="bullet"/>
      <w:lvlText w:val=""/>
      <w:lvlJc w:val="left"/>
      <w:pPr>
        <w:ind w:left="3340" w:hanging="420"/>
      </w:pPr>
      <w:rPr>
        <w:rFonts w:ascii="Wingdings" w:hAnsi="Wingdings" w:hint="default"/>
      </w:rPr>
    </w:lvl>
    <w:lvl w:ilvl="6" w:tplc="04090001" w:tentative="1">
      <w:start w:val="1"/>
      <w:numFmt w:val="bullet"/>
      <w:lvlText w:val=""/>
      <w:lvlJc w:val="left"/>
      <w:pPr>
        <w:ind w:left="3760" w:hanging="420"/>
      </w:pPr>
      <w:rPr>
        <w:rFonts w:ascii="Wingdings" w:hAnsi="Wingdings" w:hint="default"/>
      </w:rPr>
    </w:lvl>
    <w:lvl w:ilvl="7" w:tplc="04090003" w:tentative="1">
      <w:start w:val="1"/>
      <w:numFmt w:val="bullet"/>
      <w:lvlText w:val=""/>
      <w:lvlJc w:val="left"/>
      <w:pPr>
        <w:ind w:left="4180" w:hanging="420"/>
      </w:pPr>
      <w:rPr>
        <w:rFonts w:ascii="Wingdings" w:hAnsi="Wingdings" w:hint="default"/>
      </w:rPr>
    </w:lvl>
    <w:lvl w:ilvl="8" w:tplc="04090005" w:tentative="1">
      <w:start w:val="1"/>
      <w:numFmt w:val="bullet"/>
      <w:lvlText w:val=""/>
      <w:lvlJc w:val="left"/>
      <w:pPr>
        <w:ind w:left="4600" w:hanging="420"/>
      </w:pPr>
      <w:rPr>
        <w:rFonts w:ascii="Wingdings" w:hAnsi="Wingdings" w:hint="default"/>
      </w:rPr>
    </w:lvl>
  </w:abstractNum>
  <w:abstractNum w:abstractNumId="31" w15:restartNumberingAfterBreak="0">
    <w:nsid w:val="7C6E57E9"/>
    <w:multiLevelType w:val="hybridMultilevel"/>
    <w:tmpl w:val="5E1028B8"/>
    <w:lvl w:ilvl="0" w:tplc="001A4736">
      <w:start w:val="1"/>
      <w:numFmt w:val="japaneseCounting"/>
      <w:lvlText w:val="%1、"/>
      <w:lvlJc w:val="left"/>
      <w:pPr>
        <w:ind w:left="1000" w:hanging="660"/>
      </w:pPr>
      <w:rPr>
        <w:rFonts w:hint="default"/>
        <w:sz w:val="32"/>
      </w:rPr>
    </w:lvl>
    <w:lvl w:ilvl="1" w:tplc="04090019" w:tentative="1">
      <w:start w:val="1"/>
      <w:numFmt w:val="lowerLetter"/>
      <w:lvlText w:val="%2)"/>
      <w:lvlJc w:val="left"/>
      <w:pPr>
        <w:ind w:left="1180" w:hanging="420"/>
      </w:pPr>
    </w:lvl>
    <w:lvl w:ilvl="2" w:tplc="0409001B" w:tentative="1">
      <w:start w:val="1"/>
      <w:numFmt w:val="lowerRoman"/>
      <w:lvlText w:val="%3."/>
      <w:lvlJc w:val="right"/>
      <w:pPr>
        <w:ind w:left="1600" w:hanging="420"/>
      </w:pPr>
    </w:lvl>
    <w:lvl w:ilvl="3" w:tplc="0409000F" w:tentative="1">
      <w:start w:val="1"/>
      <w:numFmt w:val="decimal"/>
      <w:lvlText w:val="%4."/>
      <w:lvlJc w:val="left"/>
      <w:pPr>
        <w:ind w:left="2020" w:hanging="420"/>
      </w:pPr>
    </w:lvl>
    <w:lvl w:ilvl="4" w:tplc="04090019" w:tentative="1">
      <w:start w:val="1"/>
      <w:numFmt w:val="lowerLetter"/>
      <w:lvlText w:val="%5)"/>
      <w:lvlJc w:val="left"/>
      <w:pPr>
        <w:ind w:left="2440" w:hanging="420"/>
      </w:pPr>
    </w:lvl>
    <w:lvl w:ilvl="5" w:tplc="0409001B" w:tentative="1">
      <w:start w:val="1"/>
      <w:numFmt w:val="lowerRoman"/>
      <w:lvlText w:val="%6."/>
      <w:lvlJc w:val="right"/>
      <w:pPr>
        <w:ind w:left="2860" w:hanging="420"/>
      </w:pPr>
    </w:lvl>
    <w:lvl w:ilvl="6" w:tplc="0409000F" w:tentative="1">
      <w:start w:val="1"/>
      <w:numFmt w:val="decimal"/>
      <w:lvlText w:val="%7."/>
      <w:lvlJc w:val="left"/>
      <w:pPr>
        <w:ind w:left="3280" w:hanging="420"/>
      </w:pPr>
    </w:lvl>
    <w:lvl w:ilvl="7" w:tplc="04090019" w:tentative="1">
      <w:start w:val="1"/>
      <w:numFmt w:val="lowerLetter"/>
      <w:lvlText w:val="%8)"/>
      <w:lvlJc w:val="left"/>
      <w:pPr>
        <w:ind w:left="3700" w:hanging="420"/>
      </w:pPr>
    </w:lvl>
    <w:lvl w:ilvl="8" w:tplc="0409001B" w:tentative="1">
      <w:start w:val="1"/>
      <w:numFmt w:val="lowerRoman"/>
      <w:lvlText w:val="%9."/>
      <w:lvlJc w:val="right"/>
      <w:pPr>
        <w:ind w:left="4120" w:hanging="420"/>
      </w:pPr>
    </w:lvl>
  </w:abstractNum>
  <w:abstractNum w:abstractNumId="32" w15:restartNumberingAfterBreak="0">
    <w:nsid w:val="7E7514B2"/>
    <w:multiLevelType w:val="hybridMultilevel"/>
    <w:tmpl w:val="287473B2"/>
    <w:lvl w:ilvl="0" w:tplc="F9ACECF6">
      <w:start w:val="1"/>
      <w:numFmt w:val="decimal"/>
      <w:lvlText w:val="%1."/>
      <w:lvlJc w:val="left"/>
      <w:pPr>
        <w:ind w:left="340" w:hanging="181"/>
      </w:pPr>
      <w:rPr>
        <w:rFonts w:hint="default"/>
        <w:w w:val="100"/>
        <w:lang w:val="zh-CN" w:eastAsia="zh-CN" w:bidi="zh-CN"/>
      </w:rPr>
    </w:lvl>
    <w:lvl w:ilvl="1" w:tplc="3798435A">
      <w:numFmt w:val="bullet"/>
      <w:lvlText w:val="•"/>
      <w:lvlJc w:val="left"/>
      <w:pPr>
        <w:ind w:left="1194" w:hanging="181"/>
      </w:pPr>
      <w:rPr>
        <w:rFonts w:hint="default"/>
        <w:lang w:val="zh-CN" w:eastAsia="zh-CN" w:bidi="zh-CN"/>
      </w:rPr>
    </w:lvl>
    <w:lvl w:ilvl="2" w:tplc="2564CC52">
      <w:numFmt w:val="bullet"/>
      <w:lvlText w:val="•"/>
      <w:lvlJc w:val="left"/>
      <w:pPr>
        <w:ind w:left="2049" w:hanging="181"/>
      </w:pPr>
      <w:rPr>
        <w:rFonts w:hint="default"/>
        <w:lang w:val="zh-CN" w:eastAsia="zh-CN" w:bidi="zh-CN"/>
      </w:rPr>
    </w:lvl>
    <w:lvl w:ilvl="3" w:tplc="F0768FC6">
      <w:numFmt w:val="bullet"/>
      <w:lvlText w:val="•"/>
      <w:lvlJc w:val="left"/>
      <w:pPr>
        <w:ind w:left="2903" w:hanging="181"/>
      </w:pPr>
      <w:rPr>
        <w:rFonts w:hint="default"/>
        <w:lang w:val="zh-CN" w:eastAsia="zh-CN" w:bidi="zh-CN"/>
      </w:rPr>
    </w:lvl>
    <w:lvl w:ilvl="4" w:tplc="3AC0533E">
      <w:numFmt w:val="bullet"/>
      <w:lvlText w:val="•"/>
      <w:lvlJc w:val="left"/>
      <w:pPr>
        <w:ind w:left="3758" w:hanging="181"/>
      </w:pPr>
      <w:rPr>
        <w:rFonts w:hint="default"/>
        <w:lang w:val="zh-CN" w:eastAsia="zh-CN" w:bidi="zh-CN"/>
      </w:rPr>
    </w:lvl>
    <w:lvl w:ilvl="5" w:tplc="D51AC374">
      <w:numFmt w:val="bullet"/>
      <w:lvlText w:val="•"/>
      <w:lvlJc w:val="left"/>
      <w:pPr>
        <w:ind w:left="4613" w:hanging="181"/>
      </w:pPr>
      <w:rPr>
        <w:rFonts w:hint="default"/>
        <w:lang w:val="zh-CN" w:eastAsia="zh-CN" w:bidi="zh-CN"/>
      </w:rPr>
    </w:lvl>
    <w:lvl w:ilvl="6" w:tplc="F56859C0">
      <w:numFmt w:val="bullet"/>
      <w:lvlText w:val="•"/>
      <w:lvlJc w:val="left"/>
      <w:pPr>
        <w:ind w:left="5467" w:hanging="181"/>
      </w:pPr>
      <w:rPr>
        <w:rFonts w:hint="default"/>
        <w:lang w:val="zh-CN" w:eastAsia="zh-CN" w:bidi="zh-CN"/>
      </w:rPr>
    </w:lvl>
    <w:lvl w:ilvl="7" w:tplc="719003FC">
      <w:numFmt w:val="bullet"/>
      <w:lvlText w:val="•"/>
      <w:lvlJc w:val="left"/>
      <w:pPr>
        <w:ind w:left="6322" w:hanging="181"/>
      </w:pPr>
      <w:rPr>
        <w:rFonts w:hint="default"/>
        <w:lang w:val="zh-CN" w:eastAsia="zh-CN" w:bidi="zh-CN"/>
      </w:rPr>
    </w:lvl>
    <w:lvl w:ilvl="8" w:tplc="53380954">
      <w:numFmt w:val="bullet"/>
      <w:lvlText w:val="•"/>
      <w:lvlJc w:val="left"/>
      <w:pPr>
        <w:ind w:left="7176" w:hanging="181"/>
      </w:pPr>
      <w:rPr>
        <w:rFonts w:hint="default"/>
        <w:lang w:val="zh-CN" w:eastAsia="zh-CN" w:bidi="zh-CN"/>
      </w:rPr>
    </w:lvl>
  </w:abstractNum>
  <w:num w:numId="1">
    <w:abstractNumId w:val="18"/>
  </w:num>
  <w:num w:numId="2">
    <w:abstractNumId w:val="22"/>
  </w:num>
  <w:num w:numId="3">
    <w:abstractNumId w:val="4"/>
  </w:num>
  <w:num w:numId="4">
    <w:abstractNumId w:val="32"/>
  </w:num>
  <w:num w:numId="5">
    <w:abstractNumId w:val="13"/>
  </w:num>
  <w:num w:numId="6">
    <w:abstractNumId w:val="19"/>
  </w:num>
  <w:num w:numId="7">
    <w:abstractNumId w:val="25"/>
  </w:num>
  <w:num w:numId="8">
    <w:abstractNumId w:val="5"/>
  </w:num>
  <w:num w:numId="9">
    <w:abstractNumId w:val="31"/>
  </w:num>
  <w:num w:numId="10">
    <w:abstractNumId w:val="10"/>
  </w:num>
  <w:num w:numId="11">
    <w:abstractNumId w:val="21"/>
  </w:num>
  <w:num w:numId="12">
    <w:abstractNumId w:val="15"/>
  </w:num>
  <w:num w:numId="13">
    <w:abstractNumId w:val="23"/>
  </w:num>
  <w:num w:numId="14">
    <w:abstractNumId w:val="1"/>
  </w:num>
  <w:num w:numId="15">
    <w:abstractNumId w:val="16"/>
  </w:num>
  <w:num w:numId="16">
    <w:abstractNumId w:val="27"/>
  </w:num>
  <w:num w:numId="17">
    <w:abstractNumId w:val="30"/>
  </w:num>
  <w:num w:numId="18">
    <w:abstractNumId w:val="2"/>
  </w:num>
  <w:num w:numId="19">
    <w:abstractNumId w:val="11"/>
  </w:num>
  <w:num w:numId="20">
    <w:abstractNumId w:val="7"/>
  </w:num>
  <w:num w:numId="21">
    <w:abstractNumId w:val="26"/>
  </w:num>
  <w:num w:numId="22">
    <w:abstractNumId w:val="12"/>
  </w:num>
  <w:num w:numId="23">
    <w:abstractNumId w:val="24"/>
  </w:num>
  <w:num w:numId="24">
    <w:abstractNumId w:val="6"/>
  </w:num>
  <w:num w:numId="25">
    <w:abstractNumId w:val="28"/>
  </w:num>
  <w:num w:numId="26">
    <w:abstractNumId w:val="0"/>
  </w:num>
  <w:num w:numId="27">
    <w:abstractNumId w:val="29"/>
  </w:num>
  <w:num w:numId="28">
    <w:abstractNumId w:val="17"/>
  </w:num>
  <w:num w:numId="29">
    <w:abstractNumId w:val="14"/>
  </w:num>
  <w:num w:numId="30">
    <w:abstractNumId w:val="9"/>
  </w:num>
  <w:num w:numId="31">
    <w:abstractNumId w:val="20"/>
  </w:num>
  <w:num w:numId="32">
    <w:abstractNumId w:val="8"/>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0E2E45"/>
    <w:rsid w:val="000157FB"/>
    <w:rsid w:val="000304BA"/>
    <w:rsid w:val="00042D4C"/>
    <w:rsid w:val="000554CB"/>
    <w:rsid w:val="00080AD2"/>
    <w:rsid w:val="00093EFE"/>
    <w:rsid w:val="000A5614"/>
    <w:rsid w:val="000A7903"/>
    <w:rsid w:val="000B1E90"/>
    <w:rsid w:val="000E2E45"/>
    <w:rsid w:val="001152A7"/>
    <w:rsid w:val="00163EDC"/>
    <w:rsid w:val="00181B86"/>
    <w:rsid w:val="001840A8"/>
    <w:rsid w:val="001863FA"/>
    <w:rsid w:val="001D1790"/>
    <w:rsid w:val="001D4176"/>
    <w:rsid w:val="001E1BFE"/>
    <w:rsid w:val="001F6978"/>
    <w:rsid w:val="00215378"/>
    <w:rsid w:val="00296D4E"/>
    <w:rsid w:val="002D2A0E"/>
    <w:rsid w:val="002D73B2"/>
    <w:rsid w:val="002F0A5D"/>
    <w:rsid w:val="00312445"/>
    <w:rsid w:val="00325F93"/>
    <w:rsid w:val="00333BD0"/>
    <w:rsid w:val="003409CF"/>
    <w:rsid w:val="00360E86"/>
    <w:rsid w:val="003B20E0"/>
    <w:rsid w:val="003B358C"/>
    <w:rsid w:val="003B548E"/>
    <w:rsid w:val="00411F46"/>
    <w:rsid w:val="00455EE4"/>
    <w:rsid w:val="00467D10"/>
    <w:rsid w:val="004A2FA8"/>
    <w:rsid w:val="004C67DE"/>
    <w:rsid w:val="004F4CDA"/>
    <w:rsid w:val="004F5B2F"/>
    <w:rsid w:val="0053176E"/>
    <w:rsid w:val="00537538"/>
    <w:rsid w:val="0054269D"/>
    <w:rsid w:val="00572C97"/>
    <w:rsid w:val="005819D6"/>
    <w:rsid w:val="00595CA5"/>
    <w:rsid w:val="005B0E30"/>
    <w:rsid w:val="005B710E"/>
    <w:rsid w:val="005C7AA9"/>
    <w:rsid w:val="005E5DD9"/>
    <w:rsid w:val="005F7443"/>
    <w:rsid w:val="00660300"/>
    <w:rsid w:val="00661DF0"/>
    <w:rsid w:val="006707FC"/>
    <w:rsid w:val="00692A41"/>
    <w:rsid w:val="00695C2D"/>
    <w:rsid w:val="006B779C"/>
    <w:rsid w:val="006C0D38"/>
    <w:rsid w:val="006E2677"/>
    <w:rsid w:val="006F1D61"/>
    <w:rsid w:val="006F3698"/>
    <w:rsid w:val="00740A4A"/>
    <w:rsid w:val="00764338"/>
    <w:rsid w:val="00795D4F"/>
    <w:rsid w:val="007A23B0"/>
    <w:rsid w:val="007B1A84"/>
    <w:rsid w:val="007D00F8"/>
    <w:rsid w:val="007E5A7A"/>
    <w:rsid w:val="00802E2E"/>
    <w:rsid w:val="00810F0E"/>
    <w:rsid w:val="00840B87"/>
    <w:rsid w:val="0085661F"/>
    <w:rsid w:val="0087669B"/>
    <w:rsid w:val="0087670E"/>
    <w:rsid w:val="008839D0"/>
    <w:rsid w:val="008B251E"/>
    <w:rsid w:val="00930B30"/>
    <w:rsid w:val="009545DB"/>
    <w:rsid w:val="00957801"/>
    <w:rsid w:val="009B7DDF"/>
    <w:rsid w:val="009C7E91"/>
    <w:rsid w:val="00A063F8"/>
    <w:rsid w:val="00A14140"/>
    <w:rsid w:val="00A2647E"/>
    <w:rsid w:val="00A76B6B"/>
    <w:rsid w:val="00A76EDC"/>
    <w:rsid w:val="00A827D2"/>
    <w:rsid w:val="00AE431E"/>
    <w:rsid w:val="00AE485B"/>
    <w:rsid w:val="00B02E79"/>
    <w:rsid w:val="00B43ED1"/>
    <w:rsid w:val="00B44EA5"/>
    <w:rsid w:val="00B64688"/>
    <w:rsid w:val="00B93983"/>
    <w:rsid w:val="00BB41E4"/>
    <w:rsid w:val="00C1029D"/>
    <w:rsid w:val="00C34B7E"/>
    <w:rsid w:val="00C55E0C"/>
    <w:rsid w:val="00C85269"/>
    <w:rsid w:val="00CB5EA9"/>
    <w:rsid w:val="00CE455E"/>
    <w:rsid w:val="00D33A72"/>
    <w:rsid w:val="00D46AA2"/>
    <w:rsid w:val="00D544F1"/>
    <w:rsid w:val="00DE48CD"/>
    <w:rsid w:val="00DF79A1"/>
    <w:rsid w:val="00E173E1"/>
    <w:rsid w:val="00E26FE4"/>
    <w:rsid w:val="00EA2CCC"/>
    <w:rsid w:val="00EF1CA0"/>
    <w:rsid w:val="00EF25A0"/>
    <w:rsid w:val="00F34E6E"/>
    <w:rsid w:val="00F37018"/>
    <w:rsid w:val="00F415C6"/>
    <w:rsid w:val="00F46B24"/>
    <w:rsid w:val="00F632C8"/>
    <w:rsid w:val="00F75EB1"/>
    <w:rsid w:val="00F81647"/>
    <w:rsid w:val="00F97672"/>
    <w:rsid w:val="00FF5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FE0BE"/>
  <w15:docId w15:val="{5185927D-2CB3-40E1-8BEC-EE5B7BC77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lang w:val="zh-CN" w:eastAsia="zh-CN" w:bidi="zh-CN"/>
    </w:rPr>
  </w:style>
  <w:style w:type="paragraph" w:styleId="1">
    <w:name w:val="heading 1"/>
    <w:basedOn w:val="a"/>
    <w:uiPriority w:val="9"/>
    <w:qFormat/>
    <w:pPr>
      <w:ind w:left="340"/>
      <w:outlineLvl w:val="0"/>
    </w:pPr>
    <w:rPr>
      <w:b/>
      <w:bCs/>
      <w:sz w:val="32"/>
      <w:szCs w:val="32"/>
    </w:rPr>
  </w:style>
  <w:style w:type="paragraph" w:styleId="2">
    <w:name w:val="heading 2"/>
    <w:basedOn w:val="a"/>
    <w:uiPriority w:val="9"/>
    <w:unhideWhenUsed/>
    <w:qFormat/>
    <w:pPr>
      <w:ind w:left="623" w:hanging="283"/>
      <w:outlineLvl w:val="1"/>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340"/>
    </w:pPr>
    <w:rPr>
      <w:sz w:val="24"/>
      <w:szCs w:val="24"/>
    </w:rPr>
  </w:style>
  <w:style w:type="paragraph" w:styleId="a4">
    <w:name w:val="List Paragraph"/>
    <w:basedOn w:val="a"/>
    <w:uiPriority w:val="1"/>
    <w:qFormat/>
    <w:pPr>
      <w:spacing w:before="2"/>
      <w:ind w:left="340"/>
    </w:pPr>
  </w:style>
  <w:style w:type="paragraph" w:customStyle="1" w:styleId="TableParagraph">
    <w:name w:val="Table Paragraph"/>
    <w:basedOn w:val="a"/>
    <w:uiPriority w:val="1"/>
    <w:qFormat/>
    <w:pPr>
      <w:spacing w:before="21"/>
      <w:ind w:left="106"/>
    </w:pPr>
  </w:style>
  <w:style w:type="character" w:styleId="a5">
    <w:name w:val="Hyperlink"/>
    <w:basedOn w:val="a0"/>
    <w:uiPriority w:val="99"/>
    <w:unhideWhenUsed/>
    <w:rsid w:val="003B20E0"/>
    <w:rPr>
      <w:color w:val="0000FF" w:themeColor="hyperlink"/>
      <w:u w:val="single"/>
    </w:rPr>
  </w:style>
  <w:style w:type="character" w:styleId="a6">
    <w:name w:val="Unresolved Mention"/>
    <w:basedOn w:val="a0"/>
    <w:uiPriority w:val="99"/>
    <w:semiHidden/>
    <w:unhideWhenUsed/>
    <w:rsid w:val="003B20E0"/>
    <w:rPr>
      <w:color w:val="605E5C"/>
      <w:shd w:val="clear" w:color="auto" w:fill="E1DFDD"/>
    </w:rPr>
  </w:style>
  <w:style w:type="character" w:styleId="a7">
    <w:name w:val="FollowedHyperlink"/>
    <w:basedOn w:val="a0"/>
    <w:uiPriority w:val="99"/>
    <w:semiHidden/>
    <w:unhideWhenUsed/>
    <w:rsid w:val="003B20E0"/>
    <w:rPr>
      <w:color w:val="800080" w:themeColor="followedHyperlink"/>
      <w:u w:val="single"/>
    </w:rPr>
  </w:style>
  <w:style w:type="paragraph" w:styleId="a8">
    <w:name w:val="header"/>
    <w:basedOn w:val="a"/>
    <w:link w:val="a9"/>
    <w:uiPriority w:val="99"/>
    <w:unhideWhenUsed/>
    <w:rsid w:val="002F0A5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F0A5D"/>
    <w:rPr>
      <w:rFonts w:ascii="宋体" w:eastAsia="宋体" w:hAnsi="宋体" w:cs="宋体"/>
      <w:sz w:val="18"/>
      <w:szCs w:val="18"/>
      <w:lang w:val="zh-CN" w:eastAsia="zh-CN" w:bidi="zh-CN"/>
    </w:rPr>
  </w:style>
  <w:style w:type="paragraph" w:styleId="aa">
    <w:name w:val="footer"/>
    <w:basedOn w:val="a"/>
    <w:link w:val="ab"/>
    <w:uiPriority w:val="99"/>
    <w:unhideWhenUsed/>
    <w:rsid w:val="002F0A5D"/>
    <w:pPr>
      <w:tabs>
        <w:tab w:val="center" w:pos="4153"/>
        <w:tab w:val="right" w:pos="8306"/>
      </w:tabs>
      <w:snapToGrid w:val="0"/>
    </w:pPr>
    <w:rPr>
      <w:sz w:val="18"/>
      <w:szCs w:val="18"/>
    </w:rPr>
  </w:style>
  <w:style w:type="character" w:customStyle="1" w:styleId="ab">
    <w:name w:val="页脚 字符"/>
    <w:basedOn w:val="a0"/>
    <w:link w:val="aa"/>
    <w:uiPriority w:val="99"/>
    <w:rsid w:val="002F0A5D"/>
    <w:rPr>
      <w:rFonts w:ascii="宋体" w:eastAsia="宋体" w:hAnsi="宋体" w:cs="宋体"/>
      <w:sz w:val="18"/>
      <w:szCs w:val="18"/>
      <w:lang w:val="zh-CN" w:eastAsia="zh-CN" w:bidi="zh-CN"/>
    </w:rPr>
  </w:style>
  <w:style w:type="paragraph" w:styleId="TOC">
    <w:name w:val="TOC Heading"/>
    <w:basedOn w:val="1"/>
    <w:next w:val="a"/>
    <w:uiPriority w:val="39"/>
    <w:unhideWhenUsed/>
    <w:qFormat/>
    <w:rsid w:val="00A1414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val="en-US" w:bidi="ar-SA"/>
    </w:rPr>
  </w:style>
  <w:style w:type="paragraph" w:styleId="TOC2">
    <w:name w:val="toc 2"/>
    <w:basedOn w:val="a"/>
    <w:next w:val="a"/>
    <w:autoRedefine/>
    <w:uiPriority w:val="39"/>
    <w:unhideWhenUsed/>
    <w:rsid w:val="00A14140"/>
    <w:pPr>
      <w:ind w:leftChars="200" w:left="420"/>
    </w:pPr>
  </w:style>
  <w:style w:type="paragraph" w:styleId="TOC1">
    <w:name w:val="toc 1"/>
    <w:basedOn w:val="a"/>
    <w:next w:val="a"/>
    <w:autoRedefine/>
    <w:uiPriority w:val="39"/>
    <w:unhideWhenUsed/>
    <w:rsid w:val="00A14140"/>
  </w:style>
  <w:style w:type="paragraph" w:styleId="TOC3">
    <w:name w:val="toc 3"/>
    <w:basedOn w:val="a"/>
    <w:next w:val="a"/>
    <w:autoRedefine/>
    <w:uiPriority w:val="39"/>
    <w:unhideWhenUsed/>
    <w:rsid w:val="00A14140"/>
    <w:pPr>
      <w:widowControl/>
      <w:autoSpaceDE/>
      <w:autoSpaceDN/>
      <w:spacing w:after="100" w:line="259" w:lineRule="auto"/>
      <w:ind w:left="440"/>
    </w:pPr>
    <w:rPr>
      <w:rFonts w:asciiTheme="minorHAnsi" w:eastAsiaTheme="minorEastAsia" w:hAnsiTheme="minorHAnsi" w:cs="Times New Roman"/>
      <w:lang w:val="en-US" w:bidi="ar-SA"/>
    </w:rPr>
  </w:style>
  <w:style w:type="character" w:styleId="ac">
    <w:name w:val="page number"/>
    <w:basedOn w:val="a0"/>
    <w:rsid w:val="00810F0E"/>
  </w:style>
  <w:style w:type="character" w:styleId="ad">
    <w:name w:val="annotation reference"/>
    <w:basedOn w:val="a0"/>
    <w:uiPriority w:val="99"/>
    <w:semiHidden/>
    <w:unhideWhenUsed/>
    <w:rsid w:val="006C0D38"/>
    <w:rPr>
      <w:sz w:val="21"/>
      <w:szCs w:val="21"/>
    </w:rPr>
  </w:style>
  <w:style w:type="paragraph" w:styleId="ae">
    <w:name w:val="annotation text"/>
    <w:basedOn w:val="a"/>
    <w:link w:val="af"/>
    <w:uiPriority w:val="99"/>
    <w:semiHidden/>
    <w:unhideWhenUsed/>
    <w:rsid w:val="006C0D38"/>
  </w:style>
  <w:style w:type="character" w:customStyle="1" w:styleId="af">
    <w:name w:val="批注文字 字符"/>
    <w:basedOn w:val="a0"/>
    <w:link w:val="ae"/>
    <w:uiPriority w:val="99"/>
    <w:semiHidden/>
    <w:rsid w:val="006C0D38"/>
    <w:rPr>
      <w:rFonts w:ascii="宋体" w:eastAsia="宋体" w:hAnsi="宋体" w:cs="宋体"/>
      <w:lang w:val="zh-CN" w:eastAsia="zh-CN" w:bidi="zh-CN"/>
    </w:rPr>
  </w:style>
  <w:style w:type="paragraph" w:styleId="af0">
    <w:name w:val="annotation subject"/>
    <w:basedOn w:val="ae"/>
    <w:next w:val="ae"/>
    <w:link w:val="af1"/>
    <w:uiPriority w:val="99"/>
    <w:semiHidden/>
    <w:unhideWhenUsed/>
    <w:rsid w:val="006C0D38"/>
    <w:rPr>
      <w:b/>
      <w:bCs/>
    </w:rPr>
  </w:style>
  <w:style w:type="character" w:customStyle="1" w:styleId="af1">
    <w:name w:val="批注主题 字符"/>
    <w:basedOn w:val="af"/>
    <w:link w:val="af0"/>
    <w:uiPriority w:val="99"/>
    <w:semiHidden/>
    <w:rsid w:val="006C0D38"/>
    <w:rPr>
      <w:rFonts w:ascii="宋体" w:eastAsia="宋体" w:hAnsi="宋体" w:cs="宋体"/>
      <w:b/>
      <w:bCs/>
      <w:lang w:val="zh-CN" w:eastAsia="zh-CN" w:bidi="zh-CN"/>
    </w:rPr>
  </w:style>
  <w:style w:type="paragraph" w:styleId="af2">
    <w:name w:val="Balloon Text"/>
    <w:basedOn w:val="a"/>
    <w:link w:val="af3"/>
    <w:uiPriority w:val="99"/>
    <w:semiHidden/>
    <w:unhideWhenUsed/>
    <w:rsid w:val="006C0D38"/>
    <w:rPr>
      <w:sz w:val="18"/>
      <w:szCs w:val="18"/>
    </w:rPr>
  </w:style>
  <w:style w:type="character" w:customStyle="1" w:styleId="af3">
    <w:name w:val="批注框文本 字符"/>
    <w:basedOn w:val="a0"/>
    <w:link w:val="af2"/>
    <w:uiPriority w:val="99"/>
    <w:semiHidden/>
    <w:rsid w:val="006C0D38"/>
    <w:rPr>
      <w:rFonts w:ascii="宋体" w:eastAsia="宋体" w:hAnsi="宋体" w:cs="宋体"/>
      <w:sz w:val="18"/>
      <w:szCs w:val="18"/>
      <w:lang w:val="zh-CN" w:eastAsia="zh-CN" w:bidi="zh-CN"/>
    </w:rPr>
  </w:style>
  <w:style w:type="paragraph" w:styleId="af4">
    <w:name w:val="endnote text"/>
    <w:basedOn w:val="a"/>
    <w:link w:val="af5"/>
    <w:uiPriority w:val="99"/>
    <w:semiHidden/>
    <w:unhideWhenUsed/>
    <w:rsid w:val="00EF25A0"/>
    <w:pPr>
      <w:snapToGrid w:val="0"/>
    </w:pPr>
  </w:style>
  <w:style w:type="character" w:customStyle="1" w:styleId="af5">
    <w:name w:val="尾注文本 字符"/>
    <w:basedOn w:val="a0"/>
    <w:link w:val="af4"/>
    <w:uiPriority w:val="99"/>
    <w:semiHidden/>
    <w:rsid w:val="00EF25A0"/>
    <w:rPr>
      <w:rFonts w:ascii="宋体" w:eastAsia="宋体" w:hAnsi="宋体" w:cs="宋体"/>
      <w:lang w:val="zh-CN" w:eastAsia="zh-CN" w:bidi="zh-CN"/>
    </w:rPr>
  </w:style>
  <w:style w:type="character" w:styleId="af6">
    <w:name w:val="endnote reference"/>
    <w:basedOn w:val="a0"/>
    <w:uiPriority w:val="99"/>
    <w:semiHidden/>
    <w:unhideWhenUsed/>
    <w:rsid w:val="00EF25A0"/>
    <w:rPr>
      <w:vertAlign w:val="superscript"/>
    </w:rPr>
  </w:style>
  <w:style w:type="character" w:styleId="af7">
    <w:name w:val="Emphasis"/>
    <w:basedOn w:val="a0"/>
    <w:uiPriority w:val="20"/>
    <w:qFormat/>
    <w:rsid w:val="00467D10"/>
    <w:rPr>
      <w:i/>
      <w:iCs/>
    </w:rPr>
  </w:style>
  <w:style w:type="table" w:styleId="af8">
    <w:name w:val="Table Grid"/>
    <w:basedOn w:val="a1"/>
    <w:uiPriority w:val="39"/>
    <w:rsid w:val="006B77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223106">
      <w:bodyDiv w:val="1"/>
      <w:marLeft w:val="0"/>
      <w:marRight w:val="0"/>
      <w:marTop w:val="0"/>
      <w:marBottom w:val="0"/>
      <w:divBdr>
        <w:top w:val="none" w:sz="0" w:space="0" w:color="auto"/>
        <w:left w:val="none" w:sz="0" w:space="0" w:color="auto"/>
        <w:bottom w:val="none" w:sz="0" w:space="0" w:color="auto"/>
        <w:right w:val="none" w:sz="0" w:space="0" w:color="auto"/>
      </w:divBdr>
    </w:div>
    <w:div w:id="914359086">
      <w:bodyDiv w:val="1"/>
      <w:marLeft w:val="0"/>
      <w:marRight w:val="0"/>
      <w:marTop w:val="0"/>
      <w:marBottom w:val="0"/>
      <w:divBdr>
        <w:top w:val="none" w:sz="0" w:space="0" w:color="auto"/>
        <w:left w:val="none" w:sz="0" w:space="0" w:color="auto"/>
        <w:bottom w:val="none" w:sz="0" w:space="0" w:color="auto"/>
        <w:right w:val="none" w:sz="0" w:space="0" w:color="auto"/>
      </w:divBdr>
    </w:div>
    <w:div w:id="1297833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76890-0CE9-4DB3-9DC2-4098C1D53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1</Pages>
  <Words>686</Words>
  <Characters>3914</Characters>
  <Application>Microsoft Office Word</Application>
  <DocSecurity>0</DocSecurity>
  <Lines>32</Lines>
  <Paragraphs>9</Paragraphs>
  <ScaleCrop>false</ScaleCrop>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中国科学技术大学</dc:title>
  <dc:creator>Administrator</dc:creator>
  <cp:lastModifiedBy>孤星 怜天</cp:lastModifiedBy>
  <cp:revision>48</cp:revision>
  <dcterms:created xsi:type="dcterms:W3CDTF">2018-11-19T05:07:00Z</dcterms:created>
  <dcterms:modified xsi:type="dcterms:W3CDTF">2019-06-23T12:28:00Z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2017-03-06T00:00:00Z</vt:filetime>
  </property>
  <property fmtid="{D5CDD505-2E9C-101B-9397-08002B2CF9AE}" pid="3" name="Creator">
    <vt:lpwstr>WPS Office</vt:lpwstr>
  </property>
  <property fmtid="{D5CDD505-2E9C-101B-9397-08002B2CF9AE}" pid="4" name="LastSaved">
    <vt:filetime>2018-11-19T00:00:00Z</vt:filetime>
  </property>
</Properties>
</file>