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8C67B" w14:textId="30D6C1A0" w:rsidR="00DC4702" w:rsidRDefault="00DC4702" w:rsidP="00DC47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Aurel Elviolita Putri</w:t>
      </w:r>
    </w:p>
    <w:p w14:paraId="39CEF3D0" w14:textId="7FC19D62" w:rsidR="00DC4702" w:rsidRDefault="00DC4702" w:rsidP="00DC47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20210801510</w:t>
      </w:r>
    </w:p>
    <w:p w14:paraId="41BFBF53" w14:textId="6C0CD03A" w:rsidR="00DC4702" w:rsidRDefault="00DC4702" w:rsidP="00DC47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UTS Machine Learning</w:t>
      </w:r>
    </w:p>
    <w:p w14:paraId="413F2DE1" w14:textId="67E9E206" w:rsidR="00DC4702" w:rsidRDefault="00DC4702" w:rsidP="00DC47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70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Machine Learning</w:t>
      </w:r>
    </w:p>
    <w:p w14:paraId="1290EC01" w14:textId="414BCF5D" w:rsidR="00DC4702" w:rsidRDefault="00DC4702" w:rsidP="00DC47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</w:p>
    <w:p w14:paraId="145F0159" w14:textId="5B633B05" w:rsidR="00DC4702" w:rsidRDefault="00DC4702" w:rsidP="00DC4702">
      <w:pPr>
        <w:pStyle w:val="ListParagraph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C4702">
        <w:rPr>
          <w:rFonts w:ascii="Times New Roman" w:hAnsi="Times New Roman" w:cs="Times New Roman"/>
          <w:sz w:val="24"/>
          <w:szCs w:val="24"/>
        </w:rPr>
        <w:t xml:space="preserve">machine learning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artificial intelligent yang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mencangkup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sensor data basis data.</w:t>
      </w:r>
    </w:p>
    <w:p w14:paraId="77C1FBE8" w14:textId="51835816" w:rsidR="00DC4702" w:rsidRDefault="00DC4702" w:rsidP="00DC47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702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implemetasi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Machine Learning. Dan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membutuhkannya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manfaatnya</w:t>
      </w:r>
      <w:proofErr w:type="spellEnd"/>
    </w:p>
    <w:p w14:paraId="36D72506" w14:textId="79AD0E74" w:rsidR="00DC4702" w:rsidRDefault="00DC4702" w:rsidP="00DC47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</w:p>
    <w:p w14:paraId="3A3F89FB" w14:textId="62D3E90C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di Marketplace: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online</w:t>
      </w:r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0F905FDE" w14:textId="419A985C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Pengkategorian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Email: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update,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23794277" w14:textId="70DBF6DE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BC0">
        <w:rPr>
          <w:rFonts w:ascii="Times New Roman" w:hAnsi="Times New Roman" w:cs="Times New Roman"/>
          <w:sz w:val="24"/>
          <w:szCs w:val="24"/>
        </w:rPr>
        <w:t xml:space="preserve">Face ID pada iPhone: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628FA0F3" w14:textId="7EE6A1D9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BC0">
        <w:rPr>
          <w:rFonts w:ascii="Times New Roman" w:hAnsi="Times New Roman" w:cs="Times New Roman"/>
          <w:sz w:val="24"/>
          <w:szCs w:val="24"/>
        </w:rPr>
        <w:t xml:space="preserve">Saran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Google: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4537B47D" w14:textId="562C5C88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BC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66251D41" w14:textId="7B71C1FF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677CF8A0" w14:textId="3C6EA30B" w:rsidR="00FB2BC0" w:rsidRPr="00FB2BC0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BC0">
        <w:rPr>
          <w:rFonts w:ascii="Times New Roman" w:hAnsi="Times New Roman" w:cs="Times New Roman"/>
          <w:sz w:val="24"/>
          <w:szCs w:val="24"/>
        </w:rPr>
        <w:t xml:space="preserve">Pendidikan: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personalisasi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527740">
        <w:rPr>
          <w:rFonts w:ascii="Times New Roman" w:hAnsi="Times New Roman" w:cs="Times New Roman"/>
          <w:sz w:val="24"/>
          <w:szCs w:val="24"/>
        </w:rPr>
        <w:t>.</w:t>
      </w:r>
    </w:p>
    <w:p w14:paraId="7F1063BC" w14:textId="0040439E" w:rsidR="00DC4702" w:rsidRDefault="00FB2BC0" w:rsidP="00FB2B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BC0">
        <w:rPr>
          <w:rFonts w:ascii="Times New Roman" w:hAnsi="Times New Roman" w:cs="Times New Roman"/>
          <w:sz w:val="24"/>
          <w:szCs w:val="24"/>
        </w:rPr>
        <w:t xml:space="preserve">Kesehatan: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diagnosis dan </w:t>
      </w:r>
      <w:proofErr w:type="spellStart"/>
      <w:r w:rsidRPr="00FB2BC0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FB2BC0">
        <w:rPr>
          <w:rFonts w:ascii="Times New Roman" w:hAnsi="Times New Roman" w:cs="Times New Roman"/>
          <w:sz w:val="24"/>
          <w:szCs w:val="24"/>
        </w:rPr>
        <w:t xml:space="preserve"> </w:t>
      </w:r>
      <w:r w:rsidR="00527740">
        <w:rPr>
          <w:rFonts w:ascii="Times New Roman" w:hAnsi="Times New Roman" w:cs="Times New Roman"/>
          <w:sz w:val="24"/>
          <w:szCs w:val="24"/>
        </w:rPr>
        <w:t>Kesehatan.</w:t>
      </w:r>
    </w:p>
    <w:p w14:paraId="429D22DA" w14:textId="76A05336" w:rsidR="00DC4702" w:rsidRDefault="00DC4702" w:rsidP="00DC47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470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taxonomi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702">
        <w:rPr>
          <w:rFonts w:ascii="Times New Roman" w:hAnsi="Times New Roman" w:cs="Times New Roman"/>
          <w:sz w:val="24"/>
          <w:szCs w:val="24"/>
        </w:rPr>
        <w:t>pengerapan</w:t>
      </w:r>
      <w:proofErr w:type="spellEnd"/>
      <w:r w:rsidRPr="00DC4702">
        <w:rPr>
          <w:rFonts w:ascii="Times New Roman" w:hAnsi="Times New Roman" w:cs="Times New Roman"/>
          <w:sz w:val="24"/>
          <w:szCs w:val="24"/>
        </w:rPr>
        <w:t xml:space="preserve"> Machine Learning</w:t>
      </w:r>
    </w:p>
    <w:p w14:paraId="7FA5475C" w14:textId="6CD23D25" w:rsidR="00527740" w:rsidRDefault="00527740" w:rsidP="0052774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</w:p>
    <w:p w14:paraId="1C2B629F" w14:textId="77777777" w:rsidR="00527740" w:rsidRPr="00527740" w:rsidRDefault="00527740" w:rsidP="005277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740">
        <w:rPr>
          <w:rFonts w:ascii="Times New Roman" w:hAnsi="Times New Roman" w:cs="Times New Roman"/>
          <w:sz w:val="24"/>
          <w:szCs w:val="24"/>
        </w:rPr>
        <w:t xml:space="preserve">Supervised Learning: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input-output yang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pembelajarannya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Contoh-contoh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supervised learning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Support Vector Machine (SVM), Neural Network, Linear dan Logistics Regression,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Random Forest</w:t>
      </w:r>
    </w:p>
    <w:p w14:paraId="5276B14E" w14:textId="77777777" w:rsidR="00527740" w:rsidRPr="00527740" w:rsidRDefault="00527740" w:rsidP="005277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740">
        <w:rPr>
          <w:rFonts w:ascii="Times New Roman" w:hAnsi="Times New Roman" w:cs="Times New Roman"/>
          <w:sz w:val="24"/>
          <w:szCs w:val="24"/>
        </w:rPr>
        <w:t xml:space="preserve">Unsupervised Learning: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label (output yang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pembelajarannya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supervisor/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dan output yang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salah.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lastRenderedPageBreak/>
        <w:t>Contoh-contoh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unsupervised learning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lain K-Means Clustering, Principal Component Analysis (PCA), dan Association Rule</w:t>
      </w:r>
    </w:p>
    <w:p w14:paraId="5880AF3F" w14:textId="32D30495" w:rsidR="00527740" w:rsidRPr="00527740" w:rsidRDefault="00527740" w:rsidP="005277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740">
        <w:rPr>
          <w:rFonts w:ascii="Times New Roman" w:hAnsi="Times New Roman" w:cs="Times New Roman"/>
          <w:sz w:val="24"/>
          <w:szCs w:val="24"/>
        </w:rPr>
        <w:t xml:space="preserve">Reinforcement Learning: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trial and error,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reward.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reinforcement learning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game,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52774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2774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527740" w:rsidRPr="0052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E6A0D"/>
    <w:multiLevelType w:val="hybridMultilevel"/>
    <w:tmpl w:val="8C5C47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15A7F"/>
    <w:multiLevelType w:val="hybridMultilevel"/>
    <w:tmpl w:val="F44216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997C72"/>
    <w:multiLevelType w:val="hybridMultilevel"/>
    <w:tmpl w:val="C8004E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02"/>
    <w:rsid w:val="000D5F4A"/>
    <w:rsid w:val="00527740"/>
    <w:rsid w:val="00DC4702"/>
    <w:rsid w:val="00FB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5F2E"/>
  <w15:chartTrackingRefBased/>
  <w15:docId w15:val="{686FB6DA-69F3-49D0-B69A-47DC01D2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2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0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2458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3278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2477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4531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 Elviolita Putri</dc:creator>
  <cp:keywords/>
  <dc:description/>
  <cp:lastModifiedBy>Aurel Elviolita Putri</cp:lastModifiedBy>
  <cp:revision>1</cp:revision>
  <dcterms:created xsi:type="dcterms:W3CDTF">2023-11-14T13:33:00Z</dcterms:created>
  <dcterms:modified xsi:type="dcterms:W3CDTF">2023-11-14T15:05:00Z</dcterms:modified>
</cp:coreProperties>
</file>