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C2" w:rsidRDefault="005359C2" w:rsidP="005359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5A5BE9" wp14:editId="6C84E90F">
                <wp:simplePos x="0" y="0"/>
                <wp:positionH relativeFrom="margin">
                  <wp:align>right</wp:align>
                </wp:positionH>
                <wp:positionV relativeFrom="paragraph">
                  <wp:posOffset>3643630</wp:posOffset>
                </wp:positionV>
                <wp:extent cx="1270000" cy="1404620"/>
                <wp:effectExtent l="0" t="0" r="25400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C2" w:rsidRPr="002529EF" w:rsidRDefault="00F6186C" w:rsidP="005359C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Modulo</w:t>
                            </w:r>
                          </w:p>
                          <w:p w:rsidR="005359C2" w:rsidRPr="002529EF" w:rsidRDefault="005359C2" w:rsidP="005359C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29EF">
                              <w:rPr>
                                <w:rFonts w:ascii="Arial" w:hAnsi="Arial" w:cs="Arial"/>
                                <w:b/>
                              </w:rPr>
                              <w:t>Versión 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A5B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.8pt;margin-top:286.9pt;width:10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" strokecolor="white [3212]">
                <v:textbox style="mso-fit-shape-to-text:t">
                  <w:txbxContent>
                    <w:p w:rsidR="005359C2" w:rsidRPr="002529EF" w:rsidRDefault="00F6186C" w:rsidP="005359C2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Modulo</w:t>
                      </w:r>
                    </w:p>
                    <w:p w:rsidR="005359C2" w:rsidRPr="002529EF" w:rsidRDefault="005359C2" w:rsidP="005359C2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2529EF">
                        <w:rPr>
                          <w:rFonts w:ascii="Arial" w:hAnsi="Arial" w:cs="Arial"/>
                          <w:b/>
                        </w:rPr>
                        <w:t>Versión 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C436D" wp14:editId="019373C9">
                <wp:simplePos x="0" y="0"/>
                <wp:positionH relativeFrom="margin">
                  <wp:posOffset>939165</wp:posOffset>
                </wp:positionH>
                <wp:positionV relativeFrom="paragraph">
                  <wp:posOffset>147955</wp:posOffset>
                </wp:positionV>
                <wp:extent cx="46577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B8C4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11.65pt" to="440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D8891" wp14:editId="37FCCC0A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46672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7675" id="Conector recto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6.3pt,21.4pt" to="683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82C64CC" wp14:editId="5A23E171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1152525" cy="1341702"/>
            <wp:effectExtent l="0" t="0" r="0" b="0"/>
            <wp:wrapSquare wrapText="bothSides"/>
            <wp:docPr id="8" name="Imagen 8" descr="C:\Users\Raul Zury\Downloads\Video\Carpeta\Imagenes\escudo-logo-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 Zury\Downloads\Video\Carpeta\Imagenes\escudo-logo-un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C854B" wp14:editId="02E24E8A">
                <wp:simplePos x="0" y="0"/>
                <wp:positionH relativeFrom="column">
                  <wp:posOffset>396240</wp:posOffset>
                </wp:positionH>
                <wp:positionV relativeFrom="paragraph">
                  <wp:posOffset>1567180</wp:posOffset>
                </wp:positionV>
                <wp:extent cx="0" cy="54959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C388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23.4pt" to="31.2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BB1C4" wp14:editId="730F776E">
                <wp:simplePos x="0" y="0"/>
                <wp:positionH relativeFrom="column">
                  <wp:posOffset>243840</wp:posOffset>
                </wp:positionH>
                <wp:positionV relativeFrom="paragraph">
                  <wp:posOffset>1576704</wp:posOffset>
                </wp:positionV>
                <wp:extent cx="0" cy="54959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4637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24.15pt" to="19.2pt,5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365B5E4" wp14:editId="5FFFBA47">
            <wp:simplePos x="0" y="0"/>
            <wp:positionH relativeFrom="margin">
              <wp:align>left</wp:align>
            </wp:positionH>
            <wp:positionV relativeFrom="paragraph">
              <wp:posOffset>7193915</wp:posOffset>
            </wp:positionV>
            <wp:extent cx="1047750" cy="1040130"/>
            <wp:effectExtent l="0" t="0" r="0" b="7620"/>
            <wp:wrapSquare wrapText="bothSides"/>
            <wp:docPr id="9" name="Imagen 9" descr="C:\Users\Raul Zury\Downloads\Video\Carpeta\Imagenes\Logos-F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 Zury\Downloads\Video\Carpeta\Imagenes\Logos-F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A03A1E" w:rsidP="005359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3995AA" wp14:editId="592F70C6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2360930" cy="702945"/>
                <wp:effectExtent l="0" t="0" r="2222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C2" w:rsidRDefault="00F6186C" w:rsidP="005359C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Nombre del proyecto</w:t>
                            </w:r>
                            <w:r w:rsidR="005359C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359C2" w:rsidRPr="002529EF" w:rsidRDefault="00A03A1E" w:rsidP="005359C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Especificaciones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95AA" id="_x0000_s1027" type="#_x0000_t202" style="position:absolute;margin-left:134.7pt;margin-top:6.75pt;width:185.9pt;height:55.35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" strokecolor="white [3212]">
                <v:textbox>
                  <w:txbxContent>
                    <w:p w:rsidR="005359C2" w:rsidRDefault="00F6186C" w:rsidP="005359C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Nombre del proyecto</w:t>
                      </w:r>
                      <w:r w:rsidR="005359C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5359C2" w:rsidRPr="002529EF" w:rsidRDefault="00A03A1E" w:rsidP="005359C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Especificaciones requerimientos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A03A1E" w:rsidRDefault="005359C2" w:rsidP="005359C2">
      <w:pPr>
        <w:rPr>
          <w:u w:val="single"/>
        </w:rPr>
      </w:pP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Default="005359C2" w:rsidP="005359C2"/>
    <w:p w:rsidR="005359C2" w:rsidRDefault="005359C2" w:rsidP="005359C2">
      <w:pPr>
        <w:jc w:val="center"/>
      </w:pPr>
    </w:p>
    <w:p w:rsidR="00284445" w:rsidRPr="005359C2" w:rsidRDefault="00284445">
      <w:r>
        <w:br w:type="page"/>
      </w:r>
    </w:p>
    <w:p w:rsidR="00284445" w:rsidRDefault="00284445" w:rsidP="00284445">
      <w:pPr>
        <w:pStyle w:val="Ttulo1"/>
        <w:rPr>
          <w:rFonts w:cs="Arial"/>
          <w:lang w:val="es-MX"/>
        </w:rPr>
      </w:pPr>
      <w:r>
        <w:rPr>
          <w:lang w:val="es-ES"/>
        </w:rPr>
        <w:lastRenderedPageBreak/>
        <w:t>Índice</w:t>
      </w:r>
    </w:p>
    <w:p w:rsidR="00284445" w:rsidRDefault="00284445" w:rsidP="00284445">
      <w:pPr>
        <w:pStyle w:val="TO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r>
        <w:rPr>
          <w:rFonts w:cs="Arial"/>
          <w:bCs w:val="0"/>
          <w:smallCaps/>
          <w:sz w:val="22"/>
          <w:szCs w:val="22"/>
          <w:lang w:val="es-MX"/>
        </w:rPr>
        <w:fldChar w:fldCharType="begin"/>
      </w:r>
      <w:r>
        <w:rPr>
          <w:rFonts w:cs="Arial"/>
          <w:bCs w:val="0"/>
          <w:smallCaps/>
          <w:sz w:val="22"/>
          <w:szCs w:val="22"/>
          <w:lang w:val="es-MX"/>
        </w:rPr>
        <w:instrText xml:space="preserve"> TOC \o "1-3" \h \z \u </w:instrText>
      </w:r>
      <w:r>
        <w:rPr>
          <w:rFonts w:cs="Arial"/>
          <w:bCs w:val="0"/>
          <w:smallCaps/>
          <w:sz w:val="22"/>
          <w:szCs w:val="22"/>
          <w:lang w:val="es-MX"/>
        </w:rPr>
        <w:fldChar w:fldCharType="separate"/>
      </w:r>
      <w:r w:rsidRPr="005359C2">
        <w:rPr>
          <w:noProof/>
          <w:lang w:val="es-MX"/>
        </w:rPr>
        <w:t>1. Introducción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_Toc147657376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284445" w:rsidRDefault="00D5561C" w:rsidP="00284445">
      <w:pPr>
        <w:pStyle w:val="TO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hyperlink w:anchor="_Toc147657377" w:history="1">
        <w:r w:rsidR="00284445" w:rsidRPr="00ED3384">
          <w:rPr>
            <w:rStyle w:val="Hyperlink"/>
            <w:noProof/>
            <w:lang w:val="es-MX"/>
          </w:rPr>
          <w:t>2. Referencias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_Toc147657377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D5561C" w:rsidP="00284445">
      <w:pPr>
        <w:pStyle w:val="TO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hyperlink w:anchor="_Toc147657378" w:history="1">
        <w:r w:rsidR="00284445" w:rsidRPr="00ED3384">
          <w:rPr>
            <w:rStyle w:val="Hyperlink"/>
            <w:noProof/>
            <w:lang w:val="es-MX"/>
          </w:rPr>
          <w:t>3. Contenido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_Toc147657378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D5561C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79" w:history="1">
        <w:r w:rsidR="00284445" w:rsidRPr="00ED3384">
          <w:rPr>
            <w:rStyle w:val="Hyperlink"/>
            <w:noProof/>
            <w:lang w:val="es-MX"/>
          </w:rPr>
          <w:t>3.1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Definición del problema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_Toc147657379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D5561C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0" w:history="1">
        <w:r w:rsidR="00284445" w:rsidRPr="00ED3384">
          <w:rPr>
            <w:rStyle w:val="Hyperlink"/>
            <w:noProof/>
            <w:lang w:val="es-MX"/>
          </w:rPr>
          <w:t>3.2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Diagrama General de Casos de Uso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D5561C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1" w:history="1">
        <w:r w:rsidR="00284445" w:rsidRPr="00ED3384">
          <w:rPr>
            <w:rStyle w:val="Hyperlink"/>
            <w:noProof/>
            <w:lang w:val="es-MX"/>
          </w:rPr>
          <w:t>3.3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Glosario de términos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D5561C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2" w:history="1">
        <w:r w:rsidR="00284445" w:rsidRPr="00ED3384">
          <w:rPr>
            <w:rStyle w:val="Hyperlink"/>
            <w:noProof/>
            <w:lang w:val="es-MX"/>
          </w:rPr>
          <w:t>3.4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Detalle de Casos de Uso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D5561C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3" w:history="1">
        <w:r w:rsidR="00284445" w:rsidRPr="00ED3384">
          <w:rPr>
            <w:rStyle w:val="Hyperlink"/>
            <w:noProof/>
            <w:lang w:val="es-MX"/>
          </w:rPr>
          <w:t>3.5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Prototipo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_Toc147657383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b w:val="0"/>
            <w:bCs w:val="0"/>
            <w:noProof/>
            <w:webHidden/>
            <w:lang w:val="es-ES"/>
          </w:rPr>
          <w:t>¡Error! Marcador no definido.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D5561C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4" w:history="1">
        <w:r w:rsidR="00284445" w:rsidRPr="00ED3384">
          <w:rPr>
            <w:rStyle w:val="Hyperlink"/>
            <w:noProof/>
            <w:lang w:val="es-MX"/>
          </w:rPr>
          <w:t>3.6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Requerimientos no funcionales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6</w:t>
        </w:r>
      </w:hyperlink>
    </w:p>
    <w:p w:rsidR="00284445" w:rsidRDefault="00284445" w:rsidP="00284445">
      <w:pPr>
        <w:pStyle w:val="Ttulo1"/>
        <w:jc w:val="left"/>
        <w:rPr>
          <w:lang w:val="es-MX"/>
        </w:rPr>
      </w:pPr>
      <w:r>
        <w:rPr>
          <w:rFonts w:cs="Arial"/>
          <w:bCs/>
          <w:smallCaps/>
          <w:sz w:val="22"/>
          <w:szCs w:val="22"/>
          <w:u w:val="single"/>
          <w:lang w:val="es-MX"/>
        </w:rPr>
        <w:fldChar w:fldCharType="end"/>
      </w:r>
    </w:p>
    <w:p w:rsidR="00284445" w:rsidRDefault="00284445" w:rsidP="00284445">
      <w:pPr>
        <w:pStyle w:val="Ttulo1"/>
        <w:rPr>
          <w:lang w:val="es-MX"/>
        </w:rPr>
      </w:pPr>
      <w:r>
        <w:rPr>
          <w:lang w:val="es-MX"/>
        </w:rPr>
        <w:br w:type="page"/>
      </w:r>
    </w:p>
    <w:p w:rsidR="00284445" w:rsidRDefault="00284445" w:rsidP="00284445">
      <w:pPr>
        <w:pStyle w:val="Ttulo1"/>
        <w:rPr>
          <w:lang w:val="es-ES"/>
        </w:rPr>
      </w:pPr>
      <w:r>
        <w:rPr>
          <w:lang w:val="es-ES"/>
        </w:rPr>
        <w:lastRenderedPageBreak/>
        <w:t>Tabla de Figuras</w:t>
      </w:r>
    </w:p>
    <w:p w:rsidR="00284445" w:rsidRDefault="00284445" w:rsidP="00284445">
      <w:pPr>
        <w:rPr>
          <w:lang w:val="es-ES"/>
        </w:rPr>
      </w:pPr>
    </w:p>
    <w:p w:rsidR="00284445" w:rsidRPr="002B55F4" w:rsidRDefault="00284445" w:rsidP="00284445">
      <w:pPr>
        <w:rPr>
          <w:lang w:val="es-ES"/>
        </w:rPr>
      </w:pPr>
    </w:p>
    <w:p w:rsidR="00284445" w:rsidRDefault="00284445" w:rsidP="00284445">
      <w:pPr>
        <w:pStyle w:val="TableofFigures"/>
        <w:tabs>
          <w:tab w:val="right" w:leader="dot" w:pos="9396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\h \z \t "figura" \c </w:instrText>
      </w:r>
      <w:r>
        <w:rPr>
          <w:lang w:val="es-MX"/>
        </w:rPr>
        <w:fldChar w:fldCharType="separate"/>
      </w:r>
      <w:hyperlink w:anchor="_Toc146694938" w:history="1">
        <w:r w:rsidRPr="0051177C">
          <w:rPr>
            <w:rStyle w:val="Hyperlink"/>
            <w:b/>
            <w:noProof/>
            <w:lang w:val="es-ES"/>
          </w:rPr>
          <w:t>Figura 1:</w:t>
        </w:r>
        <w:r w:rsidRPr="0051177C">
          <w:rPr>
            <w:rStyle w:val="Hyperlink"/>
            <w:noProof/>
            <w:lang w:val="es-ES"/>
          </w:rPr>
          <w:t xml:space="preserve"> Diagrama general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445" w:rsidRDefault="00284445" w:rsidP="00284445">
      <w:r>
        <w:fldChar w:fldCharType="end"/>
      </w:r>
    </w:p>
    <w:p w:rsidR="00284445" w:rsidRDefault="00284445" w:rsidP="00284445"/>
    <w:p w:rsidR="00284445" w:rsidRDefault="00284445" w:rsidP="00284445"/>
    <w:p w:rsidR="00284445" w:rsidRDefault="00284445" w:rsidP="00284445">
      <w:pPr>
        <w:pStyle w:val="Ttulo1"/>
        <w:tabs>
          <w:tab w:val="left" w:pos="3165"/>
        </w:tabs>
        <w:jc w:val="left"/>
        <w:rPr>
          <w:lang w:val="es-MX"/>
        </w:rPr>
      </w:pPr>
      <w:r>
        <w:rPr>
          <w:lang w:val="es-MX"/>
        </w:rPr>
        <w:tab/>
      </w:r>
    </w:p>
    <w:p w:rsidR="00284445" w:rsidRPr="00733CE0" w:rsidRDefault="00284445" w:rsidP="00284445">
      <w:pPr>
        <w:pStyle w:val="Ttulo1"/>
        <w:jc w:val="left"/>
        <w:rPr>
          <w:sz w:val="22"/>
          <w:szCs w:val="22"/>
          <w:lang w:val="es-MX"/>
        </w:rPr>
      </w:pPr>
      <w:r>
        <w:rPr>
          <w:lang w:val="es-MX"/>
        </w:rPr>
        <w:br w:type="page"/>
      </w:r>
      <w:bookmarkStart w:id="0" w:name="_Toc144987205"/>
      <w:bookmarkStart w:id="1" w:name="_Toc144987250"/>
      <w:bookmarkStart w:id="2" w:name="_Toc144987282"/>
      <w:bookmarkStart w:id="3" w:name="_Toc144988164"/>
      <w:bookmarkStart w:id="4" w:name="_Toc144993876"/>
      <w:bookmarkStart w:id="5" w:name="_Toc144987207"/>
      <w:bookmarkStart w:id="6" w:name="_Toc144987252"/>
      <w:bookmarkStart w:id="7" w:name="_Toc144987284"/>
      <w:bookmarkStart w:id="8" w:name="_Toc144988166"/>
    </w:p>
    <w:p w:rsidR="00284445" w:rsidRPr="00F2110F" w:rsidRDefault="00284445" w:rsidP="00F2110F">
      <w:pPr>
        <w:pStyle w:val="Heading1"/>
        <w:rPr>
          <w:sz w:val="24"/>
          <w:lang w:val="es-MX"/>
        </w:rPr>
      </w:pPr>
      <w:bookmarkStart w:id="9" w:name="_Toc147657376"/>
      <w:r>
        <w:rPr>
          <w:sz w:val="24"/>
          <w:lang w:val="es-MX"/>
        </w:rPr>
        <w:lastRenderedPageBreak/>
        <w:t>1. Introducción</w:t>
      </w:r>
      <w:bookmarkEnd w:id="0"/>
      <w:bookmarkEnd w:id="1"/>
      <w:bookmarkEnd w:id="2"/>
      <w:bookmarkEnd w:id="3"/>
      <w:bookmarkEnd w:id="4"/>
      <w:bookmarkEnd w:id="9"/>
    </w:p>
    <w:p w:rsidR="00284445" w:rsidRPr="00F2110F" w:rsidRDefault="00284445" w:rsidP="00F2110F">
      <w:pPr>
        <w:jc w:val="both"/>
        <w:rPr>
          <w:rFonts w:ascii="Arial" w:hAnsi="Arial" w:cs="Arial"/>
          <w:bCs/>
          <w:kern w:val="32"/>
        </w:rPr>
      </w:pPr>
      <w:r>
        <w:rPr>
          <w:rFonts w:ascii="Arial" w:hAnsi="Arial" w:cs="Arial"/>
        </w:rPr>
        <w:t xml:space="preserve">Este documento tiene como objetivo el </w:t>
      </w:r>
      <w:r w:rsidRPr="008D195D">
        <w:rPr>
          <w:rFonts w:ascii="Arial" w:hAnsi="Arial" w:cs="Arial"/>
          <w:bCs/>
          <w:kern w:val="32"/>
        </w:rPr>
        <w:t xml:space="preserve">recoger, analizar y definir las necesidades de alto nivel y </w:t>
      </w:r>
      <w:r>
        <w:rPr>
          <w:rFonts w:ascii="Arial" w:hAnsi="Arial" w:cs="Arial"/>
          <w:bCs/>
          <w:kern w:val="32"/>
        </w:rPr>
        <w:t xml:space="preserve">las características de un sistema </w:t>
      </w:r>
      <w:r w:rsidR="004D5D06">
        <w:rPr>
          <w:rFonts w:ascii="Arial" w:hAnsi="Arial" w:cs="Arial"/>
          <w:bCs/>
          <w:kern w:val="32"/>
        </w:rPr>
        <w:t>para gestionar y organizar los personajes, y así ayudar al usuario que está deseoso de crear personajes</w:t>
      </w:r>
      <w:r w:rsidRPr="008D195D">
        <w:rPr>
          <w:rFonts w:ascii="Arial" w:hAnsi="Arial" w:cs="Arial"/>
          <w:bCs/>
          <w:kern w:val="32"/>
        </w:rPr>
        <w:t>. El documento se centra en la funcionalidad requerida por los participantes en el proyecto y los usuarios finales.</w:t>
      </w:r>
      <w:bookmarkStart w:id="10" w:name="_Toc144987206"/>
      <w:bookmarkStart w:id="11" w:name="_Toc144987251"/>
      <w:bookmarkStart w:id="12" w:name="_Toc144987283"/>
      <w:bookmarkStart w:id="13" w:name="_Toc144988165"/>
      <w:bookmarkStart w:id="14" w:name="_Toc144993877"/>
    </w:p>
    <w:p w:rsidR="00284445" w:rsidRPr="00F2110F" w:rsidRDefault="00284445" w:rsidP="00F2110F">
      <w:pPr>
        <w:pStyle w:val="Heading1"/>
        <w:rPr>
          <w:kern w:val="0"/>
          <w:sz w:val="24"/>
          <w:lang w:val="es-MX"/>
        </w:rPr>
      </w:pPr>
      <w:bookmarkStart w:id="15" w:name="_Toc147657377"/>
      <w:r>
        <w:rPr>
          <w:kern w:val="0"/>
          <w:sz w:val="24"/>
          <w:lang w:val="es-MX"/>
        </w:rPr>
        <w:t>2. Referencias</w:t>
      </w:r>
      <w:bookmarkEnd w:id="10"/>
      <w:bookmarkEnd w:id="11"/>
      <w:bookmarkEnd w:id="12"/>
      <w:bookmarkEnd w:id="13"/>
      <w:bookmarkEnd w:id="14"/>
      <w:bookmarkEnd w:id="15"/>
    </w:p>
    <w:p w:rsidR="00284445" w:rsidRDefault="00284445" w:rsidP="00F2110F">
      <w:pPr>
        <w:rPr>
          <w:rFonts w:ascii="Arial" w:hAnsi="Arial" w:cs="Arial"/>
        </w:rPr>
      </w:pPr>
      <w:r>
        <w:rPr>
          <w:rFonts w:ascii="Arial" w:hAnsi="Arial" w:cs="Arial"/>
        </w:rPr>
        <w:t>El presente documento hace referencia a los siguientes documentos:</w:t>
      </w:r>
      <w:bookmarkStart w:id="16" w:name="_Toc147657378"/>
    </w:p>
    <w:p w:rsidR="004D5D06" w:rsidRDefault="004D5D06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D5D06">
        <w:rPr>
          <w:rFonts w:ascii="Arial" w:hAnsi="Arial" w:cs="Arial"/>
        </w:rPr>
        <w:t xml:space="preserve">Caso de </w:t>
      </w:r>
      <w:proofErr w:type="spellStart"/>
      <w:r w:rsidRPr="004D5D06">
        <w:rPr>
          <w:rFonts w:ascii="Arial" w:hAnsi="Arial" w:cs="Arial"/>
        </w:rPr>
        <w:t>us</w:t>
      </w:r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Recuperacion.docx</w:t>
      </w:r>
    </w:p>
    <w:p w:rsidR="004D5D06" w:rsidRDefault="004D5D06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Crear</w:t>
      </w:r>
      <w:proofErr w:type="spellEnd"/>
      <w:r>
        <w:rPr>
          <w:rFonts w:ascii="Arial" w:hAnsi="Arial" w:cs="Arial"/>
        </w:rPr>
        <w:t xml:space="preserve"> Personaje.docx</w:t>
      </w:r>
    </w:p>
    <w:p w:rsidR="00486FD1" w:rsidRDefault="00486FD1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Editar</w:t>
      </w:r>
      <w:proofErr w:type="spellEnd"/>
      <w:r>
        <w:rPr>
          <w:rFonts w:ascii="Arial" w:hAnsi="Arial" w:cs="Arial"/>
        </w:rPr>
        <w:t xml:space="preserve"> Personaje.docx</w:t>
      </w:r>
    </w:p>
    <w:p w:rsidR="004D5D06" w:rsidRPr="004D5D06" w:rsidRDefault="004D5D06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Eliminar</w:t>
      </w:r>
      <w:proofErr w:type="spellEnd"/>
      <w:r>
        <w:rPr>
          <w:rFonts w:ascii="Arial" w:hAnsi="Arial" w:cs="Arial"/>
        </w:rPr>
        <w:t xml:space="preserve"> Personaje.docx</w:t>
      </w:r>
    </w:p>
    <w:p w:rsidR="00284445" w:rsidRDefault="00284445" w:rsidP="00284445">
      <w:pPr>
        <w:pStyle w:val="Heading1"/>
        <w:rPr>
          <w:lang w:val="es-MX"/>
        </w:rPr>
      </w:pPr>
      <w:r>
        <w:rPr>
          <w:kern w:val="0"/>
          <w:sz w:val="24"/>
          <w:lang w:val="es-MX"/>
        </w:rPr>
        <w:t>3. Contenido</w:t>
      </w:r>
      <w:bookmarkEnd w:id="5"/>
      <w:bookmarkEnd w:id="6"/>
      <w:bookmarkEnd w:id="7"/>
      <w:bookmarkEnd w:id="8"/>
      <w:bookmarkEnd w:id="16"/>
    </w:p>
    <w:p w:rsidR="00284445" w:rsidRDefault="00284445" w:rsidP="00284445">
      <w:pPr>
        <w:pStyle w:val="Heading2"/>
        <w:numPr>
          <w:ilvl w:val="1"/>
          <w:numId w:val="1"/>
        </w:numPr>
        <w:rPr>
          <w:i w:val="0"/>
          <w:sz w:val="22"/>
          <w:szCs w:val="22"/>
          <w:lang w:val="es-MX"/>
        </w:rPr>
      </w:pPr>
      <w:bookmarkStart w:id="17" w:name="_Toc147657379"/>
      <w:bookmarkStart w:id="18" w:name="_Toc144987208"/>
      <w:bookmarkStart w:id="19" w:name="_Toc144987253"/>
      <w:bookmarkStart w:id="20" w:name="_Toc144987285"/>
      <w:bookmarkStart w:id="21" w:name="_Toc144988167"/>
      <w:r>
        <w:rPr>
          <w:i w:val="0"/>
          <w:sz w:val="22"/>
          <w:szCs w:val="22"/>
          <w:lang w:val="es-MX"/>
        </w:rPr>
        <w:t>D</w:t>
      </w:r>
      <w:r w:rsidRPr="00D57651">
        <w:rPr>
          <w:i w:val="0"/>
          <w:sz w:val="22"/>
          <w:szCs w:val="22"/>
          <w:lang w:val="es-MX"/>
        </w:rPr>
        <w:t>efinición del problema</w:t>
      </w:r>
      <w:bookmarkEnd w:id="17"/>
    </w:p>
    <w:p w:rsidR="004D5D06" w:rsidRPr="004D5D06" w:rsidRDefault="004D5D06" w:rsidP="004D5D06">
      <w:pPr>
        <w:ind w:left="480"/>
      </w:pPr>
      <w:r>
        <w:t>La dificultad de crear personajes a pesar de los bloqueos creativos apoyando lo que consta de características físicas, mentales, habilidades, entre otras.</w:t>
      </w:r>
    </w:p>
    <w:p w:rsidR="00F6186C" w:rsidRPr="00F6186C" w:rsidRDefault="00F6186C" w:rsidP="00F6186C"/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22" w:name="_Toc147657380"/>
      <w:r w:rsidRPr="002C5A6E">
        <w:rPr>
          <w:i w:val="0"/>
          <w:sz w:val="22"/>
          <w:szCs w:val="22"/>
          <w:lang w:val="es-MX"/>
        </w:rPr>
        <w:t>Diagrama General de Casos de Uso</w:t>
      </w:r>
      <w:bookmarkEnd w:id="18"/>
      <w:bookmarkEnd w:id="19"/>
      <w:bookmarkEnd w:id="20"/>
      <w:bookmarkEnd w:id="21"/>
      <w:bookmarkEnd w:id="22"/>
    </w:p>
    <w:p w:rsidR="00284445" w:rsidRDefault="00284445" w:rsidP="00284445">
      <w:pPr>
        <w:rPr>
          <w:rFonts w:ascii="Arial" w:hAnsi="Arial" w:cs="Arial"/>
        </w:rPr>
      </w:pPr>
      <w:bookmarkStart w:id="23" w:name="_Toc147255136"/>
      <w:bookmarkStart w:id="24" w:name="_Toc147255137"/>
      <w:bookmarkStart w:id="25" w:name="_Toc147255139"/>
      <w:bookmarkStart w:id="26" w:name="_Toc147255140"/>
      <w:bookmarkStart w:id="27" w:name="_Toc147255141"/>
      <w:bookmarkStart w:id="28" w:name="_Toc147255142"/>
      <w:bookmarkStart w:id="29" w:name="_Toc147255143"/>
      <w:bookmarkStart w:id="30" w:name="_Toc147255144"/>
      <w:bookmarkStart w:id="31" w:name="_Toc147255145"/>
      <w:bookmarkStart w:id="32" w:name="_Toc147255146"/>
      <w:bookmarkStart w:id="33" w:name="_Toc147255147"/>
      <w:bookmarkStart w:id="34" w:name="_Toc147255148"/>
      <w:bookmarkStart w:id="35" w:name="_Toc147255149"/>
      <w:bookmarkStart w:id="36" w:name="_Toc147255150"/>
      <w:bookmarkStart w:id="37" w:name="_Toc147255151"/>
      <w:bookmarkStart w:id="38" w:name="_Toc147255152"/>
      <w:bookmarkStart w:id="39" w:name="_Toc147255153"/>
      <w:bookmarkStart w:id="40" w:name="_Toc147255154"/>
      <w:bookmarkStart w:id="41" w:name="_Toc147255155"/>
      <w:bookmarkStart w:id="42" w:name="_Toc147255156"/>
      <w:bookmarkStart w:id="43" w:name="_Toc147255157"/>
      <w:bookmarkStart w:id="44" w:name="_Toc147255158"/>
      <w:bookmarkStart w:id="45" w:name="_Toc147255159"/>
      <w:bookmarkStart w:id="46" w:name="_Toc147255160"/>
      <w:bookmarkStart w:id="47" w:name="_Toc147255161"/>
      <w:bookmarkStart w:id="48" w:name="_Toc147255162"/>
      <w:bookmarkStart w:id="49" w:name="_Toc147255163"/>
      <w:bookmarkStart w:id="50" w:name="_Toc147255164"/>
      <w:bookmarkStart w:id="51" w:name="_Toc147255166"/>
      <w:bookmarkStart w:id="52" w:name="_Toc147255167"/>
      <w:bookmarkStart w:id="53" w:name="_Toc147255168"/>
      <w:bookmarkStart w:id="54" w:name="_Toc147255169"/>
      <w:bookmarkStart w:id="55" w:name="_Toc147255170"/>
      <w:bookmarkStart w:id="56" w:name="_Toc147255171"/>
      <w:bookmarkStart w:id="57" w:name="_Toc147255172"/>
      <w:bookmarkStart w:id="58" w:name="_Toc147255173"/>
      <w:bookmarkStart w:id="59" w:name="_Toc147255174"/>
      <w:bookmarkStart w:id="60" w:name="_Toc147255175"/>
      <w:bookmarkStart w:id="61" w:name="_Toc147255177"/>
      <w:bookmarkStart w:id="62" w:name="_Toc147255178"/>
      <w:bookmarkStart w:id="63" w:name="_Toc147255179"/>
      <w:bookmarkStart w:id="64" w:name="_Toc147255180"/>
      <w:bookmarkStart w:id="65" w:name="_Toc147255181"/>
      <w:bookmarkStart w:id="66" w:name="_Toc147255182"/>
      <w:bookmarkStart w:id="67" w:name="_Toc147255183"/>
      <w:bookmarkStart w:id="68" w:name="_Toc147255184"/>
      <w:bookmarkStart w:id="69" w:name="_Toc147255186"/>
      <w:bookmarkStart w:id="70" w:name="_Toc147255187"/>
      <w:bookmarkStart w:id="71" w:name="_Toc147255189"/>
      <w:bookmarkStart w:id="72" w:name="_Toc147255190"/>
      <w:bookmarkStart w:id="73" w:name="_Toc147255191"/>
      <w:bookmarkStart w:id="74" w:name="_Toc147255192"/>
      <w:bookmarkStart w:id="75" w:name="_Toc147255193"/>
      <w:bookmarkStart w:id="76" w:name="_Toc147255195"/>
      <w:bookmarkStart w:id="77" w:name="_Toc147255196"/>
      <w:bookmarkStart w:id="78" w:name="_Toc147255197"/>
      <w:bookmarkStart w:id="79" w:name="_Toc147255198"/>
      <w:bookmarkStart w:id="80" w:name="_Toc147255199"/>
      <w:bookmarkStart w:id="81" w:name="_Toc147255201"/>
      <w:bookmarkStart w:id="82" w:name="_Toc147255202"/>
      <w:bookmarkStart w:id="83" w:name="_Toc147255204"/>
      <w:bookmarkStart w:id="84" w:name="_Toc147255205"/>
      <w:bookmarkStart w:id="85" w:name="_Toc147255207"/>
      <w:bookmarkStart w:id="86" w:name="_Toc147255208"/>
      <w:bookmarkStart w:id="87" w:name="_Toc147255210"/>
      <w:bookmarkStart w:id="88" w:name="_Toc147255211"/>
      <w:bookmarkStart w:id="89" w:name="_Toc147255213"/>
      <w:bookmarkStart w:id="90" w:name="_Toc147255214"/>
      <w:bookmarkStart w:id="91" w:name="_Toc147255215"/>
      <w:bookmarkStart w:id="92" w:name="_Toc147255216"/>
      <w:bookmarkStart w:id="93" w:name="_Toc147255218"/>
      <w:bookmarkStart w:id="94" w:name="_Toc147255219"/>
      <w:bookmarkStart w:id="95" w:name="_Toc147255220"/>
      <w:bookmarkStart w:id="96" w:name="_Toc147255221"/>
      <w:bookmarkStart w:id="97" w:name="_Toc147255222"/>
      <w:bookmarkStart w:id="98" w:name="_Toc147255223"/>
      <w:bookmarkStart w:id="99" w:name="_Toc147255224"/>
      <w:bookmarkStart w:id="100" w:name="_Toc147255225"/>
      <w:bookmarkStart w:id="101" w:name="_Toc147255227"/>
      <w:bookmarkStart w:id="102" w:name="_Toc147255228"/>
      <w:bookmarkStart w:id="103" w:name="_Toc147255230"/>
      <w:bookmarkStart w:id="104" w:name="_Toc147255231"/>
      <w:bookmarkStart w:id="105" w:name="_Toc147255233"/>
      <w:bookmarkStart w:id="106" w:name="_Toc147255234"/>
      <w:bookmarkStart w:id="107" w:name="_Toc147255236"/>
      <w:bookmarkStart w:id="108" w:name="_Toc147255237"/>
      <w:bookmarkStart w:id="109" w:name="_Toc147255239"/>
      <w:bookmarkStart w:id="110" w:name="_Toc147255240"/>
      <w:bookmarkStart w:id="111" w:name="_Toc147255241"/>
      <w:bookmarkStart w:id="112" w:name="_Toc147255243"/>
      <w:bookmarkStart w:id="113" w:name="_Toc147255244"/>
      <w:bookmarkStart w:id="114" w:name="_Toc147255246"/>
      <w:bookmarkStart w:id="115" w:name="_Toc147255247"/>
      <w:bookmarkStart w:id="116" w:name="_Toc147255248"/>
      <w:bookmarkStart w:id="117" w:name="_Toc147255249"/>
      <w:bookmarkStart w:id="118" w:name="_Toc147255250"/>
      <w:bookmarkStart w:id="119" w:name="_Toc147255252"/>
      <w:bookmarkStart w:id="120" w:name="_Toc147255253"/>
      <w:bookmarkStart w:id="121" w:name="_Toc147255255"/>
      <w:bookmarkStart w:id="122" w:name="_Toc147255256"/>
      <w:bookmarkStart w:id="123" w:name="_Toc147255257"/>
      <w:bookmarkStart w:id="124" w:name="_Toc147255258"/>
      <w:bookmarkStart w:id="125" w:name="_Toc147255259"/>
      <w:bookmarkStart w:id="126" w:name="_Toc147255261"/>
      <w:bookmarkStart w:id="127" w:name="_Toc147255262"/>
      <w:bookmarkStart w:id="128" w:name="_Toc147255264"/>
      <w:bookmarkStart w:id="129" w:name="_Toc147255265"/>
      <w:bookmarkStart w:id="130" w:name="_Toc147255267"/>
      <w:bookmarkStart w:id="131" w:name="_Toc147255268"/>
      <w:bookmarkStart w:id="132" w:name="_Toc147255270"/>
      <w:bookmarkStart w:id="133" w:name="_Toc147255271"/>
      <w:bookmarkStart w:id="134" w:name="_Toc147255273"/>
      <w:bookmarkStart w:id="135" w:name="_Toc147255274"/>
      <w:bookmarkStart w:id="136" w:name="_Toc147255276"/>
      <w:bookmarkStart w:id="137" w:name="_Toc147255277"/>
      <w:bookmarkStart w:id="138" w:name="_Toc147255279"/>
      <w:bookmarkStart w:id="139" w:name="_Toc147255280"/>
      <w:bookmarkStart w:id="140" w:name="_Toc147255282"/>
      <w:bookmarkStart w:id="141" w:name="_Toc147255283"/>
      <w:bookmarkStart w:id="142" w:name="_Toc147255284"/>
      <w:bookmarkStart w:id="143" w:name="_Toc147255285"/>
      <w:bookmarkStart w:id="144" w:name="_Toc147255286"/>
      <w:bookmarkStart w:id="145" w:name="_Toc147255287"/>
      <w:bookmarkStart w:id="146" w:name="_Toc147255289"/>
      <w:bookmarkStart w:id="147" w:name="_Toc147255290"/>
      <w:bookmarkStart w:id="148" w:name="_Toc147255292"/>
      <w:bookmarkStart w:id="149" w:name="_Toc147255293"/>
      <w:bookmarkStart w:id="150" w:name="_Toc147255295"/>
      <w:bookmarkStart w:id="151" w:name="_Toc147255296"/>
      <w:bookmarkStart w:id="152" w:name="_Toc147255298"/>
      <w:bookmarkStart w:id="153" w:name="_Toc147255299"/>
      <w:bookmarkStart w:id="154" w:name="_Toc147255301"/>
      <w:bookmarkStart w:id="155" w:name="_Toc147255302"/>
      <w:bookmarkStart w:id="156" w:name="_Toc147255304"/>
      <w:bookmarkStart w:id="157" w:name="_Toc147255305"/>
      <w:bookmarkStart w:id="158" w:name="_Toc147255306"/>
      <w:bookmarkStart w:id="159" w:name="_Toc147255307"/>
      <w:bookmarkStart w:id="160" w:name="_Toc147255308"/>
      <w:bookmarkStart w:id="161" w:name="_Toc147255309"/>
      <w:bookmarkStart w:id="162" w:name="_Toc147255311"/>
      <w:bookmarkStart w:id="163" w:name="_Toc147255312"/>
      <w:bookmarkStart w:id="164" w:name="_Toc147255314"/>
      <w:bookmarkStart w:id="165" w:name="_Toc147255315"/>
      <w:bookmarkStart w:id="166" w:name="_Toc147255317"/>
      <w:bookmarkStart w:id="167" w:name="_Toc147255318"/>
      <w:bookmarkStart w:id="168" w:name="_Toc147255320"/>
      <w:bookmarkStart w:id="169" w:name="_Toc147255321"/>
      <w:bookmarkStart w:id="170" w:name="_Toc147255322"/>
      <w:bookmarkStart w:id="171" w:name="_Toc147255324"/>
      <w:bookmarkStart w:id="172" w:name="_Toc147255325"/>
      <w:bookmarkStart w:id="173" w:name="_Toc147255327"/>
      <w:bookmarkStart w:id="174" w:name="_Toc14725532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284445" w:rsidRPr="00385276" w:rsidRDefault="00B20350" w:rsidP="0028444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794637" cy="374652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hi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17" cy="37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445" w:rsidRPr="00284445">
        <w:t xml:space="preserve"> </w:t>
      </w:r>
    </w:p>
    <w:p w:rsidR="00284445" w:rsidRDefault="00284445" w:rsidP="00284445">
      <w:pPr>
        <w:pStyle w:val="figura"/>
        <w:rPr>
          <w:rStyle w:val="TabletextCar"/>
          <w:b/>
          <w:lang w:val="es-ES"/>
        </w:rPr>
      </w:pPr>
      <w:bookmarkStart w:id="175" w:name="_Toc144988418"/>
      <w:bookmarkStart w:id="176" w:name="_Toc144988509"/>
      <w:bookmarkStart w:id="177" w:name="_Toc146694938"/>
    </w:p>
    <w:p w:rsidR="00284445" w:rsidRDefault="00284445" w:rsidP="00284445">
      <w:pPr>
        <w:pStyle w:val="figura"/>
        <w:rPr>
          <w:lang w:val="es-ES"/>
        </w:rPr>
      </w:pPr>
      <w:r w:rsidRPr="00B96836">
        <w:rPr>
          <w:rStyle w:val="TabletextCar"/>
          <w:b/>
          <w:lang w:val="es-ES"/>
        </w:rPr>
        <w:t>Figura 1:</w:t>
      </w:r>
      <w:r w:rsidRPr="00B96836">
        <w:rPr>
          <w:lang w:val="es-ES"/>
        </w:rPr>
        <w:t xml:space="preserve"> Diagrama general de casos de uso</w:t>
      </w:r>
      <w:bookmarkEnd w:id="175"/>
      <w:bookmarkEnd w:id="176"/>
      <w:bookmarkEnd w:id="177"/>
    </w:p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78" w:name="_Toc147657381"/>
      <w:r>
        <w:rPr>
          <w:i w:val="0"/>
          <w:sz w:val="22"/>
          <w:szCs w:val="22"/>
          <w:lang w:val="es-MX"/>
        </w:rPr>
        <w:lastRenderedPageBreak/>
        <w:t>G</w:t>
      </w:r>
      <w:r w:rsidR="004D5D06">
        <w:rPr>
          <w:i w:val="0"/>
          <w:sz w:val="22"/>
          <w:szCs w:val="22"/>
          <w:lang w:val="es-MX"/>
        </w:rPr>
        <w:t>l</w:t>
      </w:r>
      <w:r>
        <w:rPr>
          <w:i w:val="0"/>
          <w:sz w:val="22"/>
          <w:szCs w:val="22"/>
          <w:lang w:val="es-MX"/>
        </w:rPr>
        <w:t>osario de términos</w:t>
      </w:r>
      <w:bookmarkEnd w:id="178"/>
    </w:p>
    <w:p w:rsidR="00284445" w:rsidRDefault="004D5D06" w:rsidP="00284445">
      <w:proofErr w:type="spellStart"/>
      <w:r>
        <w:t>User</w:t>
      </w:r>
      <w:proofErr w:type="spellEnd"/>
      <w:r>
        <w:t>: Usuario final del sistema.</w:t>
      </w:r>
    </w:p>
    <w:p w:rsidR="004D5D06" w:rsidRDefault="004D5D06" w:rsidP="00284445">
      <w:p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: Usuario que administra los </w:t>
      </w:r>
      <w:r w:rsidR="007267C4">
        <w:rPr>
          <w:lang w:val="es-ES"/>
        </w:rPr>
        <w:t>usuarios del sistema.</w:t>
      </w:r>
    </w:p>
    <w:p w:rsidR="00B20350" w:rsidRDefault="007267C4" w:rsidP="00284445">
      <w:pPr>
        <w:rPr>
          <w:lang w:val="es-ES"/>
        </w:rPr>
      </w:pPr>
      <w:r>
        <w:rPr>
          <w:lang w:val="es-ES"/>
        </w:rPr>
        <w:t xml:space="preserve">Base de datos: </w:t>
      </w:r>
      <w:r w:rsidR="00B20350" w:rsidRPr="00B20350">
        <w:rPr>
          <w:lang w:val="es-ES"/>
        </w:rPr>
        <w:t xml:space="preserve">conjunto de datos pertenecientes a un mismo contexto y almacenados sistemáticamente para su posterior uso. 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Nombre de usuario: Identificador del usuario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Contraseña: Llave de acceso del usuario</w:t>
      </w:r>
    </w:p>
    <w:p w:rsidR="007267C4" w:rsidRDefault="00B20350" w:rsidP="00284445">
      <w:pPr>
        <w:rPr>
          <w:lang w:val="es-ES"/>
        </w:rPr>
      </w:pPr>
      <w:r>
        <w:rPr>
          <w:lang w:val="es-ES"/>
        </w:rPr>
        <w:t>Recuperación</w:t>
      </w:r>
      <w:r w:rsidR="007267C4">
        <w:rPr>
          <w:lang w:val="es-ES"/>
        </w:rPr>
        <w:t>: Reestablecer contraseña o enviar el nombre de usuario al correo del usuario</w:t>
      </w:r>
    </w:p>
    <w:p w:rsidR="007267C4" w:rsidRDefault="007267C4" w:rsidP="00284445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: Enlace que redirecciona a otra </w:t>
      </w:r>
      <w:r w:rsidR="00B20350">
        <w:rPr>
          <w:lang w:val="es-ES"/>
        </w:rPr>
        <w:t>página</w:t>
      </w:r>
      <w:r>
        <w:rPr>
          <w:lang w:val="es-ES"/>
        </w:rPr>
        <w:t>.</w:t>
      </w:r>
    </w:p>
    <w:p w:rsidR="00DC4CF8" w:rsidRDefault="00DC4CF8" w:rsidP="00284445">
      <w:pPr>
        <w:rPr>
          <w:lang w:val="es-ES"/>
        </w:rPr>
      </w:pP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>: Haber realizado Login.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Servidor:</w:t>
      </w:r>
      <w:r w:rsidR="00B20350">
        <w:rPr>
          <w:lang w:val="es-ES"/>
        </w:rPr>
        <w:t xml:space="preserve"> </w:t>
      </w:r>
      <w:r w:rsidR="00B20350" w:rsidRPr="00B20350">
        <w:rPr>
          <w:lang w:val="es-ES"/>
        </w:rPr>
        <w:t>aplicación en ejecución capaz de atender las peticiones de un cliente y devolverle una respuesta en concordancia.</w:t>
      </w:r>
    </w:p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79" w:name="_Toc147657382"/>
      <w:bookmarkStart w:id="180" w:name="_GoBack"/>
      <w:bookmarkEnd w:id="180"/>
      <w:r>
        <w:rPr>
          <w:i w:val="0"/>
          <w:sz w:val="22"/>
          <w:szCs w:val="22"/>
          <w:lang w:val="es-MX"/>
        </w:rPr>
        <w:t>Detalle de Casos de Uso</w:t>
      </w:r>
    </w:p>
    <w:p w:rsidR="00284445" w:rsidRDefault="00284445" w:rsidP="00284445">
      <w:pPr>
        <w:jc w:val="both"/>
        <w:rPr>
          <w:rFonts w:ascii="Arial" w:hAnsi="Arial" w:cs="Arial"/>
        </w:rPr>
      </w:pPr>
    </w:p>
    <w:p w:rsidR="00284445" w:rsidRPr="00AE0587" w:rsidRDefault="00284445" w:rsidP="00284445">
      <w:pPr>
        <w:jc w:val="both"/>
        <w:rPr>
          <w:rFonts w:ascii="Arial" w:hAnsi="Arial" w:cs="Arial"/>
        </w:rPr>
      </w:pPr>
      <w:r w:rsidRPr="00AE0587">
        <w:rPr>
          <w:rFonts w:ascii="Arial" w:hAnsi="Arial" w:cs="Arial"/>
        </w:rPr>
        <w:t xml:space="preserve">El detalle de los </w:t>
      </w:r>
      <w:r>
        <w:rPr>
          <w:rFonts w:ascii="Arial" w:hAnsi="Arial" w:cs="Arial"/>
        </w:rPr>
        <w:t>C</w:t>
      </w:r>
      <w:r w:rsidRPr="00AE0587">
        <w:rPr>
          <w:rFonts w:ascii="Arial" w:hAnsi="Arial" w:cs="Arial"/>
        </w:rPr>
        <w:t xml:space="preserve">asos de </w:t>
      </w:r>
      <w:r>
        <w:rPr>
          <w:rFonts w:ascii="Arial" w:hAnsi="Arial" w:cs="Arial"/>
        </w:rPr>
        <w:t>U</w:t>
      </w:r>
      <w:r w:rsidRPr="00AE0587">
        <w:rPr>
          <w:rFonts w:ascii="Arial" w:hAnsi="Arial" w:cs="Arial"/>
        </w:rPr>
        <w:t xml:space="preserve">so contenidos en el Diagrama General de Casos de Uso se </w:t>
      </w:r>
      <w:r>
        <w:rPr>
          <w:rFonts w:ascii="Arial" w:hAnsi="Arial" w:cs="Arial"/>
        </w:rPr>
        <w:t>e</w:t>
      </w:r>
      <w:r w:rsidRPr="00AE0587">
        <w:rPr>
          <w:rFonts w:ascii="Arial" w:hAnsi="Arial" w:cs="Arial"/>
        </w:rPr>
        <w:t>ncuentra en los siguientes documentos:</w:t>
      </w:r>
    </w:p>
    <w:p w:rsidR="00284445" w:rsidRPr="00AE0587" w:rsidRDefault="00284445" w:rsidP="00284445"/>
    <w:tbl>
      <w:tblPr>
        <w:tblW w:w="94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4"/>
        <w:gridCol w:w="4731"/>
      </w:tblGrid>
      <w:tr w:rsidR="00284445" w:rsidRPr="001A3F1A" w:rsidTr="00E30DC8">
        <w:tc>
          <w:tcPr>
            <w:tcW w:w="4674" w:type="dxa"/>
            <w:shd w:val="clear" w:color="auto" w:fill="F3F3F3"/>
          </w:tcPr>
          <w:p w:rsidR="00284445" w:rsidRPr="001A3F1A" w:rsidRDefault="00284445" w:rsidP="00E30DC8">
            <w:pPr>
              <w:rPr>
                <w:rFonts w:ascii="Arial" w:hAnsi="Arial" w:cs="Arial"/>
                <w:b/>
              </w:rPr>
            </w:pPr>
          </w:p>
        </w:tc>
        <w:tc>
          <w:tcPr>
            <w:tcW w:w="4731" w:type="dxa"/>
            <w:shd w:val="clear" w:color="auto" w:fill="F3F3F3"/>
          </w:tcPr>
          <w:p w:rsidR="00284445" w:rsidRPr="001A3F1A" w:rsidRDefault="00284445" w:rsidP="00E30DC8">
            <w:pPr>
              <w:rPr>
                <w:rFonts w:ascii="Arial" w:hAnsi="Arial" w:cs="Arial"/>
                <w:b/>
              </w:rPr>
            </w:pP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Recuperacion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:rsidR="00284445" w:rsidRPr="00186D90" w:rsidRDefault="00486FD1" w:rsidP="00E30DC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Caso de uso recuperación.docx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Crear Personaje.docx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Editar Personaje.docx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 Eliminar Personaje.docx 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  <w:tr w:rsidR="00284445" w:rsidRPr="001A3F1A" w:rsidTr="00E30DC8">
        <w:trPr>
          <w:trHeight w:val="48"/>
        </w:trPr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</w:tbl>
    <w:p w:rsidR="00284445" w:rsidRPr="004A00DF" w:rsidRDefault="00284445" w:rsidP="00284445"/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81" w:name="_Toc147657384"/>
      <w:bookmarkEnd w:id="179"/>
      <w:r>
        <w:rPr>
          <w:i w:val="0"/>
          <w:sz w:val="22"/>
          <w:szCs w:val="22"/>
          <w:lang w:val="es-MX"/>
        </w:rPr>
        <w:t>Requerimientos no funcionales</w:t>
      </w:r>
      <w:bookmarkEnd w:id="181"/>
    </w:p>
    <w:sectPr w:rsidR="00284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999"/>
    <w:multiLevelType w:val="hybridMultilevel"/>
    <w:tmpl w:val="9F40EFDC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9053FC1"/>
    <w:multiLevelType w:val="multilevel"/>
    <w:tmpl w:val="074E7E3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0286E79"/>
    <w:multiLevelType w:val="hybridMultilevel"/>
    <w:tmpl w:val="CA524E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115"/>
    <w:multiLevelType w:val="hybridMultilevel"/>
    <w:tmpl w:val="CE5C45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9673D"/>
    <w:multiLevelType w:val="hybridMultilevel"/>
    <w:tmpl w:val="B5AE4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2E05"/>
    <w:multiLevelType w:val="hybridMultilevel"/>
    <w:tmpl w:val="40C41A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77816"/>
    <w:multiLevelType w:val="hybridMultilevel"/>
    <w:tmpl w:val="85F6A7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FE"/>
    <w:multiLevelType w:val="hybridMultilevel"/>
    <w:tmpl w:val="9328E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5841"/>
    <w:multiLevelType w:val="hybridMultilevel"/>
    <w:tmpl w:val="B46AF114"/>
    <w:lvl w:ilvl="0" w:tplc="A52E7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color w:val="auto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E7E2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Tahoma" w:hAnsi="Tahoma" w:hint="default"/>
        <w:b/>
        <w:i w:val="0"/>
        <w:color w:val="auto"/>
        <w:sz w:val="24"/>
        <w:szCs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D06E9F"/>
    <w:multiLevelType w:val="hybridMultilevel"/>
    <w:tmpl w:val="4AE22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240"/>
    <w:multiLevelType w:val="hybridMultilevel"/>
    <w:tmpl w:val="21EEF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C567F"/>
    <w:multiLevelType w:val="hybridMultilevel"/>
    <w:tmpl w:val="2EA86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45"/>
    <w:rsid w:val="00186D90"/>
    <w:rsid w:val="00284445"/>
    <w:rsid w:val="00486FD1"/>
    <w:rsid w:val="004D5D06"/>
    <w:rsid w:val="005359C2"/>
    <w:rsid w:val="007267C4"/>
    <w:rsid w:val="009E0072"/>
    <w:rsid w:val="00A03A1E"/>
    <w:rsid w:val="00B20350"/>
    <w:rsid w:val="00C272B5"/>
    <w:rsid w:val="00D5561C"/>
    <w:rsid w:val="00DC4CF8"/>
    <w:rsid w:val="00F2110F"/>
    <w:rsid w:val="00F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B0EF"/>
  <w15:chartTrackingRefBased/>
  <w15:docId w15:val="{14F6957D-8D7D-42D4-9A21-17779DA3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4445"/>
    <w:pPr>
      <w:keepNext/>
      <w:widowControl w:val="0"/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284445"/>
    <w:pPr>
      <w:keepNext/>
      <w:widowControl w:val="0"/>
      <w:spacing w:before="240" w:after="60" w:line="240" w:lineRule="atLeast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44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8444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Ttulo1">
    <w:name w:val="Título1"/>
    <w:basedOn w:val="Normal"/>
    <w:next w:val="Normal"/>
    <w:qFormat/>
    <w:rsid w:val="0028444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284445"/>
    <w:pPr>
      <w:widowControl w:val="0"/>
      <w:spacing w:before="360" w:after="360" w:line="240" w:lineRule="atLeast"/>
    </w:pPr>
    <w:rPr>
      <w:rFonts w:ascii="Arial" w:eastAsia="Times New Roman" w:hAnsi="Arial" w:cs="Times New Roman"/>
      <w:b/>
      <w:bCs/>
      <w:sz w:val="24"/>
      <w:szCs w:val="24"/>
      <w:u w:val="single"/>
      <w:lang w:val="en-US"/>
    </w:rPr>
  </w:style>
  <w:style w:type="paragraph" w:styleId="TOC2">
    <w:name w:val="toc 2"/>
    <w:basedOn w:val="Normal"/>
    <w:next w:val="Normal"/>
    <w:autoRedefine/>
    <w:semiHidden/>
    <w:rsid w:val="00284445"/>
    <w:pPr>
      <w:widowControl w:val="0"/>
      <w:spacing w:after="0" w:line="240" w:lineRule="atLeast"/>
    </w:pPr>
    <w:rPr>
      <w:rFonts w:ascii="Arial" w:eastAsia="Times New Roman" w:hAnsi="Arial" w:cs="Times New Roman"/>
      <w:b/>
      <w:bCs/>
      <w:lang w:val="en-US"/>
    </w:rPr>
  </w:style>
  <w:style w:type="character" w:styleId="Hyperlink">
    <w:name w:val="Hyperlink"/>
    <w:rsid w:val="00284445"/>
    <w:rPr>
      <w:color w:val="0000FF"/>
      <w:u w:val="single"/>
    </w:rPr>
  </w:style>
  <w:style w:type="character" w:customStyle="1" w:styleId="TabletextCar">
    <w:name w:val="Tabletext Car"/>
    <w:rsid w:val="00284445"/>
    <w:rPr>
      <w:lang w:val="en-US" w:eastAsia="en-US" w:bidi="ar-SA"/>
    </w:rPr>
  </w:style>
  <w:style w:type="paragraph" w:styleId="TableofFigures">
    <w:name w:val="table of figures"/>
    <w:basedOn w:val="Normal"/>
    <w:next w:val="Normal"/>
    <w:semiHidden/>
    <w:rsid w:val="00284445"/>
    <w:pPr>
      <w:widowControl w:val="0"/>
      <w:spacing w:after="0" w:line="240" w:lineRule="atLeast"/>
      <w:ind w:left="400" w:hanging="400"/>
    </w:pPr>
    <w:rPr>
      <w:rFonts w:ascii="Arial" w:eastAsia="Times New Roman" w:hAnsi="Arial" w:cs="Times New Roman"/>
      <w:lang w:val="en-US"/>
    </w:rPr>
  </w:style>
  <w:style w:type="paragraph" w:customStyle="1" w:styleId="figura">
    <w:name w:val="figura"/>
    <w:basedOn w:val="Normal"/>
    <w:rsid w:val="00284445"/>
    <w:pPr>
      <w:widowControl w:val="0"/>
      <w:spacing w:after="0" w:line="240" w:lineRule="atLeast"/>
      <w:jc w:val="center"/>
    </w:pPr>
    <w:rPr>
      <w:rFonts w:ascii="Arial" w:eastAsia="Times New Roman" w:hAnsi="Arial" w:cs="Arial"/>
      <w:sz w:val="20"/>
      <w:szCs w:val="20"/>
      <w:lang w:val="en-US"/>
    </w:rPr>
  </w:style>
  <w:style w:type="paragraph" w:styleId="NormalWeb">
    <w:name w:val="Normal (Web)"/>
    <w:basedOn w:val="Normal"/>
    <w:rsid w:val="0028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84445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Pii Palomar</cp:lastModifiedBy>
  <cp:revision>3</cp:revision>
  <dcterms:created xsi:type="dcterms:W3CDTF">2019-03-07T20:00:00Z</dcterms:created>
  <dcterms:modified xsi:type="dcterms:W3CDTF">2019-03-07T22:21:00Z</dcterms:modified>
</cp:coreProperties>
</file>