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F3BE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  <w:b/>
          <w:bCs/>
          <w:sz w:val="28"/>
          <w:szCs w:val="28"/>
        </w:rPr>
      </w:pPr>
      <w:r w:rsidRPr="00D306F3">
        <w:rPr>
          <w:rFonts w:ascii="Quenda Medium" w:hAnsi="Quenda Medium"/>
          <w:b/>
          <w:bCs/>
          <w:sz w:val="28"/>
          <w:szCs w:val="28"/>
        </w:rPr>
        <w:t>Aviso Legal</w:t>
      </w:r>
    </w:p>
    <w:p w14:paraId="006E735E" w14:textId="77777777" w:rsidR="00D306F3" w:rsidRDefault="00D306F3" w:rsidP="00D306F3">
      <w:pPr>
        <w:pStyle w:val="Sinespaciado"/>
        <w:jc w:val="both"/>
        <w:rPr>
          <w:rFonts w:ascii="Quenda Medium" w:hAnsi="Quenda Medium"/>
        </w:rPr>
      </w:pPr>
    </w:p>
    <w:p w14:paraId="728C864E" w14:textId="017BAB7C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proofErr w:type="spellStart"/>
      <w:r w:rsidRPr="00D306F3">
        <w:rPr>
          <w:rFonts w:ascii="Quenda Medium" w:hAnsi="Quenda Medium"/>
        </w:rPr>
        <w:t>UnitedWom</w:t>
      </w:r>
      <w:proofErr w:type="spellEnd"/>
      <w:r w:rsidRPr="00D306F3">
        <w:rPr>
          <w:rFonts w:ascii="Quenda Medium" w:hAnsi="Quenda Medium"/>
        </w:rPr>
        <w:t>, S.L., en cumplimiento de la Ley 34/2002, de 11 de julio, de Servicios de la Sociedad de la Información y de Comercio Electrónico, le informa de que:</w:t>
      </w:r>
    </w:p>
    <w:p w14:paraId="140946B7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</w:p>
    <w:p w14:paraId="42EA8F01" w14:textId="07FE1EDB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Su denominación social es UNITEDWOM, S.L.</w:t>
      </w:r>
    </w:p>
    <w:p w14:paraId="3B7CFFDE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Su NIF es B42780791.</w:t>
      </w:r>
    </w:p>
    <w:p w14:paraId="4570ADB5" w14:textId="6F2942C9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Su domicilio se ubica en Calle Padre Ramón María Aller, 6, 36201, Vigo (Pontevedra) España.</w:t>
      </w:r>
    </w:p>
    <w:p w14:paraId="0EC4CC3A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Está inscrita en el Registro Mercantil de Pontevedra, Tomo 4350 libro, folio 110, hoja 67840</w:t>
      </w:r>
    </w:p>
    <w:p w14:paraId="2EDB8DE2" w14:textId="5804C006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 xml:space="preserve">Y dispone de la siguiente dirección de correo electrónico de contacto </w:t>
      </w:r>
      <w:r w:rsidR="00D306F3">
        <w:rPr>
          <w:rFonts w:ascii="Quenda Medium" w:hAnsi="Quenda Medium"/>
        </w:rPr>
        <w:t>lopd</w:t>
      </w:r>
      <w:r w:rsidRPr="00D306F3">
        <w:rPr>
          <w:rFonts w:ascii="Quenda Medium" w:hAnsi="Quenda Medium"/>
        </w:rPr>
        <w:t>@unitedwom.com</w:t>
      </w:r>
    </w:p>
    <w:p w14:paraId="19612950" w14:textId="77777777" w:rsidR="00D306F3" w:rsidRDefault="00D306F3" w:rsidP="00D306F3">
      <w:pPr>
        <w:pStyle w:val="Sinespaciado"/>
        <w:jc w:val="both"/>
        <w:rPr>
          <w:rFonts w:ascii="Quenda Medium" w:hAnsi="Quenda Medium"/>
        </w:rPr>
      </w:pPr>
    </w:p>
    <w:p w14:paraId="37DEF583" w14:textId="284C7CEC" w:rsidR="00580E6C" w:rsidRPr="00D306F3" w:rsidRDefault="00580E6C" w:rsidP="00D306F3">
      <w:pPr>
        <w:pStyle w:val="Sinespaciado"/>
        <w:jc w:val="both"/>
        <w:rPr>
          <w:rFonts w:ascii="Quenda Medium" w:hAnsi="Quenda Medium"/>
          <w:b/>
          <w:bCs/>
          <w:sz w:val="28"/>
          <w:szCs w:val="28"/>
        </w:rPr>
      </w:pPr>
      <w:r w:rsidRPr="00D306F3">
        <w:rPr>
          <w:rFonts w:ascii="Quenda Medium" w:hAnsi="Quenda Medium"/>
          <w:b/>
          <w:bCs/>
          <w:sz w:val="28"/>
          <w:szCs w:val="28"/>
        </w:rPr>
        <w:t>Política de Privacidad</w:t>
      </w:r>
    </w:p>
    <w:p w14:paraId="5CE8AF51" w14:textId="77777777" w:rsidR="00D306F3" w:rsidRDefault="00D306F3" w:rsidP="00D306F3">
      <w:pPr>
        <w:pStyle w:val="Sinespaciado"/>
        <w:jc w:val="both"/>
        <w:rPr>
          <w:rFonts w:ascii="Quenda Medium" w:hAnsi="Quenda Medium"/>
        </w:rPr>
      </w:pPr>
    </w:p>
    <w:p w14:paraId="7F7D7755" w14:textId="3F7A9666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Los datos personales vinculados a esta página web respetan las exigencias del Reglamento (UE) 2016/679 del Parlamento Europeo y del Consejo de 27 de abril de 2016 relativo a la protección de las personas físicas en lo que respecta al tratamiento de datos personales y a la libre circulación de estos datos, la Ley Orgánica 3/2018, de 5 de diciembre, de Protección de Datos Personales y garantía de los derechos digitales y demás legislación vigente en materia de protección de datos.</w:t>
      </w:r>
    </w:p>
    <w:p w14:paraId="459654D3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</w:p>
    <w:p w14:paraId="33410BB4" w14:textId="771021B0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 xml:space="preserve">¿Quién es el </w:t>
      </w:r>
      <w:r w:rsidR="00D306F3" w:rsidRPr="00D306F3">
        <w:rPr>
          <w:rFonts w:ascii="Quenda Medium" w:hAnsi="Quenda Medium"/>
        </w:rPr>
        <w:t>responsable</w:t>
      </w:r>
      <w:r w:rsidRPr="00D306F3">
        <w:rPr>
          <w:rFonts w:ascii="Quenda Medium" w:hAnsi="Quenda Medium"/>
        </w:rPr>
        <w:t xml:space="preserve"> del tratamiento de sus datos?</w:t>
      </w:r>
    </w:p>
    <w:p w14:paraId="616AC531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</w:p>
    <w:p w14:paraId="581BC99B" w14:textId="7FDEB700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UNITEDWOM, S.L.,</w:t>
      </w:r>
    </w:p>
    <w:p w14:paraId="3D123339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NIF: B42780791</w:t>
      </w:r>
    </w:p>
    <w:p w14:paraId="7E43EB78" w14:textId="572B82E9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Dirección: Calle Padre Ramón María Aller, 6, 36201, Vigo (Pontevedra) España.</w:t>
      </w:r>
    </w:p>
    <w:p w14:paraId="0EAD4BAA" w14:textId="5C83D33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 xml:space="preserve">Correo electrónico: </w:t>
      </w:r>
      <w:r w:rsidR="00D306F3">
        <w:rPr>
          <w:rFonts w:ascii="Quenda Medium" w:hAnsi="Quenda Medium"/>
        </w:rPr>
        <w:t>lopd</w:t>
      </w:r>
      <w:r w:rsidRPr="00D306F3">
        <w:rPr>
          <w:rFonts w:ascii="Quenda Medium" w:hAnsi="Quenda Medium"/>
        </w:rPr>
        <w:t>@unitedwom.com</w:t>
      </w:r>
    </w:p>
    <w:p w14:paraId="0EA0C501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</w:p>
    <w:p w14:paraId="48B28284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¿Cuál es la finalidad y legitimación con las que tratamos sus datos y durante cuánto tiempo los conservamos?</w:t>
      </w:r>
    </w:p>
    <w:p w14:paraId="0345E2EA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</w:p>
    <w:p w14:paraId="2B1EE022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Tratamos sus datos con la finalidad de atender las solicitudes de información, dudas, consultas, sugerencias o quejas que plantea a través del formulario del apartado de contacto. Podemos tratar sus datos porque tenemos un interés legítimo en atender a las comunicaciones necesarias para llevar a cabo nuestra actividad y los conservaremos durante el tiempo necesario para ello y/o hasta que nos solicite su supresión.</w:t>
      </w:r>
    </w:p>
    <w:p w14:paraId="5FE3F8D4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</w:p>
    <w:p w14:paraId="47CDD0C8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¿A quiénes se comunicarán sus datos?</w:t>
      </w:r>
    </w:p>
    <w:p w14:paraId="3DCF547C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</w:p>
    <w:p w14:paraId="55E8EBFE" w14:textId="5D702A4D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No se cederán sus datos a terceros. Se comunicarán a nuestr</w:t>
      </w:r>
      <w:r w:rsidR="00D306F3">
        <w:rPr>
          <w:rFonts w:ascii="Quenda Medium" w:hAnsi="Quenda Medium"/>
        </w:rPr>
        <w:t>a</w:t>
      </w:r>
      <w:r w:rsidRPr="00D306F3">
        <w:rPr>
          <w:rFonts w:ascii="Quenda Medium" w:hAnsi="Quenda Medium"/>
        </w:rPr>
        <w:t>s encargad</w:t>
      </w:r>
      <w:r w:rsidR="00D306F3">
        <w:rPr>
          <w:rFonts w:ascii="Quenda Medium" w:hAnsi="Quenda Medium"/>
        </w:rPr>
        <w:t>a</w:t>
      </w:r>
      <w:r w:rsidRPr="00D306F3">
        <w:rPr>
          <w:rFonts w:ascii="Quenda Medium" w:hAnsi="Quenda Medium"/>
        </w:rPr>
        <w:t>s de tratamiento cuando sea necesario para la correcta prestación de los servicios contratados a l</w:t>
      </w:r>
      <w:r w:rsidR="00D306F3">
        <w:rPr>
          <w:rFonts w:ascii="Quenda Medium" w:hAnsi="Quenda Medium"/>
        </w:rPr>
        <w:t>a</w:t>
      </w:r>
      <w:r w:rsidRPr="00D306F3">
        <w:rPr>
          <w:rFonts w:ascii="Quenda Medium" w:hAnsi="Quenda Medium"/>
        </w:rPr>
        <w:t>s mism</w:t>
      </w:r>
      <w:r w:rsidR="00D306F3">
        <w:rPr>
          <w:rFonts w:ascii="Quenda Medium" w:hAnsi="Quenda Medium"/>
        </w:rPr>
        <w:t>a</w:t>
      </w:r>
      <w:r w:rsidRPr="00D306F3">
        <w:rPr>
          <w:rFonts w:ascii="Quenda Medium" w:hAnsi="Quenda Medium"/>
        </w:rPr>
        <w:t>s.</w:t>
      </w:r>
    </w:p>
    <w:p w14:paraId="4A1BCA2A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</w:p>
    <w:p w14:paraId="27277F62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¿Se realizarán transferencias de sus datos a terceros países?</w:t>
      </w:r>
    </w:p>
    <w:p w14:paraId="314E8913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</w:p>
    <w:p w14:paraId="2CED79C4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No se van a realizar Transferencias Internacionales de sus datos.</w:t>
      </w:r>
    </w:p>
    <w:p w14:paraId="1BDE021B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</w:p>
    <w:p w14:paraId="2F0377CA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¿Cuáles son sus derechos cuando nos facilita sus datos?</w:t>
      </w:r>
    </w:p>
    <w:p w14:paraId="331739C7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</w:p>
    <w:p w14:paraId="1D106661" w14:textId="0464CA8E" w:rsidR="00580E6C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Acceso: derecho a obtener confirmación sobre si estamos tratando datos personales suyos o no, a saber, cuáles son, para que se usan, cuanto tiempo se van a guardar, el origen de los mismos y si se han comunicado o se van a comunicar a un</w:t>
      </w:r>
      <w:r w:rsidR="00CB443E">
        <w:rPr>
          <w:rFonts w:ascii="Quenda Medium" w:hAnsi="Quenda Medium"/>
        </w:rPr>
        <w:t>a</w:t>
      </w:r>
      <w:r w:rsidRPr="00D306F3">
        <w:rPr>
          <w:rFonts w:ascii="Quenda Medium" w:hAnsi="Quenda Medium"/>
        </w:rPr>
        <w:t xml:space="preserve"> tercer</w:t>
      </w:r>
      <w:r w:rsidR="00CB443E">
        <w:rPr>
          <w:rFonts w:ascii="Quenda Medium" w:hAnsi="Quenda Medium"/>
        </w:rPr>
        <w:t>a</w:t>
      </w:r>
      <w:r w:rsidRPr="00D306F3">
        <w:rPr>
          <w:rFonts w:ascii="Quenda Medium" w:hAnsi="Quenda Medium"/>
        </w:rPr>
        <w:t>.</w:t>
      </w:r>
    </w:p>
    <w:p w14:paraId="29BB5C64" w14:textId="77777777" w:rsidR="00CB443E" w:rsidRPr="00CB443E" w:rsidRDefault="00CB443E" w:rsidP="00D306F3">
      <w:pPr>
        <w:pStyle w:val="Sinespaciado"/>
        <w:jc w:val="both"/>
        <w:rPr>
          <w:rFonts w:ascii="Quenda Medium" w:hAnsi="Quenda Medium"/>
          <w:sz w:val="10"/>
          <w:szCs w:val="10"/>
        </w:rPr>
      </w:pPr>
    </w:p>
    <w:p w14:paraId="19345DF9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Rectificación: derecho a solicitar la rectificación de los datos inexactos y a que se completen los datos personales incompletos.</w:t>
      </w:r>
    </w:p>
    <w:p w14:paraId="4C1BB56C" w14:textId="77777777" w:rsidR="00CB443E" w:rsidRPr="00CB443E" w:rsidRDefault="00CB443E" w:rsidP="00D306F3">
      <w:pPr>
        <w:pStyle w:val="Sinespaciado"/>
        <w:jc w:val="both"/>
        <w:rPr>
          <w:rFonts w:ascii="Quenda Medium" w:hAnsi="Quenda Medium"/>
          <w:sz w:val="10"/>
          <w:szCs w:val="10"/>
        </w:rPr>
      </w:pPr>
    </w:p>
    <w:p w14:paraId="0905DEEB" w14:textId="13D421A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Supresión: derecho a solicitar la supresión de los datos de carácter personal cuando sean inadecuados, excesivos o ya no sean necesarios para los fines para los que fueron recogidos, incluido el derecho al olvido.</w:t>
      </w:r>
    </w:p>
    <w:p w14:paraId="03152672" w14:textId="77777777" w:rsidR="00CB443E" w:rsidRPr="00CB443E" w:rsidRDefault="00CB443E" w:rsidP="00D306F3">
      <w:pPr>
        <w:pStyle w:val="Sinespaciado"/>
        <w:jc w:val="both"/>
        <w:rPr>
          <w:rFonts w:ascii="Quenda Medium" w:hAnsi="Quenda Medium"/>
          <w:sz w:val="10"/>
          <w:szCs w:val="10"/>
        </w:rPr>
      </w:pPr>
    </w:p>
    <w:p w14:paraId="41459F75" w14:textId="5E0BBB16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Oposición: derecho a oponerse, en determinadas circunstancias, a que se realice el tratamiento de sus datos personales o a solicitar que se cese en el tratamiento.</w:t>
      </w:r>
    </w:p>
    <w:p w14:paraId="40515D6C" w14:textId="77777777" w:rsidR="00CB443E" w:rsidRPr="00CB443E" w:rsidRDefault="00CB443E" w:rsidP="00D306F3">
      <w:pPr>
        <w:pStyle w:val="Sinespaciado"/>
        <w:jc w:val="both"/>
        <w:rPr>
          <w:rFonts w:ascii="Quenda Medium" w:hAnsi="Quenda Medium"/>
          <w:sz w:val="10"/>
          <w:szCs w:val="10"/>
        </w:rPr>
      </w:pPr>
    </w:p>
    <w:p w14:paraId="27032D4A" w14:textId="5D7082A8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Limitación del Tratamiento: derecho a solicitar, en las circunstancias establecidas legalmente, que no se traten sus datos más allá de la mera conservación de los mismos.</w:t>
      </w:r>
    </w:p>
    <w:p w14:paraId="36242F9B" w14:textId="77777777" w:rsidR="00CB443E" w:rsidRPr="00CB443E" w:rsidRDefault="00CB443E" w:rsidP="00D306F3">
      <w:pPr>
        <w:pStyle w:val="Sinespaciado"/>
        <w:jc w:val="both"/>
        <w:rPr>
          <w:rFonts w:ascii="Quenda Medium" w:hAnsi="Quenda Medium"/>
          <w:sz w:val="10"/>
          <w:szCs w:val="10"/>
        </w:rPr>
      </w:pPr>
    </w:p>
    <w:p w14:paraId="3FED24EF" w14:textId="1908B399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Portabilidad: derecho a recibir los datos de carácter personal en un formato estructurado, de uso común y lectura mecánica, y poder transmitirlos a otr</w:t>
      </w:r>
      <w:r w:rsidR="00CB443E">
        <w:rPr>
          <w:rFonts w:ascii="Quenda Medium" w:hAnsi="Quenda Medium"/>
        </w:rPr>
        <w:t>a</w:t>
      </w:r>
      <w:r w:rsidRPr="00D306F3">
        <w:rPr>
          <w:rFonts w:ascii="Quenda Medium" w:hAnsi="Quenda Medium"/>
        </w:rPr>
        <w:t xml:space="preserve"> responsable, siempre que sea técnicamente posible.</w:t>
      </w:r>
    </w:p>
    <w:p w14:paraId="538AEBD0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</w:p>
    <w:p w14:paraId="138560A8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¿Dónde podrá ejercitar sus derechos?</w:t>
      </w:r>
    </w:p>
    <w:p w14:paraId="7ED9DB8D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</w:p>
    <w:p w14:paraId="06C8BE37" w14:textId="4478F8E8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 xml:space="preserve">El ejercicio de derechos deberá efectuarse por escrito, dirigiéndose a Calle Padre Ramón María Aller, 6, 36201, Vigo (Pontevedra) España o al correo electrónico </w:t>
      </w:r>
      <w:r w:rsidR="00CB443E">
        <w:rPr>
          <w:rFonts w:ascii="Quenda Medium" w:hAnsi="Quenda Medium"/>
        </w:rPr>
        <w:t>lopd</w:t>
      </w:r>
      <w:r w:rsidR="00CB443E" w:rsidRPr="00D306F3">
        <w:rPr>
          <w:rFonts w:ascii="Quenda Medium" w:hAnsi="Quenda Medium"/>
        </w:rPr>
        <w:t>@unitedwom.com</w:t>
      </w:r>
      <w:r w:rsidRPr="00D306F3">
        <w:rPr>
          <w:rFonts w:ascii="Quenda Medium" w:hAnsi="Quenda Medium"/>
        </w:rPr>
        <w:t>. UNITEDWOM, S.L., pone a su disposición modelos para la realización del ejercicio de derechos que pueden obtenerse en la dirección o a través del correo electrónico indicado anteriormente. Para más información: www.agpd.es.</w:t>
      </w:r>
    </w:p>
    <w:p w14:paraId="58998735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</w:p>
    <w:p w14:paraId="14E4E4EF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¿Tiene derecho a presentar una reclamación ante la Autoridad de Control?</w:t>
      </w:r>
    </w:p>
    <w:p w14:paraId="2C2F4EC9" w14:textId="77777777" w:rsidR="00580E6C" w:rsidRPr="00D306F3" w:rsidRDefault="00580E6C" w:rsidP="00D306F3">
      <w:pPr>
        <w:pStyle w:val="Sinespaciado"/>
        <w:jc w:val="both"/>
        <w:rPr>
          <w:rFonts w:ascii="Quenda Medium" w:hAnsi="Quenda Medium"/>
        </w:rPr>
      </w:pPr>
    </w:p>
    <w:p w14:paraId="2DA36259" w14:textId="2DEE4412" w:rsidR="007C14E1" w:rsidRPr="00D306F3" w:rsidRDefault="00580E6C" w:rsidP="00D306F3">
      <w:pPr>
        <w:pStyle w:val="Sinespaciado"/>
        <w:jc w:val="both"/>
        <w:rPr>
          <w:rFonts w:ascii="Quenda Medium" w:hAnsi="Quenda Medium"/>
        </w:rPr>
      </w:pPr>
      <w:r w:rsidRPr="00D306F3">
        <w:rPr>
          <w:rFonts w:ascii="Quenda Medium" w:hAnsi="Quenda Medium"/>
        </w:rPr>
        <w:t>En el caso de que no se hayan respetado sus derechos puede presentar una reclamación dirigiéndose por escrito a la Agencia Española de Protección de Datos sita en la calle Jorge Juan, 6-28001-Madrid o utilizar la sede electrónica: https://sedeagpd.gob. En ambos casos, deberá acompañar la documentación pertinente.</w:t>
      </w:r>
    </w:p>
    <w:sectPr w:rsidR="007C14E1" w:rsidRPr="00D30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nda Medium">
    <w:panose1 w:val="000006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6C"/>
    <w:rsid w:val="00580E6C"/>
    <w:rsid w:val="007C14E1"/>
    <w:rsid w:val="00CB443E"/>
    <w:rsid w:val="00D3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95AF"/>
  <w15:chartTrackingRefBased/>
  <w15:docId w15:val="{FC950BAF-08CE-485F-BF54-8048BD17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0E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Baldwin</dc:creator>
  <cp:keywords/>
  <dc:description/>
  <cp:lastModifiedBy>Hermes Baldwin</cp:lastModifiedBy>
  <cp:revision>3</cp:revision>
  <dcterms:created xsi:type="dcterms:W3CDTF">2022-05-26T21:26:00Z</dcterms:created>
  <dcterms:modified xsi:type="dcterms:W3CDTF">2022-06-03T20:57:00Z</dcterms:modified>
</cp:coreProperties>
</file>