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2443" w:dyaOrig="726">
          <v:rect xmlns:o="urn:schemas-microsoft-com:office:office" xmlns:v="urn:schemas-microsoft-com:vml" id="rectole0000000000" style="width:122.150000pt;height:3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510"/>
        <w:gridCol w:w="2663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Blog Pessoal</w:t>
            </w: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u w:val="single"/>
                <w:shd w:fill="auto" w:val="clear"/>
              </w:rPr>
              <w:t xml:space="preserve">Postagen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1" style="width:14.100000pt;height:7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titulo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texto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data VARCHAR 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i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tema_id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i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i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8"/>
                <w:u w:val="single"/>
                <w:shd w:fill="auto" w:val="clear"/>
              </w:rPr>
              <w:t xml:space="preserve">Temas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2" style="width:14.100000pt;height: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i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i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descricao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i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8"/>
                <w:u w:val="single"/>
                <w:shd w:fill="auto" w:val="clear"/>
              </w:rPr>
              <w:t xml:space="preserve">Usuarios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3" style="width:14.100000pt;height:7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