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B480E" w14:textId="77777777"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579C7533" wp14:editId="2849085C">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21082A83" w14:textId="77777777" w:rsidR="003E68DE" w:rsidRPr="001D51F3" w:rsidRDefault="003E68DE" w:rsidP="001D51F3">
      <w:pPr>
        <w:pStyle w:val="Antrat"/>
        <w:jc w:val="center"/>
        <w:rPr>
          <w:rFonts w:cstheme="minorHAnsi"/>
          <w:sz w:val="32"/>
        </w:rPr>
      </w:pPr>
      <w:r w:rsidRPr="001D51F3">
        <w:rPr>
          <w:rFonts w:cstheme="minorHAnsi"/>
          <w:sz w:val="32"/>
        </w:rPr>
        <w:t>KAUNO TECHNOLOGIJOS UNIVERSITETAS</w:t>
      </w:r>
    </w:p>
    <w:p w14:paraId="5153ACF2" w14:textId="77777777" w:rsidR="00280EE9" w:rsidRDefault="003E68DE" w:rsidP="00280EE9">
      <w:pPr>
        <w:pStyle w:val="Antrat"/>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121E9316" w14:textId="77777777" w:rsidR="00280EE9" w:rsidRDefault="00280EE9" w:rsidP="00280EE9">
      <w:pPr>
        <w:pStyle w:val="Antrat"/>
        <w:spacing w:after="240"/>
        <w:jc w:val="center"/>
        <w:rPr>
          <w:rFonts w:cstheme="minorHAnsi"/>
          <w:sz w:val="44"/>
        </w:rPr>
      </w:pPr>
    </w:p>
    <w:p w14:paraId="39FD7E4C" w14:textId="77777777" w:rsidR="00280EE9" w:rsidRDefault="00280EE9" w:rsidP="00280EE9">
      <w:pPr>
        <w:pStyle w:val="Antrat"/>
        <w:spacing w:after="240"/>
        <w:jc w:val="center"/>
        <w:rPr>
          <w:rFonts w:cstheme="minorHAnsi"/>
          <w:sz w:val="44"/>
        </w:rPr>
      </w:pPr>
    </w:p>
    <w:p w14:paraId="4CE2F224" w14:textId="77777777" w:rsidR="00A61AA2" w:rsidRPr="00280EE9" w:rsidRDefault="00A61AA2" w:rsidP="00280EE9">
      <w:pPr>
        <w:pStyle w:val="Antrat"/>
        <w:spacing w:after="240"/>
        <w:jc w:val="center"/>
        <w:rPr>
          <w:rFonts w:cstheme="minorHAnsi"/>
          <w:sz w:val="32"/>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14:paraId="39702253" w14:textId="77777777" w:rsidR="00E867C5"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T</w:t>
      </w:r>
      <w:r w:rsidR="00AB3DEF" w:rsidRPr="001D51F3">
        <w:rPr>
          <w:rFonts w:asciiTheme="minorHAnsi" w:hAnsiTheme="minorHAnsi" w:cstheme="minorHAnsi"/>
          <w:sz w:val="28"/>
        </w:rPr>
        <w:t xml:space="preserve">ema: </w:t>
      </w:r>
    </w:p>
    <w:p w14:paraId="1DE19C6D" w14:textId="77777777" w:rsidR="00280EE9" w:rsidRPr="001D51F3" w:rsidRDefault="00280EE9" w:rsidP="007D0A4D">
      <w:pPr>
        <w:spacing w:before="240" w:after="360"/>
        <w:jc w:val="center"/>
        <w:rPr>
          <w:rFonts w:asciiTheme="minorHAnsi" w:hAnsiTheme="minorHAnsi" w:cstheme="minorHAnsi"/>
          <w:sz w:val="28"/>
        </w:rPr>
      </w:pPr>
      <w:r>
        <w:rPr>
          <w:rFonts w:asciiTheme="minorHAnsi" w:hAnsiTheme="minorHAnsi" w:cstheme="minorHAnsi"/>
          <w:sz w:val="28"/>
        </w:rPr>
        <w:t>Viešbučių tinklo informacinė sistema</w:t>
      </w:r>
    </w:p>
    <w:p w14:paraId="733AC601" w14:textId="77777777" w:rsidR="0076061D"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Data:</w:t>
      </w:r>
    </w:p>
    <w:p w14:paraId="30CB0E59" w14:textId="77777777" w:rsidR="00280EE9" w:rsidRPr="001D51F3" w:rsidRDefault="00280EE9" w:rsidP="007D0A4D">
      <w:pPr>
        <w:spacing w:before="240" w:after="360"/>
        <w:jc w:val="center"/>
        <w:rPr>
          <w:rFonts w:asciiTheme="minorHAnsi" w:hAnsiTheme="minorHAnsi" w:cstheme="minorHAnsi"/>
          <w:sz w:val="28"/>
        </w:rPr>
      </w:pPr>
      <w:r>
        <w:rPr>
          <w:rFonts w:asciiTheme="minorHAnsi" w:hAnsiTheme="minorHAnsi" w:cstheme="minorHAnsi"/>
          <w:sz w:val="28"/>
        </w:rPr>
        <w:t>2018/9/11</w:t>
      </w:r>
    </w:p>
    <w:p w14:paraId="78F23B14" w14:textId="77777777" w:rsidR="00280EE9" w:rsidRDefault="00280EE9" w:rsidP="00280EE9">
      <w:pPr>
        <w:spacing w:before="120"/>
        <w:jc w:val="right"/>
        <w:rPr>
          <w:rFonts w:asciiTheme="minorHAnsi" w:hAnsiTheme="minorHAnsi" w:cstheme="minorHAnsi"/>
          <w:b/>
          <w:bCs/>
        </w:rPr>
      </w:pPr>
    </w:p>
    <w:p w14:paraId="7FD16ACB" w14:textId="77777777" w:rsidR="00280EE9" w:rsidRDefault="00280EE9" w:rsidP="00280EE9">
      <w:pPr>
        <w:spacing w:before="120"/>
        <w:jc w:val="right"/>
        <w:rPr>
          <w:rFonts w:asciiTheme="minorHAnsi" w:hAnsiTheme="minorHAnsi" w:cstheme="minorHAnsi"/>
          <w:b/>
          <w:bCs/>
        </w:rPr>
      </w:pPr>
    </w:p>
    <w:p w14:paraId="1FFAE9C1" w14:textId="77777777" w:rsidR="00280EE9" w:rsidRDefault="00280EE9" w:rsidP="00280EE9">
      <w:pPr>
        <w:spacing w:before="120"/>
        <w:jc w:val="right"/>
        <w:rPr>
          <w:rFonts w:asciiTheme="minorHAnsi" w:hAnsiTheme="minorHAnsi" w:cstheme="minorHAnsi"/>
          <w:b/>
          <w:bCs/>
        </w:rPr>
      </w:pPr>
    </w:p>
    <w:p w14:paraId="77E65C43" w14:textId="77777777" w:rsidR="00280EE9" w:rsidRDefault="00280EE9" w:rsidP="00280EE9">
      <w:pPr>
        <w:spacing w:before="120"/>
        <w:jc w:val="right"/>
        <w:rPr>
          <w:rFonts w:asciiTheme="minorHAnsi" w:hAnsiTheme="minorHAnsi" w:cstheme="minorHAnsi"/>
          <w:b/>
          <w:bCs/>
        </w:rPr>
      </w:pPr>
    </w:p>
    <w:p w14:paraId="5B6E7DA9" w14:textId="11FFEE27" w:rsidR="00280EE9" w:rsidRDefault="00694C80" w:rsidP="00280EE9">
      <w:pPr>
        <w:spacing w:before="120"/>
        <w:jc w:val="right"/>
        <w:rPr>
          <w:rFonts w:asciiTheme="minorHAnsi" w:hAnsiTheme="minorHAnsi" w:cstheme="minorHAnsi"/>
          <w:b/>
          <w:bCs/>
        </w:rPr>
      </w:pPr>
      <w:r>
        <w:rPr>
          <w:rFonts w:asciiTheme="minorHAnsi" w:hAnsiTheme="minorHAnsi" w:cstheme="minorHAnsi"/>
          <w:b/>
          <w:bCs/>
        </w:rPr>
        <w:t>Dėstytoja</w:t>
      </w:r>
      <w:r w:rsidR="00A61AA2" w:rsidRPr="00A61AA2">
        <w:rPr>
          <w:rFonts w:asciiTheme="minorHAnsi" w:hAnsiTheme="minorHAnsi" w:cstheme="minorHAnsi"/>
          <w:b/>
          <w:bCs/>
        </w:rPr>
        <w:t>:</w:t>
      </w:r>
      <w:r w:rsidR="00280EE9">
        <w:rPr>
          <w:rFonts w:asciiTheme="minorHAnsi" w:hAnsiTheme="minorHAnsi" w:cstheme="minorHAnsi"/>
          <w:b/>
          <w:bCs/>
        </w:rPr>
        <w:t xml:space="preserve"> Kristina </w:t>
      </w:r>
      <w:proofErr w:type="spellStart"/>
      <w:r w:rsidR="00280EE9">
        <w:rPr>
          <w:rFonts w:asciiTheme="minorHAnsi" w:hAnsiTheme="minorHAnsi" w:cstheme="minorHAnsi"/>
          <w:b/>
          <w:bCs/>
        </w:rPr>
        <w:t>Magylaitė</w:t>
      </w:r>
      <w:proofErr w:type="spellEnd"/>
    </w:p>
    <w:p w14:paraId="38D79808" w14:textId="77777777" w:rsidR="00280EE9" w:rsidRPr="00A61AA2" w:rsidRDefault="00280EE9" w:rsidP="00280EE9">
      <w:pPr>
        <w:spacing w:before="120"/>
        <w:jc w:val="right"/>
        <w:rPr>
          <w:rFonts w:asciiTheme="minorHAnsi" w:hAnsiTheme="minorHAnsi" w:cstheme="minorHAnsi"/>
          <w:b/>
          <w:bCs/>
        </w:rPr>
      </w:pPr>
    </w:p>
    <w:p w14:paraId="41F04A5D" w14:textId="77777777"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r w:rsidR="00280EE9">
        <w:rPr>
          <w:rFonts w:asciiTheme="minorHAnsi" w:hAnsiTheme="minorHAnsi" w:cstheme="minorHAnsi"/>
          <w:b/>
          <w:bCs/>
        </w:rPr>
        <w:t xml:space="preserve"> Aurimas Rimkus, Gabija Tiliūtė, </w:t>
      </w:r>
    </w:p>
    <w:p w14:paraId="3A61BB5C" w14:textId="3856312D" w:rsidR="00280EE9" w:rsidRDefault="00CA571B" w:rsidP="007D0A4D">
      <w:pPr>
        <w:jc w:val="right"/>
        <w:rPr>
          <w:rFonts w:asciiTheme="minorHAnsi" w:hAnsiTheme="minorHAnsi" w:cstheme="minorHAnsi"/>
          <w:b/>
          <w:bCs/>
        </w:rPr>
      </w:pPr>
      <w:r>
        <w:rPr>
          <w:rFonts w:asciiTheme="minorHAnsi" w:hAnsiTheme="minorHAnsi" w:cstheme="minorHAnsi"/>
          <w:b/>
          <w:bCs/>
        </w:rPr>
        <w:t>Ričardas Noreik</w:t>
      </w:r>
      <w:r w:rsidR="00280EE9">
        <w:rPr>
          <w:rFonts w:asciiTheme="minorHAnsi" w:hAnsiTheme="minorHAnsi" w:cstheme="minorHAnsi"/>
          <w:b/>
          <w:bCs/>
        </w:rPr>
        <w:t>a, Marius Jaskūnas</w:t>
      </w:r>
    </w:p>
    <w:p w14:paraId="525D8FA3" w14:textId="77777777" w:rsidR="007D0A4D" w:rsidRPr="001D51F3" w:rsidRDefault="007D0A4D" w:rsidP="007D0A4D">
      <w:pPr>
        <w:jc w:val="right"/>
        <w:rPr>
          <w:rFonts w:asciiTheme="minorHAnsi" w:hAnsiTheme="minorHAnsi" w:cstheme="minorHAnsi"/>
          <w:b/>
          <w:bCs/>
        </w:rPr>
      </w:pPr>
    </w:p>
    <w:p w14:paraId="6A5C4A89" w14:textId="59668664" w:rsidR="007D0A4D" w:rsidRDefault="003E68DE" w:rsidP="007D0A4D">
      <w:pPr>
        <w:pStyle w:val="Antrat"/>
        <w:spacing w:before="3000"/>
        <w:jc w:val="center"/>
        <w:rPr>
          <w:rFonts w:cstheme="minorHAnsi"/>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733B9C">
        <w:rPr>
          <w:rFonts w:cstheme="minorHAnsi"/>
          <w:noProof/>
          <w:sz w:val="28"/>
        </w:rPr>
        <w:t xml:space="preserve">2018 </w:t>
      </w:r>
      <w:r w:rsidR="00E91CA9" w:rsidRPr="001D51F3">
        <w:rPr>
          <w:rFonts w:cstheme="minorHAnsi"/>
          <w:sz w:val="28"/>
        </w:rPr>
        <w:fldChar w:fldCharType="end"/>
      </w:r>
    </w:p>
    <w:p w14:paraId="71A4604E" w14:textId="77777777" w:rsidR="00280EE9" w:rsidRDefault="00280EE9" w:rsidP="00A61AA2">
      <w:pPr>
        <w:pStyle w:val="Antrat"/>
        <w:rPr>
          <w:rFonts w:cstheme="minorHAnsi"/>
          <w:sz w:val="28"/>
        </w:rPr>
      </w:pPr>
    </w:p>
    <w:sdt>
      <w:sdtPr>
        <w:rPr>
          <w:b/>
          <w:bCs/>
        </w:rPr>
        <w:id w:val="-970817425"/>
        <w:docPartObj>
          <w:docPartGallery w:val="Table of Contents"/>
          <w:docPartUnique/>
        </w:docPartObj>
      </w:sdtPr>
      <w:sdtEndPr>
        <w:rPr>
          <w:b w:val="0"/>
          <w:bCs w:val="0"/>
          <w:noProof/>
        </w:rPr>
      </w:sdtEndPr>
      <w:sdtContent>
        <w:p w14:paraId="4A0F77D0" w14:textId="77777777" w:rsidR="00A61AA2" w:rsidRDefault="00A61AA2" w:rsidP="00280EE9">
          <w:r w:rsidRPr="00A61AA2">
            <w:rPr>
              <w:rFonts w:cstheme="minorHAnsi"/>
              <w:sz w:val="28"/>
            </w:rPr>
            <w:t>Turinys</w:t>
          </w:r>
        </w:p>
        <w:p w14:paraId="4E743A8E" w14:textId="77777777" w:rsidR="00A61AA2" w:rsidRPr="00A61AA2" w:rsidRDefault="00A61AA2" w:rsidP="00A61AA2">
          <w:pPr>
            <w:rPr>
              <w:lang w:val="en-US"/>
            </w:rPr>
          </w:pPr>
        </w:p>
        <w:p w14:paraId="5BF74B2D" w14:textId="77777777" w:rsidR="00235334" w:rsidRDefault="00A61AA2">
          <w:pPr>
            <w:pStyle w:val="Turinys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3689800" w:history="1">
            <w:r w:rsidR="00235334" w:rsidRPr="00767BF1">
              <w:rPr>
                <w:rStyle w:val="Hipersaitas"/>
                <w:noProof/>
              </w:rPr>
              <w:t>Įvadas</w:t>
            </w:r>
            <w:r w:rsidR="00235334">
              <w:rPr>
                <w:noProof/>
                <w:webHidden/>
              </w:rPr>
              <w:tab/>
            </w:r>
            <w:r w:rsidR="00235334">
              <w:rPr>
                <w:noProof/>
                <w:webHidden/>
              </w:rPr>
              <w:fldChar w:fldCharType="begin"/>
            </w:r>
            <w:r w:rsidR="00235334">
              <w:rPr>
                <w:noProof/>
                <w:webHidden/>
              </w:rPr>
              <w:instrText xml:space="preserve"> PAGEREF _Toc523689800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390BE546" w14:textId="77777777" w:rsidR="00235334" w:rsidRDefault="005F7DEA">
          <w:pPr>
            <w:pStyle w:val="Turinys2"/>
            <w:tabs>
              <w:tab w:val="right" w:leader="dot" w:pos="8296"/>
            </w:tabs>
            <w:rPr>
              <w:rFonts w:asciiTheme="minorHAnsi" w:eastAsiaTheme="minorEastAsia" w:hAnsiTheme="minorHAnsi" w:cstheme="minorBidi"/>
              <w:noProof/>
              <w:sz w:val="22"/>
              <w:szCs w:val="22"/>
            </w:rPr>
          </w:pPr>
          <w:hyperlink w:anchor="_Toc523689801" w:history="1">
            <w:r w:rsidR="00235334" w:rsidRPr="00767BF1">
              <w:rPr>
                <w:rStyle w:val="Hipersaitas"/>
                <w:noProof/>
              </w:rPr>
              <w:t>Komandos sudėtis</w:t>
            </w:r>
            <w:r w:rsidR="00235334">
              <w:rPr>
                <w:noProof/>
                <w:webHidden/>
              </w:rPr>
              <w:tab/>
            </w:r>
            <w:r w:rsidR="00235334">
              <w:rPr>
                <w:noProof/>
                <w:webHidden/>
              </w:rPr>
              <w:fldChar w:fldCharType="begin"/>
            </w:r>
            <w:r w:rsidR="00235334">
              <w:rPr>
                <w:noProof/>
                <w:webHidden/>
              </w:rPr>
              <w:instrText xml:space="preserve"> PAGEREF _Toc523689801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186785CC" w14:textId="77777777" w:rsidR="00235334" w:rsidRDefault="005F7DEA">
          <w:pPr>
            <w:pStyle w:val="Turinys1"/>
            <w:tabs>
              <w:tab w:val="left" w:pos="480"/>
              <w:tab w:val="right" w:leader="dot" w:pos="8296"/>
            </w:tabs>
            <w:rPr>
              <w:rFonts w:asciiTheme="minorHAnsi" w:eastAsiaTheme="minorEastAsia" w:hAnsiTheme="minorHAnsi" w:cstheme="minorBidi"/>
              <w:noProof/>
              <w:sz w:val="22"/>
              <w:szCs w:val="22"/>
            </w:rPr>
          </w:pPr>
          <w:hyperlink w:anchor="_Toc523689802" w:history="1">
            <w:r w:rsidR="00235334" w:rsidRPr="00767BF1">
              <w:rPr>
                <w:rStyle w:val="Hipersaitas"/>
                <w:noProof/>
              </w:rPr>
              <w:t>1.</w:t>
            </w:r>
            <w:r w:rsidR="00235334">
              <w:rPr>
                <w:rFonts w:asciiTheme="minorHAnsi" w:eastAsiaTheme="minorEastAsia" w:hAnsiTheme="minorHAnsi" w:cstheme="minorBidi"/>
                <w:noProof/>
                <w:sz w:val="22"/>
                <w:szCs w:val="22"/>
              </w:rPr>
              <w:tab/>
            </w:r>
            <w:r w:rsidR="00235334" w:rsidRPr="00767BF1">
              <w:rPr>
                <w:rStyle w:val="Hipersaitas"/>
                <w:noProof/>
              </w:rPr>
              <w:t>Sistemos paskirtis</w:t>
            </w:r>
            <w:r w:rsidR="00235334">
              <w:rPr>
                <w:noProof/>
                <w:webHidden/>
              </w:rPr>
              <w:tab/>
            </w:r>
            <w:r w:rsidR="00235334">
              <w:rPr>
                <w:noProof/>
                <w:webHidden/>
              </w:rPr>
              <w:fldChar w:fldCharType="begin"/>
            </w:r>
            <w:r w:rsidR="00235334">
              <w:rPr>
                <w:noProof/>
                <w:webHidden/>
              </w:rPr>
              <w:instrText xml:space="preserve"> PAGEREF _Toc523689802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5684B501" w14:textId="77777777" w:rsidR="00235334" w:rsidRDefault="005F7DEA">
          <w:pPr>
            <w:pStyle w:val="Turinys2"/>
            <w:tabs>
              <w:tab w:val="left" w:pos="960"/>
              <w:tab w:val="right" w:leader="dot" w:pos="8296"/>
            </w:tabs>
            <w:rPr>
              <w:rFonts w:asciiTheme="minorHAnsi" w:eastAsiaTheme="minorEastAsia" w:hAnsiTheme="minorHAnsi" w:cstheme="minorBidi"/>
              <w:noProof/>
              <w:sz w:val="22"/>
              <w:szCs w:val="22"/>
            </w:rPr>
          </w:pPr>
          <w:hyperlink w:anchor="_Toc523689803" w:history="1">
            <w:r w:rsidR="00235334" w:rsidRPr="00767BF1">
              <w:rPr>
                <w:rStyle w:val="Hipersaitas"/>
                <w:rFonts w:cstheme="minorHAnsi"/>
                <w:noProof/>
              </w:rPr>
              <w:t>1.1.</w:t>
            </w:r>
            <w:r w:rsidR="00235334">
              <w:rPr>
                <w:rFonts w:asciiTheme="minorHAnsi" w:eastAsiaTheme="minorEastAsia" w:hAnsiTheme="minorHAnsi" w:cstheme="minorBidi"/>
                <w:noProof/>
                <w:sz w:val="22"/>
                <w:szCs w:val="22"/>
              </w:rPr>
              <w:tab/>
            </w:r>
            <w:r w:rsidR="00235334" w:rsidRPr="00767BF1">
              <w:rPr>
                <w:rStyle w:val="Hipersaitas"/>
                <w:noProof/>
              </w:rPr>
              <w:t>Sistemos aprašas</w:t>
            </w:r>
            <w:r w:rsidR="00235334">
              <w:rPr>
                <w:noProof/>
                <w:webHidden/>
              </w:rPr>
              <w:tab/>
            </w:r>
            <w:r w:rsidR="00235334">
              <w:rPr>
                <w:noProof/>
                <w:webHidden/>
              </w:rPr>
              <w:fldChar w:fldCharType="begin"/>
            </w:r>
            <w:r w:rsidR="00235334">
              <w:rPr>
                <w:noProof/>
                <w:webHidden/>
              </w:rPr>
              <w:instrText xml:space="preserve"> PAGEREF _Toc523689803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3C20D5A9" w14:textId="77777777" w:rsidR="00235334" w:rsidRDefault="005F7DEA">
          <w:pPr>
            <w:pStyle w:val="Turinys2"/>
            <w:tabs>
              <w:tab w:val="left" w:pos="960"/>
              <w:tab w:val="right" w:leader="dot" w:pos="8296"/>
            </w:tabs>
            <w:rPr>
              <w:rFonts w:asciiTheme="minorHAnsi" w:eastAsiaTheme="minorEastAsia" w:hAnsiTheme="minorHAnsi" w:cstheme="minorBidi"/>
              <w:noProof/>
              <w:sz w:val="22"/>
              <w:szCs w:val="22"/>
            </w:rPr>
          </w:pPr>
          <w:hyperlink w:anchor="_Toc523689804" w:history="1">
            <w:r w:rsidR="00235334" w:rsidRPr="00767BF1">
              <w:rPr>
                <w:rStyle w:val="Hipersaitas"/>
                <w:rFonts w:cstheme="minorHAnsi"/>
                <w:noProof/>
              </w:rPr>
              <w:t>1.2.</w:t>
            </w:r>
            <w:r w:rsidR="00235334">
              <w:rPr>
                <w:rFonts w:asciiTheme="minorHAnsi" w:eastAsiaTheme="minorEastAsia" w:hAnsiTheme="minorHAnsi" w:cstheme="minorBidi"/>
                <w:noProof/>
                <w:sz w:val="22"/>
                <w:szCs w:val="22"/>
              </w:rPr>
              <w:tab/>
            </w:r>
            <w:r w:rsidR="00235334" w:rsidRPr="00767BF1">
              <w:rPr>
                <w:rStyle w:val="Hipersaitas"/>
                <w:noProof/>
              </w:rPr>
              <w:t>Funkcijų hierarchijos specifikacija</w:t>
            </w:r>
            <w:r w:rsidR="00235334">
              <w:rPr>
                <w:noProof/>
                <w:webHidden/>
              </w:rPr>
              <w:tab/>
            </w:r>
            <w:r w:rsidR="00235334">
              <w:rPr>
                <w:noProof/>
                <w:webHidden/>
              </w:rPr>
              <w:fldChar w:fldCharType="begin"/>
            </w:r>
            <w:r w:rsidR="00235334">
              <w:rPr>
                <w:noProof/>
                <w:webHidden/>
              </w:rPr>
              <w:instrText xml:space="preserve"> PAGEREF _Toc523689804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52B17641" w14:textId="77777777" w:rsidR="00235334" w:rsidRDefault="005F7DEA">
          <w:pPr>
            <w:pStyle w:val="Turinys2"/>
            <w:tabs>
              <w:tab w:val="left" w:pos="960"/>
              <w:tab w:val="right" w:leader="dot" w:pos="8296"/>
            </w:tabs>
            <w:rPr>
              <w:rFonts w:asciiTheme="minorHAnsi" w:eastAsiaTheme="minorEastAsia" w:hAnsiTheme="minorHAnsi" w:cstheme="minorBidi"/>
              <w:noProof/>
              <w:sz w:val="22"/>
              <w:szCs w:val="22"/>
            </w:rPr>
          </w:pPr>
          <w:hyperlink w:anchor="_Toc523689805" w:history="1">
            <w:r w:rsidR="00235334" w:rsidRPr="00767BF1">
              <w:rPr>
                <w:rStyle w:val="Hipersaitas"/>
                <w:rFonts w:cstheme="minorHAnsi"/>
                <w:noProof/>
              </w:rPr>
              <w:t>1.3.</w:t>
            </w:r>
            <w:r w:rsidR="00235334">
              <w:rPr>
                <w:rFonts w:asciiTheme="minorHAnsi" w:eastAsiaTheme="minorEastAsia" w:hAnsiTheme="minorHAnsi" w:cstheme="minorBidi"/>
                <w:noProof/>
                <w:sz w:val="22"/>
                <w:szCs w:val="22"/>
              </w:rPr>
              <w:tab/>
            </w:r>
            <w:r w:rsidR="00235334" w:rsidRPr="00767BF1">
              <w:rPr>
                <w:rStyle w:val="Hipersaitas"/>
                <w:noProof/>
              </w:rPr>
              <w:t>Realizacinės priemonės</w:t>
            </w:r>
            <w:r w:rsidR="00235334">
              <w:rPr>
                <w:noProof/>
                <w:webHidden/>
              </w:rPr>
              <w:tab/>
            </w:r>
            <w:r w:rsidR="00235334">
              <w:rPr>
                <w:noProof/>
                <w:webHidden/>
              </w:rPr>
              <w:fldChar w:fldCharType="begin"/>
            </w:r>
            <w:r w:rsidR="00235334">
              <w:rPr>
                <w:noProof/>
                <w:webHidden/>
              </w:rPr>
              <w:instrText xml:space="preserve"> PAGEREF _Toc523689805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7D128ED9" w14:textId="77777777" w:rsidR="00235334" w:rsidRDefault="005F7DEA">
          <w:pPr>
            <w:pStyle w:val="Turinys2"/>
            <w:tabs>
              <w:tab w:val="left" w:pos="960"/>
              <w:tab w:val="right" w:leader="dot" w:pos="8296"/>
            </w:tabs>
            <w:rPr>
              <w:rFonts w:asciiTheme="minorHAnsi" w:eastAsiaTheme="minorEastAsia" w:hAnsiTheme="minorHAnsi" w:cstheme="minorBidi"/>
              <w:noProof/>
              <w:sz w:val="22"/>
              <w:szCs w:val="22"/>
            </w:rPr>
          </w:pPr>
          <w:hyperlink w:anchor="_Toc523689806" w:history="1">
            <w:r w:rsidR="00235334" w:rsidRPr="00767BF1">
              <w:rPr>
                <w:rStyle w:val="Hipersaitas"/>
                <w:rFonts w:cstheme="minorHAnsi"/>
                <w:noProof/>
              </w:rPr>
              <w:t>1.4.</w:t>
            </w:r>
            <w:r w:rsidR="00235334">
              <w:rPr>
                <w:rFonts w:asciiTheme="minorHAnsi" w:eastAsiaTheme="minorEastAsia" w:hAnsiTheme="minorHAnsi" w:cstheme="minorBidi"/>
                <w:noProof/>
                <w:sz w:val="22"/>
                <w:szCs w:val="22"/>
              </w:rPr>
              <w:tab/>
            </w:r>
            <w:r w:rsidR="00235334" w:rsidRPr="00767BF1">
              <w:rPr>
                <w:rStyle w:val="Hipersaitas"/>
                <w:noProof/>
              </w:rPr>
              <w:t>Darbų pasiskirstymas</w:t>
            </w:r>
            <w:r w:rsidR="00235334">
              <w:rPr>
                <w:noProof/>
                <w:webHidden/>
              </w:rPr>
              <w:tab/>
            </w:r>
            <w:r w:rsidR="00235334">
              <w:rPr>
                <w:noProof/>
                <w:webHidden/>
              </w:rPr>
              <w:fldChar w:fldCharType="begin"/>
            </w:r>
            <w:r w:rsidR="00235334">
              <w:rPr>
                <w:noProof/>
                <w:webHidden/>
              </w:rPr>
              <w:instrText xml:space="preserve"> PAGEREF _Toc523689806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4BFF28F8" w14:textId="77777777" w:rsidR="00235334" w:rsidRDefault="005F7DEA">
          <w:pPr>
            <w:pStyle w:val="Turinys1"/>
            <w:tabs>
              <w:tab w:val="left" w:pos="480"/>
              <w:tab w:val="right" w:leader="dot" w:pos="8296"/>
            </w:tabs>
            <w:rPr>
              <w:rFonts w:asciiTheme="minorHAnsi" w:eastAsiaTheme="minorEastAsia" w:hAnsiTheme="minorHAnsi" w:cstheme="minorBidi"/>
              <w:noProof/>
              <w:sz w:val="22"/>
              <w:szCs w:val="22"/>
            </w:rPr>
          </w:pPr>
          <w:hyperlink w:anchor="_Toc523689807" w:history="1">
            <w:r w:rsidR="00235334" w:rsidRPr="00767BF1">
              <w:rPr>
                <w:rStyle w:val="Hipersaitas"/>
                <w:noProof/>
              </w:rPr>
              <w:t>2.</w:t>
            </w:r>
            <w:r w:rsidR="00235334">
              <w:rPr>
                <w:rFonts w:asciiTheme="minorHAnsi" w:eastAsiaTheme="minorEastAsia" w:hAnsiTheme="minorHAnsi" w:cstheme="minorBidi"/>
                <w:noProof/>
                <w:sz w:val="22"/>
                <w:szCs w:val="22"/>
              </w:rPr>
              <w:tab/>
            </w:r>
            <w:r w:rsidR="00235334" w:rsidRPr="00767BF1">
              <w:rPr>
                <w:rStyle w:val="Hipersaitas"/>
                <w:noProof/>
              </w:rPr>
              <w:t>Reikalavimų modelis</w:t>
            </w:r>
            <w:r w:rsidR="00235334">
              <w:rPr>
                <w:noProof/>
                <w:webHidden/>
              </w:rPr>
              <w:tab/>
            </w:r>
            <w:r w:rsidR="00235334">
              <w:rPr>
                <w:noProof/>
                <w:webHidden/>
              </w:rPr>
              <w:fldChar w:fldCharType="begin"/>
            </w:r>
            <w:r w:rsidR="00235334">
              <w:rPr>
                <w:noProof/>
                <w:webHidden/>
              </w:rPr>
              <w:instrText xml:space="preserve"> PAGEREF _Toc523689807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16D3A1F7" w14:textId="77777777" w:rsidR="00235334" w:rsidRDefault="005F7DEA">
          <w:pPr>
            <w:pStyle w:val="Turinys2"/>
            <w:tabs>
              <w:tab w:val="left" w:pos="960"/>
              <w:tab w:val="right" w:leader="dot" w:pos="8296"/>
            </w:tabs>
            <w:rPr>
              <w:rFonts w:asciiTheme="minorHAnsi" w:eastAsiaTheme="minorEastAsia" w:hAnsiTheme="minorHAnsi" w:cstheme="minorBidi"/>
              <w:noProof/>
              <w:sz w:val="22"/>
              <w:szCs w:val="22"/>
            </w:rPr>
          </w:pPr>
          <w:hyperlink w:anchor="_Toc523689808" w:history="1">
            <w:r w:rsidR="00235334" w:rsidRPr="00767BF1">
              <w:rPr>
                <w:rStyle w:val="Hipersaitas"/>
                <w:rFonts w:cstheme="minorHAnsi"/>
                <w:noProof/>
              </w:rPr>
              <w:t>2.1.</w:t>
            </w:r>
            <w:r w:rsidR="00235334">
              <w:rPr>
                <w:rFonts w:asciiTheme="minorHAnsi" w:eastAsiaTheme="minorEastAsia" w:hAnsiTheme="minorHAnsi" w:cstheme="minorBidi"/>
                <w:noProof/>
                <w:sz w:val="22"/>
                <w:szCs w:val="22"/>
              </w:rPr>
              <w:tab/>
            </w:r>
            <w:r w:rsidR="00235334" w:rsidRPr="00767BF1">
              <w:rPr>
                <w:rStyle w:val="Hipersaitas"/>
                <w:noProof/>
              </w:rPr>
              <w:t>Panaudojimo atvejų modelis</w:t>
            </w:r>
            <w:r w:rsidR="00235334">
              <w:rPr>
                <w:noProof/>
                <w:webHidden/>
              </w:rPr>
              <w:tab/>
            </w:r>
            <w:r w:rsidR="00235334">
              <w:rPr>
                <w:noProof/>
                <w:webHidden/>
              </w:rPr>
              <w:fldChar w:fldCharType="begin"/>
            </w:r>
            <w:r w:rsidR="00235334">
              <w:rPr>
                <w:noProof/>
                <w:webHidden/>
              </w:rPr>
              <w:instrText xml:space="preserve"> PAGEREF _Toc523689808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4FF93B79" w14:textId="77777777" w:rsidR="00235334" w:rsidRDefault="005F7DEA">
          <w:pPr>
            <w:pStyle w:val="Turinys2"/>
            <w:tabs>
              <w:tab w:val="left" w:pos="960"/>
              <w:tab w:val="right" w:leader="dot" w:pos="8296"/>
            </w:tabs>
            <w:rPr>
              <w:rFonts w:asciiTheme="minorHAnsi" w:eastAsiaTheme="minorEastAsia" w:hAnsiTheme="minorHAnsi" w:cstheme="minorBidi"/>
              <w:noProof/>
              <w:sz w:val="22"/>
              <w:szCs w:val="22"/>
            </w:rPr>
          </w:pPr>
          <w:hyperlink w:anchor="_Toc523689809" w:history="1">
            <w:r w:rsidR="00235334" w:rsidRPr="00767BF1">
              <w:rPr>
                <w:rStyle w:val="Hipersaitas"/>
                <w:rFonts w:cstheme="minorHAnsi"/>
                <w:noProof/>
              </w:rPr>
              <w:t>2.2.</w:t>
            </w:r>
            <w:r w:rsidR="00235334">
              <w:rPr>
                <w:rFonts w:asciiTheme="minorHAnsi" w:eastAsiaTheme="minorEastAsia" w:hAnsiTheme="minorHAnsi" w:cstheme="minorBidi"/>
                <w:noProof/>
                <w:sz w:val="22"/>
                <w:szCs w:val="22"/>
              </w:rPr>
              <w:tab/>
            </w:r>
            <w:r w:rsidR="00235334" w:rsidRPr="00767BF1">
              <w:rPr>
                <w:rStyle w:val="Hipersaitas"/>
                <w:noProof/>
              </w:rPr>
              <w:t>Panaudojimo atvejų sekų diagramos</w:t>
            </w:r>
            <w:r w:rsidR="00235334">
              <w:rPr>
                <w:noProof/>
                <w:webHidden/>
              </w:rPr>
              <w:tab/>
            </w:r>
            <w:r w:rsidR="00235334">
              <w:rPr>
                <w:noProof/>
                <w:webHidden/>
              </w:rPr>
              <w:fldChar w:fldCharType="begin"/>
            </w:r>
            <w:r w:rsidR="00235334">
              <w:rPr>
                <w:noProof/>
                <w:webHidden/>
              </w:rPr>
              <w:instrText xml:space="preserve"> PAGEREF _Toc523689809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276B7A62" w14:textId="77777777" w:rsidR="00235334" w:rsidRDefault="005F7DEA">
          <w:pPr>
            <w:pStyle w:val="Turinys2"/>
            <w:tabs>
              <w:tab w:val="left" w:pos="960"/>
              <w:tab w:val="right" w:leader="dot" w:pos="8296"/>
            </w:tabs>
            <w:rPr>
              <w:rFonts w:asciiTheme="minorHAnsi" w:eastAsiaTheme="minorEastAsia" w:hAnsiTheme="minorHAnsi" w:cstheme="minorBidi"/>
              <w:noProof/>
              <w:sz w:val="22"/>
              <w:szCs w:val="22"/>
            </w:rPr>
          </w:pPr>
          <w:hyperlink w:anchor="_Toc523689810" w:history="1">
            <w:r w:rsidR="00235334" w:rsidRPr="00767BF1">
              <w:rPr>
                <w:rStyle w:val="Hipersaitas"/>
                <w:rFonts w:cstheme="minorHAnsi"/>
                <w:noProof/>
              </w:rPr>
              <w:t>2.3.</w:t>
            </w:r>
            <w:r w:rsidR="00235334">
              <w:rPr>
                <w:rFonts w:asciiTheme="minorHAnsi" w:eastAsiaTheme="minorEastAsia" w:hAnsiTheme="minorHAnsi" w:cstheme="minorBidi"/>
                <w:noProof/>
                <w:sz w:val="22"/>
                <w:szCs w:val="22"/>
              </w:rPr>
              <w:tab/>
            </w:r>
            <w:r w:rsidR="00235334" w:rsidRPr="00767BF1">
              <w:rPr>
                <w:rStyle w:val="Hipersaitas"/>
                <w:noProof/>
              </w:rPr>
              <w:t>Dalykinės srities esybių ryšių modelis</w:t>
            </w:r>
            <w:r w:rsidR="00235334">
              <w:rPr>
                <w:noProof/>
                <w:webHidden/>
              </w:rPr>
              <w:tab/>
            </w:r>
            <w:r w:rsidR="00235334">
              <w:rPr>
                <w:noProof/>
                <w:webHidden/>
              </w:rPr>
              <w:fldChar w:fldCharType="begin"/>
            </w:r>
            <w:r w:rsidR="00235334">
              <w:rPr>
                <w:noProof/>
                <w:webHidden/>
              </w:rPr>
              <w:instrText xml:space="preserve"> PAGEREF _Toc523689810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6142CAE1" w14:textId="77777777" w:rsidR="00235334" w:rsidRDefault="005F7DEA">
          <w:pPr>
            <w:pStyle w:val="Turinys1"/>
            <w:tabs>
              <w:tab w:val="left" w:pos="480"/>
              <w:tab w:val="right" w:leader="dot" w:pos="8296"/>
            </w:tabs>
            <w:rPr>
              <w:rFonts w:asciiTheme="minorHAnsi" w:eastAsiaTheme="minorEastAsia" w:hAnsiTheme="minorHAnsi" w:cstheme="minorBidi"/>
              <w:noProof/>
              <w:sz w:val="22"/>
              <w:szCs w:val="22"/>
            </w:rPr>
          </w:pPr>
          <w:hyperlink w:anchor="_Toc523689811" w:history="1">
            <w:r w:rsidR="00235334" w:rsidRPr="00767BF1">
              <w:rPr>
                <w:rStyle w:val="Hipersaitas"/>
                <w:noProof/>
              </w:rPr>
              <w:t>3.</w:t>
            </w:r>
            <w:r w:rsidR="00235334">
              <w:rPr>
                <w:rFonts w:asciiTheme="minorHAnsi" w:eastAsiaTheme="minorEastAsia" w:hAnsiTheme="minorHAnsi" w:cstheme="minorBidi"/>
                <w:noProof/>
                <w:sz w:val="22"/>
                <w:szCs w:val="22"/>
              </w:rPr>
              <w:tab/>
            </w:r>
            <w:r w:rsidR="00235334" w:rsidRPr="00767BF1">
              <w:rPr>
                <w:rStyle w:val="Hipersaitas"/>
                <w:noProof/>
              </w:rPr>
              <w:t>Reikalavimų analizės modelis</w:t>
            </w:r>
            <w:r w:rsidR="00235334">
              <w:rPr>
                <w:noProof/>
                <w:webHidden/>
              </w:rPr>
              <w:tab/>
            </w:r>
            <w:r w:rsidR="00235334">
              <w:rPr>
                <w:noProof/>
                <w:webHidden/>
              </w:rPr>
              <w:fldChar w:fldCharType="begin"/>
            </w:r>
            <w:r w:rsidR="00235334">
              <w:rPr>
                <w:noProof/>
                <w:webHidden/>
              </w:rPr>
              <w:instrText xml:space="preserve"> PAGEREF _Toc523689811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5A6E0C4D" w14:textId="77777777" w:rsidR="00235334" w:rsidRDefault="005F7DEA">
          <w:pPr>
            <w:pStyle w:val="Turinys2"/>
            <w:tabs>
              <w:tab w:val="left" w:pos="960"/>
              <w:tab w:val="right" w:leader="dot" w:pos="8296"/>
            </w:tabs>
            <w:rPr>
              <w:rFonts w:asciiTheme="minorHAnsi" w:eastAsiaTheme="minorEastAsia" w:hAnsiTheme="minorHAnsi" w:cstheme="minorBidi"/>
              <w:noProof/>
              <w:sz w:val="22"/>
              <w:szCs w:val="22"/>
            </w:rPr>
          </w:pPr>
          <w:hyperlink w:anchor="_Toc523689812" w:history="1">
            <w:r w:rsidR="00235334" w:rsidRPr="00767BF1">
              <w:rPr>
                <w:rStyle w:val="Hipersaitas"/>
                <w:rFonts w:cstheme="minorHAnsi"/>
                <w:noProof/>
              </w:rPr>
              <w:t>3.1.</w:t>
            </w:r>
            <w:r w:rsidR="00235334">
              <w:rPr>
                <w:rFonts w:asciiTheme="minorHAnsi" w:eastAsiaTheme="minorEastAsia" w:hAnsiTheme="minorHAnsi" w:cstheme="minorBidi"/>
                <w:noProof/>
                <w:sz w:val="22"/>
                <w:szCs w:val="22"/>
              </w:rPr>
              <w:tab/>
            </w:r>
            <w:r w:rsidR="00235334" w:rsidRPr="00767BF1">
              <w:rPr>
                <w:rStyle w:val="Hipersaitas"/>
                <w:noProof/>
              </w:rPr>
              <w:t>Panaudojimo atvejų analizės diagramos</w:t>
            </w:r>
            <w:r w:rsidR="00235334">
              <w:rPr>
                <w:noProof/>
                <w:webHidden/>
              </w:rPr>
              <w:tab/>
            </w:r>
            <w:r w:rsidR="00235334">
              <w:rPr>
                <w:noProof/>
                <w:webHidden/>
              </w:rPr>
              <w:fldChar w:fldCharType="begin"/>
            </w:r>
            <w:r w:rsidR="00235334">
              <w:rPr>
                <w:noProof/>
                <w:webHidden/>
              </w:rPr>
              <w:instrText xml:space="preserve"> PAGEREF _Toc523689812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4ADADBC2" w14:textId="77777777" w:rsidR="00235334" w:rsidRDefault="005F7DEA">
          <w:pPr>
            <w:pStyle w:val="Turinys2"/>
            <w:tabs>
              <w:tab w:val="left" w:pos="960"/>
              <w:tab w:val="right" w:leader="dot" w:pos="8296"/>
            </w:tabs>
            <w:rPr>
              <w:rFonts w:asciiTheme="minorHAnsi" w:eastAsiaTheme="minorEastAsia" w:hAnsiTheme="minorHAnsi" w:cstheme="minorBidi"/>
              <w:noProof/>
              <w:sz w:val="22"/>
              <w:szCs w:val="22"/>
            </w:rPr>
          </w:pPr>
          <w:hyperlink w:anchor="_Toc523689813" w:history="1">
            <w:r w:rsidR="00235334" w:rsidRPr="00767BF1">
              <w:rPr>
                <w:rStyle w:val="Hipersaitas"/>
                <w:rFonts w:cstheme="minorHAnsi"/>
                <w:noProof/>
              </w:rPr>
              <w:t>3.2.</w:t>
            </w:r>
            <w:r w:rsidR="00235334">
              <w:rPr>
                <w:rFonts w:asciiTheme="minorHAnsi" w:eastAsiaTheme="minorEastAsia" w:hAnsiTheme="minorHAnsi" w:cstheme="minorBidi"/>
                <w:noProof/>
                <w:sz w:val="22"/>
                <w:szCs w:val="22"/>
              </w:rPr>
              <w:tab/>
            </w:r>
            <w:r w:rsidR="00235334" w:rsidRPr="00767BF1">
              <w:rPr>
                <w:rStyle w:val="Hipersaitas"/>
                <w:noProof/>
              </w:rPr>
              <w:t>Naudotojo sąsajos modelis</w:t>
            </w:r>
            <w:r w:rsidR="00235334">
              <w:rPr>
                <w:noProof/>
                <w:webHidden/>
              </w:rPr>
              <w:tab/>
            </w:r>
            <w:r w:rsidR="00235334">
              <w:rPr>
                <w:noProof/>
                <w:webHidden/>
              </w:rPr>
              <w:fldChar w:fldCharType="begin"/>
            </w:r>
            <w:r w:rsidR="00235334">
              <w:rPr>
                <w:noProof/>
                <w:webHidden/>
              </w:rPr>
              <w:instrText xml:space="preserve"> PAGEREF _Toc523689813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492D8FFF" w14:textId="77777777" w:rsidR="00235334" w:rsidRDefault="005F7DEA">
          <w:pPr>
            <w:pStyle w:val="Turinys2"/>
            <w:tabs>
              <w:tab w:val="left" w:pos="960"/>
              <w:tab w:val="right" w:leader="dot" w:pos="8296"/>
            </w:tabs>
            <w:rPr>
              <w:rFonts w:asciiTheme="minorHAnsi" w:eastAsiaTheme="minorEastAsia" w:hAnsiTheme="minorHAnsi" w:cstheme="minorBidi"/>
              <w:noProof/>
              <w:sz w:val="22"/>
              <w:szCs w:val="22"/>
            </w:rPr>
          </w:pPr>
          <w:hyperlink w:anchor="_Toc523689814" w:history="1">
            <w:r w:rsidR="00235334" w:rsidRPr="00767BF1">
              <w:rPr>
                <w:rStyle w:val="Hipersaitas"/>
                <w:rFonts w:cstheme="minorHAnsi"/>
                <w:noProof/>
              </w:rPr>
              <w:t>3.3.</w:t>
            </w:r>
            <w:r w:rsidR="00235334">
              <w:rPr>
                <w:rFonts w:asciiTheme="minorHAnsi" w:eastAsiaTheme="minorEastAsia" w:hAnsiTheme="minorHAnsi" w:cstheme="minorBidi"/>
                <w:noProof/>
                <w:sz w:val="22"/>
                <w:szCs w:val="22"/>
              </w:rPr>
              <w:tab/>
            </w:r>
            <w:r w:rsidR="00235334" w:rsidRPr="00767BF1">
              <w:rPr>
                <w:rStyle w:val="Hipersaitas"/>
                <w:noProof/>
              </w:rPr>
              <w:t>Duomenų srautų diagrama</w:t>
            </w:r>
            <w:r w:rsidR="00235334">
              <w:rPr>
                <w:noProof/>
                <w:webHidden/>
              </w:rPr>
              <w:tab/>
            </w:r>
            <w:r w:rsidR="00235334">
              <w:rPr>
                <w:noProof/>
                <w:webHidden/>
              </w:rPr>
              <w:fldChar w:fldCharType="begin"/>
            </w:r>
            <w:r w:rsidR="00235334">
              <w:rPr>
                <w:noProof/>
                <w:webHidden/>
              </w:rPr>
              <w:instrText xml:space="preserve"> PAGEREF _Toc523689814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73FA0067" w14:textId="77777777" w:rsidR="00235334" w:rsidRDefault="005F7DEA">
          <w:pPr>
            <w:pStyle w:val="Turinys1"/>
            <w:tabs>
              <w:tab w:val="left" w:pos="480"/>
              <w:tab w:val="right" w:leader="dot" w:pos="8296"/>
            </w:tabs>
            <w:rPr>
              <w:rFonts w:asciiTheme="minorHAnsi" w:eastAsiaTheme="minorEastAsia" w:hAnsiTheme="minorHAnsi" w:cstheme="minorBidi"/>
              <w:noProof/>
              <w:sz w:val="22"/>
              <w:szCs w:val="22"/>
            </w:rPr>
          </w:pPr>
          <w:hyperlink w:anchor="_Toc523689815" w:history="1">
            <w:r w:rsidR="00235334" w:rsidRPr="00767BF1">
              <w:rPr>
                <w:rStyle w:val="Hipersaitas"/>
                <w:noProof/>
              </w:rPr>
              <w:t>4.</w:t>
            </w:r>
            <w:r w:rsidR="00235334">
              <w:rPr>
                <w:rFonts w:asciiTheme="minorHAnsi" w:eastAsiaTheme="minorEastAsia" w:hAnsiTheme="minorHAnsi" w:cstheme="minorBidi"/>
                <w:noProof/>
                <w:sz w:val="22"/>
                <w:szCs w:val="22"/>
              </w:rPr>
              <w:tab/>
            </w:r>
            <w:r w:rsidR="00235334" w:rsidRPr="00767BF1">
              <w:rPr>
                <w:rStyle w:val="Hipersaitas"/>
                <w:noProof/>
              </w:rPr>
              <w:t>Projekto modelis</w:t>
            </w:r>
            <w:r w:rsidR="00235334">
              <w:rPr>
                <w:noProof/>
                <w:webHidden/>
              </w:rPr>
              <w:tab/>
            </w:r>
            <w:r w:rsidR="00235334">
              <w:rPr>
                <w:noProof/>
                <w:webHidden/>
              </w:rPr>
              <w:fldChar w:fldCharType="begin"/>
            </w:r>
            <w:r w:rsidR="00235334">
              <w:rPr>
                <w:noProof/>
                <w:webHidden/>
              </w:rPr>
              <w:instrText xml:space="preserve"> PAGEREF _Toc523689815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58EE564B" w14:textId="77777777" w:rsidR="00235334" w:rsidRDefault="005F7DEA">
          <w:pPr>
            <w:pStyle w:val="Turinys2"/>
            <w:tabs>
              <w:tab w:val="left" w:pos="960"/>
              <w:tab w:val="right" w:leader="dot" w:pos="8296"/>
            </w:tabs>
            <w:rPr>
              <w:rFonts w:asciiTheme="minorHAnsi" w:eastAsiaTheme="minorEastAsia" w:hAnsiTheme="minorHAnsi" w:cstheme="minorBidi"/>
              <w:noProof/>
              <w:sz w:val="22"/>
              <w:szCs w:val="22"/>
            </w:rPr>
          </w:pPr>
          <w:hyperlink w:anchor="_Toc523689816" w:history="1">
            <w:r w:rsidR="00235334" w:rsidRPr="00767BF1">
              <w:rPr>
                <w:rStyle w:val="Hipersaitas"/>
                <w:rFonts w:cstheme="minorHAnsi"/>
                <w:noProof/>
              </w:rPr>
              <w:t>4.1.</w:t>
            </w:r>
            <w:r w:rsidR="00235334">
              <w:rPr>
                <w:rFonts w:asciiTheme="minorHAnsi" w:eastAsiaTheme="minorEastAsia" w:hAnsiTheme="minorHAnsi" w:cstheme="minorBidi"/>
                <w:noProof/>
                <w:sz w:val="22"/>
                <w:szCs w:val="22"/>
              </w:rPr>
              <w:tab/>
            </w:r>
            <w:r w:rsidR="00235334" w:rsidRPr="00767BF1">
              <w:rPr>
                <w:rStyle w:val="Hipersaitas"/>
                <w:noProof/>
              </w:rPr>
              <w:t>Sistemos architektūra</w:t>
            </w:r>
            <w:r w:rsidR="00235334">
              <w:rPr>
                <w:noProof/>
                <w:webHidden/>
              </w:rPr>
              <w:tab/>
            </w:r>
            <w:r w:rsidR="00235334">
              <w:rPr>
                <w:noProof/>
                <w:webHidden/>
              </w:rPr>
              <w:fldChar w:fldCharType="begin"/>
            </w:r>
            <w:r w:rsidR="00235334">
              <w:rPr>
                <w:noProof/>
                <w:webHidden/>
              </w:rPr>
              <w:instrText xml:space="preserve"> PAGEREF _Toc523689816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4A716438" w14:textId="77777777" w:rsidR="00235334" w:rsidRDefault="005F7DEA">
          <w:pPr>
            <w:pStyle w:val="Turinys2"/>
            <w:tabs>
              <w:tab w:val="left" w:pos="960"/>
              <w:tab w:val="right" w:leader="dot" w:pos="8296"/>
            </w:tabs>
            <w:rPr>
              <w:rFonts w:asciiTheme="minorHAnsi" w:eastAsiaTheme="minorEastAsia" w:hAnsiTheme="minorHAnsi" w:cstheme="minorBidi"/>
              <w:noProof/>
              <w:sz w:val="22"/>
              <w:szCs w:val="22"/>
            </w:rPr>
          </w:pPr>
          <w:hyperlink w:anchor="_Toc523689817" w:history="1">
            <w:r w:rsidR="00235334" w:rsidRPr="00767BF1">
              <w:rPr>
                <w:rStyle w:val="Hipersaitas"/>
                <w:rFonts w:cstheme="minorHAnsi"/>
                <w:noProof/>
              </w:rPr>
              <w:t>4.2.</w:t>
            </w:r>
            <w:r w:rsidR="00235334">
              <w:rPr>
                <w:rFonts w:asciiTheme="minorHAnsi" w:eastAsiaTheme="minorEastAsia" w:hAnsiTheme="minorHAnsi" w:cstheme="minorBidi"/>
                <w:noProof/>
                <w:sz w:val="22"/>
                <w:szCs w:val="22"/>
              </w:rPr>
              <w:tab/>
            </w:r>
            <w:r w:rsidR="00235334" w:rsidRPr="00767BF1">
              <w:rPr>
                <w:rStyle w:val="Hipersaitas"/>
                <w:noProof/>
              </w:rPr>
              <w:t>Loginė duomenų bazės schema</w:t>
            </w:r>
            <w:r w:rsidR="00235334">
              <w:rPr>
                <w:noProof/>
                <w:webHidden/>
              </w:rPr>
              <w:tab/>
            </w:r>
            <w:r w:rsidR="00235334">
              <w:rPr>
                <w:noProof/>
                <w:webHidden/>
              </w:rPr>
              <w:fldChar w:fldCharType="begin"/>
            </w:r>
            <w:r w:rsidR="00235334">
              <w:rPr>
                <w:noProof/>
                <w:webHidden/>
              </w:rPr>
              <w:instrText xml:space="preserve"> PAGEREF _Toc523689817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7B1EA489" w14:textId="77777777" w:rsidR="00235334" w:rsidRDefault="005F7DEA">
          <w:pPr>
            <w:pStyle w:val="Turinys2"/>
            <w:tabs>
              <w:tab w:val="left" w:pos="960"/>
              <w:tab w:val="right" w:leader="dot" w:pos="8296"/>
            </w:tabs>
            <w:rPr>
              <w:rFonts w:asciiTheme="minorHAnsi" w:eastAsiaTheme="minorEastAsia" w:hAnsiTheme="minorHAnsi" w:cstheme="minorBidi"/>
              <w:noProof/>
              <w:sz w:val="22"/>
              <w:szCs w:val="22"/>
            </w:rPr>
          </w:pPr>
          <w:hyperlink w:anchor="_Toc523689818" w:history="1">
            <w:r w:rsidR="00235334" w:rsidRPr="00767BF1">
              <w:rPr>
                <w:rStyle w:val="Hipersaitas"/>
                <w:rFonts w:cstheme="minorHAnsi"/>
                <w:noProof/>
              </w:rPr>
              <w:t>4.3.</w:t>
            </w:r>
            <w:r w:rsidR="00235334">
              <w:rPr>
                <w:rFonts w:asciiTheme="minorHAnsi" w:eastAsiaTheme="minorEastAsia" w:hAnsiTheme="minorHAnsi" w:cstheme="minorBidi"/>
                <w:noProof/>
                <w:sz w:val="22"/>
                <w:szCs w:val="22"/>
              </w:rPr>
              <w:tab/>
            </w:r>
            <w:r w:rsidR="00235334" w:rsidRPr="00767BF1">
              <w:rPr>
                <w:rStyle w:val="Hipersaitas"/>
                <w:noProof/>
              </w:rPr>
              <w:t>Sistemos realizacija</w:t>
            </w:r>
            <w:r w:rsidR="00235334">
              <w:rPr>
                <w:noProof/>
                <w:webHidden/>
              </w:rPr>
              <w:tab/>
            </w:r>
            <w:r w:rsidR="00235334">
              <w:rPr>
                <w:noProof/>
                <w:webHidden/>
              </w:rPr>
              <w:fldChar w:fldCharType="begin"/>
            </w:r>
            <w:r w:rsidR="00235334">
              <w:rPr>
                <w:noProof/>
                <w:webHidden/>
              </w:rPr>
              <w:instrText xml:space="preserve"> PAGEREF _Toc523689818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619B270F" w14:textId="77777777" w:rsidR="00235334" w:rsidRDefault="005F7DEA">
          <w:pPr>
            <w:pStyle w:val="Turinys1"/>
            <w:tabs>
              <w:tab w:val="right" w:leader="dot" w:pos="8296"/>
            </w:tabs>
            <w:rPr>
              <w:rFonts w:asciiTheme="minorHAnsi" w:eastAsiaTheme="minorEastAsia" w:hAnsiTheme="minorHAnsi" w:cstheme="minorBidi"/>
              <w:noProof/>
              <w:sz w:val="22"/>
              <w:szCs w:val="22"/>
            </w:rPr>
          </w:pPr>
          <w:hyperlink w:anchor="_Toc523689819" w:history="1">
            <w:r w:rsidR="00235334" w:rsidRPr="00767BF1">
              <w:rPr>
                <w:rStyle w:val="Hipersaitas"/>
                <w:noProof/>
              </w:rPr>
              <w:t>Išvados</w:t>
            </w:r>
            <w:r w:rsidR="00235334">
              <w:rPr>
                <w:noProof/>
                <w:webHidden/>
              </w:rPr>
              <w:tab/>
            </w:r>
            <w:r w:rsidR="00235334">
              <w:rPr>
                <w:noProof/>
                <w:webHidden/>
              </w:rPr>
              <w:fldChar w:fldCharType="begin"/>
            </w:r>
            <w:r w:rsidR="00235334">
              <w:rPr>
                <w:noProof/>
                <w:webHidden/>
              </w:rPr>
              <w:instrText xml:space="preserve"> PAGEREF _Toc523689819 \h </w:instrText>
            </w:r>
            <w:r w:rsidR="00235334">
              <w:rPr>
                <w:noProof/>
                <w:webHidden/>
              </w:rPr>
            </w:r>
            <w:r w:rsidR="00235334">
              <w:rPr>
                <w:noProof/>
                <w:webHidden/>
              </w:rPr>
              <w:fldChar w:fldCharType="separate"/>
            </w:r>
            <w:r w:rsidR="00235334">
              <w:rPr>
                <w:noProof/>
                <w:webHidden/>
              </w:rPr>
              <w:t>8</w:t>
            </w:r>
            <w:r w:rsidR="00235334">
              <w:rPr>
                <w:noProof/>
                <w:webHidden/>
              </w:rPr>
              <w:fldChar w:fldCharType="end"/>
            </w:r>
          </w:hyperlink>
        </w:p>
        <w:p w14:paraId="18365E11" w14:textId="77777777" w:rsidR="00235334" w:rsidRDefault="005F7DEA">
          <w:pPr>
            <w:pStyle w:val="Turinys1"/>
            <w:tabs>
              <w:tab w:val="right" w:leader="dot" w:pos="8296"/>
            </w:tabs>
            <w:rPr>
              <w:rFonts w:asciiTheme="minorHAnsi" w:eastAsiaTheme="minorEastAsia" w:hAnsiTheme="minorHAnsi" w:cstheme="minorBidi"/>
              <w:noProof/>
              <w:sz w:val="22"/>
              <w:szCs w:val="22"/>
            </w:rPr>
          </w:pPr>
          <w:hyperlink w:anchor="_Toc523689820" w:history="1">
            <w:r w:rsidR="00235334" w:rsidRPr="00767BF1">
              <w:rPr>
                <w:rStyle w:val="Hipersaitas"/>
                <w:noProof/>
              </w:rPr>
              <w:t>Literatūra</w:t>
            </w:r>
            <w:r w:rsidR="00235334">
              <w:rPr>
                <w:noProof/>
                <w:webHidden/>
              </w:rPr>
              <w:tab/>
            </w:r>
            <w:r w:rsidR="00235334">
              <w:rPr>
                <w:noProof/>
                <w:webHidden/>
              </w:rPr>
              <w:fldChar w:fldCharType="begin"/>
            </w:r>
            <w:r w:rsidR="00235334">
              <w:rPr>
                <w:noProof/>
                <w:webHidden/>
              </w:rPr>
              <w:instrText xml:space="preserve"> PAGEREF _Toc523689820 \h </w:instrText>
            </w:r>
            <w:r w:rsidR="00235334">
              <w:rPr>
                <w:noProof/>
                <w:webHidden/>
              </w:rPr>
            </w:r>
            <w:r w:rsidR="00235334">
              <w:rPr>
                <w:noProof/>
                <w:webHidden/>
              </w:rPr>
              <w:fldChar w:fldCharType="separate"/>
            </w:r>
            <w:r w:rsidR="00235334">
              <w:rPr>
                <w:noProof/>
                <w:webHidden/>
              </w:rPr>
              <w:t>8</w:t>
            </w:r>
            <w:r w:rsidR="00235334">
              <w:rPr>
                <w:noProof/>
                <w:webHidden/>
              </w:rPr>
              <w:fldChar w:fldCharType="end"/>
            </w:r>
          </w:hyperlink>
        </w:p>
        <w:p w14:paraId="78C37010" w14:textId="77777777" w:rsidR="00235334" w:rsidRDefault="005F7DEA">
          <w:pPr>
            <w:pStyle w:val="Turinys1"/>
            <w:tabs>
              <w:tab w:val="right" w:leader="dot" w:pos="8296"/>
            </w:tabs>
            <w:rPr>
              <w:rFonts w:asciiTheme="minorHAnsi" w:eastAsiaTheme="minorEastAsia" w:hAnsiTheme="minorHAnsi" w:cstheme="minorBidi"/>
              <w:noProof/>
              <w:sz w:val="22"/>
              <w:szCs w:val="22"/>
            </w:rPr>
          </w:pPr>
          <w:hyperlink w:anchor="_Toc523689821" w:history="1">
            <w:r w:rsidR="00235334" w:rsidRPr="00767BF1">
              <w:rPr>
                <w:rStyle w:val="Hipersaitas"/>
                <w:noProof/>
              </w:rPr>
              <w:t>Priedai</w:t>
            </w:r>
            <w:r w:rsidR="00235334">
              <w:rPr>
                <w:noProof/>
                <w:webHidden/>
              </w:rPr>
              <w:tab/>
            </w:r>
            <w:r w:rsidR="00235334">
              <w:rPr>
                <w:noProof/>
                <w:webHidden/>
              </w:rPr>
              <w:fldChar w:fldCharType="begin"/>
            </w:r>
            <w:r w:rsidR="00235334">
              <w:rPr>
                <w:noProof/>
                <w:webHidden/>
              </w:rPr>
              <w:instrText xml:space="preserve"> PAGEREF _Toc523689821 \h </w:instrText>
            </w:r>
            <w:r w:rsidR="00235334">
              <w:rPr>
                <w:noProof/>
                <w:webHidden/>
              </w:rPr>
            </w:r>
            <w:r w:rsidR="00235334">
              <w:rPr>
                <w:noProof/>
                <w:webHidden/>
              </w:rPr>
              <w:fldChar w:fldCharType="separate"/>
            </w:r>
            <w:r w:rsidR="00235334">
              <w:rPr>
                <w:noProof/>
                <w:webHidden/>
              </w:rPr>
              <w:t>9</w:t>
            </w:r>
            <w:r w:rsidR="00235334">
              <w:rPr>
                <w:noProof/>
                <w:webHidden/>
              </w:rPr>
              <w:fldChar w:fldCharType="end"/>
            </w:r>
          </w:hyperlink>
        </w:p>
        <w:p w14:paraId="7CAF175C" w14:textId="77777777" w:rsidR="00A61AA2" w:rsidRDefault="00A61AA2">
          <w:r>
            <w:rPr>
              <w:b/>
              <w:bCs/>
              <w:noProof/>
            </w:rPr>
            <w:fldChar w:fldCharType="end"/>
          </w:r>
        </w:p>
      </w:sdtContent>
    </w:sdt>
    <w:p w14:paraId="642026DF" w14:textId="77777777" w:rsidR="00E867C5" w:rsidRPr="001D51F3" w:rsidRDefault="00E867C5">
      <w:pPr>
        <w:rPr>
          <w:rFonts w:asciiTheme="minorHAnsi" w:hAnsiTheme="minorHAnsi" w:cstheme="minorHAnsi"/>
          <w:b/>
          <w:bCs/>
        </w:rPr>
      </w:pPr>
    </w:p>
    <w:p w14:paraId="40801BFE" w14:textId="77777777" w:rsidR="00E867C5" w:rsidRPr="001D51F3" w:rsidRDefault="00E867C5">
      <w:pPr>
        <w:rPr>
          <w:rFonts w:asciiTheme="minorHAnsi" w:hAnsiTheme="minorHAnsi" w:cstheme="minorHAnsi"/>
        </w:rPr>
      </w:pPr>
    </w:p>
    <w:p w14:paraId="0DBEB718" w14:textId="77777777" w:rsidR="00E867C5" w:rsidRPr="001D51F3" w:rsidRDefault="00E867C5">
      <w:pPr>
        <w:rPr>
          <w:rFonts w:asciiTheme="minorHAnsi" w:hAnsiTheme="minorHAnsi" w:cstheme="minorHAnsi"/>
        </w:rPr>
      </w:pPr>
    </w:p>
    <w:p w14:paraId="6882C2B2" w14:textId="77777777" w:rsidR="00E867C5" w:rsidRPr="001D51F3" w:rsidRDefault="00E867C5">
      <w:pPr>
        <w:rPr>
          <w:rFonts w:asciiTheme="minorHAnsi" w:hAnsiTheme="minorHAnsi" w:cstheme="minorHAnsi"/>
        </w:rPr>
      </w:pPr>
    </w:p>
    <w:p w14:paraId="7B742298" w14:textId="77777777" w:rsidR="0001307E" w:rsidRPr="001D51F3" w:rsidRDefault="00E867C5" w:rsidP="0001307E">
      <w:pPr>
        <w:rPr>
          <w:rFonts w:asciiTheme="minorHAnsi" w:hAnsiTheme="minorHAnsi" w:cstheme="minorHAnsi"/>
          <w:b/>
          <w:sz w:val="28"/>
          <w:szCs w:val="28"/>
        </w:rPr>
      </w:pPr>
      <w:r w:rsidRPr="001D51F3">
        <w:rPr>
          <w:rFonts w:asciiTheme="minorHAnsi" w:hAnsiTheme="minorHAnsi" w:cstheme="minorHAnsi"/>
          <w:bCs/>
        </w:rPr>
        <w:br w:type="page"/>
      </w:r>
      <w:r w:rsidR="0001307E" w:rsidRPr="001D51F3">
        <w:rPr>
          <w:rFonts w:asciiTheme="minorHAnsi" w:hAnsiTheme="minorHAnsi" w:cstheme="minorHAnsi"/>
          <w:b/>
          <w:sz w:val="28"/>
          <w:szCs w:val="28"/>
        </w:rPr>
        <w:lastRenderedPageBreak/>
        <w:t>Bendros rekomendacijos</w:t>
      </w:r>
      <w:r w:rsidR="00C95FF9" w:rsidRPr="001D51F3">
        <w:rPr>
          <w:rFonts w:asciiTheme="minorHAnsi" w:hAnsiTheme="minorHAnsi" w:cstheme="minorHAnsi"/>
          <w:b/>
          <w:sz w:val="28"/>
          <w:szCs w:val="28"/>
        </w:rPr>
        <w:t xml:space="preserve"> pildant ataskaitą</w:t>
      </w:r>
      <w:r w:rsidR="0001307E" w:rsidRPr="001D51F3">
        <w:rPr>
          <w:rFonts w:asciiTheme="minorHAnsi" w:hAnsiTheme="minorHAnsi" w:cstheme="minorHAnsi"/>
          <w:b/>
          <w:sz w:val="28"/>
          <w:szCs w:val="28"/>
        </w:rPr>
        <w:t>:</w:t>
      </w:r>
    </w:p>
    <w:p w14:paraId="31600BB1" w14:textId="77777777" w:rsidR="000125DF" w:rsidRPr="001D51F3" w:rsidRDefault="000125DF" w:rsidP="0001307E">
      <w:pPr>
        <w:rPr>
          <w:rFonts w:asciiTheme="minorHAnsi" w:hAnsiTheme="minorHAnsi" w:cstheme="minorHAnsi"/>
          <w:b/>
        </w:rPr>
      </w:pPr>
    </w:p>
    <w:p w14:paraId="4CAD637C" w14:textId="77777777" w:rsidR="00C95FF9" w:rsidRPr="001D51F3" w:rsidRDefault="00C95FF9"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Ataskaitos tekstas </w:t>
      </w:r>
      <w:r w:rsidRPr="001D51F3">
        <w:rPr>
          <w:rFonts w:asciiTheme="minorHAnsi" w:hAnsiTheme="minorHAnsi" w:cstheme="minorHAnsi"/>
          <w:b/>
        </w:rPr>
        <w:t>turi būti</w:t>
      </w:r>
      <w:r w:rsidRPr="001D51F3">
        <w:rPr>
          <w:rFonts w:asciiTheme="minorHAnsi" w:hAnsiTheme="minorHAnsi" w:cstheme="minorHAnsi"/>
        </w:rPr>
        <w:t xml:space="preserve"> tvarkingas, rišlus, be gramatinių klaidų ir tvarkingai formatuotas (</w:t>
      </w:r>
      <w:r w:rsidR="000125DF" w:rsidRPr="001D51F3">
        <w:rPr>
          <w:rFonts w:asciiTheme="minorHAnsi" w:hAnsiTheme="minorHAnsi" w:cstheme="minorHAnsi"/>
        </w:rPr>
        <w:t xml:space="preserve">teksto </w:t>
      </w:r>
      <w:r w:rsidRPr="001D51F3">
        <w:rPr>
          <w:rFonts w:asciiTheme="minorHAnsi" w:hAnsiTheme="minorHAnsi" w:cstheme="minorHAnsi"/>
        </w:rPr>
        <w:t>lygiavima</w:t>
      </w:r>
      <w:r w:rsidR="000125DF" w:rsidRPr="001D51F3">
        <w:rPr>
          <w:rFonts w:asciiTheme="minorHAnsi" w:hAnsiTheme="minorHAnsi" w:cstheme="minorHAnsi"/>
        </w:rPr>
        <w:t>s</w:t>
      </w:r>
      <w:r w:rsidRPr="001D51F3">
        <w:rPr>
          <w:rFonts w:asciiTheme="minorHAnsi" w:hAnsiTheme="minorHAnsi" w:cstheme="minorHAnsi"/>
        </w:rPr>
        <w:t xml:space="preserve">, </w:t>
      </w:r>
      <w:r w:rsidR="000125DF" w:rsidRPr="001D51F3">
        <w:rPr>
          <w:rFonts w:asciiTheme="minorHAnsi" w:hAnsiTheme="minorHAnsi" w:cstheme="minorHAnsi"/>
        </w:rPr>
        <w:t xml:space="preserve">elementų </w:t>
      </w:r>
      <w:r w:rsidRPr="001D51F3">
        <w:rPr>
          <w:rFonts w:asciiTheme="minorHAnsi" w:hAnsiTheme="minorHAnsi" w:cstheme="minorHAnsi"/>
        </w:rPr>
        <w:t>numeravima</w:t>
      </w:r>
      <w:r w:rsidR="000125DF" w:rsidRPr="001D51F3">
        <w:rPr>
          <w:rFonts w:asciiTheme="minorHAnsi" w:hAnsiTheme="minorHAnsi" w:cstheme="minorHAnsi"/>
        </w:rPr>
        <w:t>s</w:t>
      </w:r>
      <w:r w:rsidRPr="001D51F3">
        <w:rPr>
          <w:rFonts w:asciiTheme="minorHAnsi" w:hAnsiTheme="minorHAnsi" w:cstheme="minorHAnsi"/>
        </w:rPr>
        <w:t>, antraščių naudojimas ir kt.).</w:t>
      </w:r>
    </w:p>
    <w:p w14:paraId="32CE7240" w14:textId="77777777" w:rsidR="001C1816" w:rsidRPr="001D51F3" w:rsidRDefault="003554A0"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Kiekvienas skyrius </w:t>
      </w:r>
      <w:r w:rsidR="001C1816" w:rsidRPr="001D51F3">
        <w:rPr>
          <w:rFonts w:asciiTheme="minorHAnsi" w:hAnsiTheme="minorHAnsi" w:cstheme="minorHAnsi"/>
        </w:rPr>
        <w:t xml:space="preserve">turi prasidėti įžanginiu sakiniu, o baigtis – baigiamuoju. </w:t>
      </w:r>
      <w:r w:rsidRPr="001D51F3">
        <w:rPr>
          <w:rFonts w:asciiTheme="minorHAnsi" w:hAnsiTheme="minorHAnsi" w:cstheme="minorHAnsi"/>
          <w:b/>
        </w:rPr>
        <w:t>Negali būti tokių skyrių, kuriuose nėra teksto</w:t>
      </w:r>
      <w:r w:rsidR="00C95FF9" w:rsidRPr="001D51F3">
        <w:rPr>
          <w:rFonts w:asciiTheme="minorHAnsi" w:hAnsiTheme="minorHAnsi" w:cstheme="minorHAnsi"/>
        </w:rPr>
        <w:t>.</w:t>
      </w:r>
      <w:r w:rsidRPr="001D51F3">
        <w:rPr>
          <w:rFonts w:asciiTheme="minorHAnsi" w:hAnsiTheme="minorHAnsi" w:cstheme="minorHAnsi"/>
        </w:rPr>
        <w:t xml:space="preserve"> </w:t>
      </w:r>
      <w:r w:rsidR="001C1816" w:rsidRPr="001D51F3">
        <w:rPr>
          <w:rFonts w:asciiTheme="minorHAnsi" w:hAnsiTheme="minorHAnsi" w:cstheme="minorHAnsi"/>
        </w:rPr>
        <w:t>Įžanginio sakinio pvz.:</w:t>
      </w:r>
    </w:p>
    <w:p w14:paraId="3501D1CD" w14:textId="77777777" w:rsidR="001C1816" w:rsidRPr="001D51F3" w:rsidRDefault="003E7C79" w:rsidP="001C1816">
      <w:pPr>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14D27B4E" wp14:editId="69D1168E">
                <wp:extent cx="5600700" cy="497840"/>
                <wp:effectExtent l="0" t="0" r="0" b="0"/>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97840"/>
                        </a:xfrm>
                        <a:prstGeom prst="rect">
                          <a:avLst/>
                        </a:prstGeom>
                        <a:solidFill>
                          <a:srgbClr val="FFFFFF"/>
                        </a:solidFill>
                        <a:ln w="9525">
                          <a:solidFill>
                            <a:srgbClr val="000000"/>
                          </a:solidFill>
                          <a:prstDash val="dash"/>
                          <a:miter lim="800000"/>
                          <a:headEnd/>
                          <a:tailEnd/>
                        </a:ln>
                      </wps:spPr>
                      <wps:txbx>
                        <w:txbxContent>
                          <w:p w14:paraId="5532BE3E" w14:textId="77777777" w:rsidR="003D782A" w:rsidRDefault="003D782A" w:rsidP="001C1816">
                            <w:pPr>
                              <w:ind w:firstLine="720"/>
                            </w:pPr>
                            <w:r w:rsidRPr="001C1816">
                              <w:t xml:space="preserve">Šiame </w:t>
                            </w:r>
                            <w:r>
                              <w:t>skyriuje</w:t>
                            </w:r>
                            <w:r w:rsidRPr="001C1816">
                              <w:t xml:space="preserve"> aprašomi sistemos projektavimo principai, kurie apibendrintai pavaizduoti veiklos diagrama.</w:t>
                            </w:r>
                          </w:p>
                          <w:p w14:paraId="16B93D66" w14:textId="77777777" w:rsidR="003D782A" w:rsidRDefault="003D782A" w:rsidP="001C1816"/>
                        </w:txbxContent>
                      </wps:txbx>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14D27B4E" id="_x0000_t202" coordsize="21600,21600" o:spt="202" path="m,l,21600r21600,l21600,xe">
                <v:stroke joinstyle="miter"/>
                <v:path gradientshapeok="t" o:connecttype="rect"/>
              </v:shapetype>
              <v:shape id="Text Box 10" o:spid="_x0000_s1026" type="#_x0000_t202" style="width:441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">
                <v:stroke dashstyle="dash"/>
                <v:textbox>
                  <w:txbxContent>
                    <w:p w14:paraId="5532BE3E" w14:textId="77777777" w:rsidR="003D782A" w:rsidRDefault="003D782A" w:rsidP="001C1816">
                      <w:pPr>
                        <w:ind w:firstLine="720"/>
                      </w:pPr>
                      <w:r w:rsidRPr="001C1816">
                        <w:t xml:space="preserve">Šiame </w:t>
                      </w:r>
                      <w:r>
                        <w:t>skyriuje</w:t>
                      </w:r>
                      <w:r w:rsidRPr="001C1816">
                        <w:t xml:space="preserve"> aprašomi sistemos projektavimo principai, kurie apibendrintai pavaizduoti veiklos diagrama.</w:t>
                      </w:r>
                    </w:p>
                    <w:p w14:paraId="16B93D66" w14:textId="77777777" w:rsidR="003D782A" w:rsidRDefault="003D782A" w:rsidP="001C1816"/>
                  </w:txbxContent>
                </v:textbox>
                <w10:anchorlock/>
              </v:shape>
            </w:pict>
          </mc:Fallback>
        </mc:AlternateContent>
      </w:r>
    </w:p>
    <w:p w14:paraId="21DA6311" w14:textId="77777777" w:rsidR="00D07CF8" w:rsidRPr="001D51F3" w:rsidRDefault="001C1816"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Paveikslai numeruojami skyriaus numeriu ir eilės numeriu. </w:t>
      </w:r>
      <w:r w:rsidRPr="001D51F3">
        <w:rPr>
          <w:rFonts w:asciiTheme="minorHAnsi" w:hAnsiTheme="minorHAnsi" w:cstheme="minorHAnsi"/>
          <w:b/>
        </w:rPr>
        <w:t>Tekste t</w:t>
      </w:r>
      <w:r w:rsidR="00D07CF8" w:rsidRPr="001D51F3">
        <w:rPr>
          <w:rFonts w:asciiTheme="minorHAnsi" w:hAnsiTheme="minorHAnsi" w:cstheme="minorHAnsi"/>
          <w:b/>
        </w:rPr>
        <w:t>uri būti nuoroda į kiekvieną paveikslą</w:t>
      </w:r>
      <w:r w:rsidR="00D07CF8" w:rsidRPr="001D51F3">
        <w:rPr>
          <w:rFonts w:asciiTheme="minorHAnsi" w:hAnsiTheme="minorHAnsi" w:cstheme="minorHAnsi"/>
        </w:rPr>
        <w:t xml:space="preserve">. </w:t>
      </w:r>
      <w:r w:rsidR="00B9610E" w:rsidRPr="001D51F3">
        <w:rPr>
          <w:rFonts w:asciiTheme="minorHAnsi" w:hAnsiTheme="minorHAnsi" w:cstheme="minorHAnsi"/>
        </w:rPr>
        <w:t>Nuoroda į paveikslą pateikiama tekste prieš</w:t>
      </w:r>
      <w:r w:rsidR="001261E7" w:rsidRPr="001D51F3">
        <w:rPr>
          <w:rFonts w:asciiTheme="minorHAnsi" w:hAnsiTheme="minorHAnsi" w:cstheme="minorHAnsi"/>
        </w:rPr>
        <w:t xml:space="preserve"> jį</w:t>
      </w:r>
      <w:r w:rsidR="00B9610E" w:rsidRPr="001D51F3">
        <w:rPr>
          <w:rFonts w:asciiTheme="minorHAnsi" w:hAnsiTheme="minorHAnsi" w:cstheme="minorHAnsi"/>
        </w:rPr>
        <w:t>, o ne po jo. Nuorodos į paveikslą ir paveikslo pvz.:</w:t>
      </w:r>
    </w:p>
    <w:p w14:paraId="5217427D" w14:textId="77777777" w:rsidR="00B9610E" w:rsidRPr="001D51F3" w:rsidRDefault="003E7C79" w:rsidP="00042D3B">
      <w:pPr>
        <w:pStyle w:val="Tekstas"/>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155B40C5" wp14:editId="68D090B8">
                <wp:extent cx="5595620" cy="2021840"/>
                <wp:effectExtent l="0" t="0" r="5080" b="0"/>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620" cy="2021840"/>
                        </a:xfrm>
                        <a:prstGeom prst="rect">
                          <a:avLst/>
                        </a:prstGeom>
                        <a:solidFill>
                          <a:srgbClr val="FFFFFF"/>
                        </a:solidFill>
                        <a:ln w="9525">
                          <a:solidFill>
                            <a:srgbClr val="000000"/>
                          </a:solidFill>
                          <a:prstDash val="dash"/>
                          <a:miter lim="800000"/>
                          <a:headEnd/>
                          <a:tailEnd/>
                        </a:ln>
                      </wps:spPr>
                      <wps:txbx>
                        <w:txbxContent>
                          <w:p w14:paraId="37BD891F" w14:textId="77777777" w:rsidR="003D782A" w:rsidRPr="00B9610E" w:rsidRDefault="003D782A" w:rsidP="00042D3B">
                            <w:pPr>
                              <w:pStyle w:val="Tekstas"/>
                            </w:pPr>
                            <w:r w:rsidRPr="00B9610E">
                              <w:t>Panaudojimo atvejų modelis pateikiamas 3.1 paveiksle.</w:t>
                            </w:r>
                          </w:p>
                          <w:p w14:paraId="7D424AEA" w14:textId="77777777" w:rsidR="003D782A" w:rsidRPr="00AB707C" w:rsidRDefault="003D782A" w:rsidP="00042D3B">
                            <w:pPr>
                              <w:pStyle w:val="Tekstas"/>
                              <w:rPr>
                                <w:highlight w:val="green"/>
                              </w:rPr>
                            </w:pPr>
                            <w:r w:rsidRPr="00122F1E">
                              <w:rPr>
                                <w:noProof/>
                              </w:rPr>
                              <w:drawing>
                                <wp:inline distT="0" distB="0" distL="0" distR="0" wp14:anchorId="5F85EF2C" wp14:editId="30354772">
                                  <wp:extent cx="4572000"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0" w:name="_Ref195171918"/>
                          <w:p w14:paraId="7340FF58" w14:textId="77777777" w:rsidR="003D782A" w:rsidRPr="00042D3B" w:rsidRDefault="003D782A" w:rsidP="00042D3B">
                            <w:pPr>
                              <w:pStyle w:val="CaptionPaveikslas"/>
                              <w:rPr>
                                <w:lang w:val="lt-LT"/>
                              </w:rP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Pr>
                                <w:noProof/>
                              </w:rPr>
                              <w:t>1</w:t>
                            </w:r>
                            <w:r w:rsidRPr="00B9610E">
                              <w:fldChar w:fldCharType="end"/>
                            </w:r>
                            <w:r w:rsidRPr="00B9610E">
                              <w:t xml:space="preserve"> pav</w:t>
                            </w:r>
                            <w:bookmarkEnd w:id="0"/>
                            <w:r>
                              <w:t xml:space="preserve">. </w:t>
                            </w:r>
                            <w:proofErr w:type="spellStart"/>
                            <w:r>
                              <w:t>Panaudojimo</w:t>
                            </w:r>
                            <w:proofErr w:type="spellEnd"/>
                            <w:r>
                              <w:t xml:space="preserve"> </w:t>
                            </w:r>
                            <w:proofErr w:type="spellStart"/>
                            <w:r>
                              <w:t>atvejų</w:t>
                            </w:r>
                            <w:proofErr w:type="spellEnd"/>
                            <w:r>
                              <w:t xml:space="preserve"> </w:t>
                            </w:r>
                            <w:proofErr w:type="spellStart"/>
                            <w:r>
                              <w:t>diagram</w:t>
                            </w:r>
                            <w:r>
                              <w:rPr>
                                <w:rFonts w:hint="eastAsia"/>
                                <w:lang w:eastAsia="ja-JP"/>
                              </w:rPr>
                              <w:t>a</w:t>
                            </w:r>
                            <w:proofErr w:type="spellEnd"/>
                            <w:r>
                              <w:t xml:space="preserve"> </w:t>
                            </w:r>
                            <w:r>
                              <w:rPr>
                                <w:lang w:val="lt-LT" w:eastAsia="ja-JP"/>
                              </w:rPr>
                              <w:t>„</w:t>
                            </w:r>
                            <w:r>
                              <w:rPr>
                                <w:lang w:eastAsia="ja-JP"/>
                              </w:rPr>
                              <w:t>…</w:t>
                            </w:r>
                            <w:r>
                              <w:t>”</w:t>
                            </w:r>
                          </w:p>
                        </w:txbxContent>
                      </wps:txbx>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55B40C5" id="Text Box 5" o:spid="_x0000_s1027" type="#_x0000_t202" style="width:440.6pt;height:15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">
                <v:stroke dashstyle="dash"/>
                <v:textbox>
                  <w:txbxContent>
                    <w:p w14:paraId="37BD891F" w14:textId="77777777" w:rsidR="003D782A" w:rsidRPr="00B9610E" w:rsidRDefault="003D782A" w:rsidP="00042D3B">
                      <w:pPr>
                        <w:pStyle w:val="Tekstas"/>
                      </w:pPr>
                      <w:r w:rsidRPr="00B9610E">
                        <w:t>Panaudojimo atvejų modelis pateikiamas 3.1 paveiksle.</w:t>
                      </w:r>
                    </w:p>
                    <w:p w14:paraId="7D424AEA" w14:textId="77777777" w:rsidR="003D782A" w:rsidRPr="00AB707C" w:rsidRDefault="003D782A" w:rsidP="00042D3B">
                      <w:pPr>
                        <w:pStyle w:val="Tekstas"/>
                        <w:rPr>
                          <w:highlight w:val="green"/>
                        </w:rPr>
                      </w:pPr>
                      <w:r w:rsidRPr="00122F1E">
                        <w:rPr>
                          <w:noProof/>
                        </w:rPr>
                        <w:drawing>
                          <wp:inline distT="0" distB="0" distL="0" distR="0" wp14:anchorId="5F85EF2C" wp14:editId="30354772">
                            <wp:extent cx="4572000"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1" w:name="_Ref195171918"/>
                    <w:p w14:paraId="7340FF58" w14:textId="77777777" w:rsidR="003D782A" w:rsidRPr="00042D3B" w:rsidRDefault="003D782A" w:rsidP="00042D3B">
                      <w:pPr>
                        <w:pStyle w:val="CaptionPaveikslas"/>
                        <w:rPr>
                          <w:lang w:val="lt-LT"/>
                        </w:rP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Pr>
                          <w:noProof/>
                        </w:rPr>
                        <w:t>1</w:t>
                      </w:r>
                      <w:r w:rsidRPr="00B9610E">
                        <w:fldChar w:fldCharType="end"/>
                      </w:r>
                      <w:r w:rsidRPr="00B9610E">
                        <w:t xml:space="preserve"> pav</w:t>
                      </w:r>
                      <w:bookmarkEnd w:id="1"/>
                      <w:r>
                        <w:t xml:space="preserve">. </w:t>
                      </w:r>
                      <w:proofErr w:type="spellStart"/>
                      <w:r>
                        <w:t>Panaudojimo</w:t>
                      </w:r>
                      <w:proofErr w:type="spellEnd"/>
                      <w:r>
                        <w:t xml:space="preserve"> </w:t>
                      </w:r>
                      <w:proofErr w:type="spellStart"/>
                      <w:r>
                        <w:t>atvejų</w:t>
                      </w:r>
                      <w:proofErr w:type="spellEnd"/>
                      <w:r>
                        <w:t xml:space="preserve"> </w:t>
                      </w:r>
                      <w:proofErr w:type="spellStart"/>
                      <w:r>
                        <w:t>diagram</w:t>
                      </w:r>
                      <w:r>
                        <w:rPr>
                          <w:rFonts w:hint="eastAsia"/>
                          <w:lang w:eastAsia="ja-JP"/>
                        </w:rPr>
                        <w:t>a</w:t>
                      </w:r>
                      <w:proofErr w:type="spellEnd"/>
                      <w:r>
                        <w:t xml:space="preserve"> </w:t>
                      </w:r>
                      <w:r>
                        <w:rPr>
                          <w:lang w:val="lt-LT" w:eastAsia="ja-JP"/>
                        </w:rPr>
                        <w:t>„</w:t>
                      </w:r>
                      <w:r>
                        <w:rPr>
                          <w:lang w:eastAsia="ja-JP"/>
                        </w:rPr>
                        <w:t>…</w:t>
                      </w:r>
                      <w:r>
                        <w:t>”</w:t>
                      </w:r>
                    </w:p>
                  </w:txbxContent>
                </v:textbox>
                <w10:anchorlock/>
              </v:shape>
            </w:pict>
          </mc:Fallback>
        </mc:AlternateContent>
      </w:r>
    </w:p>
    <w:p w14:paraId="615EA1E8" w14:textId="77777777" w:rsidR="00B9610E" w:rsidRPr="001D51F3" w:rsidRDefault="001C1816"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Lentelės numeruojamos skyriaus numeriu ir eilės numeriu. </w:t>
      </w:r>
      <w:r w:rsidR="00B9610E" w:rsidRPr="001D51F3">
        <w:rPr>
          <w:rFonts w:asciiTheme="minorHAnsi" w:hAnsiTheme="minorHAnsi" w:cstheme="minorHAnsi"/>
          <w:b/>
        </w:rPr>
        <w:t>Turi būti nuoroda į kiekvieną lentelę</w:t>
      </w:r>
      <w:r w:rsidR="00B9610E" w:rsidRPr="001D51F3">
        <w:rPr>
          <w:rFonts w:asciiTheme="minorHAnsi" w:hAnsiTheme="minorHAnsi" w:cstheme="minorHAnsi"/>
        </w:rPr>
        <w:t xml:space="preserve">. Nuorodos į lentelę ir lentelės </w:t>
      </w:r>
      <w:proofErr w:type="spellStart"/>
      <w:r w:rsidR="00B9610E" w:rsidRPr="001D51F3">
        <w:rPr>
          <w:rFonts w:asciiTheme="minorHAnsi" w:hAnsiTheme="minorHAnsi" w:cstheme="minorHAnsi"/>
        </w:rPr>
        <w:t>pvz</w:t>
      </w:r>
      <w:proofErr w:type="spellEnd"/>
      <w:r w:rsidR="00B9610E" w:rsidRPr="001D51F3">
        <w:rPr>
          <w:rFonts w:asciiTheme="minorHAnsi" w:hAnsiTheme="minorHAnsi" w:cstheme="minorHAnsi"/>
        </w:rPr>
        <w:t>:</w:t>
      </w:r>
    </w:p>
    <w:p w14:paraId="06761BB9" w14:textId="77777777" w:rsidR="00B9610E" w:rsidRPr="001D51F3" w:rsidRDefault="003E7C79" w:rsidP="00042D3B">
      <w:pPr>
        <w:pStyle w:val="Tekstas"/>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244CC3CE" wp14:editId="30006AF6">
                <wp:extent cx="5595620" cy="3067050"/>
                <wp:effectExtent l="0" t="0" r="5080" b="0"/>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620" cy="3067050"/>
                        </a:xfrm>
                        <a:prstGeom prst="rect">
                          <a:avLst/>
                        </a:prstGeom>
                        <a:solidFill>
                          <a:srgbClr val="FFFFFF"/>
                        </a:solidFill>
                        <a:ln w="9525">
                          <a:solidFill>
                            <a:srgbClr val="000000"/>
                          </a:solidFill>
                          <a:prstDash val="dash"/>
                          <a:miter lim="800000"/>
                          <a:headEnd/>
                          <a:tailEnd/>
                        </a:ln>
                      </wps:spPr>
                      <wps:txbx>
                        <w:txbxContent>
                          <w:p w14:paraId="133E4282" w14:textId="77777777" w:rsidR="003D782A" w:rsidRPr="00042D3B" w:rsidRDefault="003D782A" w:rsidP="00042D3B">
                            <w:pPr>
                              <w:pStyle w:val="Tekstas"/>
                            </w:pPr>
                            <w:r w:rsidRPr="00B9610E">
                              <w:t>Panaudojimo a</w:t>
                            </w:r>
                            <w:r w:rsidRPr="00042D3B">
                              <w:t>tvejo „Sukurti naują dokumentą“ specifikacija pateikiama 3.1 lentelėje.</w:t>
                            </w:r>
                          </w:p>
                          <w:bookmarkStart w:id="1" w:name="_Ref195172484"/>
                          <w:p w14:paraId="568A3643" w14:textId="77777777" w:rsidR="003D782A" w:rsidRPr="00042D3B" w:rsidRDefault="003D782A" w:rsidP="00042D3B">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Pr>
                                <w:noProof/>
                              </w:rPr>
                              <w:t>1</w:t>
                            </w:r>
                            <w:r w:rsidRPr="00042D3B">
                              <w:fldChar w:fldCharType="end"/>
                            </w:r>
                            <w:r w:rsidRPr="00042D3B">
                              <w:t xml:space="preserve"> </w:t>
                            </w:r>
                            <w:proofErr w:type="spellStart"/>
                            <w:r w:rsidRPr="00042D3B">
                              <w:t>lentelė</w:t>
                            </w:r>
                            <w:bookmarkEnd w:id="1"/>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sidRPr="00042D3B">
                              <w:rPr>
                                <w:lang w:val="lt-LT"/>
                              </w:rPr>
                              <w:t>Sukurti naują dokumentą</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14:paraId="2270446A" w14:textId="77777777" w:rsidTr="000F7A06">
                              <w:tc>
                                <w:tcPr>
                                  <w:tcW w:w="8568" w:type="dxa"/>
                                  <w:gridSpan w:val="3"/>
                                  <w:tcBorders>
                                    <w:top w:val="double" w:sz="4" w:space="0" w:color="auto"/>
                                    <w:bottom w:val="single" w:sz="4" w:space="0" w:color="auto"/>
                                  </w:tcBorders>
                                  <w:shd w:val="clear" w:color="auto" w:fill="auto"/>
                                </w:tcPr>
                                <w:p w14:paraId="0F509BA8" w14:textId="77777777" w:rsidR="003D782A" w:rsidRPr="00694DF5" w:rsidRDefault="003D782A" w:rsidP="000F7A06">
                                  <w:pPr>
                                    <w:jc w:val="both"/>
                                    <w:rPr>
                                      <w:b/>
                                    </w:rPr>
                                  </w:pPr>
                                  <w:r w:rsidRPr="00694DF5">
                                    <w:rPr>
                                      <w:b/>
                                    </w:rPr>
                                    <w:t>Panaudojimo atvejis „Sukurti naują dokumentą“</w:t>
                                  </w:r>
                                </w:p>
                              </w:tc>
                            </w:tr>
                            <w:tr w:rsidR="003D782A" w:rsidRPr="00694DF5" w14:paraId="7FCD21B5" w14:textId="77777777" w:rsidTr="000F7A06">
                              <w:tc>
                                <w:tcPr>
                                  <w:tcW w:w="3708" w:type="dxa"/>
                                  <w:gridSpan w:val="2"/>
                                  <w:tcBorders>
                                    <w:top w:val="single" w:sz="4" w:space="0" w:color="auto"/>
                                    <w:bottom w:val="single" w:sz="4" w:space="0" w:color="auto"/>
                                  </w:tcBorders>
                                  <w:shd w:val="clear" w:color="auto" w:fill="auto"/>
                                </w:tcPr>
                                <w:p w14:paraId="47FD5BD1" w14:textId="77777777" w:rsidR="003D782A" w:rsidRPr="00694DF5" w:rsidRDefault="003D782A" w:rsidP="000F7A06">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5DB83B70" w14:textId="77777777" w:rsidR="003D782A" w:rsidRPr="00694DF5" w:rsidRDefault="003D782A" w:rsidP="000F7A06">
                                  <w:pPr>
                                    <w:jc w:val="both"/>
                                  </w:pPr>
                                  <w:r w:rsidRPr="00694DF5">
                                    <w:t>Operatorius</w:t>
                                  </w:r>
                                </w:p>
                              </w:tc>
                            </w:tr>
                            <w:tr w:rsidR="003D782A" w:rsidRPr="00694DF5" w14:paraId="198E76DA" w14:textId="77777777" w:rsidTr="000F7A06">
                              <w:tc>
                                <w:tcPr>
                                  <w:tcW w:w="3708" w:type="dxa"/>
                                  <w:gridSpan w:val="2"/>
                                  <w:tcBorders>
                                    <w:top w:val="single" w:sz="4" w:space="0" w:color="auto"/>
                                    <w:bottom w:val="single" w:sz="4" w:space="0" w:color="auto"/>
                                  </w:tcBorders>
                                  <w:shd w:val="clear" w:color="auto" w:fill="auto"/>
                                </w:tcPr>
                                <w:p w14:paraId="7B931DC7" w14:textId="77777777" w:rsidR="003D782A" w:rsidRPr="00694DF5" w:rsidRDefault="003D782A" w:rsidP="000F7A06">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55EA5367" w14:textId="77777777" w:rsidR="003D782A" w:rsidRPr="00694DF5" w:rsidRDefault="003D782A" w:rsidP="000F7A06">
                                  <w:pPr>
                                    <w:jc w:val="both"/>
                                  </w:pPr>
                                  <w:r w:rsidRPr="00694DF5">
                                    <w:t xml:space="preserve">Operatorius turi būti prisijungęs prie sistemos </w:t>
                                  </w:r>
                                </w:p>
                              </w:tc>
                            </w:tr>
                            <w:tr w:rsidR="003D782A" w:rsidRPr="00694DF5" w14:paraId="5E4A8EBB" w14:textId="77777777" w:rsidTr="000F7A06">
                              <w:tc>
                                <w:tcPr>
                                  <w:tcW w:w="3708" w:type="dxa"/>
                                  <w:gridSpan w:val="2"/>
                                  <w:tcBorders>
                                    <w:top w:val="single" w:sz="4" w:space="0" w:color="auto"/>
                                    <w:bottom w:val="single" w:sz="4" w:space="0" w:color="auto"/>
                                  </w:tcBorders>
                                  <w:shd w:val="clear" w:color="auto" w:fill="auto"/>
                                </w:tcPr>
                                <w:p w14:paraId="09725A45" w14:textId="77777777" w:rsidR="003D782A" w:rsidRPr="00694DF5" w:rsidRDefault="003D782A" w:rsidP="000F7A06">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02FDD114" w14:textId="77777777" w:rsidR="003D782A" w:rsidRPr="00694DF5" w:rsidRDefault="003D782A" w:rsidP="000F7A06">
                                  <w:pPr>
                                    <w:jc w:val="both"/>
                                  </w:pPr>
                                  <w:r w:rsidRPr="00694DF5">
                                    <w:t>Operatorius nori sukurti naują dokumentą</w:t>
                                  </w:r>
                                </w:p>
                              </w:tc>
                            </w:tr>
                            <w:tr w:rsidR="003D782A" w:rsidRPr="00694DF5" w14:paraId="261B0E5C" w14:textId="77777777" w:rsidTr="000F7A06">
                              <w:tc>
                                <w:tcPr>
                                  <w:tcW w:w="1634" w:type="dxa"/>
                                  <w:vMerge w:val="restart"/>
                                  <w:tcBorders>
                                    <w:top w:val="single" w:sz="4" w:space="0" w:color="auto"/>
                                    <w:bottom w:val="single" w:sz="4" w:space="0" w:color="auto"/>
                                  </w:tcBorders>
                                  <w:shd w:val="clear" w:color="auto" w:fill="auto"/>
                                </w:tcPr>
                                <w:p w14:paraId="6D528B0D" w14:textId="77777777" w:rsidR="003D782A" w:rsidRPr="00694DF5" w:rsidRDefault="003D782A" w:rsidP="000F7A06">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12AD70E1" w14:textId="77777777" w:rsidR="003D782A" w:rsidRPr="00694DF5" w:rsidRDefault="003D782A" w:rsidP="000F7A06">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22D024A8" w14:textId="77777777" w:rsidR="003D782A" w:rsidRPr="00694DF5" w:rsidRDefault="003D782A" w:rsidP="000F7A06">
                                  <w:pPr>
                                    <w:jc w:val="both"/>
                                  </w:pPr>
                                  <w:r w:rsidRPr="00694DF5">
                                    <w:t>„Surasti dokumentą“</w:t>
                                  </w:r>
                                </w:p>
                              </w:tc>
                            </w:tr>
                            <w:tr w:rsidR="003D782A" w:rsidRPr="00694DF5" w14:paraId="04BE38E1" w14:textId="77777777" w:rsidTr="000F7A06">
                              <w:tc>
                                <w:tcPr>
                                  <w:tcW w:w="1634" w:type="dxa"/>
                                  <w:vMerge/>
                                  <w:tcBorders>
                                    <w:top w:val="single" w:sz="4" w:space="0" w:color="auto"/>
                                    <w:bottom w:val="single" w:sz="4" w:space="0" w:color="auto"/>
                                  </w:tcBorders>
                                  <w:shd w:val="clear" w:color="auto" w:fill="auto"/>
                                </w:tcPr>
                                <w:p w14:paraId="7702A447"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3B653539" w14:textId="77777777" w:rsidR="003D782A" w:rsidRPr="00694DF5" w:rsidRDefault="003D782A" w:rsidP="000F7A06">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34B7A83F" w14:textId="77777777" w:rsidR="003D782A" w:rsidRPr="00694DF5" w:rsidRDefault="003D782A" w:rsidP="000F7A06">
                                  <w:pPr>
                                    <w:jc w:val="both"/>
                                  </w:pPr>
                                  <w:r w:rsidRPr="00694DF5">
                                    <w:t>-</w:t>
                                  </w:r>
                                </w:p>
                              </w:tc>
                            </w:tr>
                            <w:tr w:rsidR="003D782A" w:rsidRPr="00694DF5" w14:paraId="487C703F" w14:textId="77777777" w:rsidTr="000F7A06">
                              <w:tc>
                                <w:tcPr>
                                  <w:tcW w:w="1634" w:type="dxa"/>
                                  <w:vMerge/>
                                  <w:tcBorders>
                                    <w:top w:val="single" w:sz="4" w:space="0" w:color="auto"/>
                                    <w:bottom w:val="single" w:sz="4" w:space="0" w:color="auto"/>
                                  </w:tcBorders>
                                  <w:shd w:val="clear" w:color="auto" w:fill="auto"/>
                                </w:tcPr>
                                <w:p w14:paraId="1098C7DD"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50381EA2" w14:textId="77777777" w:rsidR="003D782A" w:rsidRPr="00694DF5" w:rsidRDefault="003D782A" w:rsidP="000F7A06">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13FC1348" w14:textId="77777777" w:rsidR="003D782A" w:rsidRPr="00694DF5" w:rsidRDefault="003D782A" w:rsidP="000F7A06">
                                  <w:pPr>
                                    <w:jc w:val="both"/>
                                  </w:pPr>
                                  <w:r w:rsidRPr="00694DF5">
                                    <w:t>-</w:t>
                                  </w:r>
                                </w:p>
                              </w:tc>
                            </w:tr>
                            <w:tr w:rsidR="003D782A" w:rsidRPr="00694DF5" w14:paraId="77F45231" w14:textId="77777777" w:rsidTr="000F7A06">
                              <w:tc>
                                <w:tcPr>
                                  <w:tcW w:w="3708" w:type="dxa"/>
                                  <w:gridSpan w:val="2"/>
                                  <w:tcBorders>
                                    <w:top w:val="single" w:sz="4" w:space="0" w:color="auto"/>
                                    <w:bottom w:val="single" w:sz="4" w:space="0" w:color="auto"/>
                                  </w:tcBorders>
                                  <w:shd w:val="clear" w:color="auto" w:fill="auto"/>
                                </w:tcPr>
                                <w:p w14:paraId="68EAF87A" w14:textId="77777777" w:rsidR="003D782A" w:rsidRPr="00694DF5" w:rsidRDefault="003D782A" w:rsidP="000F7A06">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194B4720" w14:textId="77777777" w:rsidR="003D782A" w:rsidRPr="00694DF5" w:rsidRDefault="003D782A" w:rsidP="000F7A06">
                                  <w:pPr>
                                    <w:jc w:val="both"/>
                                    <w:rPr>
                                      <w:b/>
                                    </w:rPr>
                                  </w:pPr>
                                  <w:r w:rsidRPr="00694DF5">
                                    <w:rPr>
                                      <w:b/>
                                    </w:rPr>
                                    <w:t>Sistemos reakcija ir sprendimai</w:t>
                                  </w:r>
                                </w:p>
                              </w:tc>
                            </w:tr>
                            <w:tr w:rsidR="003D782A" w:rsidRPr="00694DF5" w14:paraId="377C93D3" w14:textId="77777777" w:rsidTr="000F7A06">
                              <w:tc>
                                <w:tcPr>
                                  <w:tcW w:w="3708" w:type="dxa"/>
                                  <w:gridSpan w:val="2"/>
                                  <w:tcBorders>
                                    <w:top w:val="single" w:sz="4" w:space="0" w:color="auto"/>
                                    <w:bottom w:val="single" w:sz="4" w:space="0" w:color="auto"/>
                                  </w:tcBorders>
                                  <w:shd w:val="clear" w:color="auto" w:fill="auto"/>
                                </w:tcPr>
                                <w:p w14:paraId="73020B26" w14:textId="77777777" w:rsidR="003D782A" w:rsidRPr="00694DF5" w:rsidRDefault="003D782A" w:rsidP="000F7A06">
                                  <w:pPr>
                                    <w:jc w:val="both"/>
                                  </w:pPr>
                                  <w:r w:rsidRPr="00694DF5">
                                    <w:t>1. Operatorius paspaudžia mygtuką „Naujas“</w:t>
                                  </w:r>
                                </w:p>
                              </w:tc>
                              <w:tc>
                                <w:tcPr>
                                  <w:tcW w:w="4860" w:type="dxa"/>
                                  <w:tcBorders>
                                    <w:top w:val="single" w:sz="4" w:space="0" w:color="auto"/>
                                    <w:bottom w:val="single" w:sz="4" w:space="0" w:color="auto"/>
                                  </w:tcBorders>
                                  <w:shd w:val="clear" w:color="auto" w:fill="auto"/>
                                </w:tcPr>
                                <w:p w14:paraId="307299A1" w14:textId="77777777" w:rsidR="003D782A" w:rsidRPr="00694DF5" w:rsidRDefault="003D782A" w:rsidP="000F7A06">
                                  <w:pPr>
                                    <w:jc w:val="both"/>
                                  </w:pPr>
                                  <w:r w:rsidRPr="00694DF5">
                                    <w:t>1.1. Sistema suformuoja naujo dokumento langą</w:t>
                                  </w:r>
                                </w:p>
                              </w:tc>
                            </w:tr>
                            <w:tr w:rsidR="003D782A" w:rsidRPr="00694DF5" w14:paraId="13B47469" w14:textId="77777777" w:rsidTr="000F7A06">
                              <w:tc>
                                <w:tcPr>
                                  <w:tcW w:w="3708" w:type="dxa"/>
                                  <w:gridSpan w:val="2"/>
                                  <w:tcBorders>
                                    <w:top w:val="single" w:sz="4" w:space="0" w:color="auto"/>
                                    <w:bottom w:val="single" w:sz="4" w:space="0" w:color="auto"/>
                                  </w:tcBorders>
                                  <w:shd w:val="clear" w:color="auto" w:fill="auto"/>
                                </w:tcPr>
                                <w:p w14:paraId="413FD36E" w14:textId="77777777" w:rsidR="003D782A" w:rsidRPr="00694DF5" w:rsidRDefault="003D782A" w:rsidP="000F7A06">
                                  <w:pPr>
                                    <w:jc w:val="both"/>
                                  </w:pPr>
                                  <w:r w:rsidRPr="00694DF5">
                                    <w:t xml:space="preserve">2. Operatorius įveda duomenis ir pasirenka dokumento tipą </w:t>
                                  </w:r>
                                </w:p>
                              </w:tc>
                              <w:tc>
                                <w:tcPr>
                                  <w:tcW w:w="4860" w:type="dxa"/>
                                  <w:tcBorders>
                                    <w:top w:val="single" w:sz="4" w:space="0" w:color="auto"/>
                                    <w:bottom w:val="single" w:sz="4" w:space="0" w:color="auto"/>
                                  </w:tcBorders>
                                  <w:shd w:val="clear" w:color="auto" w:fill="auto"/>
                                </w:tcPr>
                                <w:p w14:paraId="489EEB44" w14:textId="77777777" w:rsidR="003D782A" w:rsidRPr="00694DF5" w:rsidRDefault="003D782A" w:rsidP="000F7A06">
                                  <w:pPr>
                                    <w:jc w:val="both"/>
                                  </w:pPr>
                                  <w:r w:rsidRPr="00694DF5">
                                    <w:t>2.1. Sistema pagal dokumento tipą sugeneruoja dokumento eilutes</w:t>
                                  </w:r>
                                </w:p>
                              </w:tc>
                            </w:tr>
                            <w:tr w:rsidR="003D782A" w:rsidRPr="00694DF5" w14:paraId="0AF250B8" w14:textId="77777777" w:rsidTr="000F7A06">
                              <w:tc>
                                <w:tcPr>
                                  <w:tcW w:w="3708" w:type="dxa"/>
                                  <w:gridSpan w:val="2"/>
                                  <w:tcBorders>
                                    <w:top w:val="single" w:sz="4" w:space="0" w:color="auto"/>
                                    <w:bottom w:val="single" w:sz="4" w:space="0" w:color="auto"/>
                                  </w:tcBorders>
                                  <w:shd w:val="clear" w:color="auto" w:fill="auto"/>
                                </w:tcPr>
                                <w:p w14:paraId="0CE2986B" w14:textId="77777777" w:rsidR="003D782A" w:rsidRPr="00694DF5" w:rsidRDefault="003D782A" w:rsidP="000F7A06">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6BFE0428" w14:textId="77777777" w:rsidR="003D782A" w:rsidRPr="00694DF5" w:rsidRDefault="003D782A" w:rsidP="000F7A06">
                                  <w:pPr>
                                    <w:jc w:val="both"/>
                                  </w:pPr>
                                  <w:r w:rsidRPr="00694DF5">
                                    <w:t>Sukurtas naujas dokumentas</w:t>
                                  </w:r>
                                </w:p>
                              </w:tc>
                            </w:tr>
                            <w:tr w:rsidR="003D782A" w:rsidRPr="00694DF5" w14:paraId="224C83FF" w14:textId="77777777" w:rsidTr="000F7A06">
                              <w:tc>
                                <w:tcPr>
                                  <w:tcW w:w="8568" w:type="dxa"/>
                                  <w:gridSpan w:val="3"/>
                                  <w:tcBorders>
                                    <w:top w:val="single" w:sz="4" w:space="0" w:color="auto"/>
                                    <w:bottom w:val="single" w:sz="4" w:space="0" w:color="auto"/>
                                  </w:tcBorders>
                                  <w:shd w:val="clear" w:color="auto" w:fill="auto"/>
                                </w:tcPr>
                                <w:p w14:paraId="0D0F62C3" w14:textId="77777777" w:rsidR="003D782A" w:rsidRPr="00694DF5" w:rsidRDefault="003D782A" w:rsidP="000F7A06">
                                  <w:pPr>
                                    <w:jc w:val="both"/>
                                  </w:pPr>
                                  <w:r w:rsidRPr="00694DF5">
                                    <w:rPr>
                                      <w:b/>
                                    </w:rPr>
                                    <w:t>Alternatyvūs scenarijai</w:t>
                                  </w:r>
                                </w:p>
                              </w:tc>
                            </w:tr>
                            <w:tr w:rsidR="003D782A" w:rsidRPr="00694DF5" w14:paraId="65206D0B" w14:textId="77777777" w:rsidTr="000F7A06">
                              <w:tc>
                                <w:tcPr>
                                  <w:tcW w:w="3708" w:type="dxa"/>
                                  <w:gridSpan w:val="2"/>
                                  <w:tcBorders>
                                    <w:top w:val="single" w:sz="4" w:space="0" w:color="auto"/>
                                    <w:bottom w:val="double" w:sz="4" w:space="0" w:color="auto"/>
                                  </w:tcBorders>
                                  <w:shd w:val="clear" w:color="auto" w:fill="auto"/>
                                </w:tcPr>
                                <w:p w14:paraId="6C70871B" w14:textId="77777777" w:rsidR="003D782A" w:rsidRPr="00694DF5" w:rsidRDefault="003D782A" w:rsidP="000F7A06">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14:paraId="33FBFCDD" w14:textId="77777777" w:rsidR="003D782A" w:rsidRPr="00694DF5" w:rsidRDefault="003D782A" w:rsidP="000F7A06">
                                  <w:pPr>
                                    <w:jc w:val="both"/>
                                  </w:pPr>
                                  <w:r w:rsidRPr="00694DF5">
                                    <w:t>2a.1. Sistema suformuoja klaidos pranešimą ir neišsaugo duomenų</w:t>
                                  </w:r>
                                </w:p>
                              </w:tc>
                            </w:tr>
                          </w:tbl>
                          <w:p w14:paraId="28043922" w14:textId="77777777" w:rsidR="003D782A" w:rsidRDefault="003D782A"/>
                        </w:txbxContent>
                      </wps:txbx>
                      <wps:bodyPr rot="0" vert="horz" wrap="square" lIns="91440" tIns="45720" rIns="91440" bIns="45720" anchor="t" anchorCtr="0" upright="1">
                        <a:noAutofit/>
                      </wps:bodyPr>
                    </wps:wsp>
                  </a:graphicData>
                </a:graphic>
              </wp:inline>
            </w:drawing>
          </mc:Choice>
          <mc:Fallback>
            <w:pict>
              <v:rect w14:anchorId="244CC3CE" id="Rectangle 8" o:spid="_x0000_s1028" style="width:440.6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">
                <v:stroke dashstyle="dash"/>
                <v:textbox>
                  <w:txbxContent>
                    <w:p w14:paraId="133E4282" w14:textId="77777777" w:rsidR="003D782A" w:rsidRPr="00042D3B" w:rsidRDefault="003D782A" w:rsidP="00042D3B">
                      <w:pPr>
                        <w:pStyle w:val="Tekstas"/>
                      </w:pPr>
                      <w:r w:rsidRPr="00B9610E">
                        <w:t>Panaudojimo a</w:t>
                      </w:r>
                      <w:r w:rsidRPr="00042D3B">
                        <w:t>tvejo „Sukurti naują dokumentą“ specifikacija pateikiama 3.1 lentelėje.</w:t>
                      </w:r>
                    </w:p>
                    <w:bookmarkStart w:id="2" w:name="_Ref195172484"/>
                    <w:p w14:paraId="568A3643" w14:textId="77777777" w:rsidR="003D782A" w:rsidRPr="00042D3B" w:rsidRDefault="003D782A" w:rsidP="00042D3B">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Pr>
                          <w:noProof/>
                        </w:rPr>
                        <w:t>1</w:t>
                      </w:r>
                      <w:r w:rsidRPr="00042D3B">
                        <w:fldChar w:fldCharType="end"/>
                      </w:r>
                      <w:r w:rsidRPr="00042D3B">
                        <w:t xml:space="preserve"> </w:t>
                      </w:r>
                      <w:proofErr w:type="spellStart"/>
                      <w:r w:rsidRPr="00042D3B">
                        <w:t>lentelė</w:t>
                      </w:r>
                      <w:bookmarkEnd w:id="2"/>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sidRPr="00042D3B">
                        <w:rPr>
                          <w:lang w:val="lt-LT"/>
                        </w:rPr>
                        <w:t>Sukurti naują dokumentą</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14:paraId="2270446A" w14:textId="77777777" w:rsidTr="000F7A06">
                        <w:tc>
                          <w:tcPr>
                            <w:tcW w:w="8568" w:type="dxa"/>
                            <w:gridSpan w:val="3"/>
                            <w:tcBorders>
                              <w:top w:val="double" w:sz="4" w:space="0" w:color="auto"/>
                              <w:bottom w:val="single" w:sz="4" w:space="0" w:color="auto"/>
                            </w:tcBorders>
                            <w:shd w:val="clear" w:color="auto" w:fill="auto"/>
                          </w:tcPr>
                          <w:p w14:paraId="0F509BA8" w14:textId="77777777" w:rsidR="003D782A" w:rsidRPr="00694DF5" w:rsidRDefault="003D782A" w:rsidP="000F7A06">
                            <w:pPr>
                              <w:jc w:val="both"/>
                              <w:rPr>
                                <w:b/>
                              </w:rPr>
                            </w:pPr>
                            <w:r w:rsidRPr="00694DF5">
                              <w:rPr>
                                <w:b/>
                              </w:rPr>
                              <w:t>Panaudojimo atvejis „Sukurti naują dokumentą“</w:t>
                            </w:r>
                          </w:p>
                        </w:tc>
                      </w:tr>
                      <w:tr w:rsidR="003D782A" w:rsidRPr="00694DF5" w14:paraId="7FCD21B5" w14:textId="77777777" w:rsidTr="000F7A06">
                        <w:tc>
                          <w:tcPr>
                            <w:tcW w:w="3708" w:type="dxa"/>
                            <w:gridSpan w:val="2"/>
                            <w:tcBorders>
                              <w:top w:val="single" w:sz="4" w:space="0" w:color="auto"/>
                              <w:bottom w:val="single" w:sz="4" w:space="0" w:color="auto"/>
                            </w:tcBorders>
                            <w:shd w:val="clear" w:color="auto" w:fill="auto"/>
                          </w:tcPr>
                          <w:p w14:paraId="47FD5BD1" w14:textId="77777777" w:rsidR="003D782A" w:rsidRPr="00694DF5" w:rsidRDefault="003D782A" w:rsidP="000F7A06">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5DB83B70" w14:textId="77777777" w:rsidR="003D782A" w:rsidRPr="00694DF5" w:rsidRDefault="003D782A" w:rsidP="000F7A06">
                            <w:pPr>
                              <w:jc w:val="both"/>
                            </w:pPr>
                            <w:r w:rsidRPr="00694DF5">
                              <w:t>Operatorius</w:t>
                            </w:r>
                          </w:p>
                        </w:tc>
                      </w:tr>
                      <w:tr w:rsidR="003D782A" w:rsidRPr="00694DF5" w14:paraId="198E76DA" w14:textId="77777777" w:rsidTr="000F7A06">
                        <w:tc>
                          <w:tcPr>
                            <w:tcW w:w="3708" w:type="dxa"/>
                            <w:gridSpan w:val="2"/>
                            <w:tcBorders>
                              <w:top w:val="single" w:sz="4" w:space="0" w:color="auto"/>
                              <w:bottom w:val="single" w:sz="4" w:space="0" w:color="auto"/>
                            </w:tcBorders>
                            <w:shd w:val="clear" w:color="auto" w:fill="auto"/>
                          </w:tcPr>
                          <w:p w14:paraId="7B931DC7" w14:textId="77777777" w:rsidR="003D782A" w:rsidRPr="00694DF5" w:rsidRDefault="003D782A" w:rsidP="000F7A06">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55EA5367" w14:textId="77777777" w:rsidR="003D782A" w:rsidRPr="00694DF5" w:rsidRDefault="003D782A" w:rsidP="000F7A06">
                            <w:pPr>
                              <w:jc w:val="both"/>
                            </w:pPr>
                            <w:r w:rsidRPr="00694DF5">
                              <w:t xml:space="preserve">Operatorius turi būti prisijungęs prie sistemos </w:t>
                            </w:r>
                          </w:p>
                        </w:tc>
                      </w:tr>
                      <w:tr w:rsidR="003D782A" w:rsidRPr="00694DF5" w14:paraId="5E4A8EBB" w14:textId="77777777" w:rsidTr="000F7A06">
                        <w:tc>
                          <w:tcPr>
                            <w:tcW w:w="3708" w:type="dxa"/>
                            <w:gridSpan w:val="2"/>
                            <w:tcBorders>
                              <w:top w:val="single" w:sz="4" w:space="0" w:color="auto"/>
                              <w:bottom w:val="single" w:sz="4" w:space="0" w:color="auto"/>
                            </w:tcBorders>
                            <w:shd w:val="clear" w:color="auto" w:fill="auto"/>
                          </w:tcPr>
                          <w:p w14:paraId="09725A45" w14:textId="77777777" w:rsidR="003D782A" w:rsidRPr="00694DF5" w:rsidRDefault="003D782A" w:rsidP="000F7A06">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02FDD114" w14:textId="77777777" w:rsidR="003D782A" w:rsidRPr="00694DF5" w:rsidRDefault="003D782A" w:rsidP="000F7A06">
                            <w:pPr>
                              <w:jc w:val="both"/>
                            </w:pPr>
                            <w:r w:rsidRPr="00694DF5">
                              <w:t>Operatorius nori sukurti naują dokumentą</w:t>
                            </w:r>
                          </w:p>
                        </w:tc>
                      </w:tr>
                      <w:tr w:rsidR="003D782A" w:rsidRPr="00694DF5" w14:paraId="261B0E5C" w14:textId="77777777" w:rsidTr="000F7A06">
                        <w:tc>
                          <w:tcPr>
                            <w:tcW w:w="1634" w:type="dxa"/>
                            <w:vMerge w:val="restart"/>
                            <w:tcBorders>
                              <w:top w:val="single" w:sz="4" w:space="0" w:color="auto"/>
                              <w:bottom w:val="single" w:sz="4" w:space="0" w:color="auto"/>
                            </w:tcBorders>
                            <w:shd w:val="clear" w:color="auto" w:fill="auto"/>
                          </w:tcPr>
                          <w:p w14:paraId="6D528B0D" w14:textId="77777777" w:rsidR="003D782A" w:rsidRPr="00694DF5" w:rsidRDefault="003D782A" w:rsidP="000F7A06">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12AD70E1" w14:textId="77777777" w:rsidR="003D782A" w:rsidRPr="00694DF5" w:rsidRDefault="003D782A" w:rsidP="000F7A06">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22D024A8" w14:textId="77777777" w:rsidR="003D782A" w:rsidRPr="00694DF5" w:rsidRDefault="003D782A" w:rsidP="000F7A06">
                            <w:pPr>
                              <w:jc w:val="both"/>
                            </w:pPr>
                            <w:r w:rsidRPr="00694DF5">
                              <w:t>„Surasti dokumentą“</w:t>
                            </w:r>
                          </w:p>
                        </w:tc>
                      </w:tr>
                      <w:tr w:rsidR="003D782A" w:rsidRPr="00694DF5" w14:paraId="04BE38E1" w14:textId="77777777" w:rsidTr="000F7A06">
                        <w:tc>
                          <w:tcPr>
                            <w:tcW w:w="1634" w:type="dxa"/>
                            <w:vMerge/>
                            <w:tcBorders>
                              <w:top w:val="single" w:sz="4" w:space="0" w:color="auto"/>
                              <w:bottom w:val="single" w:sz="4" w:space="0" w:color="auto"/>
                            </w:tcBorders>
                            <w:shd w:val="clear" w:color="auto" w:fill="auto"/>
                          </w:tcPr>
                          <w:p w14:paraId="7702A447"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3B653539" w14:textId="77777777" w:rsidR="003D782A" w:rsidRPr="00694DF5" w:rsidRDefault="003D782A" w:rsidP="000F7A06">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34B7A83F" w14:textId="77777777" w:rsidR="003D782A" w:rsidRPr="00694DF5" w:rsidRDefault="003D782A" w:rsidP="000F7A06">
                            <w:pPr>
                              <w:jc w:val="both"/>
                            </w:pPr>
                            <w:r w:rsidRPr="00694DF5">
                              <w:t>-</w:t>
                            </w:r>
                          </w:p>
                        </w:tc>
                      </w:tr>
                      <w:tr w:rsidR="003D782A" w:rsidRPr="00694DF5" w14:paraId="487C703F" w14:textId="77777777" w:rsidTr="000F7A06">
                        <w:tc>
                          <w:tcPr>
                            <w:tcW w:w="1634" w:type="dxa"/>
                            <w:vMerge/>
                            <w:tcBorders>
                              <w:top w:val="single" w:sz="4" w:space="0" w:color="auto"/>
                              <w:bottom w:val="single" w:sz="4" w:space="0" w:color="auto"/>
                            </w:tcBorders>
                            <w:shd w:val="clear" w:color="auto" w:fill="auto"/>
                          </w:tcPr>
                          <w:p w14:paraId="1098C7DD"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50381EA2" w14:textId="77777777" w:rsidR="003D782A" w:rsidRPr="00694DF5" w:rsidRDefault="003D782A" w:rsidP="000F7A06">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13FC1348" w14:textId="77777777" w:rsidR="003D782A" w:rsidRPr="00694DF5" w:rsidRDefault="003D782A" w:rsidP="000F7A06">
                            <w:pPr>
                              <w:jc w:val="both"/>
                            </w:pPr>
                            <w:r w:rsidRPr="00694DF5">
                              <w:t>-</w:t>
                            </w:r>
                          </w:p>
                        </w:tc>
                      </w:tr>
                      <w:tr w:rsidR="003D782A" w:rsidRPr="00694DF5" w14:paraId="77F45231" w14:textId="77777777" w:rsidTr="000F7A06">
                        <w:tc>
                          <w:tcPr>
                            <w:tcW w:w="3708" w:type="dxa"/>
                            <w:gridSpan w:val="2"/>
                            <w:tcBorders>
                              <w:top w:val="single" w:sz="4" w:space="0" w:color="auto"/>
                              <w:bottom w:val="single" w:sz="4" w:space="0" w:color="auto"/>
                            </w:tcBorders>
                            <w:shd w:val="clear" w:color="auto" w:fill="auto"/>
                          </w:tcPr>
                          <w:p w14:paraId="68EAF87A" w14:textId="77777777" w:rsidR="003D782A" w:rsidRPr="00694DF5" w:rsidRDefault="003D782A" w:rsidP="000F7A06">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194B4720" w14:textId="77777777" w:rsidR="003D782A" w:rsidRPr="00694DF5" w:rsidRDefault="003D782A" w:rsidP="000F7A06">
                            <w:pPr>
                              <w:jc w:val="both"/>
                              <w:rPr>
                                <w:b/>
                              </w:rPr>
                            </w:pPr>
                            <w:r w:rsidRPr="00694DF5">
                              <w:rPr>
                                <w:b/>
                              </w:rPr>
                              <w:t>Sistemos reakcija ir sprendimai</w:t>
                            </w:r>
                          </w:p>
                        </w:tc>
                      </w:tr>
                      <w:tr w:rsidR="003D782A" w:rsidRPr="00694DF5" w14:paraId="377C93D3" w14:textId="77777777" w:rsidTr="000F7A06">
                        <w:tc>
                          <w:tcPr>
                            <w:tcW w:w="3708" w:type="dxa"/>
                            <w:gridSpan w:val="2"/>
                            <w:tcBorders>
                              <w:top w:val="single" w:sz="4" w:space="0" w:color="auto"/>
                              <w:bottom w:val="single" w:sz="4" w:space="0" w:color="auto"/>
                            </w:tcBorders>
                            <w:shd w:val="clear" w:color="auto" w:fill="auto"/>
                          </w:tcPr>
                          <w:p w14:paraId="73020B26" w14:textId="77777777" w:rsidR="003D782A" w:rsidRPr="00694DF5" w:rsidRDefault="003D782A" w:rsidP="000F7A06">
                            <w:pPr>
                              <w:jc w:val="both"/>
                            </w:pPr>
                            <w:r w:rsidRPr="00694DF5">
                              <w:t>1. Operatorius paspaudžia mygtuką „Naujas“</w:t>
                            </w:r>
                          </w:p>
                        </w:tc>
                        <w:tc>
                          <w:tcPr>
                            <w:tcW w:w="4860" w:type="dxa"/>
                            <w:tcBorders>
                              <w:top w:val="single" w:sz="4" w:space="0" w:color="auto"/>
                              <w:bottom w:val="single" w:sz="4" w:space="0" w:color="auto"/>
                            </w:tcBorders>
                            <w:shd w:val="clear" w:color="auto" w:fill="auto"/>
                          </w:tcPr>
                          <w:p w14:paraId="307299A1" w14:textId="77777777" w:rsidR="003D782A" w:rsidRPr="00694DF5" w:rsidRDefault="003D782A" w:rsidP="000F7A06">
                            <w:pPr>
                              <w:jc w:val="both"/>
                            </w:pPr>
                            <w:r w:rsidRPr="00694DF5">
                              <w:t>1.1. Sistema suformuoja naujo dokumento langą</w:t>
                            </w:r>
                          </w:p>
                        </w:tc>
                      </w:tr>
                      <w:tr w:rsidR="003D782A" w:rsidRPr="00694DF5" w14:paraId="13B47469" w14:textId="77777777" w:rsidTr="000F7A06">
                        <w:tc>
                          <w:tcPr>
                            <w:tcW w:w="3708" w:type="dxa"/>
                            <w:gridSpan w:val="2"/>
                            <w:tcBorders>
                              <w:top w:val="single" w:sz="4" w:space="0" w:color="auto"/>
                              <w:bottom w:val="single" w:sz="4" w:space="0" w:color="auto"/>
                            </w:tcBorders>
                            <w:shd w:val="clear" w:color="auto" w:fill="auto"/>
                          </w:tcPr>
                          <w:p w14:paraId="413FD36E" w14:textId="77777777" w:rsidR="003D782A" w:rsidRPr="00694DF5" w:rsidRDefault="003D782A" w:rsidP="000F7A06">
                            <w:pPr>
                              <w:jc w:val="both"/>
                            </w:pPr>
                            <w:r w:rsidRPr="00694DF5">
                              <w:t xml:space="preserve">2. Operatorius įveda duomenis ir pasirenka dokumento tipą </w:t>
                            </w:r>
                          </w:p>
                        </w:tc>
                        <w:tc>
                          <w:tcPr>
                            <w:tcW w:w="4860" w:type="dxa"/>
                            <w:tcBorders>
                              <w:top w:val="single" w:sz="4" w:space="0" w:color="auto"/>
                              <w:bottom w:val="single" w:sz="4" w:space="0" w:color="auto"/>
                            </w:tcBorders>
                            <w:shd w:val="clear" w:color="auto" w:fill="auto"/>
                          </w:tcPr>
                          <w:p w14:paraId="489EEB44" w14:textId="77777777" w:rsidR="003D782A" w:rsidRPr="00694DF5" w:rsidRDefault="003D782A" w:rsidP="000F7A06">
                            <w:pPr>
                              <w:jc w:val="both"/>
                            </w:pPr>
                            <w:r w:rsidRPr="00694DF5">
                              <w:t>2.1. Sistema pagal dokumento tipą sugeneruoja dokumento eilutes</w:t>
                            </w:r>
                          </w:p>
                        </w:tc>
                      </w:tr>
                      <w:tr w:rsidR="003D782A" w:rsidRPr="00694DF5" w14:paraId="0AF250B8" w14:textId="77777777" w:rsidTr="000F7A06">
                        <w:tc>
                          <w:tcPr>
                            <w:tcW w:w="3708" w:type="dxa"/>
                            <w:gridSpan w:val="2"/>
                            <w:tcBorders>
                              <w:top w:val="single" w:sz="4" w:space="0" w:color="auto"/>
                              <w:bottom w:val="single" w:sz="4" w:space="0" w:color="auto"/>
                            </w:tcBorders>
                            <w:shd w:val="clear" w:color="auto" w:fill="auto"/>
                          </w:tcPr>
                          <w:p w14:paraId="0CE2986B" w14:textId="77777777" w:rsidR="003D782A" w:rsidRPr="00694DF5" w:rsidRDefault="003D782A" w:rsidP="000F7A06">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6BFE0428" w14:textId="77777777" w:rsidR="003D782A" w:rsidRPr="00694DF5" w:rsidRDefault="003D782A" w:rsidP="000F7A06">
                            <w:pPr>
                              <w:jc w:val="both"/>
                            </w:pPr>
                            <w:r w:rsidRPr="00694DF5">
                              <w:t>Sukurtas naujas dokumentas</w:t>
                            </w:r>
                          </w:p>
                        </w:tc>
                      </w:tr>
                      <w:tr w:rsidR="003D782A" w:rsidRPr="00694DF5" w14:paraId="224C83FF" w14:textId="77777777" w:rsidTr="000F7A06">
                        <w:tc>
                          <w:tcPr>
                            <w:tcW w:w="8568" w:type="dxa"/>
                            <w:gridSpan w:val="3"/>
                            <w:tcBorders>
                              <w:top w:val="single" w:sz="4" w:space="0" w:color="auto"/>
                              <w:bottom w:val="single" w:sz="4" w:space="0" w:color="auto"/>
                            </w:tcBorders>
                            <w:shd w:val="clear" w:color="auto" w:fill="auto"/>
                          </w:tcPr>
                          <w:p w14:paraId="0D0F62C3" w14:textId="77777777" w:rsidR="003D782A" w:rsidRPr="00694DF5" w:rsidRDefault="003D782A" w:rsidP="000F7A06">
                            <w:pPr>
                              <w:jc w:val="both"/>
                            </w:pPr>
                            <w:r w:rsidRPr="00694DF5">
                              <w:rPr>
                                <w:b/>
                              </w:rPr>
                              <w:t>Alternatyvūs scenarijai</w:t>
                            </w:r>
                          </w:p>
                        </w:tc>
                      </w:tr>
                      <w:tr w:rsidR="003D782A" w:rsidRPr="00694DF5" w14:paraId="65206D0B" w14:textId="77777777" w:rsidTr="000F7A06">
                        <w:tc>
                          <w:tcPr>
                            <w:tcW w:w="3708" w:type="dxa"/>
                            <w:gridSpan w:val="2"/>
                            <w:tcBorders>
                              <w:top w:val="single" w:sz="4" w:space="0" w:color="auto"/>
                              <w:bottom w:val="double" w:sz="4" w:space="0" w:color="auto"/>
                            </w:tcBorders>
                            <w:shd w:val="clear" w:color="auto" w:fill="auto"/>
                          </w:tcPr>
                          <w:p w14:paraId="6C70871B" w14:textId="77777777" w:rsidR="003D782A" w:rsidRPr="00694DF5" w:rsidRDefault="003D782A" w:rsidP="000F7A06">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14:paraId="33FBFCDD" w14:textId="77777777" w:rsidR="003D782A" w:rsidRPr="00694DF5" w:rsidRDefault="003D782A" w:rsidP="000F7A06">
                            <w:pPr>
                              <w:jc w:val="both"/>
                            </w:pPr>
                            <w:r w:rsidRPr="00694DF5">
                              <w:t>2a.1. Sistema suformuoja klaidos pranešimą ir neišsaugo duomenų</w:t>
                            </w:r>
                          </w:p>
                        </w:tc>
                      </w:tr>
                    </w:tbl>
                    <w:p w14:paraId="28043922" w14:textId="77777777" w:rsidR="003D782A" w:rsidRDefault="003D782A"/>
                  </w:txbxContent>
                </v:textbox>
                <w10:anchorlock/>
              </v:rect>
            </w:pict>
          </mc:Fallback>
        </mc:AlternateContent>
      </w:r>
    </w:p>
    <w:p w14:paraId="7C1244E5" w14:textId="77777777" w:rsidR="003554A0" w:rsidRPr="001D51F3" w:rsidRDefault="003554A0" w:rsidP="0001307E">
      <w:pPr>
        <w:ind w:left="1080"/>
        <w:rPr>
          <w:rFonts w:asciiTheme="minorHAnsi" w:hAnsiTheme="minorHAnsi" w:cstheme="minorHAnsi"/>
        </w:rPr>
      </w:pPr>
    </w:p>
    <w:p w14:paraId="63EA0A56" w14:textId="77777777" w:rsidR="003E68DE" w:rsidRPr="001D51F3" w:rsidRDefault="00EF6053" w:rsidP="00A61AA2">
      <w:pPr>
        <w:pStyle w:val="Antrat1"/>
        <w:numPr>
          <w:ilvl w:val="0"/>
          <w:numId w:val="0"/>
        </w:numPr>
        <w:ind w:left="153" w:hanging="153"/>
      </w:pPr>
      <w:r w:rsidRPr="001D51F3">
        <w:br w:type="page"/>
      </w:r>
      <w:bookmarkStart w:id="3" w:name="_Toc523687920"/>
      <w:bookmarkStart w:id="4" w:name="_Toc523689800"/>
      <w:r w:rsidR="00E867C5" w:rsidRPr="001D51F3">
        <w:lastRenderedPageBreak/>
        <w:t>Įvadas</w:t>
      </w:r>
      <w:bookmarkEnd w:id="3"/>
      <w:bookmarkEnd w:id="4"/>
    </w:p>
    <w:p w14:paraId="249B7CE8" w14:textId="2D205445" w:rsidR="003E68DE" w:rsidRPr="001D51F3" w:rsidRDefault="009043CF" w:rsidP="003239AD">
      <w:pPr>
        <w:ind w:firstLine="426"/>
        <w:rPr>
          <w:rFonts w:asciiTheme="minorHAnsi" w:hAnsiTheme="minorHAnsi" w:cstheme="minorHAnsi"/>
        </w:rPr>
      </w:pPr>
      <w:r>
        <w:rPr>
          <w:rFonts w:asciiTheme="minorHAnsi" w:hAnsiTheme="minorHAnsi" w:cstheme="minorHAnsi"/>
        </w:rPr>
        <w:t>Nusprendėme kurti s</w:t>
      </w:r>
      <w:r w:rsidRPr="00280EE9">
        <w:rPr>
          <w:rFonts w:asciiTheme="minorHAnsi" w:hAnsiTheme="minorHAnsi" w:cstheme="minorHAnsi"/>
        </w:rPr>
        <w:t>istem</w:t>
      </w:r>
      <w:r>
        <w:rPr>
          <w:rFonts w:asciiTheme="minorHAnsi" w:hAnsiTheme="minorHAnsi" w:cstheme="minorHAnsi"/>
        </w:rPr>
        <w:t>ą</w:t>
      </w:r>
      <w:r w:rsidRPr="00280EE9">
        <w:rPr>
          <w:rFonts w:asciiTheme="minorHAnsi" w:hAnsiTheme="minorHAnsi" w:cstheme="minorHAnsi"/>
        </w:rPr>
        <w:t xml:space="preserve"> patogiam bei efektyviam viešbučių tinklo visų paslaugų bei vidinių procesų valdymui</w:t>
      </w:r>
      <w:r>
        <w:rPr>
          <w:rFonts w:asciiTheme="minorHAnsi" w:hAnsiTheme="minorHAnsi" w:cstheme="minorHAnsi"/>
        </w:rPr>
        <w:t xml:space="preserve">. </w:t>
      </w:r>
    </w:p>
    <w:p w14:paraId="7C1386D3" w14:textId="1E5FD5E0" w:rsidR="004A29D8" w:rsidRPr="001D51F3" w:rsidRDefault="004A29D8" w:rsidP="004A29D8">
      <w:pPr>
        <w:pStyle w:val="Antrat2"/>
        <w:numPr>
          <w:ilvl w:val="0"/>
          <w:numId w:val="0"/>
        </w:numPr>
        <w:ind w:left="153" w:hanging="153"/>
      </w:pPr>
      <w:bookmarkStart w:id="5" w:name="_Toc523687923"/>
      <w:bookmarkStart w:id="6" w:name="_Toc523689801"/>
      <w:bookmarkStart w:id="7" w:name="_Toc523687921"/>
      <w:r w:rsidRPr="001D51F3">
        <w:t xml:space="preserve">Komandos </w:t>
      </w:r>
      <w:bookmarkEnd w:id="5"/>
      <w:r>
        <w:t>sudėtis</w:t>
      </w:r>
      <w:bookmarkEnd w:id="6"/>
    </w:p>
    <w:p w14:paraId="408992FE" w14:textId="2F6772A8" w:rsidR="00280EE9" w:rsidRDefault="00280EE9" w:rsidP="004A29D8">
      <w:pPr>
        <w:ind w:firstLine="426"/>
        <w:jc w:val="both"/>
        <w:rPr>
          <w:rFonts w:asciiTheme="minorHAnsi" w:hAnsiTheme="minorHAnsi" w:cstheme="minorHAnsi"/>
        </w:rPr>
      </w:pPr>
      <w:r>
        <w:rPr>
          <w:rFonts w:asciiTheme="minorHAnsi" w:hAnsiTheme="minorHAnsi" w:cstheme="minorHAnsi"/>
        </w:rPr>
        <w:t>Mūsų komandos pavadinimas ERP, o atliekamus darbus skirstėm naudodami šias spalvas kiekvienam iš narių:</w:t>
      </w:r>
    </w:p>
    <w:p w14:paraId="6A722FC9" w14:textId="77777777" w:rsidR="00A13A9A" w:rsidRDefault="00A13A9A" w:rsidP="00A13A9A">
      <w:pPr>
        <w:keepNext/>
        <w:ind w:firstLine="426"/>
        <w:jc w:val="center"/>
      </w:pPr>
      <w:r>
        <w:rPr>
          <w:noProof/>
        </w:rPr>
        <w:drawing>
          <wp:inline distT="0" distB="0" distL="0" distR="0" wp14:anchorId="1B1430E4" wp14:editId="33AF94FD">
            <wp:extent cx="1657349" cy="12192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7349" cy="1219200"/>
                    </a:xfrm>
                    <a:prstGeom prst="rect">
                      <a:avLst/>
                    </a:prstGeom>
                  </pic:spPr>
                </pic:pic>
              </a:graphicData>
            </a:graphic>
          </wp:inline>
        </w:drawing>
      </w:r>
    </w:p>
    <w:p w14:paraId="39A01693" w14:textId="77777777" w:rsidR="00A13A9A" w:rsidRPr="001D51F3" w:rsidRDefault="00A13A9A" w:rsidP="00A13A9A">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1</w:t>
      </w:r>
      <w:r>
        <w:rPr>
          <w:rFonts w:cstheme="minorHAnsi"/>
        </w:rPr>
        <w:fldChar w:fldCharType="end"/>
      </w:r>
      <w:r>
        <w:rPr>
          <w:rFonts w:cstheme="minorHAnsi"/>
        </w:rPr>
        <w:t xml:space="preserve"> pav. Komandos legenda</w:t>
      </w:r>
    </w:p>
    <w:p w14:paraId="4D8ED61A" w14:textId="77777777" w:rsidR="00EF6053" w:rsidRPr="00A61AA2" w:rsidRDefault="00BE5583" w:rsidP="00A61AA2">
      <w:pPr>
        <w:pStyle w:val="Antrat1"/>
        <w:numPr>
          <w:ilvl w:val="0"/>
          <w:numId w:val="20"/>
        </w:numPr>
      </w:pPr>
      <w:bookmarkStart w:id="8" w:name="_Toc523689802"/>
      <w:r w:rsidRPr="00A61AA2">
        <w:t>Sistemos paskirtis</w:t>
      </w:r>
      <w:bookmarkEnd w:id="7"/>
      <w:bookmarkEnd w:id="8"/>
    </w:p>
    <w:p w14:paraId="7BB86EF8" w14:textId="77777777" w:rsidR="003239AD" w:rsidRPr="00A61AA2" w:rsidRDefault="003239AD" w:rsidP="00A61AA2">
      <w:pPr>
        <w:pStyle w:val="Antrat2"/>
      </w:pPr>
      <w:bookmarkStart w:id="9" w:name="_Toc523687922"/>
      <w:bookmarkStart w:id="10" w:name="_Toc523689803"/>
      <w:r w:rsidRPr="00A61AA2">
        <w:t>Sistemos aprašas</w:t>
      </w:r>
      <w:bookmarkEnd w:id="9"/>
      <w:bookmarkEnd w:id="10"/>
    </w:p>
    <w:p w14:paraId="09C1D427" w14:textId="77777777" w:rsidR="00C96E1E" w:rsidRDefault="00280EE9" w:rsidP="00886D53">
      <w:pPr>
        <w:ind w:firstLine="426"/>
        <w:jc w:val="both"/>
        <w:rPr>
          <w:rFonts w:asciiTheme="minorHAnsi" w:hAnsiTheme="minorHAnsi" w:cstheme="minorHAnsi"/>
        </w:rPr>
      </w:pPr>
      <w:r w:rsidRPr="00280EE9">
        <w:rPr>
          <w:rFonts w:asciiTheme="minorHAnsi" w:hAnsiTheme="minorHAnsi" w:cstheme="minorHAnsi"/>
        </w:rPr>
        <w:t>Sistema yra skirta</w:t>
      </w:r>
      <w:r w:rsidR="00886D53">
        <w:rPr>
          <w:rFonts w:asciiTheme="minorHAnsi" w:hAnsiTheme="minorHAnsi" w:cstheme="minorHAnsi"/>
        </w:rPr>
        <w:t xml:space="preserve"> tam tikro viešbučio tinklo padalinių valdymui, suteikiant galimybę ne tik atlikti rezervacijos bet ir administruoti esamus viešbučio resursus. </w:t>
      </w:r>
      <w:r w:rsidRPr="00280EE9">
        <w:rPr>
          <w:rFonts w:asciiTheme="minorHAnsi" w:hAnsiTheme="minorHAnsi" w:cstheme="minorHAnsi"/>
        </w:rPr>
        <w:t>Sistemoje gali būti ne</w:t>
      </w:r>
      <w:r w:rsidR="00886D53">
        <w:rPr>
          <w:rFonts w:asciiTheme="minorHAnsi" w:hAnsiTheme="minorHAnsi" w:cstheme="minorHAnsi"/>
        </w:rPr>
        <w:t>apibrėžtas kiekis viešbučių,</w:t>
      </w:r>
      <w:r w:rsidRPr="00280EE9">
        <w:rPr>
          <w:rFonts w:asciiTheme="minorHAnsi" w:hAnsiTheme="minorHAnsi" w:cstheme="minorHAnsi"/>
        </w:rPr>
        <w:t xml:space="preserve"> kiekvienas iš viešbučių </w:t>
      </w:r>
      <w:r w:rsidR="00886D53">
        <w:rPr>
          <w:rFonts w:asciiTheme="minorHAnsi" w:hAnsiTheme="minorHAnsi" w:cstheme="minorHAnsi"/>
        </w:rPr>
        <w:t xml:space="preserve">bus nepriklausomas nuo kitų viešbučių ir galės </w:t>
      </w:r>
      <w:r w:rsidRPr="00280EE9">
        <w:rPr>
          <w:rFonts w:asciiTheme="minorHAnsi" w:hAnsiTheme="minorHAnsi" w:cstheme="minorHAnsi"/>
        </w:rPr>
        <w:t>turėti savo administraciją, darbuoto</w:t>
      </w:r>
      <w:r w:rsidR="00886D53">
        <w:rPr>
          <w:rFonts w:asciiTheme="minorHAnsi" w:hAnsiTheme="minorHAnsi" w:cstheme="minorHAnsi"/>
        </w:rPr>
        <w:t xml:space="preserve">jus </w:t>
      </w:r>
      <w:r w:rsidRPr="00280EE9">
        <w:rPr>
          <w:rFonts w:asciiTheme="minorHAnsi" w:hAnsiTheme="minorHAnsi" w:cstheme="minorHAnsi"/>
        </w:rPr>
        <w:t xml:space="preserve">bei klientus. </w:t>
      </w:r>
    </w:p>
    <w:p w14:paraId="1D10CC8E" w14:textId="332F323D" w:rsidR="00886D53" w:rsidRDefault="00886D53" w:rsidP="00C96E1E">
      <w:pPr>
        <w:ind w:firstLine="426"/>
        <w:jc w:val="both"/>
        <w:rPr>
          <w:rFonts w:asciiTheme="minorHAnsi" w:hAnsiTheme="minorHAnsi" w:cstheme="minorHAnsi"/>
        </w:rPr>
      </w:pPr>
      <w:r>
        <w:rPr>
          <w:rFonts w:asciiTheme="minorHAnsi" w:hAnsiTheme="minorHAnsi" w:cstheme="minorHAnsi"/>
        </w:rPr>
        <w:t>Tokio tipo siste</w:t>
      </w:r>
      <w:r w:rsidR="00C96E1E">
        <w:rPr>
          <w:rFonts w:asciiTheme="minorHAnsi" w:hAnsiTheme="minorHAnsi" w:cstheme="minorHAnsi"/>
        </w:rPr>
        <w:t xml:space="preserve">mai įgyvendinti bus kuriamos </w:t>
      </w:r>
      <w:r w:rsidR="00280EE9" w:rsidRPr="00280EE9">
        <w:rPr>
          <w:rFonts w:asciiTheme="minorHAnsi" w:hAnsiTheme="minorHAnsi" w:cstheme="minorHAnsi"/>
        </w:rPr>
        <w:t>sandėlio, kambarių, darbuotojų,</w:t>
      </w:r>
      <w:r w:rsidR="00C96E1E">
        <w:rPr>
          <w:rFonts w:asciiTheme="minorHAnsi" w:hAnsiTheme="minorHAnsi" w:cstheme="minorHAnsi"/>
        </w:rPr>
        <w:t xml:space="preserve"> bei paslaugų/pramogų valdymui skirtos posistemės. Kadangi viešbučio darbuotojai gali būti skirtingo tipo, tai bus naudojamos atskiros sistemos rolės: tinklo administratorius, viešbučio administratorius, darbuotojas ir klientas, kurios turės skirtingą prieigą prie sistemos posistemių.</w:t>
      </w:r>
    </w:p>
    <w:p w14:paraId="26387756" w14:textId="1CF67963" w:rsidR="00C96E1E" w:rsidRDefault="00C96E1E" w:rsidP="00280EE9">
      <w:pPr>
        <w:ind w:firstLine="426"/>
        <w:jc w:val="both"/>
        <w:rPr>
          <w:rFonts w:asciiTheme="minorHAnsi" w:hAnsiTheme="minorHAnsi" w:cstheme="minorHAnsi"/>
        </w:rPr>
      </w:pPr>
      <w:r>
        <w:rPr>
          <w:rFonts w:asciiTheme="minorHAnsi" w:hAnsiTheme="minorHAnsi" w:cstheme="minorHAnsi"/>
        </w:rPr>
        <w:t>Pirmoji rolė - t</w:t>
      </w:r>
      <w:r w:rsidR="00886D53">
        <w:rPr>
          <w:rFonts w:asciiTheme="minorHAnsi" w:hAnsiTheme="minorHAnsi" w:cstheme="minorHAnsi"/>
        </w:rPr>
        <w:t xml:space="preserve">inklo </w:t>
      </w:r>
      <w:r>
        <w:rPr>
          <w:rFonts w:asciiTheme="minorHAnsi" w:hAnsiTheme="minorHAnsi" w:cstheme="minorHAnsi"/>
        </w:rPr>
        <w:t>administratori</w:t>
      </w:r>
      <w:r w:rsidR="00886D53">
        <w:rPr>
          <w:rFonts w:asciiTheme="minorHAnsi" w:hAnsiTheme="minorHAnsi" w:cstheme="minorHAnsi"/>
        </w:rPr>
        <w:t>us</w:t>
      </w:r>
      <w:r>
        <w:rPr>
          <w:rFonts w:asciiTheme="minorHAnsi" w:hAnsiTheme="minorHAnsi" w:cstheme="minorHAnsi"/>
        </w:rPr>
        <w:t>. Šio tipo sistemos vartotojo</w:t>
      </w:r>
      <w:r w:rsidR="00886D53">
        <w:rPr>
          <w:rFonts w:asciiTheme="minorHAnsi" w:hAnsiTheme="minorHAnsi" w:cstheme="minorHAnsi"/>
        </w:rPr>
        <w:t xml:space="preserve"> paskirtis yra</w:t>
      </w:r>
      <w:r w:rsidR="00280EE9" w:rsidRPr="00280EE9">
        <w:rPr>
          <w:rFonts w:asciiTheme="minorHAnsi" w:hAnsiTheme="minorHAnsi" w:cstheme="minorHAnsi"/>
        </w:rPr>
        <w:t xml:space="preserve"> administruoti</w:t>
      </w:r>
      <w:r>
        <w:rPr>
          <w:rFonts w:asciiTheme="minorHAnsi" w:hAnsiTheme="minorHAnsi" w:cstheme="minorHAnsi"/>
        </w:rPr>
        <w:t xml:space="preserve"> visą tinklą, pridėti/pašalinti viešbučius, keisti jų aprašus bei adresus</w:t>
      </w:r>
      <w:r w:rsidR="000C7612">
        <w:rPr>
          <w:rFonts w:asciiTheme="minorHAnsi" w:hAnsiTheme="minorHAnsi" w:cstheme="minorHAnsi"/>
        </w:rPr>
        <w:t>, pr</w:t>
      </w:r>
      <w:r w:rsidR="008536EE">
        <w:rPr>
          <w:rFonts w:asciiTheme="minorHAnsi" w:hAnsiTheme="minorHAnsi" w:cstheme="minorHAnsi"/>
        </w:rPr>
        <w:t>idėti administratorius prie viešbučių bei atlikti visus kitus veiksmus, kurios gali atlikti tam tikro viešbučio administratorius. Šio tipo vartotojų kiekis sistemoje turi būti itin ma</w:t>
      </w:r>
      <w:r w:rsidR="006A2131">
        <w:rPr>
          <w:rFonts w:asciiTheme="minorHAnsi" w:hAnsiTheme="minorHAnsi" w:cstheme="minorHAnsi"/>
        </w:rPr>
        <w:t>žas</w:t>
      </w:r>
      <w:r w:rsidR="005B0A0D">
        <w:rPr>
          <w:rFonts w:asciiTheme="minorHAnsi" w:hAnsiTheme="minorHAnsi" w:cstheme="minorHAnsi"/>
        </w:rPr>
        <w:t xml:space="preserve">, </w:t>
      </w:r>
      <w:r w:rsidR="006F498A">
        <w:rPr>
          <w:rFonts w:asciiTheme="minorHAnsi" w:hAnsiTheme="minorHAnsi" w:cstheme="minorHAnsi"/>
        </w:rPr>
        <w:t>kadangi su turimą prieiga gali</w:t>
      </w:r>
      <w:r w:rsidR="001667BC">
        <w:rPr>
          <w:rFonts w:asciiTheme="minorHAnsi" w:hAnsiTheme="minorHAnsi" w:cstheme="minorHAnsi"/>
        </w:rPr>
        <w:t xml:space="preserve">ma prieiti </w:t>
      </w:r>
      <w:r w:rsidR="00AA0660">
        <w:rPr>
          <w:rFonts w:asciiTheme="minorHAnsi" w:hAnsiTheme="minorHAnsi" w:cstheme="minorHAnsi"/>
        </w:rPr>
        <w:t>prie darbuotojų ir klient</w:t>
      </w:r>
      <w:r w:rsidR="0007508A">
        <w:rPr>
          <w:rFonts w:asciiTheme="minorHAnsi" w:hAnsiTheme="minorHAnsi" w:cstheme="minorHAnsi"/>
        </w:rPr>
        <w:t>ų duomenų.</w:t>
      </w:r>
    </w:p>
    <w:p w14:paraId="18FC98FC" w14:textId="159AB1BD" w:rsidR="0007508A" w:rsidRDefault="0007508A" w:rsidP="0007508A">
      <w:pPr>
        <w:ind w:firstLine="426"/>
        <w:jc w:val="both"/>
        <w:rPr>
          <w:rFonts w:asciiTheme="minorHAnsi" w:hAnsiTheme="minorHAnsi" w:cstheme="minorHAnsi"/>
        </w:rPr>
      </w:pPr>
      <w:r>
        <w:rPr>
          <w:rFonts w:asciiTheme="minorHAnsi" w:hAnsiTheme="minorHAnsi" w:cstheme="minorHAnsi"/>
        </w:rPr>
        <w:t>Kita sistemos</w:t>
      </w:r>
      <w:r w:rsidR="00280EE9" w:rsidRPr="00280EE9">
        <w:rPr>
          <w:rFonts w:asciiTheme="minorHAnsi" w:hAnsiTheme="minorHAnsi" w:cstheme="minorHAnsi"/>
        </w:rPr>
        <w:t xml:space="preserve"> rolė – viešbučio administratorius. </w:t>
      </w:r>
      <w:r>
        <w:rPr>
          <w:rFonts w:asciiTheme="minorHAnsi" w:hAnsiTheme="minorHAnsi" w:cstheme="minorHAnsi"/>
        </w:rPr>
        <w:t>Ši rolė yra skirta tam tikro viešbučio administravimui, tad vartotojas turės prieiga tik prie jam priskirto viešbučio. Administratorius galės atlikti šiuos veiksmus: darbuotojų pridėjimas/atleidimas, darbuotojo rolės pakeitimas, atlyginimo nustatymas, priedų suteikimas, darbuotojų darbo valandų peržiūra, viešbučio informacijos bei nustatymų keitimas, f</w:t>
      </w:r>
      <w:r w:rsidRPr="00280EE9">
        <w:rPr>
          <w:rFonts w:asciiTheme="minorHAnsi" w:hAnsiTheme="minorHAnsi" w:cstheme="minorHAnsi"/>
        </w:rPr>
        <w:t>inansinių ataskaitų (pvz. sandėlio finansinės ataskaitos) peržiūra / generavimas</w:t>
      </w:r>
      <w:r>
        <w:rPr>
          <w:rFonts w:asciiTheme="minorHAnsi" w:hAnsiTheme="minorHAnsi" w:cstheme="minorHAnsi"/>
        </w:rPr>
        <w:t>. Taipogi, šios rolės atstovas turi galimybė prieiti prie paprasto darbuotojo funkcijų.</w:t>
      </w:r>
    </w:p>
    <w:p w14:paraId="6CE07836" w14:textId="1C662A93" w:rsidR="000F5F50" w:rsidRDefault="00280EE9" w:rsidP="00695D70">
      <w:pPr>
        <w:ind w:firstLine="426"/>
        <w:jc w:val="both"/>
        <w:rPr>
          <w:rFonts w:asciiTheme="minorHAnsi" w:hAnsiTheme="minorHAnsi" w:cstheme="minorHAnsi"/>
        </w:rPr>
      </w:pPr>
      <w:r w:rsidRPr="00280EE9">
        <w:rPr>
          <w:rFonts w:asciiTheme="minorHAnsi" w:hAnsiTheme="minorHAnsi" w:cstheme="minorHAnsi"/>
        </w:rPr>
        <w:t xml:space="preserve">Trečioji rolė – darbuotojas. </w:t>
      </w:r>
      <w:r w:rsidR="000F5F50">
        <w:rPr>
          <w:rFonts w:asciiTheme="minorHAnsi" w:hAnsiTheme="minorHAnsi" w:cstheme="minorHAnsi"/>
        </w:rPr>
        <w:t>Darbuotojo rolė yra skirta palengvinti viešbučio administracijai sekti darbuotojų veikla, matyti sandėlio resursų pasikeitimą bei stebėti kambario būsenas. Kadangi viešbučiuose yra skirtingo tipo darbuotojų rolės, tai kiekvienas darbuotojas turės bent vieną iš 3 tipų: kambarinė, sandėlininkas ir registratūros darbuotojas. Kambarinė galės peržiūrėti informaciją apie kambarius, bus matomi kambariai, kuriems šiuo metu reikia valymo. Išvalius kambarį, kambarinė turės galimybė pakoreguoti kambario būseną į „paruoštas“. Kadangi šio tipo darbuotojai taipogi naudojasi sandėlio paslaugomis, tai kambarinės galės modifikuoti sandėlio informaciją. Tuo tarpų registratūros tipo darbuotojas galės taipogi ma</w:t>
      </w:r>
      <w:r w:rsidR="00695D70">
        <w:rPr>
          <w:rFonts w:asciiTheme="minorHAnsi" w:hAnsiTheme="minorHAnsi" w:cstheme="minorHAnsi"/>
        </w:rPr>
        <w:t>tyti kambarių būsenas, paskirti kambarį naujam klientui, pažymėti kambarį kaip atlaisvintą (tokio tipo kambarys bus pažymėtas kaip laukiantis išvalymo) ir registruoti klientų atsiliepimus, jeigu jie patys nenorės naudoti savo įrenginių. Sandėlio darbuotojo tipas yra skirtas sandėlio informacijos koregavimui, pridėjimui informacijos apie gautus daiktus ar įrankius bei ją pašalinti, sukurti trūkstamų prekių sąrašą, kurias reikia įsigyti ir jas užsakyti, taip pažymėdamas prekes kaip užsakytas. Taipogi visi darbuotojai turės prieiga prie</w:t>
      </w:r>
      <w:r w:rsidR="00695D70" w:rsidRPr="00280EE9">
        <w:rPr>
          <w:rFonts w:asciiTheme="minorHAnsi" w:hAnsiTheme="minorHAnsi" w:cstheme="minorHAnsi"/>
        </w:rPr>
        <w:t xml:space="preserve"> darbo ataskaitos pildymo, kurioje darbo pabaigoje pažymi, kiek laiko tą dieną dirbo (arba, jei viešbutis naudoja kitas priemones, p</w:t>
      </w:r>
      <w:r w:rsidR="00695D70">
        <w:rPr>
          <w:rFonts w:asciiTheme="minorHAnsi" w:hAnsiTheme="minorHAnsi" w:cstheme="minorHAnsi"/>
        </w:rPr>
        <w:t>avyzdžiui</w:t>
      </w:r>
      <w:r w:rsidR="00695D70" w:rsidRPr="00280EE9">
        <w:rPr>
          <w:rFonts w:asciiTheme="minorHAnsi" w:hAnsiTheme="minorHAnsi" w:cstheme="minorHAnsi"/>
        </w:rPr>
        <w:t xml:space="preserve"> NFC skaitytuvus įeinant, darbuotojų ataskaitos gali būti pildomos automatiškai pagal tai, kada darbuotojas pasižymėjo kaip įėjęs/išeinantis iš pat</w:t>
      </w:r>
      <w:r w:rsidR="00CA571B">
        <w:rPr>
          <w:rFonts w:asciiTheme="minorHAnsi" w:hAnsiTheme="minorHAnsi" w:cstheme="minorHAnsi"/>
        </w:rPr>
        <w:t>alpų).</w:t>
      </w:r>
    </w:p>
    <w:p w14:paraId="7DDAD1EC" w14:textId="6663FAE8" w:rsidR="00695D70" w:rsidRDefault="00695D70" w:rsidP="00695D70">
      <w:pPr>
        <w:ind w:firstLine="426"/>
        <w:jc w:val="both"/>
        <w:rPr>
          <w:rFonts w:asciiTheme="minorHAnsi" w:hAnsiTheme="minorHAnsi" w:cstheme="minorHAnsi"/>
        </w:rPr>
      </w:pPr>
      <w:r>
        <w:rPr>
          <w:rFonts w:asciiTheme="minorHAnsi" w:hAnsiTheme="minorHAnsi" w:cstheme="minorHAnsi"/>
        </w:rPr>
        <w:t xml:space="preserve">Paskutinės sistemos rolė yra Klientas. </w:t>
      </w:r>
      <w:r w:rsidR="00CA571B">
        <w:rPr>
          <w:rFonts w:asciiTheme="minorHAnsi" w:hAnsiTheme="minorHAnsi" w:cstheme="minorHAnsi"/>
        </w:rPr>
        <w:t xml:space="preserve">Jis galės būti 2 tipų – užsiregistravęs ir ne. Neužsiregistravęs klientas turės galimybę matyti kambarių kainas bei užsisakyti paslaugas/pramogas. Tokio tipo klientai gaus elektroninį laišką su užsakymo detalėmis ir nebegalės jo koreguoti. Užsiregistravę klientai turės tokias pačias galimybes, kaip ir neužsiregistravę klientai, tačiau jie papildomai galės modifikuoti </w:t>
      </w:r>
      <w:r w:rsidR="00CA571B">
        <w:rPr>
          <w:rFonts w:asciiTheme="minorHAnsi" w:hAnsiTheme="minorHAnsi" w:cstheme="minorHAnsi"/>
        </w:rPr>
        <w:lastRenderedPageBreak/>
        <w:t>paslaugų užsakymus, pranešti apie bėdas/trūkstamus daiktus kambaryje ir rašyti skundus bei atsiliepimus.</w:t>
      </w:r>
    </w:p>
    <w:p w14:paraId="010E5C8E" w14:textId="27CDD4B1" w:rsidR="0070702F" w:rsidRDefault="00CA571B" w:rsidP="007D39C1">
      <w:pPr>
        <w:ind w:firstLine="426"/>
        <w:jc w:val="both"/>
        <w:rPr>
          <w:rFonts w:asciiTheme="minorHAnsi" w:hAnsiTheme="minorHAnsi" w:cstheme="minorHAnsi"/>
        </w:rPr>
      </w:pPr>
      <w:r>
        <w:rPr>
          <w:rFonts w:asciiTheme="minorHAnsi" w:hAnsiTheme="minorHAnsi" w:cstheme="minorHAnsi"/>
        </w:rPr>
        <w:t>Įgyvendinus tokio tipo sistemą, viešbučių tinklas ne tik gebės sumažinti viešbučio administracijos kaštus, tačiau ir pritraukti naujų klientų naudojant internetinius užsakymus, taip suteikiant klientams mažesnę kainą, nes nebereikės turėti tarpininkų skirtų viešbučio kambarių rezervacijai.</w:t>
      </w:r>
    </w:p>
    <w:p w14:paraId="249D8148" w14:textId="77777777" w:rsidR="00CA571B" w:rsidRPr="00C51686" w:rsidRDefault="00CA571B" w:rsidP="007D39C1">
      <w:pPr>
        <w:ind w:firstLine="426"/>
        <w:jc w:val="both"/>
      </w:pPr>
    </w:p>
    <w:p w14:paraId="1F015E86" w14:textId="77777777" w:rsidR="00AB3DEF" w:rsidRPr="001D51F3" w:rsidRDefault="00BE5583" w:rsidP="007D0A4D">
      <w:pPr>
        <w:pStyle w:val="Antrat2"/>
      </w:pPr>
      <w:bookmarkStart w:id="11" w:name="_Toc523687924"/>
      <w:bookmarkStart w:id="12" w:name="_Toc523689804"/>
      <w:r w:rsidRPr="001D51F3">
        <w:t>Funkcijų hierarchijos specifikacija</w:t>
      </w:r>
      <w:bookmarkEnd w:id="11"/>
      <w:bookmarkEnd w:id="12"/>
    </w:p>
    <w:p w14:paraId="1293F13B" w14:textId="77777777" w:rsidR="003E68DE" w:rsidRDefault="003E68DE" w:rsidP="003239AD">
      <w:pPr>
        <w:ind w:firstLine="426"/>
        <w:jc w:val="both"/>
        <w:rPr>
          <w:rFonts w:asciiTheme="minorHAnsi" w:hAnsiTheme="minorHAnsi" w:cstheme="minorHAnsi"/>
        </w:rPr>
      </w:pPr>
      <w:r w:rsidRPr="001D51F3">
        <w:rPr>
          <w:rFonts w:asciiTheme="minorHAnsi" w:hAnsiTheme="minorHAnsi" w:cstheme="minorHAnsi"/>
        </w:rPr>
        <w:t>Funkcijų hierarchijos diagrama ir jos aprašas</w:t>
      </w:r>
      <w:r w:rsidR="003239AD" w:rsidRPr="001D51F3">
        <w:rPr>
          <w:rFonts w:asciiTheme="minorHAnsi" w:hAnsiTheme="minorHAnsi" w:cstheme="minorHAnsi"/>
        </w:rPr>
        <w:t xml:space="preserve">. Visos </w:t>
      </w:r>
      <w:r w:rsidR="003239AD" w:rsidRPr="00C51686">
        <w:t>funkcijos</w:t>
      </w:r>
      <w:r w:rsidR="003239AD" w:rsidRPr="001D51F3">
        <w:rPr>
          <w:rFonts w:asciiTheme="minorHAnsi" w:hAnsiTheme="minorHAnsi" w:cstheme="minorHAnsi"/>
        </w:rPr>
        <w:t xml:space="preserve"> turi turėti spalvinę legendą pagal aprašymą </w:t>
      </w:r>
      <w:r w:rsidR="001D51F3" w:rsidRPr="001D51F3">
        <w:rPr>
          <w:rFonts w:asciiTheme="minorHAnsi" w:hAnsiTheme="minorHAnsi" w:cstheme="minorHAnsi"/>
        </w:rPr>
        <w:t>1</w:t>
      </w:r>
      <w:r w:rsidR="003239AD" w:rsidRPr="001D51F3">
        <w:rPr>
          <w:rFonts w:asciiTheme="minorHAnsi" w:hAnsiTheme="minorHAnsi" w:cstheme="minorHAnsi"/>
        </w:rPr>
        <w:t>.2 skyriuje.</w:t>
      </w:r>
    </w:p>
    <w:p w14:paraId="509A2C67" w14:textId="77777777" w:rsidR="00A13A9A" w:rsidRDefault="00A13A9A" w:rsidP="00A13A9A">
      <w:pPr>
        <w:keepNext/>
        <w:ind w:firstLine="426"/>
        <w:jc w:val="center"/>
      </w:pPr>
      <w:r>
        <w:rPr>
          <w:noProof/>
        </w:rPr>
        <w:drawing>
          <wp:inline distT="0" distB="0" distL="0" distR="0" wp14:anchorId="6DF4AE9F" wp14:editId="5EDBFB47">
            <wp:extent cx="4686300" cy="289246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4187" cy="2897328"/>
                    </a:xfrm>
                    <a:prstGeom prst="rect">
                      <a:avLst/>
                    </a:prstGeom>
                  </pic:spPr>
                </pic:pic>
              </a:graphicData>
            </a:graphic>
          </wp:inline>
        </w:drawing>
      </w:r>
    </w:p>
    <w:p w14:paraId="45A643F2" w14:textId="4C4DA146" w:rsidR="00A13A9A" w:rsidRDefault="00A13A9A" w:rsidP="00A13A9A">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2</w:t>
      </w:r>
      <w:r>
        <w:rPr>
          <w:rFonts w:cstheme="minorHAnsi"/>
        </w:rPr>
        <w:fldChar w:fldCharType="end"/>
      </w:r>
      <w:r>
        <w:rPr>
          <w:rFonts w:cstheme="minorHAnsi"/>
        </w:rPr>
        <w:t xml:space="preserve"> pav. Funkcijų hierarchijos diagrama</w:t>
      </w:r>
      <w:r w:rsidR="00320E08">
        <w:rPr>
          <w:rFonts w:cstheme="minorHAnsi"/>
        </w:rPr>
        <w:t xml:space="preserve"> </w:t>
      </w:r>
    </w:p>
    <w:p w14:paraId="168978E1" w14:textId="77777777" w:rsidR="007D0A4D" w:rsidRPr="001D51F3" w:rsidRDefault="007D0A4D" w:rsidP="007D0A4D">
      <w:pPr>
        <w:pStyle w:val="Antrat2"/>
      </w:pPr>
      <w:bookmarkStart w:id="13" w:name="_Toc523689805"/>
      <w:r>
        <w:t>Realizacinės priemonės</w:t>
      </w:r>
      <w:bookmarkEnd w:id="13"/>
      <w:r>
        <w:t xml:space="preserve"> </w:t>
      </w:r>
    </w:p>
    <w:p w14:paraId="67E83426" w14:textId="76C8F0F2" w:rsidR="000C6968" w:rsidRDefault="000C6968" w:rsidP="000C6968">
      <w:pPr>
        <w:ind w:firstLine="426"/>
        <w:jc w:val="both"/>
        <w:rPr>
          <w:rFonts w:asciiTheme="minorHAnsi" w:hAnsiTheme="minorHAnsi" w:cstheme="minorHAnsi"/>
        </w:rPr>
      </w:pPr>
      <w:bookmarkStart w:id="14" w:name="_Toc523689806"/>
      <w:r>
        <w:rPr>
          <w:rFonts w:asciiTheme="minorHAnsi" w:hAnsiTheme="minorHAnsi" w:cstheme="minorHAnsi"/>
        </w:rPr>
        <w:t>Sistemos įgyvendinimui naudosimės „</w:t>
      </w:r>
      <w:proofErr w:type="spellStart"/>
      <w:r>
        <w:rPr>
          <w:rFonts w:asciiTheme="minorHAnsi" w:hAnsiTheme="minorHAnsi" w:cstheme="minorHAnsi"/>
        </w:rPr>
        <w:t>Symfony</w:t>
      </w:r>
      <w:proofErr w:type="spellEnd"/>
      <w:r>
        <w:rPr>
          <w:rFonts w:asciiTheme="minorHAnsi" w:hAnsiTheme="minorHAnsi" w:cstheme="minorHAnsi"/>
        </w:rPr>
        <w:t xml:space="preserve"> 4“</w:t>
      </w:r>
      <w:r w:rsidR="0010515C">
        <w:rPr>
          <w:rFonts w:asciiTheme="minorHAnsi" w:hAnsiTheme="minorHAnsi" w:cstheme="minorHAnsi"/>
        </w:rPr>
        <w:t xml:space="preserve">, kuris yra </w:t>
      </w:r>
      <w:r>
        <w:rPr>
          <w:rFonts w:asciiTheme="minorHAnsi" w:hAnsiTheme="minorHAnsi" w:cstheme="minorHAnsi"/>
        </w:rPr>
        <w:t>PHP</w:t>
      </w:r>
      <w:r w:rsidR="0010515C">
        <w:rPr>
          <w:rFonts w:asciiTheme="minorHAnsi" w:hAnsiTheme="minorHAnsi" w:cstheme="minorHAnsi"/>
        </w:rPr>
        <w:t xml:space="preserve"> karkasas, skirtas kurti internetines sistemas</w:t>
      </w:r>
      <w:r>
        <w:rPr>
          <w:rFonts w:asciiTheme="minorHAnsi" w:hAnsiTheme="minorHAnsi" w:cstheme="minorHAnsi"/>
        </w:rPr>
        <w:t>, užduočių planavimui naudosime užduočių valdymo sistemą „</w:t>
      </w:r>
      <w:proofErr w:type="spellStart"/>
      <w:r>
        <w:rPr>
          <w:rFonts w:asciiTheme="minorHAnsi" w:hAnsiTheme="minorHAnsi" w:cstheme="minorHAnsi"/>
        </w:rPr>
        <w:t>Trello</w:t>
      </w:r>
      <w:proofErr w:type="spellEnd"/>
      <w:r>
        <w:rPr>
          <w:rFonts w:asciiTheme="minorHAnsi" w:hAnsiTheme="minorHAnsi" w:cstheme="minorHAnsi"/>
        </w:rPr>
        <w:t>“</w:t>
      </w:r>
      <w:r w:rsidR="0010515C">
        <w:rPr>
          <w:rFonts w:asciiTheme="minorHAnsi" w:hAnsiTheme="minorHAnsi" w:cstheme="minorHAnsi"/>
        </w:rPr>
        <w:t>, kad būtų paprasčiau pasiskirstyti užduotis</w:t>
      </w:r>
      <w:r>
        <w:rPr>
          <w:rFonts w:asciiTheme="minorHAnsi" w:hAnsiTheme="minorHAnsi" w:cstheme="minorHAnsi"/>
        </w:rPr>
        <w:t xml:space="preserve">, bei </w:t>
      </w:r>
      <w:r w:rsidR="0010515C">
        <w:rPr>
          <w:rFonts w:asciiTheme="minorHAnsi" w:hAnsiTheme="minorHAnsi" w:cstheme="minorHAnsi"/>
        </w:rPr>
        <w:t>projekto saugojimui ir redagavimui naudosime „</w:t>
      </w:r>
      <w:proofErr w:type="spellStart"/>
      <w:r w:rsidR="0010515C">
        <w:rPr>
          <w:rFonts w:asciiTheme="minorHAnsi" w:hAnsiTheme="minorHAnsi" w:cstheme="minorHAnsi"/>
        </w:rPr>
        <w:t>GitHub</w:t>
      </w:r>
      <w:proofErr w:type="spellEnd"/>
      <w:r w:rsidR="0010515C">
        <w:rPr>
          <w:rFonts w:asciiTheme="minorHAnsi" w:hAnsiTheme="minorHAnsi" w:cstheme="minorHAnsi"/>
        </w:rPr>
        <w:t>“ saugyklą.</w:t>
      </w:r>
    </w:p>
    <w:p w14:paraId="15137566" w14:textId="77777777" w:rsidR="007D0A4D" w:rsidRPr="001D51F3" w:rsidRDefault="007D0A4D" w:rsidP="007D0A4D">
      <w:pPr>
        <w:pStyle w:val="Antrat2"/>
      </w:pPr>
      <w:r>
        <w:t>Darbų pasiskirstymas</w:t>
      </w:r>
      <w:bookmarkEnd w:id="14"/>
    </w:p>
    <w:tbl>
      <w:tblPr>
        <w:tblStyle w:val="Lentelstinklelis"/>
        <w:tblW w:w="0" w:type="auto"/>
        <w:tblLook w:val="04A0" w:firstRow="1" w:lastRow="0" w:firstColumn="1" w:lastColumn="0" w:noHBand="0" w:noVBand="1"/>
      </w:tblPr>
      <w:tblGrid>
        <w:gridCol w:w="4148"/>
        <w:gridCol w:w="4148"/>
      </w:tblGrid>
      <w:tr w:rsidR="00733B9C" w14:paraId="70A13485" w14:textId="77777777" w:rsidTr="00733B9C">
        <w:tc>
          <w:tcPr>
            <w:tcW w:w="4148" w:type="dxa"/>
          </w:tcPr>
          <w:p w14:paraId="7696F5A6" w14:textId="4026AF0E" w:rsidR="00733B9C" w:rsidRDefault="00733B9C" w:rsidP="007D0A4D">
            <w:pPr>
              <w:jc w:val="both"/>
              <w:rPr>
                <w:rFonts w:asciiTheme="minorHAnsi" w:hAnsiTheme="minorHAnsi" w:cstheme="minorHAnsi"/>
              </w:rPr>
            </w:pPr>
            <w:r>
              <w:rPr>
                <w:rFonts w:asciiTheme="minorHAnsi" w:hAnsiTheme="minorHAnsi" w:cstheme="minorHAnsi"/>
              </w:rPr>
              <w:t>Aurimas Rimkus</w:t>
            </w:r>
          </w:p>
        </w:tc>
        <w:tc>
          <w:tcPr>
            <w:tcW w:w="4148" w:type="dxa"/>
          </w:tcPr>
          <w:p w14:paraId="18266C63" w14:textId="4B973F02" w:rsidR="00733B9C" w:rsidRDefault="00733B9C" w:rsidP="00733B9C">
            <w:pPr>
              <w:jc w:val="both"/>
              <w:rPr>
                <w:rFonts w:asciiTheme="minorHAnsi" w:hAnsiTheme="minorHAnsi" w:cstheme="minorHAnsi"/>
              </w:rPr>
            </w:pPr>
            <w:r>
              <w:rPr>
                <w:rFonts w:asciiTheme="minorHAnsi" w:hAnsiTheme="minorHAnsi" w:cstheme="minorHAnsi"/>
              </w:rPr>
              <w:t>Darbuotojo ištrynimas</w:t>
            </w:r>
          </w:p>
          <w:p w14:paraId="045900A7" w14:textId="6020BCB7" w:rsidR="00550D72" w:rsidRDefault="00550D72" w:rsidP="00733B9C">
            <w:pPr>
              <w:jc w:val="both"/>
              <w:rPr>
                <w:rFonts w:asciiTheme="minorHAnsi" w:hAnsiTheme="minorHAnsi" w:cstheme="minorHAnsi"/>
              </w:rPr>
            </w:pPr>
            <w:r>
              <w:rPr>
                <w:rFonts w:asciiTheme="minorHAnsi" w:hAnsiTheme="minorHAnsi" w:cstheme="minorHAnsi"/>
              </w:rPr>
              <w:t>Darbuotojo įvedimas</w:t>
            </w:r>
          </w:p>
          <w:p w14:paraId="62F4A008" w14:textId="195F8491" w:rsidR="00C15F36" w:rsidRDefault="00C15F36" w:rsidP="00733B9C">
            <w:pPr>
              <w:jc w:val="both"/>
              <w:rPr>
                <w:rFonts w:asciiTheme="minorHAnsi" w:hAnsiTheme="minorHAnsi" w:cstheme="minorHAnsi"/>
              </w:rPr>
            </w:pPr>
            <w:r>
              <w:rPr>
                <w:rFonts w:asciiTheme="minorHAnsi" w:hAnsiTheme="minorHAnsi" w:cstheme="minorHAnsi"/>
              </w:rPr>
              <w:t>Darbuotojo redagavimas</w:t>
            </w:r>
          </w:p>
          <w:p w14:paraId="318B0894" w14:textId="0EF45771" w:rsidR="00C15F36" w:rsidRDefault="00C15F36" w:rsidP="00733B9C">
            <w:pPr>
              <w:jc w:val="both"/>
              <w:rPr>
                <w:rFonts w:asciiTheme="minorHAnsi" w:hAnsiTheme="minorHAnsi" w:cstheme="minorHAnsi"/>
              </w:rPr>
            </w:pPr>
            <w:r>
              <w:rPr>
                <w:rFonts w:asciiTheme="minorHAnsi" w:hAnsiTheme="minorHAnsi" w:cstheme="minorHAnsi"/>
              </w:rPr>
              <w:t>Darbuotojų sąrašo išvedimas</w:t>
            </w:r>
          </w:p>
          <w:p w14:paraId="4ECB3057" w14:textId="7634071A" w:rsidR="00C15F36" w:rsidRDefault="00C15F36" w:rsidP="00733B9C">
            <w:pPr>
              <w:jc w:val="both"/>
              <w:rPr>
                <w:rFonts w:asciiTheme="minorHAnsi" w:hAnsiTheme="minorHAnsi" w:cstheme="minorHAnsi"/>
              </w:rPr>
            </w:pPr>
            <w:r>
              <w:rPr>
                <w:rFonts w:asciiTheme="minorHAnsi" w:hAnsiTheme="minorHAnsi" w:cstheme="minorHAnsi"/>
              </w:rPr>
              <w:t>Darbuotojų paieška</w:t>
            </w:r>
          </w:p>
          <w:p w14:paraId="16C7B282" w14:textId="50F8DF19" w:rsidR="00C15F36" w:rsidRDefault="00C15F36" w:rsidP="00C15F36">
            <w:pPr>
              <w:jc w:val="both"/>
              <w:rPr>
                <w:rFonts w:asciiTheme="minorHAnsi" w:hAnsiTheme="minorHAnsi" w:cstheme="minorHAnsi"/>
              </w:rPr>
            </w:pPr>
            <w:r>
              <w:t>Darbo dienos ataskaitos užpildymas</w:t>
            </w:r>
          </w:p>
          <w:p w14:paraId="185ADB71" w14:textId="357C94EF" w:rsidR="00550D72" w:rsidRDefault="00550D72" w:rsidP="00C15F36">
            <w:pPr>
              <w:jc w:val="both"/>
              <w:rPr>
                <w:rFonts w:asciiTheme="minorHAnsi" w:hAnsiTheme="minorHAnsi" w:cstheme="minorHAnsi"/>
              </w:rPr>
            </w:pPr>
            <w:r>
              <w:rPr>
                <w:rFonts w:asciiTheme="minorHAnsi" w:hAnsiTheme="minorHAnsi" w:cstheme="minorHAnsi"/>
              </w:rPr>
              <w:t>Darbuotojų ataskaita (kiek kuris dirbo</w:t>
            </w:r>
            <w:r w:rsidR="00C15F36">
              <w:rPr>
                <w:rFonts w:asciiTheme="minorHAnsi" w:hAnsiTheme="minorHAnsi" w:cstheme="minorHAnsi"/>
              </w:rPr>
              <w:t xml:space="preserve"> šį </w:t>
            </w:r>
            <w:proofErr w:type="spellStart"/>
            <w:r w:rsidR="00C15F36">
              <w:rPr>
                <w:rFonts w:asciiTheme="minorHAnsi" w:hAnsiTheme="minorHAnsi" w:cstheme="minorHAnsi"/>
              </w:rPr>
              <w:t>mėn</w:t>
            </w:r>
            <w:proofErr w:type="spellEnd"/>
            <w:r>
              <w:rPr>
                <w:rFonts w:asciiTheme="minorHAnsi" w:hAnsiTheme="minorHAnsi" w:cstheme="minorHAnsi"/>
              </w:rPr>
              <w:t xml:space="preserve">, kokia alga, ir </w:t>
            </w:r>
            <w:proofErr w:type="spellStart"/>
            <w:r>
              <w:rPr>
                <w:rFonts w:asciiTheme="minorHAnsi" w:hAnsiTheme="minorHAnsi" w:cstheme="minorHAnsi"/>
              </w:rPr>
              <w:t>kt</w:t>
            </w:r>
            <w:proofErr w:type="spellEnd"/>
            <w:r>
              <w:rPr>
                <w:rFonts w:asciiTheme="minorHAnsi" w:hAnsiTheme="minorHAnsi" w:cstheme="minorHAnsi"/>
              </w:rPr>
              <w:t>)</w:t>
            </w:r>
          </w:p>
        </w:tc>
      </w:tr>
      <w:tr w:rsidR="00733B9C" w14:paraId="223BF32A" w14:textId="77777777" w:rsidTr="00733B9C">
        <w:tc>
          <w:tcPr>
            <w:tcW w:w="4148" w:type="dxa"/>
          </w:tcPr>
          <w:p w14:paraId="7368D48A" w14:textId="6AD12A1F" w:rsidR="00733B9C" w:rsidRDefault="00733B9C" w:rsidP="007D0A4D">
            <w:pPr>
              <w:jc w:val="both"/>
              <w:rPr>
                <w:rFonts w:asciiTheme="minorHAnsi" w:hAnsiTheme="minorHAnsi" w:cstheme="minorHAnsi"/>
              </w:rPr>
            </w:pPr>
            <w:r>
              <w:rPr>
                <w:rFonts w:asciiTheme="minorHAnsi" w:hAnsiTheme="minorHAnsi" w:cstheme="minorHAnsi"/>
              </w:rPr>
              <w:t xml:space="preserve">Gabija </w:t>
            </w:r>
            <w:proofErr w:type="spellStart"/>
            <w:r>
              <w:rPr>
                <w:rFonts w:asciiTheme="minorHAnsi" w:hAnsiTheme="minorHAnsi" w:cstheme="minorHAnsi"/>
              </w:rPr>
              <w:t>Tiliūtė</w:t>
            </w:r>
            <w:proofErr w:type="spellEnd"/>
          </w:p>
        </w:tc>
        <w:tc>
          <w:tcPr>
            <w:tcW w:w="4148" w:type="dxa"/>
          </w:tcPr>
          <w:p w14:paraId="1560B6FA" w14:textId="6A3BB264" w:rsidR="00733B9C" w:rsidRDefault="00733B9C" w:rsidP="007D0A4D">
            <w:pPr>
              <w:jc w:val="both"/>
              <w:rPr>
                <w:rFonts w:asciiTheme="minorHAnsi" w:hAnsiTheme="minorHAnsi" w:cstheme="minorHAnsi"/>
              </w:rPr>
            </w:pPr>
            <w:r>
              <w:rPr>
                <w:rFonts w:asciiTheme="minorHAnsi" w:hAnsiTheme="minorHAnsi" w:cstheme="minorHAnsi"/>
              </w:rPr>
              <w:t xml:space="preserve">Kambario rezervacija (pasirinkimas iš laisvų </w:t>
            </w:r>
            <w:proofErr w:type="spellStart"/>
            <w:r>
              <w:rPr>
                <w:rFonts w:asciiTheme="minorHAnsi" w:hAnsiTheme="minorHAnsi" w:cstheme="minorHAnsi"/>
              </w:rPr>
              <w:t>kamb</w:t>
            </w:r>
            <w:proofErr w:type="spellEnd"/>
            <w:r>
              <w:rPr>
                <w:rFonts w:asciiTheme="minorHAnsi" w:hAnsiTheme="minorHAnsi" w:cstheme="minorHAnsi"/>
              </w:rPr>
              <w:t>.)</w:t>
            </w:r>
          </w:p>
          <w:p w14:paraId="02DC0D5D" w14:textId="78545882" w:rsidR="0099732E" w:rsidRDefault="0099732E" w:rsidP="007D0A4D">
            <w:pPr>
              <w:jc w:val="both"/>
              <w:rPr>
                <w:rFonts w:asciiTheme="minorHAnsi" w:hAnsiTheme="minorHAnsi" w:cstheme="minorHAnsi"/>
              </w:rPr>
            </w:pPr>
            <w:r>
              <w:rPr>
                <w:rFonts w:asciiTheme="minorHAnsi" w:hAnsiTheme="minorHAnsi" w:cstheme="minorHAnsi"/>
              </w:rPr>
              <w:t>Kambario būsenos keitimas</w:t>
            </w:r>
          </w:p>
          <w:p w14:paraId="56D461BF" w14:textId="68D525F4" w:rsidR="0099732E" w:rsidRDefault="0099732E" w:rsidP="007D0A4D">
            <w:pPr>
              <w:jc w:val="both"/>
              <w:rPr>
                <w:rFonts w:asciiTheme="minorHAnsi" w:hAnsiTheme="minorHAnsi" w:cstheme="minorHAnsi"/>
              </w:rPr>
            </w:pPr>
            <w:r>
              <w:rPr>
                <w:rFonts w:asciiTheme="minorHAnsi" w:hAnsiTheme="minorHAnsi" w:cstheme="minorHAnsi"/>
              </w:rPr>
              <w:t>Kambarių sąrašas</w:t>
            </w:r>
          </w:p>
          <w:p w14:paraId="541DEA04" w14:textId="73507C0F" w:rsidR="0099732E" w:rsidRDefault="0099732E" w:rsidP="007D0A4D">
            <w:pPr>
              <w:jc w:val="both"/>
              <w:rPr>
                <w:rFonts w:asciiTheme="minorHAnsi" w:hAnsiTheme="minorHAnsi" w:cstheme="minorHAnsi"/>
              </w:rPr>
            </w:pPr>
            <w:r>
              <w:rPr>
                <w:rFonts w:asciiTheme="minorHAnsi" w:hAnsiTheme="minorHAnsi" w:cstheme="minorHAnsi"/>
              </w:rPr>
              <w:t>Kambarių paieška</w:t>
            </w:r>
          </w:p>
          <w:p w14:paraId="78C6491A" w14:textId="6EB9227F" w:rsidR="00733B9C" w:rsidRDefault="00733B9C" w:rsidP="007D0A4D">
            <w:pPr>
              <w:jc w:val="both"/>
              <w:rPr>
                <w:rFonts w:asciiTheme="minorHAnsi" w:hAnsiTheme="minorHAnsi" w:cstheme="minorHAnsi"/>
              </w:rPr>
            </w:pPr>
            <w:r>
              <w:rPr>
                <w:rFonts w:asciiTheme="minorHAnsi" w:hAnsiTheme="minorHAnsi" w:cstheme="minorHAnsi"/>
              </w:rPr>
              <w:t>Kambario pažymėjimas kaip su trūkumu</w:t>
            </w:r>
            <w:r w:rsidR="0099732E">
              <w:rPr>
                <w:rFonts w:asciiTheme="minorHAnsi" w:hAnsiTheme="minorHAnsi" w:cstheme="minorHAnsi"/>
              </w:rPr>
              <w:t xml:space="preserve"> (parašyti koks trūkumas)/trūkumas ištaisytas</w:t>
            </w:r>
          </w:p>
          <w:p w14:paraId="62587976" w14:textId="77777777" w:rsidR="0099732E" w:rsidRDefault="00733B9C" w:rsidP="0099732E">
            <w:pPr>
              <w:jc w:val="both"/>
              <w:rPr>
                <w:rFonts w:asciiTheme="minorHAnsi" w:hAnsiTheme="minorHAnsi" w:cstheme="minorHAnsi"/>
              </w:rPr>
            </w:pPr>
            <w:r>
              <w:rPr>
                <w:rFonts w:asciiTheme="minorHAnsi" w:hAnsiTheme="minorHAnsi" w:cstheme="minorHAnsi"/>
              </w:rPr>
              <w:t>Kambario būsenos pokyčių istorija</w:t>
            </w:r>
          </w:p>
          <w:p w14:paraId="17AEA6A6" w14:textId="3A8F69FF" w:rsidR="0099732E" w:rsidRDefault="007E3FB9" w:rsidP="0099732E">
            <w:pPr>
              <w:jc w:val="both"/>
              <w:rPr>
                <w:rFonts w:asciiTheme="minorHAnsi" w:hAnsiTheme="minorHAnsi" w:cstheme="minorHAnsi"/>
              </w:rPr>
            </w:pPr>
            <w:r>
              <w:rPr>
                <w:rFonts w:asciiTheme="minorHAnsi" w:hAnsiTheme="minorHAnsi" w:cstheme="minorHAnsi"/>
              </w:rPr>
              <w:t>***</w:t>
            </w:r>
            <w:bookmarkStart w:id="15" w:name="_GoBack"/>
            <w:bookmarkEnd w:id="15"/>
          </w:p>
        </w:tc>
      </w:tr>
      <w:tr w:rsidR="00733B9C" w14:paraId="3EBD93A0" w14:textId="77777777" w:rsidTr="00733B9C">
        <w:tc>
          <w:tcPr>
            <w:tcW w:w="4148" w:type="dxa"/>
          </w:tcPr>
          <w:p w14:paraId="70EC6952" w14:textId="5B6ECB30" w:rsidR="00733B9C" w:rsidRDefault="00733B9C" w:rsidP="007D0A4D">
            <w:pPr>
              <w:jc w:val="both"/>
              <w:rPr>
                <w:rFonts w:asciiTheme="minorHAnsi" w:hAnsiTheme="minorHAnsi" w:cstheme="minorHAnsi"/>
              </w:rPr>
            </w:pPr>
            <w:r>
              <w:rPr>
                <w:rFonts w:asciiTheme="minorHAnsi" w:hAnsiTheme="minorHAnsi" w:cstheme="minorHAnsi"/>
              </w:rPr>
              <w:t>Ričardas Noreika</w:t>
            </w:r>
          </w:p>
        </w:tc>
        <w:tc>
          <w:tcPr>
            <w:tcW w:w="4148" w:type="dxa"/>
          </w:tcPr>
          <w:p w14:paraId="069CBA1C" w14:textId="41294255" w:rsidR="00733B9C" w:rsidRDefault="00733B9C" w:rsidP="00733B9C">
            <w:pPr>
              <w:jc w:val="both"/>
              <w:rPr>
                <w:rFonts w:asciiTheme="minorHAnsi" w:hAnsiTheme="minorHAnsi" w:cstheme="minorHAnsi"/>
              </w:rPr>
            </w:pPr>
            <w:r>
              <w:rPr>
                <w:rFonts w:asciiTheme="minorHAnsi" w:hAnsiTheme="minorHAnsi" w:cstheme="minorHAnsi"/>
              </w:rPr>
              <w:t>Daiktų į sandėlį pridėjimas</w:t>
            </w:r>
          </w:p>
          <w:p w14:paraId="66E27D62" w14:textId="44FE3216" w:rsidR="00550D72" w:rsidRDefault="00550D72" w:rsidP="00733B9C">
            <w:pPr>
              <w:jc w:val="both"/>
              <w:rPr>
                <w:rFonts w:asciiTheme="minorHAnsi" w:hAnsiTheme="minorHAnsi" w:cstheme="minorHAnsi"/>
              </w:rPr>
            </w:pPr>
            <w:r>
              <w:rPr>
                <w:rFonts w:asciiTheme="minorHAnsi" w:hAnsiTheme="minorHAnsi" w:cstheme="minorHAnsi"/>
              </w:rPr>
              <w:t>Daiktų iš sandėlio nurašymas</w:t>
            </w:r>
          </w:p>
          <w:p w14:paraId="459C685D" w14:textId="77777777" w:rsidR="00733B9C" w:rsidRDefault="00733B9C" w:rsidP="00733B9C">
            <w:pPr>
              <w:jc w:val="both"/>
              <w:rPr>
                <w:rFonts w:asciiTheme="minorHAnsi" w:hAnsiTheme="minorHAnsi" w:cstheme="minorHAnsi"/>
              </w:rPr>
            </w:pPr>
            <w:r>
              <w:rPr>
                <w:rFonts w:asciiTheme="minorHAnsi" w:hAnsiTheme="minorHAnsi" w:cstheme="minorHAnsi"/>
              </w:rPr>
              <w:t>Daiktų iš sandėlio panaudojimas užsakymui</w:t>
            </w:r>
          </w:p>
          <w:p w14:paraId="1C5C875D" w14:textId="4023AD18" w:rsidR="00733B9C" w:rsidRDefault="00733B9C" w:rsidP="00733B9C">
            <w:pPr>
              <w:jc w:val="both"/>
              <w:rPr>
                <w:rFonts w:asciiTheme="minorHAnsi" w:hAnsiTheme="minorHAnsi" w:cstheme="minorHAnsi"/>
              </w:rPr>
            </w:pPr>
            <w:r>
              <w:rPr>
                <w:rFonts w:asciiTheme="minorHAnsi" w:hAnsiTheme="minorHAnsi" w:cstheme="minorHAnsi"/>
              </w:rPr>
              <w:t>Užsakymo sukūrimas sandėliui (prašymas)</w:t>
            </w:r>
          </w:p>
          <w:p w14:paraId="33B444D1" w14:textId="7F96C16F" w:rsidR="00550D72" w:rsidRDefault="00550D72" w:rsidP="00733B9C">
            <w:pPr>
              <w:jc w:val="both"/>
              <w:rPr>
                <w:rFonts w:asciiTheme="minorHAnsi" w:hAnsiTheme="minorHAnsi" w:cstheme="minorHAnsi"/>
              </w:rPr>
            </w:pPr>
            <w:r>
              <w:rPr>
                <w:rFonts w:asciiTheme="minorHAnsi" w:hAnsiTheme="minorHAnsi" w:cstheme="minorHAnsi"/>
              </w:rPr>
              <w:t>Užsakymo būsenos keitimas</w:t>
            </w:r>
          </w:p>
          <w:p w14:paraId="5587B20A" w14:textId="1C4D6FE7" w:rsidR="0099732E" w:rsidRPr="001D76B9" w:rsidRDefault="0099732E" w:rsidP="00733B9C">
            <w:pPr>
              <w:jc w:val="both"/>
            </w:pPr>
            <w:r>
              <w:rPr>
                <w:rFonts w:asciiTheme="minorHAnsi" w:hAnsiTheme="minorHAnsi" w:cstheme="minorHAnsi"/>
              </w:rPr>
              <w:t>Sandėlio daiktų sąrašas</w:t>
            </w:r>
          </w:p>
          <w:p w14:paraId="3891718A" w14:textId="2A334BEF" w:rsidR="00733B9C" w:rsidRDefault="00733B9C" w:rsidP="007D0A4D">
            <w:pPr>
              <w:jc w:val="both"/>
              <w:rPr>
                <w:rFonts w:asciiTheme="minorHAnsi" w:hAnsiTheme="minorHAnsi" w:cstheme="minorHAnsi"/>
              </w:rPr>
            </w:pPr>
            <w:r>
              <w:rPr>
                <w:rFonts w:asciiTheme="minorHAnsi" w:hAnsiTheme="minorHAnsi" w:cstheme="minorHAnsi"/>
              </w:rPr>
              <w:lastRenderedPageBreak/>
              <w:t>Mėnesinė sandėlio ataskaita</w:t>
            </w:r>
          </w:p>
        </w:tc>
      </w:tr>
      <w:tr w:rsidR="00733B9C" w14:paraId="662108D0" w14:textId="77777777" w:rsidTr="00733B9C">
        <w:tc>
          <w:tcPr>
            <w:tcW w:w="4148" w:type="dxa"/>
          </w:tcPr>
          <w:p w14:paraId="09D52876" w14:textId="5B4A5FB4" w:rsidR="00733B9C" w:rsidRDefault="00733B9C" w:rsidP="007D0A4D">
            <w:pPr>
              <w:jc w:val="both"/>
              <w:rPr>
                <w:rFonts w:asciiTheme="minorHAnsi" w:hAnsiTheme="minorHAnsi" w:cstheme="minorHAnsi"/>
              </w:rPr>
            </w:pPr>
            <w:r>
              <w:rPr>
                <w:rFonts w:asciiTheme="minorHAnsi" w:hAnsiTheme="minorHAnsi" w:cstheme="minorHAnsi"/>
              </w:rPr>
              <w:lastRenderedPageBreak/>
              <w:t xml:space="preserve">Marius </w:t>
            </w:r>
            <w:proofErr w:type="spellStart"/>
            <w:r>
              <w:rPr>
                <w:rFonts w:asciiTheme="minorHAnsi" w:hAnsiTheme="minorHAnsi" w:cstheme="minorHAnsi"/>
              </w:rPr>
              <w:t>Jaskūnas</w:t>
            </w:r>
            <w:proofErr w:type="spellEnd"/>
          </w:p>
        </w:tc>
        <w:tc>
          <w:tcPr>
            <w:tcW w:w="4148" w:type="dxa"/>
          </w:tcPr>
          <w:p w14:paraId="7B17A52C" w14:textId="62D6DF44" w:rsidR="00733B9C" w:rsidRDefault="00550D72" w:rsidP="007D0A4D">
            <w:pPr>
              <w:jc w:val="both"/>
              <w:rPr>
                <w:rFonts w:asciiTheme="minorHAnsi" w:hAnsiTheme="minorHAnsi" w:cstheme="minorHAnsi"/>
              </w:rPr>
            </w:pPr>
            <w:r>
              <w:rPr>
                <w:rFonts w:asciiTheme="minorHAnsi" w:hAnsiTheme="minorHAnsi" w:cstheme="minorHAnsi"/>
              </w:rPr>
              <w:t xml:space="preserve">Skundų/atsiliepimų </w:t>
            </w:r>
            <w:r>
              <w:rPr>
                <w:rFonts w:asciiTheme="minorHAnsi" w:hAnsiTheme="minorHAnsi" w:cstheme="minorHAnsi"/>
              </w:rPr>
              <w:t>posistemė</w:t>
            </w:r>
          </w:p>
          <w:p w14:paraId="18BB2F5D" w14:textId="66BC1C27" w:rsidR="00550D72" w:rsidRDefault="00550D72" w:rsidP="007D0A4D">
            <w:pPr>
              <w:jc w:val="both"/>
              <w:rPr>
                <w:rFonts w:asciiTheme="minorHAnsi" w:hAnsiTheme="minorHAnsi" w:cstheme="minorHAnsi"/>
              </w:rPr>
            </w:pPr>
            <w:r>
              <w:rPr>
                <w:rFonts w:asciiTheme="minorHAnsi" w:hAnsiTheme="minorHAnsi" w:cstheme="minorHAnsi"/>
              </w:rPr>
              <w:t xml:space="preserve">Vartotojo pranešimo apie bėdas kambaryje </w:t>
            </w:r>
            <w:r>
              <w:rPr>
                <w:rFonts w:asciiTheme="minorHAnsi" w:hAnsiTheme="minorHAnsi" w:cstheme="minorHAnsi"/>
              </w:rPr>
              <w:t>posistemė</w:t>
            </w:r>
          </w:p>
          <w:p w14:paraId="02560B3F" w14:textId="259D34DE" w:rsidR="00550D72" w:rsidRDefault="00550D72" w:rsidP="007D0A4D">
            <w:pPr>
              <w:jc w:val="both"/>
              <w:rPr>
                <w:rFonts w:asciiTheme="minorHAnsi" w:hAnsiTheme="minorHAnsi" w:cstheme="minorHAnsi"/>
              </w:rPr>
            </w:pPr>
            <w:r>
              <w:rPr>
                <w:rFonts w:asciiTheme="minorHAnsi" w:hAnsiTheme="minorHAnsi" w:cstheme="minorHAnsi"/>
              </w:rPr>
              <w:t xml:space="preserve">Papildomų paslaugų </w:t>
            </w:r>
            <w:r>
              <w:rPr>
                <w:rFonts w:asciiTheme="minorHAnsi" w:hAnsiTheme="minorHAnsi" w:cstheme="minorHAnsi"/>
              </w:rPr>
              <w:t>posistemė</w:t>
            </w:r>
          </w:p>
          <w:p w14:paraId="25BF8674" w14:textId="77777777" w:rsidR="00550D72" w:rsidRDefault="00550D72" w:rsidP="007D0A4D">
            <w:pPr>
              <w:jc w:val="both"/>
              <w:rPr>
                <w:rFonts w:asciiTheme="minorHAnsi" w:hAnsiTheme="minorHAnsi" w:cstheme="minorHAnsi"/>
              </w:rPr>
            </w:pPr>
            <w:r>
              <w:rPr>
                <w:rFonts w:asciiTheme="minorHAnsi" w:hAnsiTheme="minorHAnsi" w:cstheme="minorHAnsi"/>
              </w:rPr>
              <w:t>Nuolaidų posistemė</w:t>
            </w:r>
          </w:p>
          <w:p w14:paraId="480953F6" w14:textId="77777777" w:rsidR="00550D72" w:rsidRDefault="00550D72" w:rsidP="007D0A4D">
            <w:pPr>
              <w:jc w:val="both"/>
              <w:rPr>
                <w:rFonts w:asciiTheme="minorHAnsi" w:hAnsiTheme="minorHAnsi" w:cstheme="minorHAnsi"/>
              </w:rPr>
            </w:pPr>
            <w:r>
              <w:rPr>
                <w:rFonts w:asciiTheme="minorHAnsi" w:hAnsiTheme="minorHAnsi" w:cstheme="minorHAnsi"/>
              </w:rPr>
              <w:t>Pramogų posistemė</w:t>
            </w:r>
          </w:p>
          <w:p w14:paraId="4B8285AE" w14:textId="6DF60B44" w:rsidR="007E3FB9" w:rsidRDefault="007E3FB9" w:rsidP="007D0A4D">
            <w:pPr>
              <w:jc w:val="both"/>
              <w:rPr>
                <w:rFonts w:asciiTheme="minorHAnsi" w:hAnsiTheme="minorHAnsi" w:cstheme="minorHAnsi"/>
              </w:rPr>
            </w:pPr>
            <w:r>
              <w:rPr>
                <w:rFonts w:asciiTheme="minorHAnsi" w:hAnsiTheme="minorHAnsi" w:cstheme="minorHAnsi"/>
              </w:rPr>
              <w:t>***</w:t>
            </w:r>
          </w:p>
          <w:p w14:paraId="517DE758" w14:textId="02016FFD" w:rsidR="007E3FB9" w:rsidRDefault="007E3FB9" w:rsidP="007D0A4D">
            <w:pPr>
              <w:jc w:val="both"/>
              <w:rPr>
                <w:rFonts w:asciiTheme="minorHAnsi" w:hAnsiTheme="minorHAnsi" w:cstheme="minorHAnsi"/>
              </w:rPr>
            </w:pPr>
            <w:r>
              <w:rPr>
                <w:rFonts w:asciiTheme="minorHAnsi" w:hAnsiTheme="minorHAnsi" w:cstheme="minorHAnsi"/>
              </w:rPr>
              <w:t>***</w:t>
            </w:r>
          </w:p>
        </w:tc>
      </w:tr>
    </w:tbl>
    <w:p w14:paraId="130F2D89" w14:textId="77777777" w:rsidR="000E3EFB" w:rsidRPr="001D51F3" w:rsidRDefault="000E3EFB" w:rsidP="007D0A4D">
      <w:pPr>
        <w:ind w:firstLine="426"/>
        <w:jc w:val="both"/>
        <w:rPr>
          <w:rFonts w:asciiTheme="minorHAnsi" w:hAnsiTheme="minorHAnsi" w:cstheme="minorHAnsi"/>
        </w:rPr>
      </w:pPr>
    </w:p>
    <w:p w14:paraId="51B48C8F" w14:textId="77777777" w:rsidR="004A29D8" w:rsidRDefault="004A29D8">
      <w:pPr>
        <w:rPr>
          <w:rFonts w:asciiTheme="minorHAnsi" w:hAnsiTheme="minorHAnsi" w:cstheme="minorHAnsi"/>
        </w:rPr>
      </w:pPr>
      <w:r>
        <w:rPr>
          <w:rFonts w:asciiTheme="minorHAnsi" w:hAnsiTheme="minorHAnsi" w:cstheme="minorHAnsi"/>
        </w:rPr>
        <w:br w:type="page"/>
      </w:r>
    </w:p>
    <w:p w14:paraId="1681278A" w14:textId="77777777" w:rsidR="00317CD2" w:rsidRDefault="007D0A4D" w:rsidP="00A61AA2">
      <w:pPr>
        <w:pStyle w:val="Antrat1"/>
      </w:pPr>
      <w:bookmarkStart w:id="16" w:name="_Toc523687925"/>
      <w:bookmarkStart w:id="17" w:name="_Toc523689807"/>
      <w:r>
        <w:lastRenderedPageBreak/>
        <w:t>Reikalavimų</w:t>
      </w:r>
      <w:r w:rsidR="00AB3DEF" w:rsidRPr="001D51F3">
        <w:t xml:space="preserve"> modelis</w:t>
      </w:r>
      <w:bookmarkEnd w:id="16"/>
      <w:bookmarkEnd w:id="17"/>
    </w:p>
    <w:p w14:paraId="73D68796" w14:textId="77777777" w:rsidR="007D0A4D" w:rsidRPr="007D0A4D" w:rsidRDefault="007D0A4D" w:rsidP="007D0A4D">
      <w:pPr>
        <w:pStyle w:val="Antrat2"/>
      </w:pPr>
      <w:bookmarkStart w:id="18" w:name="_Toc523689808"/>
      <w:r w:rsidRPr="001D51F3">
        <w:t>Panaudojimo atvejų modelis</w:t>
      </w:r>
      <w:bookmarkEnd w:id="18"/>
    </w:p>
    <w:p w14:paraId="081C7703" w14:textId="77777777" w:rsidR="003E68DE" w:rsidRDefault="003E68DE" w:rsidP="003239AD">
      <w:pPr>
        <w:ind w:firstLine="426"/>
        <w:jc w:val="both"/>
        <w:rPr>
          <w:rFonts w:asciiTheme="minorHAnsi" w:hAnsiTheme="minorHAnsi" w:cstheme="minorHAnsi"/>
        </w:rPr>
      </w:pPr>
      <w:r w:rsidRPr="001D51F3">
        <w:rPr>
          <w:rFonts w:asciiTheme="minorHAnsi" w:hAnsiTheme="minorHAnsi" w:cstheme="minorHAnsi"/>
        </w:rPr>
        <w:t>PA diagrama ir jos aprašas</w:t>
      </w:r>
      <w:r w:rsidR="003239AD" w:rsidRPr="001D51F3">
        <w:rPr>
          <w:rFonts w:asciiTheme="minorHAnsi" w:hAnsiTheme="minorHAnsi" w:cstheme="minorHAnsi"/>
        </w:rPr>
        <w:t xml:space="preserve">. Visi PA turi turėti spalvinę legendą pagal aprašymą </w:t>
      </w:r>
      <w:r w:rsidR="004A29D8">
        <w:rPr>
          <w:rFonts w:asciiTheme="minorHAnsi" w:hAnsiTheme="minorHAnsi" w:cstheme="minorHAnsi"/>
        </w:rPr>
        <w:t>įvade</w:t>
      </w:r>
      <w:r w:rsidR="003239AD" w:rsidRPr="001D51F3">
        <w:rPr>
          <w:rFonts w:asciiTheme="minorHAnsi" w:hAnsiTheme="minorHAnsi" w:cstheme="minorHAnsi"/>
        </w:rPr>
        <w:t>.</w:t>
      </w:r>
    </w:p>
    <w:p w14:paraId="470E68C2" w14:textId="77777777" w:rsidR="00A13A9A" w:rsidRDefault="00A13A9A" w:rsidP="00A13A9A">
      <w:pPr>
        <w:keepNext/>
        <w:ind w:firstLine="426"/>
        <w:jc w:val="both"/>
      </w:pPr>
      <w:r>
        <w:rPr>
          <w:noProof/>
        </w:rPr>
        <w:drawing>
          <wp:inline distT="0" distB="0" distL="0" distR="0" wp14:anchorId="3843B3D3" wp14:editId="1856881C">
            <wp:extent cx="4752975" cy="449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4495800"/>
                    </a:xfrm>
                    <a:prstGeom prst="rect">
                      <a:avLst/>
                    </a:prstGeom>
                  </pic:spPr>
                </pic:pic>
              </a:graphicData>
            </a:graphic>
          </wp:inline>
        </w:drawing>
      </w:r>
    </w:p>
    <w:p w14:paraId="0ED5BCF0" w14:textId="77777777" w:rsidR="00A13A9A" w:rsidRPr="001D51F3" w:rsidRDefault="00A13A9A" w:rsidP="00A13A9A">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3</w:t>
      </w:r>
      <w:r>
        <w:rPr>
          <w:rFonts w:cstheme="minorHAnsi"/>
        </w:rPr>
        <w:fldChar w:fldCharType="end"/>
      </w:r>
      <w:r>
        <w:t xml:space="preserve"> pav. Panaudojimo atvejų diagrama</w:t>
      </w:r>
      <w:r w:rsidR="00320E08">
        <w:t xml:space="preserve"> </w:t>
      </w:r>
      <w:r w:rsidR="00320E08" w:rsidRPr="00662067">
        <w:rPr>
          <w:rFonts w:cstheme="minorHAnsi"/>
          <w:i/>
        </w:rPr>
        <w:t>(Pavyzdyje pateiktas tik fragmentas)</w:t>
      </w:r>
    </w:p>
    <w:p w14:paraId="38BDEA3A" w14:textId="77777777" w:rsidR="007D0A4D" w:rsidRPr="001D51F3" w:rsidRDefault="007D0A4D" w:rsidP="007D0A4D">
      <w:pPr>
        <w:pStyle w:val="Antrat2"/>
      </w:pPr>
      <w:bookmarkStart w:id="19" w:name="_Toc523687929"/>
      <w:bookmarkStart w:id="20" w:name="_Toc523689809"/>
      <w:bookmarkStart w:id="21" w:name="_Toc523687928"/>
      <w:bookmarkStart w:id="22" w:name="_Toc523687927"/>
      <w:r w:rsidRPr="001D51F3">
        <w:t>Panaudojimo atvejų sekų diagramos</w:t>
      </w:r>
      <w:bookmarkEnd w:id="19"/>
      <w:bookmarkEnd w:id="20"/>
    </w:p>
    <w:p w14:paraId="68CF7EE5" w14:textId="77777777" w:rsidR="007D0A4D" w:rsidRDefault="007D0A4D" w:rsidP="007D0A4D">
      <w:pPr>
        <w:ind w:firstLine="426"/>
        <w:jc w:val="both"/>
        <w:rPr>
          <w:rFonts w:asciiTheme="minorHAnsi" w:hAnsiTheme="minorHAnsi" w:cstheme="minorHAnsi"/>
        </w:rPr>
      </w:pPr>
      <w:r w:rsidRPr="001D51F3">
        <w:rPr>
          <w:rFonts w:asciiTheme="minorHAnsi" w:hAnsiTheme="minorHAnsi" w:cstheme="minorHAnsi"/>
        </w:rPr>
        <w:t xml:space="preserve">PA sekų </w:t>
      </w:r>
      <w:r w:rsidR="00A13A9A">
        <w:rPr>
          <w:rFonts w:asciiTheme="minorHAnsi" w:hAnsiTheme="minorHAnsi" w:cstheme="minorHAnsi"/>
        </w:rPr>
        <w:t>diagramos</w:t>
      </w:r>
      <w:r w:rsidRPr="001D51F3">
        <w:rPr>
          <w:rFonts w:asciiTheme="minorHAnsi" w:hAnsiTheme="minorHAnsi" w:cstheme="minorHAnsi"/>
        </w:rPr>
        <w:t xml:space="preserve"> ir jų trumpi aprašai.</w:t>
      </w:r>
      <w:r w:rsidR="00A13A9A">
        <w:rPr>
          <w:rFonts w:asciiTheme="minorHAnsi" w:hAnsiTheme="minorHAnsi" w:cstheme="minorHAnsi"/>
        </w:rPr>
        <w:t xml:space="preserve"> Turi būti pateikta visų panaudojimo atvejų sekų diagramos. </w:t>
      </w:r>
      <w:r w:rsidRPr="001D51F3">
        <w:rPr>
          <w:rFonts w:asciiTheme="minorHAnsi" w:hAnsiTheme="minorHAnsi" w:cstheme="minorHAnsi"/>
        </w:rPr>
        <w:t xml:space="preserve"> </w:t>
      </w:r>
      <w:r w:rsidR="00A13A9A">
        <w:rPr>
          <w:rFonts w:asciiTheme="minorHAnsi" w:hAnsiTheme="minorHAnsi" w:cstheme="minorHAnsi"/>
        </w:rPr>
        <w:t>Sekų diagramose v</w:t>
      </w:r>
      <w:r w:rsidRPr="001D51F3">
        <w:rPr>
          <w:rFonts w:asciiTheme="minorHAnsi" w:hAnsiTheme="minorHAnsi" w:cstheme="minorHAnsi"/>
        </w:rPr>
        <w:t>aizduojamos vartotojo ir sistemos sąveikos.</w:t>
      </w:r>
    </w:p>
    <w:p w14:paraId="7B44107F" w14:textId="77777777" w:rsidR="00A13A9A" w:rsidRDefault="00A13A9A" w:rsidP="00A13A9A">
      <w:pPr>
        <w:keepNext/>
        <w:ind w:firstLine="426"/>
        <w:jc w:val="center"/>
      </w:pPr>
      <w:r>
        <w:rPr>
          <w:noProof/>
        </w:rPr>
        <w:drawing>
          <wp:inline distT="0" distB="0" distL="0" distR="0" wp14:anchorId="4AB06793" wp14:editId="6C823E3A">
            <wp:extent cx="5274310" cy="2896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96870"/>
                    </a:xfrm>
                    <a:prstGeom prst="rect">
                      <a:avLst/>
                    </a:prstGeom>
                  </pic:spPr>
                </pic:pic>
              </a:graphicData>
            </a:graphic>
          </wp:inline>
        </w:drawing>
      </w:r>
    </w:p>
    <w:p w14:paraId="7D39DB42" w14:textId="77777777" w:rsidR="00A13A9A" w:rsidRDefault="00A13A9A" w:rsidP="00A13A9A">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4</w:t>
      </w:r>
      <w:r>
        <w:rPr>
          <w:rFonts w:cstheme="minorHAnsi"/>
        </w:rPr>
        <w:fldChar w:fldCharType="end"/>
      </w:r>
      <w:r>
        <w:rPr>
          <w:rFonts w:cstheme="minorHAnsi"/>
        </w:rPr>
        <w:t xml:space="preserve"> pav. PA „Prisijunkti“ sektų diagrama</w:t>
      </w:r>
    </w:p>
    <w:p w14:paraId="2F9D6E63" w14:textId="77777777" w:rsidR="00A13A9A" w:rsidRPr="001D51F3" w:rsidRDefault="00A13A9A" w:rsidP="007D0A4D">
      <w:pPr>
        <w:ind w:firstLine="426"/>
        <w:jc w:val="both"/>
        <w:rPr>
          <w:rFonts w:asciiTheme="minorHAnsi" w:hAnsiTheme="minorHAnsi" w:cstheme="minorHAnsi"/>
        </w:rPr>
      </w:pPr>
    </w:p>
    <w:p w14:paraId="45A085BC" w14:textId="77777777" w:rsidR="007D0A4D" w:rsidRPr="001D51F3" w:rsidRDefault="007D0A4D" w:rsidP="007D0A4D">
      <w:pPr>
        <w:pStyle w:val="Antrat2"/>
      </w:pPr>
      <w:bookmarkStart w:id="23" w:name="_Toc523689810"/>
      <w:r w:rsidRPr="001D51F3">
        <w:lastRenderedPageBreak/>
        <w:t xml:space="preserve">Dalykinės srities esybių </w:t>
      </w:r>
      <w:r>
        <w:t>ryšių</w:t>
      </w:r>
      <w:r w:rsidRPr="001D51F3">
        <w:t xml:space="preserve"> modelis</w:t>
      </w:r>
      <w:bookmarkEnd w:id="21"/>
      <w:bookmarkEnd w:id="23"/>
    </w:p>
    <w:p w14:paraId="3A3758DC" w14:textId="77777777" w:rsidR="004A29D8" w:rsidRDefault="007D0A4D" w:rsidP="007D0A4D">
      <w:pPr>
        <w:ind w:firstLine="426"/>
        <w:jc w:val="both"/>
        <w:rPr>
          <w:rFonts w:asciiTheme="minorHAnsi" w:hAnsiTheme="minorHAnsi" w:cstheme="minorHAnsi"/>
        </w:rPr>
      </w:pPr>
      <w:r w:rsidRPr="001D51F3">
        <w:rPr>
          <w:rFonts w:asciiTheme="minorHAnsi" w:hAnsiTheme="minorHAnsi" w:cstheme="minorHAnsi"/>
        </w:rPr>
        <w:t xml:space="preserve">Esybių klasių diagrama su aprašymu. Naudojami stereotipai </w:t>
      </w:r>
      <w:r w:rsidRPr="001D51F3">
        <w:rPr>
          <w:rFonts w:asciiTheme="minorHAnsi" w:hAnsiTheme="minorHAnsi" w:cstheme="minorHAnsi"/>
          <w:i/>
        </w:rPr>
        <w:t>&lt;&lt;</w:t>
      </w:r>
      <w:proofErr w:type="spellStart"/>
      <w:r w:rsidR="004A29D8">
        <w:rPr>
          <w:rFonts w:asciiTheme="minorHAnsi" w:hAnsiTheme="minorHAnsi" w:cstheme="minorHAnsi"/>
          <w:i/>
        </w:rPr>
        <w:t>E</w:t>
      </w:r>
      <w:r w:rsidRPr="001D51F3">
        <w:rPr>
          <w:rFonts w:asciiTheme="minorHAnsi" w:hAnsiTheme="minorHAnsi" w:cstheme="minorHAnsi"/>
          <w:i/>
        </w:rPr>
        <w:t>ntity</w:t>
      </w:r>
      <w:proofErr w:type="spellEnd"/>
      <w:r w:rsidRPr="001D51F3">
        <w:rPr>
          <w:rFonts w:asciiTheme="minorHAnsi" w:hAnsiTheme="minorHAnsi" w:cstheme="minorHAnsi"/>
          <w:i/>
        </w:rPr>
        <w:t>&gt;&gt;</w:t>
      </w:r>
      <w:r w:rsidRPr="001D51F3">
        <w:rPr>
          <w:rFonts w:asciiTheme="minorHAnsi" w:hAnsiTheme="minorHAnsi" w:cstheme="minorHAnsi"/>
        </w:rPr>
        <w:t xml:space="preserve">. Visi diagramos elementai turi turėti spalvinę legendą pagal aprašymą </w:t>
      </w:r>
      <w:r w:rsidR="004A29D8">
        <w:rPr>
          <w:rFonts w:asciiTheme="minorHAnsi" w:hAnsiTheme="minorHAnsi" w:cstheme="minorHAnsi"/>
        </w:rPr>
        <w:t>įvade</w:t>
      </w:r>
      <w:r w:rsidRPr="001D51F3">
        <w:rPr>
          <w:rFonts w:asciiTheme="minorHAnsi" w:hAnsiTheme="minorHAnsi" w:cstheme="minorHAnsi"/>
        </w:rPr>
        <w:t>.</w:t>
      </w:r>
      <w:r w:rsidR="00662067">
        <w:rPr>
          <w:rFonts w:asciiTheme="minorHAnsi" w:hAnsiTheme="minorHAnsi" w:cstheme="minorHAnsi"/>
        </w:rPr>
        <w:t xml:space="preserve"> </w:t>
      </w:r>
    </w:p>
    <w:p w14:paraId="7858C869" w14:textId="77777777" w:rsidR="00A13A9A" w:rsidRDefault="00A13A9A" w:rsidP="007D0A4D">
      <w:pPr>
        <w:ind w:firstLine="426"/>
        <w:jc w:val="both"/>
        <w:rPr>
          <w:rFonts w:asciiTheme="minorHAnsi" w:hAnsiTheme="minorHAnsi" w:cstheme="minorHAnsi"/>
        </w:rPr>
      </w:pPr>
    </w:p>
    <w:p w14:paraId="010D51D8" w14:textId="77777777" w:rsidR="00662067" w:rsidRDefault="00662067" w:rsidP="00662067">
      <w:pPr>
        <w:keepNext/>
        <w:ind w:firstLine="426"/>
        <w:jc w:val="center"/>
      </w:pPr>
      <w:r>
        <w:rPr>
          <w:noProof/>
        </w:rPr>
        <w:drawing>
          <wp:inline distT="0" distB="0" distL="0" distR="0" wp14:anchorId="5B9A3061" wp14:editId="453ED613">
            <wp:extent cx="3810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1752600"/>
                    </a:xfrm>
                    <a:prstGeom prst="rect">
                      <a:avLst/>
                    </a:prstGeom>
                  </pic:spPr>
                </pic:pic>
              </a:graphicData>
            </a:graphic>
          </wp:inline>
        </w:drawing>
      </w:r>
    </w:p>
    <w:p w14:paraId="77097BF2" w14:textId="77777777" w:rsidR="00662067" w:rsidRDefault="00662067" w:rsidP="00662067">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5</w:t>
      </w:r>
      <w:r>
        <w:rPr>
          <w:rFonts w:cstheme="minorHAnsi"/>
        </w:rPr>
        <w:fldChar w:fldCharType="end"/>
      </w:r>
      <w:r>
        <w:rPr>
          <w:rFonts w:cstheme="minorHAnsi"/>
        </w:rPr>
        <w:t xml:space="preserve"> pav. Dalykinės srities esybių ryšių diagrama </w:t>
      </w:r>
      <w:r w:rsidRPr="00662067">
        <w:rPr>
          <w:rFonts w:cstheme="minorHAnsi"/>
          <w:i/>
        </w:rPr>
        <w:t>(Pavyzdyje pateiktas tik fragmentas)</w:t>
      </w:r>
    </w:p>
    <w:p w14:paraId="41E4E0C3" w14:textId="77777777" w:rsidR="00A13A9A" w:rsidRDefault="00A13A9A" w:rsidP="007D0A4D">
      <w:pPr>
        <w:ind w:firstLine="426"/>
        <w:jc w:val="both"/>
        <w:rPr>
          <w:rFonts w:asciiTheme="minorHAnsi" w:hAnsiTheme="minorHAnsi" w:cstheme="minorHAnsi"/>
        </w:rPr>
      </w:pPr>
    </w:p>
    <w:p w14:paraId="048F62CC" w14:textId="77777777" w:rsidR="004A29D8" w:rsidRDefault="004A29D8">
      <w:pPr>
        <w:rPr>
          <w:rFonts w:asciiTheme="minorHAnsi" w:hAnsiTheme="minorHAnsi" w:cstheme="minorHAnsi"/>
        </w:rPr>
      </w:pPr>
      <w:r>
        <w:rPr>
          <w:rFonts w:asciiTheme="minorHAnsi" w:hAnsiTheme="minorHAnsi" w:cstheme="minorHAnsi"/>
        </w:rPr>
        <w:br w:type="page"/>
      </w:r>
    </w:p>
    <w:p w14:paraId="0BCDEA4E" w14:textId="77777777" w:rsidR="004A29D8" w:rsidRDefault="004A29D8" w:rsidP="004A29D8">
      <w:pPr>
        <w:pStyle w:val="Antrat1"/>
      </w:pPr>
      <w:bookmarkStart w:id="24" w:name="_Toc523689811"/>
      <w:r>
        <w:lastRenderedPageBreak/>
        <w:t>Reikalavimų analizės modelis</w:t>
      </w:r>
      <w:bookmarkEnd w:id="24"/>
    </w:p>
    <w:p w14:paraId="75A25CAB" w14:textId="77777777" w:rsidR="004A29D8" w:rsidRPr="001D51F3" w:rsidRDefault="004A29D8" w:rsidP="004A29D8">
      <w:pPr>
        <w:pStyle w:val="Antrat2"/>
      </w:pPr>
      <w:bookmarkStart w:id="25" w:name="_Toc523689812"/>
      <w:r>
        <w:t>Panaudojimo atvejų analizės diagramos</w:t>
      </w:r>
      <w:bookmarkEnd w:id="25"/>
    </w:p>
    <w:p w14:paraId="70C9FE02" w14:textId="77777777" w:rsidR="004A29D8" w:rsidRDefault="004A29D8" w:rsidP="004A29D8">
      <w:pPr>
        <w:ind w:firstLine="426"/>
        <w:jc w:val="both"/>
        <w:rPr>
          <w:rFonts w:asciiTheme="minorHAnsi" w:hAnsiTheme="minorHAnsi" w:cstheme="minorHAnsi"/>
        </w:rPr>
      </w:pPr>
      <w:r>
        <w:rPr>
          <w:rFonts w:asciiTheme="minorHAnsi" w:hAnsiTheme="minorHAnsi" w:cstheme="minorHAnsi"/>
        </w:rPr>
        <w:t>Reikalavimų analizės</w:t>
      </w:r>
      <w:r w:rsidRPr="001D51F3">
        <w:rPr>
          <w:rFonts w:asciiTheme="minorHAnsi" w:hAnsiTheme="minorHAnsi" w:cstheme="minorHAnsi"/>
        </w:rPr>
        <w:t xml:space="preserve"> diagramos kiekviena</w:t>
      </w:r>
      <w:r>
        <w:rPr>
          <w:rFonts w:asciiTheme="minorHAnsi" w:hAnsiTheme="minorHAnsi" w:cstheme="minorHAnsi"/>
        </w:rPr>
        <w:t>m</w:t>
      </w:r>
      <w:r w:rsidRPr="001D51F3">
        <w:rPr>
          <w:rFonts w:asciiTheme="minorHAnsi" w:hAnsiTheme="minorHAnsi" w:cstheme="minorHAnsi"/>
        </w:rPr>
        <w:t xml:space="preserve"> </w:t>
      </w:r>
      <w:r>
        <w:rPr>
          <w:rFonts w:asciiTheme="minorHAnsi" w:hAnsiTheme="minorHAnsi" w:cstheme="minorHAnsi"/>
        </w:rPr>
        <w:t>panaudojimo atvejui</w:t>
      </w:r>
      <w:r w:rsidRPr="001D51F3">
        <w:rPr>
          <w:rFonts w:asciiTheme="minorHAnsi" w:hAnsiTheme="minorHAnsi" w:cstheme="minorHAnsi"/>
        </w:rPr>
        <w:t xml:space="preserve"> ir jų aprašymai.</w:t>
      </w:r>
    </w:p>
    <w:p w14:paraId="10229687" w14:textId="77777777" w:rsidR="00320E08" w:rsidRDefault="00662067" w:rsidP="00320E08">
      <w:pPr>
        <w:keepNext/>
        <w:ind w:firstLine="426"/>
        <w:jc w:val="both"/>
      </w:pPr>
      <w:r>
        <w:rPr>
          <w:noProof/>
        </w:rPr>
        <w:drawing>
          <wp:inline distT="0" distB="0" distL="0" distR="0" wp14:anchorId="16A772C4" wp14:editId="30EA9734">
            <wp:extent cx="478155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1133475"/>
                    </a:xfrm>
                    <a:prstGeom prst="rect">
                      <a:avLst/>
                    </a:prstGeom>
                  </pic:spPr>
                </pic:pic>
              </a:graphicData>
            </a:graphic>
          </wp:inline>
        </w:drawing>
      </w:r>
    </w:p>
    <w:p w14:paraId="19F58001" w14:textId="77777777" w:rsidR="00662067" w:rsidRPr="004A29D8" w:rsidRDefault="00320E08" w:rsidP="00320E08">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6</w:t>
      </w:r>
      <w:r>
        <w:rPr>
          <w:rFonts w:cstheme="minorHAnsi"/>
        </w:rPr>
        <w:fldChar w:fldCharType="end"/>
      </w:r>
      <w:r>
        <w:rPr>
          <w:rFonts w:cstheme="minorHAnsi"/>
        </w:rPr>
        <w:t xml:space="preserve"> pav. PA „Prisijunkti“ analizės diagrama </w:t>
      </w:r>
      <w:r w:rsidRPr="00662067">
        <w:rPr>
          <w:rFonts w:cstheme="minorHAnsi"/>
          <w:i/>
        </w:rPr>
        <w:t>(Pavyzdyje pateiktas tik fragmentas)</w:t>
      </w:r>
    </w:p>
    <w:p w14:paraId="7A3C5A5C" w14:textId="77777777" w:rsidR="00BE5583" w:rsidRPr="001D51F3" w:rsidRDefault="007D0A4D" w:rsidP="004A29D8">
      <w:pPr>
        <w:pStyle w:val="Antrat2"/>
      </w:pPr>
      <w:bookmarkStart w:id="26" w:name="_Toc523689813"/>
      <w:r>
        <w:t>Naudotojo</w:t>
      </w:r>
      <w:r w:rsidR="00BE5583" w:rsidRPr="001D51F3">
        <w:t xml:space="preserve"> sąsajos modelis</w:t>
      </w:r>
      <w:bookmarkEnd w:id="22"/>
      <w:bookmarkEnd w:id="26"/>
      <w:r w:rsidR="00BE5583" w:rsidRPr="001D51F3">
        <w:t xml:space="preserve"> </w:t>
      </w:r>
    </w:p>
    <w:p w14:paraId="78637DDE" w14:textId="77777777" w:rsidR="003239AD" w:rsidRDefault="003E68DE" w:rsidP="003239AD">
      <w:pPr>
        <w:ind w:firstLine="426"/>
        <w:jc w:val="both"/>
        <w:rPr>
          <w:rFonts w:asciiTheme="minorHAnsi" w:hAnsiTheme="minorHAnsi" w:cstheme="minorHAnsi"/>
        </w:rPr>
      </w:pPr>
      <w:proofErr w:type="spellStart"/>
      <w:r w:rsidRPr="001D51F3">
        <w:rPr>
          <w:rFonts w:asciiTheme="minorHAnsi" w:hAnsiTheme="minorHAnsi" w:cstheme="minorHAnsi"/>
        </w:rPr>
        <w:t>Navigavimo</w:t>
      </w:r>
      <w:proofErr w:type="spellEnd"/>
      <w:r w:rsidRPr="001D51F3">
        <w:rPr>
          <w:rFonts w:asciiTheme="minorHAnsi" w:hAnsiTheme="minorHAnsi" w:cstheme="minorHAnsi"/>
        </w:rPr>
        <w:t xml:space="preserve"> planas</w:t>
      </w:r>
      <w:r w:rsidR="003239AD" w:rsidRPr="001D51F3">
        <w:rPr>
          <w:rFonts w:asciiTheme="minorHAnsi" w:hAnsiTheme="minorHAnsi" w:cstheme="minorHAnsi"/>
        </w:rPr>
        <w:t xml:space="preserve">, pateikiamas </w:t>
      </w:r>
      <w:r w:rsidRPr="001D51F3">
        <w:rPr>
          <w:rFonts w:asciiTheme="minorHAnsi" w:hAnsiTheme="minorHAnsi" w:cstheme="minorHAnsi"/>
        </w:rPr>
        <w:t>klasių diagrama su stereotipais</w:t>
      </w:r>
      <w:r w:rsidR="003239AD" w:rsidRPr="001D51F3">
        <w:rPr>
          <w:rFonts w:asciiTheme="minorHAnsi" w:hAnsiTheme="minorHAnsi" w:cstheme="minorHAnsi"/>
        </w:rPr>
        <w:t xml:space="preserve"> </w:t>
      </w:r>
      <w:r w:rsidR="003239AD" w:rsidRPr="001D51F3">
        <w:rPr>
          <w:rFonts w:asciiTheme="minorHAnsi" w:hAnsiTheme="minorHAnsi" w:cstheme="minorHAnsi"/>
          <w:i/>
        </w:rPr>
        <w:t>&lt;&lt;</w:t>
      </w:r>
      <w:proofErr w:type="spellStart"/>
      <w:r w:rsidR="004A29D8">
        <w:rPr>
          <w:rFonts w:asciiTheme="minorHAnsi" w:hAnsiTheme="minorHAnsi" w:cstheme="minorHAnsi"/>
          <w:i/>
        </w:rPr>
        <w:t>boundary</w:t>
      </w:r>
      <w:proofErr w:type="spellEnd"/>
      <w:r w:rsidR="003239AD" w:rsidRPr="001D51F3">
        <w:rPr>
          <w:rFonts w:asciiTheme="minorHAnsi" w:hAnsiTheme="minorHAnsi" w:cstheme="minorHAnsi"/>
          <w:i/>
        </w:rPr>
        <w:t>&gt;&gt;</w:t>
      </w:r>
      <w:r w:rsidR="003239AD" w:rsidRPr="001D51F3">
        <w:rPr>
          <w:rFonts w:asciiTheme="minorHAnsi" w:hAnsiTheme="minorHAnsi" w:cstheme="minorHAnsi"/>
        </w:rPr>
        <w:t>.</w:t>
      </w:r>
    </w:p>
    <w:p w14:paraId="1BE0B6FF" w14:textId="77777777" w:rsidR="00320E08" w:rsidRDefault="00662067" w:rsidP="00320E08">
      <w:pPr>
        <w:keepNext/>
        <w:ind w:firstLine="426"/>
        <w:jc w:val="both"/>
      </w:pPr>
      <w:r>
        <w:rPr>
          <w:noProof/>
        </w:rPr>
        <w:drawing>
          <wp:inline distT="0" distB="0" distL="0" distR="0" wp14:anchorId="32B7831A" wp14:editId="452D54C9">
            <wp:extent cx="35623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2438400"/>
                    </a:xfrm>
                    <a:prstGeom prst="rect">
                      <a:avLst/>
                    </a:prstGeom>
                  </pic:spPr>
                </pic:pic>
              </a:graphicData>
            </a:graphic>
          </wp:inline>
        </w:drawing>
      </w:r>
    </w:p>
    <w:p w14:paraId="16D9062B" w14:textId="77777777" w:rsidR="00662067" w:rsidRPr="001D51F3" w:rsidRDefault="00320E08" w:rsidP="00320E08">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7</w:t>
      </w:r>
      <w:r>
        <w:rPr>
          <w:rFonts w:cstheme="minorHAnsi"/>
        </w:rPr>
        <w:fldChar w:fldCharType="end"/>
      </w:r>
      <w:r>
        <w:rPr>
          <w:rFonts w:cstheme="minorHAnsi"/>
        </w:rPr>
        <w:t xml:space="preserve"> pav. Naudotojo </w:t>
      </w:r>
      <w:proofErr w:type="spellStart"/>
      <w:r>
        <w:rPr>
          <w:rFonts w:cstheme="minorHAnsi"/>
        </w:rPr>
        <w:t>navigavimo</w:t>
      </w:r>
      <w:proofErr w:type="spellEnd"/>
      <w:r>
        <w:rPr>
          <w:rFonts w:cstheme="minorHAnsi"/>
        </w:rPr>
        <w:t xml:space="preserve"> planas </w:t>
      </w:r>
      <w:r w:rsidRPr="00662067">
        <w:rPr>
          <w:rFonts w:cstheme="minorHAnsi"/>
          <w:i/>
        </w:rPr>
        <w:t>(Pavyzdyje pateiktas tik fragmentas)</w:t>
      </w:r>
    </w:p>
    <w:p w14:paraId="1ECE5592" w14:textId="77777777" w:rsidR="004A29D8" w:rsidRPr="001D51F3" w:rsidRDefault="004A29D8" w:rsidP="004A29D8">
      <w:pPr>
        <w:pStyle w:val="Antrat2"/>
      </w:pPr>
      <w:bookmarkStart w:id="27" w:name="_Toc523687931"/>
      <w:bookmarkStart w:id="28" w:name="_Toc523689814"/>
      <w:bookmarkStart w:id="29" w:name="_Toc523687930"/>
      <w:r w:rsidRPr="001D51F3">
        <w:t>Duomenų srautų diagrama</w:t>
      </w:r>
      <w:bookmarkEnd w:id="27"/>
      <w:bookmarkEnd w:id="28"/>
    </w:p>
    <w:p w14:paraId="6CB5937C" w14:textId="77777777" w:rsidR="004A29D8" w:rsidRDefault="004A29D8" w:rsidP="004A29D8">
      <w:pPr>
        <w:ind w:firstLine="426"/>
        <w:jc w:val="both"/>
        <w:rPr>
          <w:rFonts w:asciiTheme="minorHAnsi" w:hAnsiTheme="minorHAnsi" w:cstheme="minorHAnsi"/>
        </w:rPr>
      </w:pPr>
      <w:r w:rsidRPr="001D51F3">
        <w:rPr>
          <w:rFonts w:asciiTheme="minorHAnsi" w:hAnsiTheme="minorHAnsi" w:cstheme="minorHAnsi"/>
        </w:rPr>
        <w:t>Duomenų srautų diagramos kiekvienai posistemei ir jų aprašymai.</w:t>
      </w:r>
    </w:p>
    <w:p w14:paraId="0CE7E6E6" w14:textId="77777777" w:rsidR="00662067" w:rsidRDefault="00662067" w:rsidP="004A29D8">
      <w:pPr>
        <w:ind w:firstLine="426"/>
        <w:jc w:val="both"/>
        <w:rPr>
          <w:rFonts w:asciiTheme="minorHAnsi" w:hAnsiTheme="minorHAnsi" w:cstheme="minorHAnsi"/>
        </w:rPr>
      </w:pPr>
    </w:p>
    <w:p w14:paraId="3791B9EE" w14:textId="77777777" w:rsidR="00320E08" w:rsidRDefault="00662067" w:rsidP="00320E08">
      <w:pPr>
        <w:keepNext/>
      </w:pPr>
      <w:r>
        <w:rPr>
          <w:noProof/>
        </w:rPr>
        <w:drawing>
          <wp:inline distT="0" distB="0" distL="0" distR="0" wp14:anchorId="771A82C6" wp14:editId="4F17EB60">
            <wp:extent cx="5274310" cy="13322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32230"/>
                    </a:xfrm>
                    <a:prstGeom prst="rect">
                      <a:avLst/>
                    </a:prstGeom>
                  </pic:spPr>
                </pic:pic>
              </a:graphicData>
            </a:graphic>
          </wp:inline>
        </w:drawing>
      </w:r>
    </w:p>
    <w:p w14:paraId="6C96B806" w14:textId="77777777" w:rsidR="00320E08" w:rsidRDefault="0028104B" w:rsidP="00320E08">
      <w:pPr>
        <w:pStyle w:val="Antrat"/>
        <w:jc w:val="center"/>
      </w:pPr>
      <w:fldSimple w:instr=" SEQ pav. \* ARABIC ">
        <w:r w:rsidR="00320E08">
          <w:rPr>
            <w:noProof/>
          </w:rPr>
          <w:t>8</w:t>
        </w:r>
      </w:fldSimple>
      <w:r w:rsidR="00320E08">
        <w:t xml:space="preserve"> pav. Duomenų srautų diagrama </w:t>
      </w:r>
      <w:r w:rsidR="00320E08" w:rsidRPr="00662067">
        <w:rPr>
          <w:rFonts w:cstheme="minorHAnsi"/>
          <w:i/>
        </w:rPr>
        <w:t>(Pavyzdyje pateiktas tik fragmentas)</w:t>
      </w:r>
    </w:p>
    <w:p w14:paraId="6D1EB2D7" w14:textId="77777777" w:rsidR="004A29D8" w:rsidRDefault="004A29D8">
      <w:pPr>
        <w:rPr>
          <w:rFonts w:asciiTheme="minorHAnsi" w:hAnsiTheme="minorHAnsi" w:cstheme="minorHAnsi"/>
        </w:rPr>
      </w:pPr>
      <w:r>
        <w:rPr>
          <w:rFonts w:asciiTheme="minorHAnsi" w:hAnsiTheme="minorHAnsi" w:cstheme="minorHAnsi"/>
        </w:rPr>
        <w:br w:type="page"/>
      </w:r>
    </w:p>
    <w:p w14:paraId="4DBFDB44" w14:textId="77777777" w:rsidR="004A29D8" w:rsidRPr="001D51F3" w:rsidRDefault="004A29D8" w:rsidP="004A29D8">
      <w:pPr>
        <w:pStyle w:val="Antrat1"/>
      </w:pPr>
      <w:bookmarkStart w:id="30" w:name="_Toc523689815"/>
      <w:r>
        <w:lastRenderedPageBreak/>
        <w:t>Projekto modelis</w:t>
      </w:r>
      <w:bookmarkEnd w:id="30"/>
    </w:p>
    <w:p w14:paraId="544B8E9A" w14:textId="77777777" w:rsidR="004A29D8" w:rsidRPr="001D51F3" w:rsidRDefault="004A29D8" w:rsidP="004A29D8">
      <w:pPr>
        <w:pStyle w:val="Antrat2"/>
      </w:pPr>
      <w:bookmarkStart w:id="31" w:name="_Toc523687932"/>
      <w:bookmarkStart w:id="32" w:name="_Toc523689816"/>
      <w:r w:rsidRPr="001D51F3">
        <w:t>Sistemos architektūra</w:t>
      </w:r>
      <w:bookmarkEnd w:id="31"/>
      <w:bookmarkEnd w:id="32"/>
    </w:p>
    <w:p w14:paraId="71AA8E0C" w14:textId="77777777" w:rsidR="004A29D8" w:rsidRDefault="004A29D8" w:rsidP="004A29D8">
      <w:pPr>
        <w:ind w:firstLine="426"/>
        <w:jc w:val="both"/>
        <w:rPr>
          <w:rFonts w:asciiTheme="minorHAnsi" w:hAnsiTheme="minorHAnsi" w:cstheme="minorHAnsi"/>
        </w:rPr>
      </w:pPr>
      <w:r w:rsidRPr="001D51F3">
        <w:rPr>
          <w:rFonts w:asciiTheme="minorHAnsi" w:hAnsiTheme="minorHAnsi" w:cstheme="minorHAnsi"/>
        </w:rPr>
        <w:t>Bendra visos sistemos architektūros diagrama ir jos aprašymas.</w:t>
      </w:r>
    </w:p>
    <w:p w14:paraId="371855F9" w14:textId="77777777" w:rsidR="00320E08" w:rsidRDefault="00662067" w:rsidP="00320E08">
      <w:pPr>
        <w:keepNext/>
        <w:ind w:firstLine="426"/>
        <w:jc w:val="both"/>
      </w:pPr>
      <w:r>
        <w:rPr>
          <w:noProof/>
        </w:rPr>
        <w:drawing>
          <wp:inline distT="0" distB="0" distL="0" distR="0" wp14:anchorId="63ADAF0B" wp14:editId="19212BCA">
            <wp:extent cx="5274310" cy="36715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71570"/>
                    </a:xfrm>
                    <a:prstGeom prst="rect">
                      <a:avLst/>
                    </a:prstGeom>
                  </pic:spPr>
                </pic:pic>
              </a:graphicData>
            </a:graphic>
          </wp:inline>
        </w:drawing>
      </w:r>
    </w:p>
    <w:p w14:paraId="3BA715C9" w14:textId="77777777" w:rsidR="00662067" w:rsidRPr="001D51F3" w:rsidRDefault="00320E08" w:rsidP="00320E08">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9</w:t>
      </w:r>
      <w:r>
        <w:rPr>
          <w:rFonts w:cstheme="minorHAnsi"/>
        </w:rPr>
        <w:fldChar w:fldCharType="end"/>
      </w:r>
      <w:r>
        <w:rPr>
          <w:rFonts w:cstheme="minorHAnsi"/>
        </w:rPr>
        <w:t xml:space="preserve"> pav. Sistemos architektūra </w:t>
      </w:r>
      <w:r w:rsidRPr="00662067">
        <w:rPr>
          <w:rFonts w:cstheme="minorHAnsi"/>
          <w:i/>
        </w:rPr>
        <w:t>(Pavyzdyje pateiktas tik fragmentas)</w:t>
      </w:r>
    </w:p>
    <w:p w14:paraId="13FBA22E" w14:textId="77777777" w:rsidR="00FD728C" w:rsidRPr="001D51F3" w:rsidRDefault="007D0A4D" w:rsidP="004A29D8">
      <w:pPr>
        <w:pStyle w:val="Antrat2"/>
      </w:pPr>
      <w:bookmarkStart w:id="33" w:name="_Toc523689817"/>
      <w:r>
        <w:t>L</w:t>
      </w:r>
      <w:r w:rsidRPr="001D51F3">
        <w:t xml:space="preserve">oginė </w:t>
      </w:r>
      <w:r>
        <w:t>d</w:t>
      </w:r>
      <w:r w:rsidR="00453C21" w:rsidRPr="001D51F3">
        <w:t>uomenų bazės schema</w:t>
      </w:r>
      <w:bookmarkEnd w:id="29"/>
      <w:bookmarkEnd w:id="33"/>
    </w:p>
    <w:p w14:paraId="3789703D" w14:textId="77777777" w:rsidR="00BB693F" w:rsidRDefault="00BB693F" w:rsidP="002E5A0E">
      <w:pPr>
        <w:ind w:firstLine="426"/>
        <w:jc w:val="both"/>
        <w:rPr>
          <w:rFonts w:asciiTheme="minorHAnsi" w:hAnsiTheme="minorHAnsi" w:cstheme="minorHAnsi"/>
        </w:rPr>
      </w:pPr>
      <w:r w:rsidRPr="001D51F3">
        <w:rPr>
          <w:rFonts w:asciiTheme="minorHAnsi" w:hAnsiTheme="minorHAnsi" w:cstheme="minorHAnsi"/>
        </w:rPr>
        <w:t>Duomenų bazės modelis ir jos aprašymas</w:t>
      </w:r>
      <w:r w:rsidR="00FA583F" w:rsidRPr="001D51F3">
        <w:rPr>
          <w:rFonts w:asciiTheme="minorHAnsi" w:hAnsiTheme="minorHAnsi" w:cstheme="minorHAnsi"/>
        </w:rPr>
        <w:t xml:space="preserve"> (kiekvienos lentelės)</w:t>
      </w:r>
      <w:r w:rsidRPr="001D51F3">
        <w:rPr>
          <w:rFonts w:asciiTheme="minorHAnsi" w:hAnsiTheme="minorHAnsi" w:cstheme="minorHAnsi"/>
        </w:rPr>
        <w:t>. Gaunamas transform</w:t>
      </w:r>
      <w:r w:rsidR="002E5A0E" w:rsidRPr="001D51F3">
        <w:rPr>
          <w:rFonts w:asciiTheme="minorHAnsi" w:hAnsiTheme="minorHAnsi" w:cstheme="minorHAnsi"/>
        </w:rPr>
        <w:t>uojant</w:t>
      </w:r>
      <w:r w:rsidRPr="001D51F3">
        <w:rPr>
          <w:rFonts w:asciiTheme="minorHAnsi" w:hAnsiTheme="minorHAnsi" w:cstheme="minorHAnsi"/>
        </w:rPr>
        <w:t xml:space="preserve"> iš dalykinės srities esybių diagramos.</w:t>
      </w:r>
      <w:r w:rsidR="002E5A0E" w:rsidRPr="001D51F3">
        <w:rPr>
          <w:rFonts w:asciiTheme="minorHAnsi" w:hAnsiTheme="minorHAnsi" w:cstheme="minorHAnsi"/>
        </w:rPr>
        <w:t xml:space="preserve"> Naudojami stereotipai </w:t>
      </w:r>
      <w:r w:rsidR="002E5A0E" w:rsidRPr="001D51F3">
        <w:rPr>
          <w:rFonts w:asciiTheme="minorHAnsi" w:hAnsiTheme="minorHAnsi" w:cstheme="minorHAnsi"/>
          <w:i/>
        </w:rPr>
        <w:t>&lt;&lt;</w:t>
      </w:r>
      <w:proofErr w:type="spellStart"/>
      <w:r w:rsidR="002E5A0E" w:rsidRPr="001D51F3">
        <w:rPr>
          <w:rFonts w:asciiTheme="minorHAnsi" w:hAnsiTheme="minorHAnsi" w:cstheme="minorHAnsi"/>
          <w:i/>
        </w:rPr>
        <w:t>table</w:t>
      </w:r>
      <w:proofErr w:type="spellEnd"/>
      <w:r w:rsidR="002E5A0E" w:rsidRPr="001D51F3">
        <w:rPr>
          <w:rFonts w:asciiTheme="minorHAnsi" w:hAnsiTheme="minorHAnsi" w:cstheme="minorHAnsi"/>
          <w:i/>
        </w:rPr>
        <w:t>&gt;&gt;, &lt;&lt;</w:t>
      </w:r>
      <w:r w:rsidR="002D385C" w:rsidRPr="001D51F3">
        <w:rPr>
          <w:rFonts w:asciiTheme="minorHAnsi" w:hAnsiTheme="minorHAnsi" w:cstheme="minorHAnsi"/>
          <w:i/>
        </w:rPr>
        <w:t>PK</w:t>
      </w:r>
      <w:r w:rsidR="002E5A0E" w:rsidRPr="001D51F3">
        <w:rPr>
          <w:rFonts w:asciiTheme="minorHAnsi" w:hAnsiTheme="minorHAnsi" w:cstheme="minorHAnsi"/>
          <w:i/>
        </w:rPr>
        <w:t>&gt;&gt;, &lt;&lt;</w:t>
      </w:r>
      <w:r w:rsidR="002D385C" w:rsidRPr="001D51F3">
        <w:rPr>
          <w:rFonts w:asciiTheme="minorHAnsi" w:hAnsiTheme="minorHAnsi" w:cstheme="minorHAnsi"/>
          <w:i/>
        </w:rPr>
        <w:t>FK</w:t>
      </w:r>
      <w:r w:rsidR="002E5A0E" w:rsidRPr="001D51F3">
        <w:rPr>
          <w:rFonts w:asciiTheme="minorHAnsi" w:hAnsiTheme="minorHAnsi" w:cstheme="minorHAnsi"/>
          <w:i/>
        </w:rPr>
        <w:t>&gt;&gt;</w:t>
      </w:r>
      <w:r w:rsidR="002E5A0E" w:rsidRPr="001D51F3">
        <w:rPr>
          <w:rFonts w:asciiTheme="minorHAnsi" w:hAnsiTheme="minorHAnsi" w:cstheme="minorHAnsi"/>
        </w:rPr>
        <w:t xml:space="preserve">. Visos lentelės turi turėti spalvinę legendą pagal aprašymą </w:t>
      </w:r>
      <w:r w:rsidR="004A29D8">
        <w:rPr>
          <w:rFonts w:asciiTheme="minorHAnsi" w:hAnsiTheme="minorHAnsi" w:cstheme="minorHAnsi"/>
        </w:rPr>
        <w:t>įvade</w:t>
      </w:r>
      <w:r w:rsidR="002E5A0E" w:rsidRPr="001D51F3">
        <w:rPr>
          <w:rFonts w:asciiTheme="minorHAnsi" w:hAnsiTheme="minorHAnsi" w:cstheme="minorHAnsi"/>
        </w:rPr>
        <w:t>.</w:t>
      </w:r>
    </w:p>
    <w:p w14:paraId="2EA3B079" w14:textId="77777777" w:rsidR="00320E08" w:rsidRDefault="00662067" w:rsidP="00320E08">
      <w:pPr>
        <w:keepNext/>
        <w:ind w:firstLine="426"/>
        <w:jc w:val="both"/>
      </w:pPr>
      <w:r>
        <w:rPr>
          <w:noProof/>
        </w:rPr>
        <w:drawing>
          <wp:inline distT="0" distB="0" distL="0" distR="0" wp14:anchorId="2899A25A" wp14:editId="28F6127D">
            <wp:extent cx="5274310" cy="11195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19505"/>
                    </a:xfrm>
                    <a:prstGeom prst="rect">
                      <a:avLst/>
                    </a:prstGeom>
                  </pic:spPr>
                </pic:pic>
              </a:graphicData>
            </a:graphic>
          </wp:inline>
        </w:drawing>
      </w:r>
    </w:p>
    <w:p w14:paraId="58B5E367" w14:textId="77777777" w:rsidR="00662067" w:rsidRPr="001D51F3" w:rsidRDefault="00320E08" w:rsidP="00320E08">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10</w:t>
      </w:r>
      <w:r>
        <w:rPr>
          <w:rFonts w:cstheme="minorHAnsi"/>
        </w:rPr>
        <w:fldChar w:fldCharType="end"/>
      </w:r>
      <w:r>
        <w:rPr>
          <w:rFonts w:cstheme="minorHAnsi"/>
        </w:rPr>
        <w:t xml:space="preserve"> pav. Loginė duomenų bazės schema </w:t>
      </w:r>
      <w:r w:rsidRPr="00662067">
        <w:rPr>
          <w:rFonts w:cstheme="minorHAnsi"/>
          <w:i/>
        </w:rPr>
        <w:t>(Pavyzdyje pateiktas tik fragmentas)</w:t>
      </w:r>
    </w:p>
    <w:p w14:paraId="54E1D144" w14:textId="77777777" w:rsidR="00816CE8" w:rsidRPr="001D51F3" w:rsidRDefault="00816CE8" w:rsidP="004A29D8">
      <w:pPr>
        <w:pStyle w:val="Antrat2"/>
      </w:pPr>
      <w:bookmarkStart w:id="34" w:name="_Toc523687933"/>
      <w:bookmarkStart w:id="35" w:name="_Toc523689818"/>
      <w:r w:rsidRPr="001D51F3">
        <w:t>Sistemos realizacij</w:t>
      </w:r>
      <w:r w:rsidR="004A29D8">
        <w:t>a</w:t>
      </w:r>
      <w:bookmarkEnd w:id="34"/>
      <w:bookmarkEnd w:id="35"/>
    </w:p>
    <w:p w14:paraId="7625F84A" w14:textId="77777777" w:rsidR="004A29D8" w:rsidRDefault="00BB693F" w:rsidP="002E5A0E">
      <w:pPr>
        <w:ind w:firstLine="426"/>
        <w:jc w:val="both"/>
      </w:pPr>
      <w:r w:rsidRPr="001D51F3">
        <w:rPr>
          <w:rFonts w:asciiTheme="minorHAnsi" w:hAnsiTheme="minorHAnsi" w:cstheme="minorHAnsi"/>
        </w:rPr>
        <w:t xml:space="preserve">Visų užpildytų vartotojo sąsajos formų ir ataskaitų vaizdai bei jų aprašymai. </w:t>
      </w:r>
      <w:r w:rsidR="004A29D8">
        <w:t>I</w:t>
      </w:r>
      <w:r w:rsidR="004A29D8" w:rsidRPr="001D51F3">
        <w:t xml:space="preserve">liustraciniai pavyzdžiai </w:t>
      </w:r>
      <w:r w:rsidR="004A29D8">
        <w:t xml:space="preserve">pateikiami </w:t>
      </w:r>
      <w:r w:rsidR="004A29D8" w:rsidRPr="001D51F3">
        <w:t xml:space="preserve">su </w:t>
      </w:r>
      <w:proofErr w:type="spellStart"/>
      <w:r w:rsidR="004A29D8" w:rsidRPr="001D51F3">
        <w:t>testiniais</w:t>
      </w:r>
      <w:proofErr w:type="spellEnd"/>
      <w:r w:rsidR="004A29D8" w:rsidRPr="001D51F3">
        <w:t xml:space="preserve"> duomenimis</w:t>
      </w:r>
      <w:r w:rsidR="004A29D8">
        <w:t>.</w:t>
      </w:r>
    </w:p>
    <w:p w14:paraId="29B31FE0" w14:textId="77777777" w:rsidR="004A29D8" w:rsidRDefault="004A29D8">
      <w:r>
        <w:br w:type="page"/>
      </w:r>
    </w:p>
    <w:p w14:paraId="57DAAAEB" w14:textId="77777777" w:rsidR="00E867C5" w:rsidRPr="001D51F3" w:rsidRDefault="00E867C5" w:rsidP="004A29D8">
      <w:pPr>
        <w:pStyle w:val="Antrat1"/>
        <w:numPr>
          <w:ilvl w:val="0"/>
          <w:numId w:val="0"/>
        </w:numPr>
        <w:ind w:left="153" w:hanging="153"/>
      </w:pPr>
      <w:bookmarkStart w:id="36" w:name="_Toc523687934"/>
      <w:bookmarkStart w:id="37" w:name="_Toc523689819"/>
      <w:r w:rsidRPr="001D51F3">
        <w:lastRenderedPageBreak/>
        <w:t>Išvados</w:t>
      </w:r>
      <w:bookmarkEnd w:id="36"/>
      <w:bookmarkEnd w:id="37"/>
    </w:p>
    <w:p w14:paraId="7ADBCB57" w14:textId="77777777" w:rsidR="00BB693F" w:rsidRPr="001D51F3" w:rsidRDefault="00BB693F" w:rsidP="002E5A0E">
      <w:pPr>
        <w:ind w:firstLine="426"/>
        <w:jc w:val="both"/>
        <w:rPr>
          <w:rFonts w:asciiTheme="minorHAnsi" w:hAnsiTheme="minorHAnsi" w:cstheme="minorHAnsi"/>
        </w:rPr>
      </w:pPr>
      <w:r w:rsidRPr="001D51F3">
        <w:rPr>
          <w:rFonts w:asciiTheme="minorHAnsi" w:hAnsiTheme="minorHAnsi" w:cstheme="minorHAnsi"/>
        </w:rPr>
        <w:t>Pateikiamos galutinės išvados, apimančios visą darbo eigą</w:t>
      </w:r>
      <w:r w:rsidR="00C95FF9" w:rsidRPr="001D51F3">
        <w:rPr>
          <w:rFonts w:asciiTheme="minorHAnsi" w:hAnsiTheme="minorHAnsi" w:cstheme="minorHAnsi"/>
        </w:rPr>
        <w:t>. Išvadas rašyti akcentuojant kokybinius (ar bent kiekybinius) kriterijus. Faktas nėra išvada, jei jis nėra pagrįstas.</w:t>
      </w:r>
    </w:p>
    <w:p w14:paraId="5D14BDDE" w14:textId="77777777" w:rsidR="00C95FF9" w:rsidRPr="001D51F3" w:rsidRDefault="00C95FF9" w:rsidP="00BB693F">
      <w:pPr>
        <w:rPr>
          <w:rFonts w:asciiTheme="minorHAnsi" w:hAnsiTheme="minorHAnsi" w:cstheme="minorHAnsi"/>
        </w:rPr>
      </w:pPr>
    </w:p>
    <w:p w14:paraId="7FC4D1D3" w14:textId="77777777" w:rsidR="009F45FA" w:rsidRPr="001D51F3" w:rsidRDefault="009F45FA" w:rsidP="009F45FA">
      <w:pPr>
        <w:rPr>
          <w:rFonts w:asciiTheme="minorHAnsi" w:hAnsiTheme="minorHAnsi" w:cstheme="minorHAnsi"/>
        </w:rPr>
      </w:pPr>
      <w:r w:rsidRPr="001D51F3">
        <w:rPr>
          <w:rFonts w:asciiTheme="minorHAnsi" w:hAnsiTheme="minorHAnsi" w:cstheme="minorHAnsi"/>
        </w:rPr>
        <w:t>Išvadų pavyzdžiai:</w:t>
      </w:r>
    </w:p>
    <w:p w14:paraId="3CB2863C" w14:textId="77777777" w:rsidR="00E867C5" w:rsidRPr="001D51F3" w:rsidRDefault="00BD0DDB" w:rsidP="00BD0DDB">
      <w:pPr>
        <w:numPr>
          <w:ilvl w:val="0"/>
          <w:numId w:val="13"/>
        </w:numPr>
        <w:rPr>
          <w:rFonts w:asciiTheme="minorHAnsi" w:hAnsiTheme="minorHAnsi" w:cstheme="minorHAnsi"/>
        </w:rPr>
      </w:pPr>
      <w:r w:rsidRPr="001D51F3">
        <w:rPr>
          <w:rFonts w:asciiTheme="minorHAnsi" w:hAnsiTheme="minorHAnsi" w:cstheme="minorHAnsi"/>
        </w:rPr>
        <w:t>Pasirinkta &lt;&lt;</w:t>
      </w:r>
      <w:r w:rsidRPr="001D51F3">
        <w:rPr>
          <w:rFonts w:asciiTheme="minorHAnsi" w:hAnsiTheme="minorHAnsi" w:cstheme="minorHAnsi"/>
          <w:i/>
        </w:rPr>
        <w:t>pardavimų</w:t>
      </w:r>
      <w:r w:rsidRPr="001D51F3">
        <w:rPr>
          <w:rFonts w:asciiTheme="minorHAnsi" w:hAnsiTheme="minorHAnsi" w:cstheme="minorHAnsi"/>
        </w:rPr>
        <w:t>&gt;&gt; dalykinė</w:t>
      </w:r>
      <w:r w:rsidR="00E867C5" w:rsidRPr="001D51F3">
        <w:rPr>
          <w:rFonts w:asciiTheme="minorHAnsi" w:hAnsiTheme="minorHAnsi" w:cstheme="minorHAnsi"/>
        </w:rPr>
        <w:t xml:space="preserve"> </w:t>
      </w:r>
      <w:r w:rsidRPr="001D51F3">
        <w:rPr>
          <w:rFonts w:asciiTheme="minorHAnsi" w:hAnsiTheme="minorHAnsi" w:cstheme="minorHAnsi"/>
        </w:rPr>
        <w:t>sritis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nes</w:t>
      </w:r>
      <w:r w:rsidRPr="001D51F3">
        <w:rPr>
          <w:rFonts w:asciiTheme="minorHAnsi" w:hAnsiTheme="minorHAnsi" w:cstheme="minorHAnsi"/>
        </w:rPr>
        <w:t xml:space="preserve"> ...</w:t>
      </w:r>
    </w:p>
    <w:p w14:paraId="27D48BEF"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 xml:space="preserve">Pasirinktas … realizavimo variantas (technologijos, uždavinių sudėtis ir pan.), </w:t>
      </w:r>
      <w:r w:rsidRPr="001D51F3">
        <w:rPr>
          <w:rFonts w:asciiTheme="minorHAnsi" w:hAnsiTheme="minorHAnsi" w:cstheme="minorHAnsi"/>
          <w:u w:val="single"/>
        </w:rPr>
        <w:t>kadangi</w:t>
      </w:r>
      <w:r w:rsidRPr="001D51F3">
        <w:rPr>
          <w:rFonts w:asciiTheme="minorHAnsi" w:hAnsiTheme="minorHAnsi" w:cstheme="minorHAnsi"/>
        </w:rPr>
        <w:t xml:space="preserve"> …</w:t>
      </w:r>
    </w:p>
    <w:p w14:paraId="20090507"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Sistema skirta … vartotojų tipams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nes</w:t>
      </w:r>
      <w:r w:rsidR="00C95FF9" w:rsidRPr="001D51F3">
        <w:rPr>
          <w:rFonts w:asciiTheme="minorHAnsi" w:hAnsiTheme="minorHAnsi" w:cstheme="minorHAnsi"/>
        </w:rPr>
        <w:t>..</w:t>
      </w:r>
      <w:r w:rsidRPr="001D51F3">
        <w:rPr>
          <w:rFonts w:asciiTheme="minorHAnsi" w:hAnsiTheme="minorHAnsi" w:cstheme="minorHAnsi"/>
        </w:rPr>
        <w:t xml:space="preserve">. </w:t>
      </w:r>
    </w:p>
    <w:p w14:paraId="15128FAC"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Sistema turės užtikrinti … funkcijas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kurios</w:t>
      </w:r>
      <w:r w:rsidR="00C95FF9" w:rsidRPr="001D51F3">
        <w:rPr>
          <w:rFonts w:asciiTheme="minorHAnsi" w:hAnsiTheme="minorHAnsi" w:cstheme="minorHAnsi"/>
        </w:rPr>
        <w:t>...</w:t>
      </w:r>
    </w:p>
    <w:p w14:paraId="041E80D2" w14:textId="77777777" w:rsidR="00782DF7" w:rsidRPr="001D51F3" w:rsidRDefault="00782DF7" w:rsidP="009F45FA">
      <w:pPr>
        <w:numPr>
          <w:ilvl w:val="0"/>
          <w:numId w:val="13"/>
        </w:numPr>
        <w:rPr>
          <w:rFonts w:asciiTheme="minorHAnsi" w:hAnsiTheme="minorHAnsi" w:cstheme="minorHAnsi"/>
        </w:rPr>
      </w:pPr>
      <w:r w:rsidRPr="001D51F3">
        <w:rPr>
          <w:rFonts w:asciiTheme="minorHAnsi" w:hAnsiTheme="minorHAnsi" w:cstheme="minorHAnsi"/>
        </w:rPr>
        <w:t>Ateityje būtų naudinga sistemą patobulinti</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kadangi</w:t>
      </w:r>
      <w:r w:rsidRPr="001D51F3">
        <w:rPr>
          <w:rFonts w:asciiTheme="minorHAnsi" w:hAnsiTheme="minorHAnsi" w:cstheme="minorHAnsi"/>
        </w:rPr>
        <w:t>..</w:t>
      </w:r>
      <w:r w:rsidR="00C95FF9" w:rsidRPr="001D51F3">
        <w:rPr>
          <w:rFonts w:asciiTheme="minorHAnsi" w:hAnsiTheme="minorHAnsi" w:cstheme="minorHAnsi"/>
        </w:rPr>
        <w:t>.</w:t>
      </w:r>
    </w:p>
    <w:p w14:paraId="2140A8C5" w14:textId="77777777" w:rsidR="00E867C5" w:rsidRPr="001D51F3" w:rsidRDefault="00E867C5" w:rsidP="004A29D8">
      <w:pPr>
        <w:pStyle w:val="Antrat1"/>
        <w:numPr>
          <w:ilvl w:val="0"/>
          <w:numId w:val="0"/>
        </w:numPr>
        <w:ind w:left="153" w:hanging="153"/>
      </w:pPr>
      <w:bookmarkStart w:id="38" w:name="_Toc523687935"/>
      <w:bookmarkStart w:id="39" w:name="_Toc523689820"/>
      <w:r w:rsidRPr="001D51F3">
        <w:t>Literatūra</w:t>
      </w:r>
      <w:bookmarkEnd w:id="38"/>
      <w:bookmarkEnd w:id="39"/>
    </w:p>
    <w:p w14:paraId="4897550C" w14:textId="77777777" w:rsidR="00C95FF9" w:rsidRPr="001D51F3" w:rsidRDefault="00C95FF9" w:rsidP="002E5A0E">
      <w:pPr>
        <w:ind w:firstLine="426"/>
        <w:jc w:val="both"/>
        <w:rPr>
          <w:rFonts w:asciiTheme="minorHAnsi" w:hAnsiTheme="minorHAnsi" w:cstheme="minorHAnsi"/>
        </w:rPr>
      </w:pPr>
      <w:r w:rsidRPr="001D51F3">
        <w:rPr>
          <w:rFonts w:asciiTheme="minorHAnsi" w:hAnsiTheme="minorHAnsi" w:cstheme="minorHAnsi"/>
        </w:rPr>
        <w:t>Pateikiama darbo metu naudota literatūra (jei tokia buvo naudotasi).</w:t>
      </w:r>
    </w:p>
    <w:p w14:paraId="70A69223" w14:textId="77777777" w:rsidR="004A29D8" w:rsidRDefault="004A29D8">
      <w:pPr>
        <w:rPr>
          <w:rFonts w:asciiTheme="minorHAnsi" w:hAnsiTheme="minorHAnsi" w:cstheme="minorHAnsi"/>
          <w:b/>
          <w:bCs/>
          <w:sz w:val="28"/>
        </w:rPr>
      </w:pPr>
      <w:bookmarkStart w:id="40" w:name="_Toc523687936"/>
      <w:r>
        <w:br w:type="page"/>
      </w:r>
    </w:p>
    <w:p w14:paraId="41412E51" w14:textId="77777777" w:rsidR="00E867C5" w:rsidRPr="001D51F3" w:rsidRDefault="00E867C5" w:rsidP="00A61AA2">
      <w:pPr>
        <w:pStyle w:val="Antrat1"/>
        <w:numPr>
          <w:ilvl w:val="0"/>
          <w:numId w:val="0"/>
        </w:numPr>
      </w:pPr>
      <w:bookmarkStart w:id="41" w:name="_Toc523689821"/>
      <w:r w:rsidRPr="001D51F3">
        <w:lastRenderedPageBreak/>
        <w:t>Priedai</w:t>
      </w:r>
      <w:bookmarkEnd w:id="40"/>
      <w:bookmarkEnd w:id="41"/>
    </w:p>
    <w:p w14:paraId="7C9ABEF3" w14:textId="77777777" w:rsidR="00E867C5" w:rsidRPr="001D51F3" w:rsidRDefault="00F92841" w:rsidP="002E5A0E">
      <w:pPr>
        <w:ind w:firstLine="426"/>
        <w:jc w:val="both"/>
        <w:rPr>
          <w:rFonts w:asciiTheme="minorHAnsi" w:hAnsiTheme="minorHAnsi" w:cstheme="minorHAnsi"/>
        </w:rPr>
      </w:pPr>
      <w:bookmarkStart w:id="42" w:name="OLE_LINK1"/>
      <w:bookmarkStart w:id="43" w:name="OLE_LINK2"/>
      <w:r w:rsidRPr="001D51F3">
        <w:rPr>
          <w:rFonts w:asciiTheme="minorHAnsi" w:hAnsiTheme="minorHAnsi" w:cstheme="minorHAnsi"/>
        </w:rPr>
        <w:t xml:space="preserve">Priedai dedami tik tada, kai jų reikia. </w:t>
      </w:r>
      <w:r w:rsidR="002E5A0E" w:rsidRPr="001D51F3">
        <w:rPr>
          <w:rFonts w:asciiTheme="minorHAnsi" w:hAnsiTheme="minorHAnsi" w:cstheme="minorHAnsi"/>
        </w:rPr>
        <w:t>Siūloma n</w:t>
      </w:r>
      <w:r w:rsidRPr="001D51F3">
        <w:rPr>
          <w:rFonts w:asciiTheme="minorHAnsi" w:hAnsiTheme="minorHAnsi" w:cstheme="minorHAnsi"/>
        </w:rPr>
        <w:t>epersisten</w:t>
      </w:r>
      <w:r w:rsidR="002E5A0E" w:rsidRPr="001D51F3">
        <w:rPr>
          <w:rFonts w:asciiTheme="minorHAnsi" w:hAnsiTheme="minorHAnsi" w:cstheme="minorHAnsi"/>
        </w:rPr>
        <w:t>gti</w:t>
      </w:r>
      <w:r w:rsidRPr="001D51F3">
        <w:rPr>
          <w:rFonts w:asciiTheme="minorHAnsi" w:hAnsiTheme="minorHAnsi" w:cstheme="minorHAnsi"/>
        </w:rPr>
        <w:t xml:space="preserve"> ir nepridė</w:t>
      </w:r>
      <w:r w:rsidR="002E5A0E" w:rsidRPr="001D51F3">
        <w:rPr>
          <w:rFonts w:asciiTheme="minorHAnsi" w:hAnsiTheme="minorHAnsi" w:cstheme="minorHAnsi"/>
        </w:rPr>
        <w:t>ti</w:t>
      </w:r>
      <w:r w:rsidRPr="001D51F3">
        <w:rPr>
          <w:rFonts w:asciiTheme="minorHAnsi" w:hAnsiTheme="minorHAnsi" w:cstheme="minorHAnsi"/>
        </w:rPr>
        <w:t xml:space="preserve"> to, kas visiškai nenaudinga. Jeigu priedas įdėtas čia, vadinasi jis bent kartą turi būti paminėtas darbo tekste (principas tas pats,  kaip ir su literatūros citavimu).</w:t>
      </w:r>
      <w:bookmarkEnd w:id="42"/>
      <w:bookmarkEnd w:id="43"/>
    </w:p>
    <w:sectPr w:rsidR="00E867C5" w:rsidRPr="001D51F3" w:rsidSect="00642D1C">
      <w:footerReference w:type="default" r:id="rId21"/>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ED209" w14:textId="77777777" w:rsidR="005F7DEA" w:rsidRDefault="005F7DEA" w:rsidP="00642D1C">
      <w:r>
        <w:separator/>
      </w:r>
    </w:p>
  </w:endnote>
  <w:endnote w:type="continuationSeparator" w:id="0">
    <w:p w14:paraId="35741DFE" w14:textId="77777777" w:rsidR="005F7DEA" w:rsidRDefault="005F7DEA"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DACB8" w14:textId="695823AF" w:rsidR="003D782A" w:rsidRDefault="003D782A">
    <w:pPr>
      <w:pStyle w:val="Porat"/>
      <w:jc w:val="right"/>
    </w:pPr>
    <w:r>
      <w:fldChar w:fldCharType="begin"/>
    </w:r>
    <w:r>
      <w:instrText xml:space="preserve"> PAGE   \* MERGEFORMAT </w:instrText>
    </w:r>
    <w:r>
      <w:fldChar w:fldCharType="separate"/>
    </w:r>
    <w:r w:rsidR="007E3FB9">
      <w:rPr>
        <w:noProof/>
      </w:rPr>
      <w:t>6</w:t>
    </w:r>
    <w:r>
      <w:rPr>
        <w:noProof/>
      </w:rPr>
      <w:fldChar w:fldCharType="end"/>
    </w:r>
  </w:p>
  <w:p w14:paraId="7837F438" w14:textId="77777777" w:rsidR="003D782A" w:rsidRDefault="003D782A">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0960A" w14:textId="77777777" w:rsidR="005F7DEA" w:rsidRDefault="005F7DEA" w:rsidP="00642D1C">
      <w:r>
        <w:separator/>
      </w:r>
    </w:p>
  </w:footnote>
  <w:footnote w:type="continuationSeparator" w:id="0">
    <w:p w14:paraId="33372776" w14:textId="77777777" w:rsidR="005F7DEA" w:rsidRDefault="005F7DEA"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7B6D"/>
    <w:multiLevelType w:val="multilevel"/>
    <w:tmpl w:val="D658A856"/>
    <w:lvl w:ilvl="0">
      <w:start w:val="1"/>
      <w:numFmt w:val="decimal"/>
      <w:pStyle w:val="Antrat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trat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Antrat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79"/>
    <w:rsid w:val="000125DF"/>
    <w:rsid w:val="0001307E"/>
    <w:rsid w:val="00042D3B"/>
    <w:rsid w:val="0007508A"/>
    <w:rsid w:val="000A1D63"/>
    <w:rsid w:val="000B0D52"/>
    <w:rsid w:val="000C6968"/>
    <w:rsid w:val="000C7612"/>
    <w:rsid w:val="000E3EFB"/>
    <w:rsid w:val="000F5F50"/>
    <w:rsid w:val="000F7A06"/>
    <w:rsid w:val="0010515C"/>
    <w:rsid w:val="00125698"/>
    <w:rsid w:val="001261E7"/>
    <w:rsid w:val="001667BC"/>
    <w:rsid w:val="001A1670"/>
    <w:rsid w:val="001C1816"/>
    <w:rsid w:val="001D51F3"/>
    <w:rsid w:val="001D76B9"/>
    <w:rsid w:val="002157FC"/>
    <w:rsid w:val="002169E4"/>
    <w:rsid w:val="0022012F"/>
    <w:rsid w:val="00222BC4"/>
    <w:rsid w:val="00235334"/>
    <w:rsid w:val="00276A61"/>
    <w:rsid w:val="00280EE9"/>
    <w:rsid w:val="0028104B"/>
    <w:rsid w:val="002D385C"/>
    <w:rsid w:val="002E5A0E"/>
    <w:rsid w:val="002F0E10"/>
    <w:rsid w:val="00303573"/>
    <w:rsid w:val="00311D65"/>
    <w:rsid w:val="0031248B"/>
    <w:rsid w:val="00317CD2"/>
    <w:rsid w:val="00320E08"/>
    <w:rsid w:val="003239AD"/>
    <w:rsid w:val="003554A0"/>
    <w:rsid w:val="003B4827"/>
    <w:rsid w:val="003C2918"/>
    <w:rsid w:val="003D782A"/>
    <w:rsid w:val="003E68DE"/>
    <w:rsid w:val="003E7C79"/>
    <w:rsid w:val="0044378E"/>
    <w:rsid w:val="004450C9"/>
    <w:rsid w:val="00453C21"/>
    <w:rsid w:val="00463DF9"/>
    <w:rsid w:val="004A29D8"/>
    <w:rsid w:val="004B301C"/>
    <w:rsid w:val="004B4E82"/>
    <w:rsid w:val="004F7EAC"/>
    <w:rsid w:val="005433A6"/>
    <w:rsid w:val="00543975"/>
    <w:rsid w:val="00550D72"/>
    <w:rsid w:val="00563EF8"/>
    <w:rsid w:val="00564C35"/>
    <w:rsid w:val="00565B4B"/>
    <w:rsid w:val="00590ADF"/>
    <w:rsid w:val="005939CF"/>
    <w:rsid w:val="005B0A0D"/>
    <w:rsid w:val="005C75C6"/>
    <w:rsid w:val="005F7DEA"/>
    <w:rsid w:val="00614D8A"/>
    <w:rsid w:val="00642D1C"/>
    <w:rsid w:val="00662067"/>
    <w:rsid w:val="00694C80"/>
    <w:rsid w:val="00694DF5"/>
    <w:rsid w:val="00695D70"/>
    <w:rsid w:val="006A2131"/>
    <w:rsid w:val="006F498A"/>
    <w:rsid w:val="006F52F0"/>
    <w:rsid w:val="0070702F"/>
    <w:rsid w:val="00733B9C"/>
    <w:rsid w:val="0076061D"/>
    <w:rsid w:val="007748A9"/>
    <w:rsid w:val="00780968"/>
    <w:rsid w:val="00782DF7"/>
    <w:rsid w:val="007D0A4D"/>
    <w:rsid w:val="007D39C1"/>
    <w:rsid w:val="007E3FB9"/>
    <w:rsid w:val="00816CE8"/>
    <w:rsid w:val="008536EE"/>
    <w:rsid w:val="00886D53"/>
    <w:rsid w:val="008D42F9"/>
    <w:rsid w:val="008E38B0"/>
    <w:rsid w:val="008E566D"/>
    <w:rsid w:val="008E77E2"/>
    <w:rsid w:val="009043CF"/>
    <w:rsid w:val="00904459"/>
    <w:rsid w:val="00905466"/>
    <w:rsid w:val="00910D74"/>
    <w:rsid w:val="00916C18"/>
    <w:rsid w:val="00937AD0"/>
    <w:rsid w:val="0099732E"/>
    <w:rsid w:val="009C535C"/>
    <w:rsid w:val="009F45FA"/>
    <w:rsid w:val="00A1262D"/>
    <w:rsid w:val="00A13A9A"/>
    <w:rsid w:val="00A13BA0"/>
    <w:rsid w:val="00A61AA2"/>
    <w:rsid w:val="00A87DC4"/>
    <w:rsid w:val="00AA0660"/>
    <w:rsid w:val="00AB3DEF"/>
    <w:rsid w:val="00AF57C4"/>
    <w:rsid w:val="00B34088"/>
    <w:rsid w:val="00B64C52"/>
    <w:rsid w:val="00B8393D"/>
    <w:rsid w:val="00B85B37"/>
    <w:rsid w:val="00B9610E"/>
    <w:rsid w:val="00BB693F"/>
    <w:rsid w:val="00BD0DDB"/>
    <w:rsid w:val="00BE5583"/>
    <w:rsid w:val="00BF3185"/>
    <w:rsid w:val="00C15F36"/>
    <w:rsid w:val="00C1723D"/>
    <w:rsid w:val="00C34754"/>
    <w:rsid w:val="00C3683C"/>
    <w:rsid w:val="00C51686"/>
    <w:rsid w:val="00C80EB0"/>
    <w:rsid w:val="00C95FF9"/>
    <w:rsid w:val="00C96E1E"/>
    <w:rsid w:val="00C9741F"/>
    <w:rsid w:val="00CA571B"/>
    <w:rsid w:val="00CE622E"/>
    <w:rsid w:val="00D07CF8"/>
    <w:rsid w:val="00D515B5"/>
    <w:rsid w:val="00D6140B"/>
    <w:rsid w:val="00E2463E"/>
    <w:rsid w:val="00E707E5"/>
    <w:rsid w:val="00E867C5"/>
    <w:rsid w:val="00E91CA9"/>
    <w:rsid w:val="00EB0E0A"/>
    <w:rsid w:val="00EF6053"/>
    <w:rsid w:val="00F67670"/>
    <w:rsid w:val="00F92841"/>
    <w:rsid w:val="00FA583F"/>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4D7B8"/>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prastasis">
    <w:name w:val="Normal"/>
    <w:qFormat/>
  </w:style>
  <w:style w:type="paragraph" w:styleId="Antrat1">
    <w:name w:val="heading 1"/>
    <w:basedOn w:val="prastasis"/>
    <w:next w:val="prastasis"/>
    <w:qFormat/>
    <w:rsid w:val="00A61AA2"/>
    <w:pPr>
      <w:keepNext/>
      <w:numPr>
        <w:numId w:val="1"/>
      </w:numPr>
      <w:outlineLvl w:val="0"/>
    </w:pPr>
    <w:rPr>
      <w:rFonts w:asciiTheme="minorHAnsi" w:hAnsiTheme="minorHAnsi" w:cstheme="minorHAnsi"/>
      <w:b/>
      <w:bCs/>
      <w:sz w:val="28"/>
    </w:rPr>
  </w:style>
  <w:style w:type="paragraph" w:styleId="Antrat2">
    <w:name w:val="heading 2"/>
    <w:basedOn w:val="prastasis"/>
    <w:next w:val="prastasis"/>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Antrat3">
    <w:name w:val="heading 3"/>
    <w:basedOn w:val="prastasis"/>
    <w:next w:val="prastasis"/>
    <w:qFormat/>
    <w:rsid w:val="00A61AA2"/>
    <w:pPr>
      <w:keepNext/>
      <w:numPr>
        <w:ilvl w:val="2"/>
        <w:numId w:val="1"/>
      </w:numPr>
      <w:spacing w:after="60"/>
      <w:outlineLvl w:val="2"/>
    </w:pPr>
    <w:rPr>
      <w:rFonts w:asciiTheme="minorHAnsi" w:hAnsiTheme="minorHAnsi" w:cs="Arial"/>
      <w:b/>
      <w:bCs/>
      <w:szCs w:val="26"/>
    </w:rPr>
  </w:style>
  <w:style w:type="paragraph" w:styleId="Antrat4">
    <w:name w:val="heading 4"/>
    <w:basedOn w:val="prastasis"/>
    <w:next w:val="prastasis"/>
    <w:qFormat/>
    <w:pPr>
      <w:keepNext/>
      <w:jc w:val="center"/>
      <w:outlineLvl w:val="3"/>
    </w:pPr>
    <w:rPr>
      <w:b/>
      <w:bCs/>
      <w:sz w:val="28"/>
    </w:rPr>
  </w:style>
  <w:style w:type="paragraph" w:styleId="Antrat5">
    <w:name w:val="heading 5"/>
    <w:basedOn w:val="prastasis"/>
    <w:next w:val="prastasis"/>
    <w:qFormat/>
    <w:pPr>
      <w:keepNext/>
      <w:jc w:val="center"/>
      <w:outlineLvl w:val="4"/>
    </w:pPr>
    <w:rPr>
      <w:sz w:val="28"/>
    </w:rPr>
  </w:style>
  <w:style w:type="paragraph" w:styleId="Antrat6">
    <w:name w:val="heading 6"/>
    <w:basedOn w:val="prastasis"/>
    <w:next w:val="prastasis"/>
    <w:qFormat/>
    <w:pPr>
      <w:keepNext/>
      <w:jc w:val="center"/>
      <w:outlineLvl w:val="5"/>
    </w:pPr>
    <w:rPr>
      <w:b/>
      <w:bCs/>
      <w:sz w:val="32"/>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Turinys1">
    <w:name w:val="toc 1"/>
    <w:basedOn w:val="prastasis"/>
    <w:next w:val="prastasis"/>
    <w:autoRedefine/>
    <w:semiHidden/>
  </w:style>
  <w:style w:type="paragraph" w:styleId="Turinys2">
    <w:name w:val="toc 2"/>
    <w:basedOn w:val="prastasis"/>
    <w:next w:val="prastasis"/>
    <w:autoRedefine/>
    <w:semiHidden/>
    <w:pPr>
      <w:ind w:left="240"/>
    </w:pPr>
  </w:style>
  <w:style w:type="paragraph" w:styleId="Turinys3">
    <w:name w:val="toc 3"/>
    <w:basedOn w:val="prastasis"/>
    <w:next w:val="prastasis"/>
    <w:autoRedefine/>
    <w:semiHidden/>
    <w:pPr>
      <w:ind w:left="480"/>
    </w:pPr>
  </w:style>
  <w:style w:type="paragraph" w:styleId="Turinys4">
    <w:name w:val="toc 4"/>
    <w:basedOn w:val="prastasis"/>
    <w:next w:val="prastasis"/>
    <w:autoRedefine/>
    <w:semiHidden/>
    <w:pPr>
      <w:ind w:left="720"/>
    </w:pPr>
  </w:style>
  <w:style w:type="paragraph" w:styleId="Turinys5">
    <w:name w:val="toc 5"/>
    <w:basedOn w:val="prastasis"/>
    <w:next w:val="prastasis"/>
    <w:autoRedefine/>
    <w:semiHidden/>
    <w:pPr>
      <w:ind w:left="960"/>
    </w:pPr>
  </w:style>
  <w:style w:type="paragraph" w:styleId="Turinys6">
    <w:name w:val="toc 6"/>
    <w:basedOn w:val="prastasis"/>
    <w:next w:val="prastasis"/>
    <w:autoRedefine/>
    <w:semiHidden/>
    <w:pPr>
      <w:ind w:left="1200"/>
    </w:pPr>
  </w:style>
  <w:style w:type="paragraph" w:styleId="Turinys7">
    <w:name w:val="toc 7"/>
    <w:basedOn w:val="prastasis"/>
    <w:next w:val="prastasis"/>
    <w:autoRedefine/>
    <w:semiHidden/>
    <w:pPr>
      <w:ind w:left="1440"/>
    </w:pPr>
  </w:style>
  <w:style w:type="paragraph" w:styleId="Turinys8">
    <w:name w:val="toc 8"/>
    <w:basedOn w:val="prastasis"/>
    <w:next w:val="prastasis"/>
    <w:autoRedefine/>
    <w:semiHidden/>
    <w:pPr>
      <w:ind w:left="1680"/>
    </w:pPr>
  </w:style>
  <w:style w:type="paragraph" w:styleId="Turinys9">
    <w:name w:val="toc 9"/>
    <w:basedOn w:val="prastasis"/>
    <w:next w:val="prastasis"/>
    <w:autoRedefine/>
    <w:semiHidden/>
    <w:pPr>
      <w:ind w:left="1920"/>
    </w:pPr>
  </w:style>
  <w:style w:type="character" w:styleId="Hipersaitas">
    <w:name w:val="Hyperlink"/>
    <w:rPr>
      <w:color w:val="0000FF"/>
      <w:u w:val="single"/>
    </w:rPr>
  </w:style>
  <w:style w:type="character" w:styleId="Perirtashipersaitas">
    <w:name w:val="FollowedHyperlink"/>
    <w:rPr>
      <w:color w:val="800080"/>
      <w:u w:val="single"/>
    </w:rPr>
  </w:style>
  <w:style w:type="paragraph" w:styleId="Pagrindinistekstas">
    <w:name w:val="Body Text"/>
    <w:basedOn w:val="prastasis"/>
    <w:pPr>
      <w:jc w:val="both"/>
    </w:pPr>
  </w:style>
  <w:style w:type="paragraph" w:customStyle="1" w:styleId="TextBody">
    <w:name w:val="TextBody"/>
    <w:basedOn w:val="Antrat2"/>
    <w:rPr>
      <w:b w:val="0"/>
      <w:bCs w:val="0"/>
    </w:rPr>
  </w:style>
  <w:style w:type="paragraph" w:styleId="Pagrindiniotekstotrauka">
    <w:name w:val="Body Text Indent"/>
    <w:basedOn w:val="prastasis"/>
    <w:pPr>
      <w:ind w:left="1134"/>
    </w:pPr>
  </w:style>
  <w:style w:type="paragraph" w:customStyle="1" w:styleId="Subtitle1">
    <w:name w:val="Subtitle1"/>
    <w:basedOn w:val="Sraas2"/>
    <w:pPr>
      <w:numPr>
        <w:ilvl w:val="1"/>
        <w:numId w:val="3"/>
      </w:numPr>
      <w:spacing w:before="240" w:line="360" w:lineRule="auto"/>
    </w:pPr>
    <w:rPr>
      <w:b/>
    </w:rPr>
  </w:style>
  <w:style w:type="paragraph" w:customStyle="1" w:styleId="pageTitle">
    <w:name w:val="pageTitle"/>
    <w:basedOn w:val="prastasis"/>
    <w:pPr>
      <w:numPr>
        <w:numId w:val="3"/>
      </w:numPr>
      <w:spacing w:before="120" w:after="120" w:line="360" w:lineRule="auto"/>
    </w:pPr>
    <w:rPr>
      <w:b/>
      <w:smallCaps/>
      <w:sz w:val="32"/>
      <w:szCs w:val="32"/>
      <w:lang w:val="en-GB"/>
    </w:rPr>
  </w:style>
  <w:style w:type="paragraph" w:customStyle="1" w:styleId="technineuzduotis1">
    <w:name w:val="technine uzduotis 1"/>
    <w:basedOn w:val="prastasis"/>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prastasis"/>
    <w:pPr>
      <w:framePr w:hSpace="180" w:wrap="around" w:vAnchor="page" w:hAnchor="margin" w:y="1135"/>
      <w:numPr>
        <w:ilvl w:val="1"/>
        <w:numId w:val="4"/>
      </w:numPr>
      <w:spacing w:line="288" w:lineRule="auto"/>
      <w:jc w:val="both"/>
    </w:pPr>
  </w:style>
  <w:style w:type="paragraph" w:styleId="Sraas2">
    <w:name w:val="List 2"/>
    <w:basedOn w:val="prastasis"/>
    <w:pPr>
      <w:ind w:left="566" w:hanging="283"/>
    </w:pPr>
  </w:style>
  <w:style w:type="table" w:styleId="Lentelstinklelis">
    <w:name w:val="Table Grid"/>
    <w:basedOn w:val="prastojilente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prastasis"/>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Antrat"/>
    <w:link w:val="CaptionPaveikslasCharChar"/>
    <w:autoRedefine/>
    <w:rsid w:val="00B9610E"/>
    <w:pPr>
      <w:keepNext/>
      <w:spacing w:before="120" w:after="120" w:line="360" w:lineRule="auto"/>
      <w:jc w:val="center"/>
    </w:pPr>
    <w:rPr>
      <w:sz w:val="22"/>
      <w:szCs w:val="22"/>
      <w:lang w:val="en-US"/>
    </w:rPr>
  </w:style>
  <w:style w:type="paragraph" w:styleId="Antrat">
    <w:name w:val="caption"/>
    <w:basedOn w:val="prastasis"/>
    <w:next w:val="prastasis"/>
    <w:qFormat/>
    <w:rsid w:val="00A61AA2"/>
    <w:rPr>
      <w:rFonts w:asciiTheme="minorHAnsi" w:hAnsiTheme="minorHAnsi"/>
      <w:b/>
      <w:bCs/>
    </w:rPr>
  </w:style>
  <w:style w:type="paragraph" w:customStyle="1" w:styleId="LenTekstas">
    <w:name w:val="LenTekstas"/>
    <w:basedOn w:val="prastasis"/>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Antrat"/>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Antrats">
    <w:name w:val="header"/>
    <w:basedOn w:val="prastasis"/>
    <w:link w:val="AntratsDiagrama"/>
    <w:rsid w:val="00642D1C"/>
    <w:pPr>
      <w:tabs>
        <w:tab w:val="center" w:pos="4680"/>
        <w:tab w:val="right" w:pos="9360"/>
      </w:tabs>
    </w:pPr>
  </w:style>
  <w:style w:type="character" w:customStyle="1" w:styleId="AntratsDiagrama">
    <w:name w:val="Antraštės Diagrama"/>
    <w:link w:val="Antrats"/>
    <w:rsid w:val="00642D1C"/>
    <w:rPr>
      <w:sz w:val="24"/>
      <w:szCs w:val="24"/>
      <w:lang w:val="lt-LT"/>
    </w:rPr>
  </w:style>
  <w:style w:type="paragraph" w:styleId="Porat">
    <w:name w:val="footer"/>
    <w:basedOn w:val="prastasis"/>
    <w:link w:val="PoratDiagrama"/>
    <w:uiPriority w:val="99"/>
    <w:rsid w:val="00642D1C"/>
    <w:pPr>
      <w:tabs>
        <w:tab w:val="center" w:pos="4680"/>
        <w:tab w:val="right" w:pos="9360"/>
      </w:tabs>
    </w:pPr>
  </w:style>
  <w:style w:type="character" w:customStyle="1" w:styleId="PoratDiagrama">
    <w:name w:val="Poraštė Diagrama"/>
    <w:link w:val="Porat"/>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urinioantrat">
    <w:name w:val="TOC Heading"/>
    <w:basedOn w:val="Antrat1"/>
    <w:next w:val="prastasis"/>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faz">
    <w:name w:val="Emphasis"/>
    <w:basedOn w:val="Numatytasispastraiposriftas"/>
    <w:qFormat/>
    <w:rsid w:val="00A61AA2"/>
    <w:rPr>
      <w:rFonts w:asciiTheme="minorHAnsi" w:hAnsiTheme="minorHAnsi"/>
      <w:i/>
      <w:iCs/>
    </w:rPr>
  </w:style>
  <w:style w:type="table" w:styleId="2paprastojilentel">
    <w:name w:val="Plain Table 2"/>
    <w:basedOn w:val="prastojilente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196464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0.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411BAAB-C15F-4ABF-AD00-168A2FF4B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303</TotalTime>
  <Pages>12</Pages>
  <Words>7577</Words>
  <Characters>4320</Characters>
  <Application>Microsoft Office Word</Application>
  <DocSecurity>0</DocSecurity>
  <Lines>36</Lines>
  <Paragraphs>23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WebITAS</Company>
  <LinksUpToDate>false</LinksUpToDate>
  <CharactersWithSpaces>11874</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Eglė Mickevičiūtė</dc:creator>
  <cp:keywords/>
  <cp:lastModifiedBy>Rimkus Aurimas</cp:lastModifiedBy>
  <cp:revision>17</cp:revision>
  <cp:lastPrinted>2005-04-19T06:53:00Z</cp:lastPrinted>
  <dcterms:created xsi:type="dcterms:W3CDTF">2018-09-02T19:14:00Z</dcterms:created>
  <dcterms:modified xsi:type="dcterms:W3CDTF">2018-09-11T21:24:00Z</dcterms:modified>
</cp:coreProperties>
</file>