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960E5" w14:textId="77777777" w:rsidR="00912C47" w:rsidRPr="001D51F3" w:rsidRDefault="00912C47" w:rsidP="00912C47">
      <w:pPr>
        <w:pStyle w:val="Institucijospavadinimas"/>
        <w:rPr>
          <w:rFonts w:asciiTheme="minorHAnsi" w:hAnsiTheme="minorHAnsi" w:cstheme="minorHAnsi"/>
        </w:rPr>
      </w:pPr>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Antrat"/>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Antrat"/>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Antrat"/>
        <w:spacing w:after="240"/>
        <w:jc w:val="center"/>
        <w:rPr>
          <w:rFonts w:cstheme="minorHAnsi"/>
          <w:sz w:val="44"/>
        </w:rPr>
      </w:pPr>
    </w:p>
    <w:p w14:paraId="43947150" w14:textId="77777777" w:rsidR="00912C47" w:rsidRDefault="00912C47" w:rsidP="00912C47">
      <w:pPr>
        <w:pStyle w:val="Antrat"/>
        <w:spacing w:after="240"/>
        <w:jc w:val="center"/>
        <w:rPr>
          <w:rFonts w:cstheme="minorHAnsi"/>
          <w:sz w:val="44"/>
        </w:rPr>
      </w:pPr>
    </w:p>
    <w:p w14:paraId="30CBD6DE" w14:textId="77777777" w:rsidR="00912C47" w:rsidRPr="00280EE9" w:rsidRDefault="00912C47" w:rsidP="00912C47">
      <w:pPr>
        <w:pStyle w:val="Antrat"/>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2018-10-10</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w:t>
      </w:r>
      <w:proofErr w:type="spellStart"/>
      <w:r>
        <w:rPr>
          <w:rFonts w:asciiTheme="minorHAnsi" w:hAnsiTheme="minorHAnsi" w:cstheme="minorHAnsi"/>
          <w:b/>
          <w:bCs/>
        </w:rPr>
        <w:t>Magylaitė</w:t>
      </w:r>
      <w:proofErr w:type="spellEnd"/>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Tiliūtė,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 xml:space="preserve">Ričardas Noreika, Marius </w:t>
      </w:r>
      <w:proofErr w:type="spellStart"/>
      <w:r>
        <w:rPr>
          <w:rFonts w:asciiTheme="minorHAnsi" w:hAnsiTheme="minorHAnsi" w:cstheme="minorHAnsi"/>
          <w:b/>
          <w:bCs/>
        </w:rPr>
        <w:t>Jaskūnas</w:t>
      </w:r>
      <w:proofErr w:type="spellEnd"/>
    </w:p>
    <w:p w14:paraId="7DEE0648" w14:textId="77777777" w:rsidR="00912C47" w:rsidRPr="001D51F3" w:rsidRDefault="00912C47" w:rsidP="00912C47">
      <w:pPr>
        <w:jc w:val="right"/>
        <w:rPr>
          <w:rFonts w:asciiTheme="minorHAnsi" w:hAnsiTheme="minorHAnsi" w:cstheme="minorHAnsi"/>
          <w:b/>
          <w:bCs/>
        </w:rPr>
      </w:pPr>
    </w:p>
    <w:p w14:paraId="2F73FEA7" w14:textId="0CA3C81B" w:rsidR="00912C47" w:rsidRDefault="00912C47" w:rsidP="00912C47">
      <w:pPr>
        <w:pStyle w:val="Antrat"/>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sidR="00223683">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Antrat"/>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ipersaitas"/>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223683" w:rsidP="00912C47">
          <w:pPr>
            <w:pStyle w:val="Turinys2"/>
            <w:tabs>
              <w:tab w:val="right" w:leader="dot" w:pos="8296"/>
            </w:tabs>
            <w:rPr>
              <w:rFonts w:asciiTheme="minorHAnsi" w:eastAsiaTheme="minorEastAsia" w:hAnsiTheme="minorHAnsi" w:cstheme="minorBidi"/>
              <w:noProof/>
              <w:sz w:val="22"/>
              <w:szCs w:val="22"/>
            </w:rPr>
          </w:pPr>
          <w:hyperlink w:anchor="_Toc523689801" w:history="1">
            <w:r w:rsidR="00912C47" w:rsidRPr="00767BF1">
              <w:rPr>
                <w:rStyle w:val="Hipersaitas"/>
                <w:noProof/>
              </w:rPr>
              <w:t>Komandos sudėtis</w:t>
            </w:r>
            <w:r w:rsidR="00912C47">
              <w:rPr>
                <w:noProof/>
                <w:webHidden/>
              </w:rPr>
              <w:tab/>
            </w:r>
            <w:r w:rsidR="00912C47">
              <w:rPr>
                <w:noProof/>
                <w:webHidden/>
              </w:rPr>
              <w:fldChar w:fldCharType="begin"/>
            </w:r>
            <w:r w:rsidR="00912C47">
              <w:rPr>
                <w:noProof/>
                <w:webHidden/>
              </w:rPr>
              <w:instrText xml:space="preserve"> PAGEREF _Toc523689801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938C300"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2" w:history="1">
            <w:r w:rsidR="00912C47" w:rsidRPr="00767BF1">
              <w:rPr>
                <w:rStyle w:val="Hipersaitas"/>
                <w:noProof/>
              </w:rPr>
              <w:t>1.</w:t>
            </w:r>
            <w:r w:rsidR="00912C47">
              <w:rPr>
                <w:rFonts w:asciiTheme="minorHAnsi" w:eastAsiaTheme="minorEastAsia" w:hAnsiTheme="minorHAnsi" w:cstheme="minorBidi"/>
                <w:noProof/>
                <w:sz w:val="22"/>
                <w:szCs w:val="22"/>
              </w:rPr>
              <w:tab/>
            </w:r>
            <w:r w:rsidR="00912C47" w:rsidRPr="00767BF1">
              <w:rPr>
                <w:rStyle w:val="Hipersaitas"/>
                <w:noProof/>
              </w:rPr>
              <w:t>Sistemos paskirtis</w:t>
            </w:r>
            <w:r w:rsidR="00912C47">
              <w:rPr>
                <w:noProof/>
                <w:webHidden/>
              </w:rPr>
              <w:tab/>
            </w:r>
            <w:r w:rsidR="00912C47">
              <w:rPr>
                <w:noProof/>
                <w:webHidden/>
              </w:rPr>
              <w:fldChar w:fldCharType="begin"/>
            </w:r>
            <w:r w:rsidR="00912C47">
              <w:rPr>
                <w:noProof/>
                <w:webHidden/>
              </w:rPr>
              <w:instrText xml:space="preserve"> PAGEREF _Toc523689802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119DBED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3" w:history="1">
            <w:r w:rsidR="00912C47" w:rsidRPr="00767BF1">
              <w:rPr>
                <w:rStyle w:val="Hipersaitas"/>
                <w:rFonts w:cstheme="minorHAnsi"/>
                <w:noProof/>
              </w:rPr>
              <w:t>1.1.</w:t>
            </w:r>
            <w:r w:rsidR="00912C47">
              <w:rPr>
                <w:rFonts w:asciiTheme="minorHAnsi" w:eastAsiaTheme="minorEastAsia" w:hAnsiTheme="minorHAnsi" w:cstheme="minorBidi"/>
                <w:noProof/>
                <w:sz w:val="22"/>
                <w:szCs w:val="22"/>
              </w:rPr>
              <w:tab/>
            </w:r>
            <w:r w:rsidR="00912C47" w:rsidRPr="00767BF1">
              <w:rPr>
                <w:rStyle w:val="Hipersaitas"/>
                <w:noProof/>
              </w:rPr>
              <w:t>Sistemos aprašas</w:t>
            </w:r>
            <w:r w:rsidR="00912C47">
              <w:rPr>
                <w:noProof/>
                <w:webHidden/>
              </w:rPr>
              <w:tab/>
            </w:r>
            <w:r w:rsidR="00912C47">
              <w:rPr>
                <w:noProof/>
                <w:webHidden/>
              </w:rPr>
              <w:fldChar w:fldCharType="begin"/>
            </w:r>
            <w:r w:rsidR="00912C47">
              <w:rPr>
                <w:noProof/>
                <w:webHidden/>
              </w:rPr>
              <w:instrText xml:space="preserve"> PAGEREF _Toc523689803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6BAF81BE"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4" w:history="1">
            <w:r w:rsidR="00912C47" w:rsidRPr="00767BF1">
              <w:rPr>
                <w:rStyle w:val="Hipersaitas"/>
                <w:rFonts w:cstheme="minorHAnsi"/>
                <w:noProof/>
              </w:rPr>
              <w:t>1.2.</w:t>
            </w:r>
            <w:r w:rsidR="00912C47">
              <w:rPr>
                <w:rFonts w:asciiTheme="minorHAnsi" w:eastAsiaTheme="minorEastAsia" w:hAnsiTheme="minorHAnsi" w:cstheme="minorBidi"/>
                <w:noProof/>
                <w:sz w:val="22"/>
                <w:szCs w:val="22"/>
              </w:rPr>
              <w:tab/>
            </w:r>
            <w:r w:rsidR="00912C47" w:rsidRPr="00767BF1">
              <w:rPr>
                <w:rStyle w:val="Hipersaitas"/>
                <w:noProof/>
              </w:rPr>
              <w:t>Funkcijų hierarchijos specifikacija</w:t>
            </w:r>
            <w:r w:rsidR="00912C47">
              <w:rPr>
                <w:noProof/>
                <w:webHidden/>
              </w:rPr>
              <w:tab/>
            </w:r>
            <w:r w:rsidR="00912C47">
              <w:rPr>
                <w:noProof/>
                <w:webHidden/>
              </w:rPr>
              <w:fldChar w:fldCharType="begin"/>
            </w:r>
            <w:r w:rsidR="00912C47">
              <w:rPr>
                <w:noProof/>
                <w:webHidden/>
              </w:rPr>
              <w:instrText xml:space="preserve"> PAGEREF _Toc523689804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471139FA"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5" w:history="1">
            <w:r w:rsidR="00912C47" w:rsidRPr="00767BF1">
              <w:rPr>
                <w:rStyle w:val="Hipersaitas"/>
                <w:rFonts w:cstheme="minorHAnsi"/>
                <w:noProof/>
              </w:rPr>
              <w:t>1.3.</w:t>
            </w:r>
            <w:r w:rsidR="00912C47">
              <w:rPr>
                <w:rFonts w:asciiTheme="minorHAnsi" w:eastAsiaTheme="minorEastAsia" w:hAnsiTheme="minorHAnsi" w:cstheme="minorBidi"/>
                <w:noProof/>
                <w:sz w:val="22"/>
                <w:szCs w:val="22"/>
              </w:rPr>
              <w:tab/>
            </w:r>
            <w:r w:rsidR="00912C47" w:rsidRPr="00767BF1">
              <w:rPr>
                <w:rStyle w:val="Hipersaitas"/>
                <w:noProof/>
              </w:rPr>
              <w:t>Realizacinės priemonės</w:t>
            </w:r>
            <w:r w:rsidR="00912C47">
              <w:rPr>
                <w:noProof/>
                <w:webHidden/>
              </w:rPr>
              <w:tab/>
            </w:r>
            <w:r w:rsidR="00912C47">
              <w:rPr>
                <w:noProof/>
                <w:webHidden/>
              </w:rPr>
              <w:fldChar w:fldCharType="begin"/>
            </w:r>
            <w:r w:rsidR="00912C47">
              <w:rPr>
                <w:noProof/>
                <w:webHidden/>
              </w:rPr>
              <w:instrText xml:space="preserve"> PAGEREF _Toc523689805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AEA11A5"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6" w:history="1">
            <w:r w:rsidR="00912C47" w:rsidRPr="00767BF1">
              <w:rPr>
                <w:rStyle w:val="Hipersaitas"/>
                <w:rFonts w:cstheme="minorHAnsi"/>
                <w:noProof/>
              </w:rPr>
              <w:t>1.4.</w:t>
            </w:r>
            <w:r w:rsidR="00912C47">
              <w:rPr>
                <w:rFonts w:asciiTheme="minorHAnsi" w:eastAsiaTheme="minorEastAsia" w:hAnsiTheme="minorHAnsi" w:cstheme="minorBidi"/>
                <w:noProof/>
                <w:sz w:val="22"/>
                <w:szCs w:val="22"/>
              </w:rPr>
              <w:tab/>
            </w:r>
            <w:r w:rsidR="00912C47" w:rsidRPr="00767BF1">
              <w:rPr>
                <w:rStyle w:val="Hipersaitas"/>
                <w:noProof/>
              </w:rPr>
              <w:t>Darbų pasiskirstymas</w:t>
            </w:r>
            <w:r w:rsidR="00912C47">
              <w:rPr>
                <w:noProof/>
                <w:webHidden/>
              </w:rPr>
              <w:tab/>
            </w:r>
            <w:r w:rsidR="00912C47">
              <w:rPr>
                <w:noProof/>
                <w:webHidden/>
              </w:rPr>
              <w:fldChar w:fldCharType="begin"/>
            </w:r>
            <w:r w:rsidR="00912C47">
              <w:rPr>
                <w:noProof/>
                <w:webHidden/>
              </w:rPr>
              <w:instrText xml:space="preserve"> PAGEREF _Toc523689806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00B3E161"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7" w:history="1">
            <w:r w:rsidR="00912C47" w:rsidRPr="00767BF1">
              <w:rPr>
                <w:rStyle w:val="Hipersaitas"/>
                <w:noProof/>
              </w:rPr>
              <w:t>2.</w:t>
            </w:r>
            <w:r w:rsidR="00912C47">
              <w:rPr>
                <w:rFonts w:asciiTheme="minorHAnsi" w:eastAsiaTheme="minorEastAsia" w:hAnsiTheme="minorHAnsi" w:cstheme="minorBidi"/>
                <w:noProof/>
                <w:sz w:val="22"/>
                <w:szCs w:val="22"/>
              </w:rPr>
              <w:tab/>
            </w:r>
            <w:r w:rsidR="00912C47" w:rsidRPr="00767BF1">
              <w:rPr>
                <w:rStyle w:val="Hipersaitas"/>
                <w:noProof/>
              </w:rPr>
              <w:t>Reikalavimų modelis</w:t>
            </w:r>
            <w:r w:rsidR="00912C47">
              <w:rPr>
                <w:noProof/>
                <w:webHidden/>
              </w:rPr>
              <w:tab/>
            </w:r>
            <w:r w:rsidR="00912C47">
              <w:rPr>
                <w:noProof/>
                <w:webHidden/>
              </w:rPr>
              <w:fldChar w:fldCharType="begin"/>
            </w:r>
            <w:r w:rsidR="00912C47">
              <w:rPr>
                <w:noProof/>
                <w:webHidden/>
              </w:rPr>
              <w:instrText xml:space="preserve"> PAGEREF _Toc523689807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FD9F239"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8" w:history="1">
            <w:r w:rsidR="00912C47" w:rsidRPr="00767BF1">
              <w:rPr>
                <w:rStyle w:val="Hipersaitas"/>
                <w:rFonts w:cstheme="minorHAnsi"/>
                <w:noProof/>
              </w:rPr>
              <w:t>2.1.</w:t>
            </w:r>
            <w:r w:rsidR="00912C47">
              <w:rPr>
                <w:rFonts w:asciiTheme="minorHAnsi" w:eastAsiaTheme="minorEastAsia" w:hAnsiTheme="minorHAnsi" w:cstheme="minorBidi"/>
                <w:noProof/>
                <w:sz w:val="22"/>
                <w:szCs w:val="22"/>
              </w:rPr>
              <w:tab/>
            </w:r>
            <w:r w:rsidR="00912C47" w:rsidRPr="00767BF1">
              <w:rPr>
                <w:rStyle w:val="Hipersaitas"/>
                <w:noProof/>
              </w:rPr>
              <w:t>Panaudojimo atvejų modelis</w:t>
            </w:r>
            <w:r w:rsidR="00912C47">
              <w:rPr>
                <w:noProof/>
                <w:webHidden/>
              </w:rPr>
              <w:tab/>
            </w:r>
            <w:r w:rsidR="00912C47">
              <w:rPr>
                <w:noProof/>
                <w:webHidden/>
              </w:rPr>
              <w:fldChar w:fldCharType="begin"/>
            </w:r>
            <w:r w:rsidR="00912C47">
              <w:rPr>
                <w:noProof/>
                <w:webHidden/>
              </w:rPr>
              <w:instrText xml:space="preserve"> PAGEREF _Toc523689808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372E4016"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9" w:history="1">
            <w:r w:rsidR="00912C47" w:rsidRPr="00767BF1">
              <w:rPr>
                <w:rStyle w:val="Hipersaitas"/>
                <w:rFonts w:cstheme="minorHAnsi"/>
                <w:noProof/>
              </w:rPr>
              <w:t>2.2.</w:t>
            </w:r>
            <w:r w:rsidR="00912C47">
              <w:rPr>
                <w:rFonts w:asciiTheme="minorHAnsi" w:eastAsiaTheme="minorEastAsia" w:hAnsiTheme="minorHAnsi" w:cstheme="minorBidi"/>
                <w:noProof/>
                <w:sz w:val="22"/>
                <w:szCs w:val="22"/>
              </w:rPr>
              <w:tab/>
            </w:r>
            <w:r w:rsidR="00912C47" w:rsidRPr="00767BF1">
              <w:rPr>
                <w:rStyle w:val="Hipersaitas"/>
                <w:noProof/>
              </w:rPr>
              <w:t>Panaudojimo atvejų sekų diagramos</w:t>
            </w:r>
            <w:r w:rsidR="00912C47">
              <w:rPr>
                <w:noProof/>
                <w:webHidden/>
              </w:rPr>
              <w:tab/>
            </w:r>
            <w:r w:rsidR="00912C47">
              <w:rPr>
                <w:noProof/>
                <w:webHidden/>
              </w:rPr>
              <w:fldChar w:fldCharType="begin"/>
            </w:r>
            <w:r w:rsidR="00912C47">
              <w:rPr>
                <w:noProof/>
                <w:webHidden/>
              </w:rPr>
              <w:instrText xml:space="preserve"> PAGEREF _Toc523689809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45D66FF"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0" w:history="1">
            <w:r w:rsidR="00912C47" w:rsidRPr="00767BF1">
              <w:rPr>
                <w:rStyle w:val="Hipersaitas"/>
                <w:rFonts w:cstheme="minorHAnsi"/>
                <w:noProof/>
              </w:rPr>
              <w:t>2.3.</w:t>
            </w:r>
            <w:r w:rsidR="00912C47">
              <w:rPr>
                <w:rFonts w:asciiTheme="minorHAnsi" w:eastAsiaTheme="minorEastAsia" w:hAnsiTheme="minorHAnsi" w:cstheme="minorBidi"/>
                <w:noProof/>
                <w:sz w:val="22"/>
                <w:szCs w:val="22"/>
              </w:rPr>
              <w:tab/>
            </w:r>
            <w:r w:rsidR="00912C47" w:rsidRPr="00767BF1">
              <w:rPr>
                <w:rStyle w:val="Hipersaitas"/>
                <w:noProof/>
              </w:rPr>
              <w:t>Dalykinės srities esybių ryšių modelis</w:t>
            </w:r>
            <w:r w:rsidR="00912C47">
              <w:rPr>
                <w:noProof/>
                <w:webHidden/>
              </w:rPr>
              <w:tab/>
            </w:r>
            <w:r w:rsidR="00912C47">
              <w:rPr>
                <w:noProof/>
                <w:webHidden/>
              </w:rPr>
              <w:fldChar w:fldCharType="begin"/>
            </w:r>
            <w:r w:rsidR="00912C47">
              <w:rPr>
                <w:noProof/>
                <w:webHidden/>
              </w:rPr>
              <w:instrText xml:space="preserve"> PAGEREF _Toc523689810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E44FC16"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1" w:history="1">
            <w:r w:rsidR="00912C47" w:rsidRPr="00767BF1">
              <w:rPr>
                <w:rStyle w:val="Hipersaitas"/>
                <w:noProof/>
              </w:rPr>
              <w:t>3.</w:t>
            </w:r>
            <w:r w:rsidR="00912C47">
              <w:rPr>
                <w:rFonts w:asciiTheme="minorHAnsi" w:eastAsiaTheme="minorEastAsia" w:hAnsiTheme="minorHAnsi" w:cstheme="minorBidi"/>
                <w:noProof/>
                <w:sz w:val="22"/>
                <w:szCs w:val="22"/>
              </w:rPr>
              <w:tab/>
            </w:r>
            <w:r w:rsidR="00912C47" w:rsidRPr="00767BF1">
              <w:rPr>
                <w:rStyle w:val="Hipersaitas"/>
                <w:noProof/>
              </w:rPr>
              <w:t>Reikalavimų analizės modelis</w:t>
            </w:r>
            <w:r w:rsidR="00912C47">
              <w:rPr>
                <w:noProof/>
                <w:webHidden/>
              </w:rPr>
              <w:tab/>
            </w:r>
            <w:r w:rsidR="00912C47">
              <w:rPr>
                <w:noProof/>
                <w:webHidden/>
              </w:rPr>
              <w:fldChar w:fldCharType="begin"/>
            </w:r>
            <w:r w:rsidR="00912C47">
              <w:rPr>
                <w:noProof/>
                <w:webHidden/>
              </w:rPr>
              <w:instrText xml:space="preserve"> PAGEREF _Toc523689811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7879B5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2" w:history="1">
            <w:r w:rsidR="00912C47" w:rsidRPr="00767BF1">
              <w:rPr>
                <w:rStyle w:val="Hipersaitas"/>
                <w:rFonts w:cstheme="minorHAnsi"/>
                <w:noProof/>
              </w:rPr>
              <w:t>3.1.</w:t>
            </w:r>
            <w:r w:rsidR="00912C47">
              <w:rPr>
                <w:rFonts w:asciiTheme="minorHAnsi" w:eastAsiaTheme="minorEastAsia" w:hAnsiTheme="minorHAnsi" w:cstheme="minorBidi"/>
                <w:noProof/>
                <w:sz w:val="22"/>
                <w:szCs w:val="22"/>
              </w:rPr>
              <w:tab/>
            </w:r>
            <w:r w:rsidR="00912C47" w:rsidRPr="00767BF1">
              <w:rPr>
                <w:rStyle w:val="Hipersaitas"/>
                <w:noProof/>
              </w:rPr>
              <w:t>Panaudojimo atvejų analizės diagramos</w:t>
            </w:r>
            <w:r w:rsidR="00912C47">
              <w:rPr>
                <w:noProof/>
                <w:webHidden/>
              </w:rPr>
              <w:tab/>
            </w:r>
            <w:r w:rsidR="00912C47">
              <w:rPr>
                <w:noProof/>
                <w:webHidden/>
              </w:rPr>
              <w:fldChar w:fldCharType="begin"/>
            </w:r>
            <w:r w:rsidR="00912C47">
              <w:rPr>
                <w:noProof/>
                <w:webHidden/>
              </w:rPr>
              <w:instrText xml:space="preserve"> PAGEREF _Toc523689812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785FB0D8"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3" w:history="1">
            <w:r w:rsidR="00912C47" w:rsidRPr="00767BF1">
              <w:rPr>
                <w:rStyle w:val="Hipersaitas"/>
                <w:rFonts w:cstheme="minorHAnsi"/>
                <w:noProof/>
              </w:rPr>
              <w:t>3.2.</w:t>
            </w:r>
            <w:r w:rsidR="00912C47">
              <w:rPr>
                <w:rFonts w:asciiTheme="minorHAnsi" w:eastAsiaTheme="minorEastAsia" w:hAnsiTheme="minorHAnsi" w:cstheme="minorBidi"/>
                <w:noProof/>
                <w:sz w:val="22"/>
                <w:szCs w:val="22"/>
              </w:rPr>
              <w:tab/>
            </w:r>
            <w:r w:rsidR="00912C47" w:rsidRPr="00767BF1">
              <w:rPr>
                <w:rStyle w:val="Hipersaitas"/>
                <w:noProof/>
              </w:rPr>
              <w:t>Naudotojo sąsajos modelis</w:t>
            </w:r>
            <w:r w:rsidR="00912C47">
              <w:rPr>
                <w:noProof/>
                <w:webHidden/>
              </w:rPr>
              <w:tab/>
            </w:r>
            <w:r w:rsidR="00912C47">
              <w:rPr>
                <w:noProof/>
                <w:webHidden/>
              </w:rPr>
              <w:fldChar w:fldCharType="begin"/>
            </w:r>
            <w:r w:rsidR="00912C47">
              <w:rPr>
                <w:noProof/>
                <w:webHidden/>
              </w:rPr>
              <w:instrText xml:space="preserve"> PAGEREF _Toc523689813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A1056E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4" w:history="1">
            <w:r w:rsidR="00912C47" w:rsidRPr="00767BF1">
              <w:rPr>
                <w:rStyle w:val="Hipersaitas"/>
                <w:rFonts w:cstheme="minorHAnsi"/>
                <w:noProof/>
              </w:rPr>
              <w:t>3.3.</w:t>
            </w:r>
            <w:r w:rsidR="00912C47">
              <w:rPr>
                <w:rFonts w:asciiTheme="minorHAnsi" w:eastAsiaTheme="minorEastAsia" w:hAnsiTheme="minorHAnsi" w:cstheme="minorBidi"/>
                <w:noProof/>
                <w:sz w:val="22"/>
                <w:szCs w:val="22"/>
              </w:rPr>
              <w:tab/>
            </w:r>
            <w:r w:rsidR="00912C47" w:rsidRPr="00767BF1">
              <w:rPr>
                <w:rStyle w:val="Hipersaitas"/>
                <w:noProof/>
              </w:rPr>
              <w:t>Duomenų srautų diagrama</w:t>
            </w:r>
            <w:r w:rsidR="00912C47">
              <w:rPr>
                <w:noProof/>
                <w:webHidden/>
              </w:rPr>
              <w:tab/>
            </w:r>
            <w:r w:rsidR="00912C47">
              <w:rPr>
                <w:noProof/>
                <w:webHidden/>
              </w:rPr>
              <w:fldChar w:fldCharType="begin"/>
            </w:r>
            <w:r w:rsidR="00912C47">
              <w:rPr>
                <w:noProof/>
                <w:webHidden/>
              </w:rPr>
              <w:instrText xml:space="preserve"> PAGEREF _Toc523689814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2FE32002"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5" w:history="1">
            <w:r w:rsidR="00912C47" w:rsidRPr="00767BF1">
              <w:rPr>
                <w:rStyle w:val="Hipersaitas"/>
                <w:noProof/>
              </w:rPr>
              <w:t>4.</w:t>
            </w:r>
            <w:r w:rsidR="00912C47">
              <w:rPr>
                <w:rFonts w:asciiTheme="minorHAnsi" w:eastAsiaTheme="minorEastAsia" w:hAnsiTheme="minorHAnsi" w:cstheme="minorBidi"/>
                <w:noProof/>
                <w:sz w:val="22"/>
                <w:szCs w:val="22"/>
              </w:rPr>
              <w:tab/>
            </w:r>
            <w:r w:rsidR="00912C47" w:rsidRPr="00767BF1">
              <w:rPr>
                <w:rStyle w:val="Hipersaitas"/>
                <w:noProof/>
              </w:rPr>
              <w:t>Projekto modelis</w:t>
            </w:r>
            <w:r w:rsidR="00912C47">
              <w:rPr>
                <w:noProof/>
                <w:webHidden/>
              </w:rPr>
              <w:tab/>
            </w:r>
            <w:r w:rsidR="00912C47">
              <w:rPr>
                <w:noProof/>
                <w:webHidden/>
              </w:rPr>
              <w:fldChar w:fldCharType="begin"/>
            </w:r>
            <w:r w:rsidR="00912C47">
              <w:rPr>
                <w:noProof/>
                <w:webHidden/>
              </w:rPr>
              <w:instrText xml:space="preserve"> PAGEREF _Toc523689815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374FADC4"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6" w:history="1">
            <w:r w:rsidR="00912C47" w:rsidRPr="00767BF1">
              <w:rPr>
                <w:rStyle w:val="Hipersaitas"/>
                <w:rFonts w:cstheme="minorHAnsi"/>
                <w:noProof/>
              </w:rPr>
              <w:t>4.1.</w:t>
            </w:r>
            <w:r w:rsidR="00912C47">
              <w:rPr>
                <w:rFonts w:asciiTheme="minorHAnsi" w:eastAsiaTheme="minorEastAsia" w:hAnsiTheme="minorHAnsi" w:cstheme="minorBidi"/>
                <w:noProof/>
                <w:sz w:val="22"/>
                <w:szCs w:val="22"/>
              </w:rPr>
              <w:tab/>
            </w:r>
            <w:r w:rsidR="00912C47" w:rsidRPr="00767BF1">
              <w:rPr>
                <w:rStyle w:val="Hipersaitas"/>
                <w:noProof/>
              </w:rPr>
              <w:t>Sistemos architektūra</w:t>
            </w:r>
            <w:r w:rsidR="00912C47">
              <w:rPr>
                <w:noProof/>
                <w:webHidden/>
              </w:rPr>
              <w:tab/>
            </w:r>
            <w:r w:rsidR="00912C47">
              <w:rPr>
                <w:noProof/>
                <w:webHidden/>
              </w:rPr>
              <w:fldChar w:fldCharType="begin"/>
            </w:r>
            <w:r w:rsidR="00912C47">
              <w:rPr>
                <w:noProof/>
                <w:webHidden/>
              </w:rPr>
              <w:instrText xml:space="preserve"> PAGEREF _Toc523689816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6CA0529"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7" w:history="1">
            <w:r w:rsidR="00912C47" w:rsidRPr="00767BF1">
              <w:rPr>
                <w:rStyle w:val="Hipersaitas"/>
                <w:rFonts w:cstheme="minorHAnsi"/>
                <w:noProof/>
              </w:rPr>
              <w:t>4.2.</w:t>
            </w:r>
            <w:r w:rsidR="00912C47">
              <w:rPr>
                <w:rFonts w:asciiTheme="minorHAnsi" w:eastAsiaTheme="minorEastAsia" w:hAnsiTheme="minorHAnsi" w:cstheme="minorBidi"/>
                <w:noProof/>
                <w:sz w:val="22"/>
                <w:szCs w:val="22"/>
              </w:rPr>
              <w:tab/>
            </w:r>
            <w:r w:rsidR="00912C47" w:rsidRPr="00767BF1">
              <w:rPr>
                <w:rStyle w:val="Hipersaitas"/>
                <w:noProof/>
              </w:rPr>
              <w:t>Loginė duomenų bazės schema</w:t>
            </w:r>
            <w:r w:rsidR="00912C47">
              <w:rPr>
                <w:noProof/>
                <w:webHidden/>
              </w:rPr>
              <w:tab/>
            </w:r>
            <w:r w:rsidR="00912C47">
              <w:rPr>
                <w:noProof/>
                <w:webHidden/>
              </w:rPr>
              <w:fldChar w:fldCharType="begin"/>
            </w:r>
            <w:r w:rsidR="00912C47">
              <w:rPr>
                <w:noProof/>
                <w:webHidden/>
              </w:rPr>
              <w:instrText xml:space="preserve"> PAGEREF _Toc523689817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F3497EA"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8" w:history="1">
            <w:r w:rsidR="00912C47" w:rsidRPr="00767BF1">
              <w:rPr>
                <w:rStyle w:val="Hipersaitas"/>
                <w:rFonts w:cstheme="minorHAnsi"/>
                <w:noProof/>
              </w:rPr>
              <w:t>4.3.</w:t>
            </w:r>
            <w:r w:rsidR="00912C47">
              <w:rPr>
                <w:rFonts w:asciiTheme="minorHAnsi" w:eastAsiaTheme="minorEastAsia" w:hAnsiTheme="minorHAnsi" w:cstheme="minorBidi"/>
                <w:noProof/>
                <w:sz w:val="22"/>
                <w:szCs w:val="22"/>
              </w:rPr>
              <w:tab/>
            </w:r>
            <w:r w:rsidR="00912C47" w:rsidRPr="00767BF1">
              <w:rPr>
                <w:rStyle w:val="Hipersaitas"/>
                <w:noProof/>
              </w:rPr>
              <w:t>Sistemos realizacija</w:t>
            </w:r>
            <w:r w:rsidR="00912C47">
              <w:rPr>
                <w:noProof/>
                <w:webHidden/>
              </w:rPr>
              <w:tab/>
            </w:r>
            <w:r w:rsidR="00912C47">
              <w:rPr>
                <w:noProof/>
                <w:webHidden/>
              </w:rPr>
              <w:fldChar w:fldCharType="begin"/>
            </w:r>
            <w:r w:rsidR="00912C47">
              <w:rPr>
                <w:noProof/>
                <w:webHidden/>
              </w:rPr>
              <w:instrText xml:space="preserve"> PAGEREF _Toc523689818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6FB4B150"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19" w:history="1">
            <w:r w:rsidR="00912C47" w:rsidRPr="00767BF1">
              <w:rPr>
                <w:rStyle w:val="Hipersaitas"/>
                <w:noProof/>
              </w:rPr>
              <w:t>Išvados</w:t>
            </w:r>
            <w:r w:rsidR="00912C47">
              <w:rPr>
                <w:noProof/>
                <w:webHidden/>
              </w:rPr>
              <w:tab/>
            </w:r>
            <w:r w:rsidR="00912C47">
              <w:rPr>
                <w:noProof/>
                <w:webHidden/>
              </w:rPr>
              <w:fldChar w:fldCharType="begin"/>
            </w:r>
            <w:r w:rsidR="00912C47">
              <w:rPr>
                <w:noProof/>
                <w:webHidden/>
              </w:rPr>
              <w:instrText xml:space="preserve"> PAGEREF _Toc523689819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02034AF1"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20" w:history="1">
            <w:r w:rsidR="00912C47" w:rsidRPr="00767BF1">
              <w:rPr>
                <w:rStyle w:val="Hipersaitas"/>
                <w:noProof/>
              </w:rPr>
              <w:t>Literatūra</w:t>
            </w:r>
            <w:r w:rsidR="00912C47">
              <w:rPr>
                <w:noProof/>
                <w:webHidden/>
              </w:rPr>
              <w:tab/>
            </w:r>
            <w:r w:rsidR="00912C47">
              <w:rPr>
                <w:noProof/>
                <w:webHidden/>
              </w:rPr>
              <w:fldChar w:fldCharType="begin"/>
            </w:r>
            <w:r w:rsidR="00912C47">
              <w:rPr>
                <w:noProof/>
                <w:webHidden/>
              </w:rPr>
              <w:instrText xml:space="preserve"> PAGEREF _Toc523689820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535EC336"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21" w:history="1">
            <w:r w:rsidR="00912C47" w:rsidRPr="00767BF1">
              <w:rPr>
                <w:rStyle w:val="Hipersaitas"/>
                <w:noProof/>
              </w:rPr>
              <w:t>Priedai</w:t>
            </w:r>
            <w:r w:rsidR="00912C47">
              <w:rPr>
                <w:noProof/>
                <w:webHidden/>
              </w:rPr>
              <w:tab/>
            </w:r>
            <w:r w:rsidR="00912C47">
              <w:rPr>
                <w:noProof/>
                <w:webHidden/>
              </w:rPr>
              <w:fldChar w:fldCharType="begin"/>
            </w:r>
            <w:r w:rsidR="00912C47">
              <w:rPr>
                <w:noProof/>
                <w:webHidden/>
              </w:rPr>
              <w:instrText xml:space="preserve"> PAGEREF _Toc523689821 \h </w:instrText>
            </w:r>
            <w:r w:rsidR="00912C47">
              <w:rPr>
                <w:noProof/>
                <w:webHidden/>
              </w:rPr>
            </w:r>
            <w:r w:rsidR="00912C47">
              <w:rPr>
                <w:noProof/>
                <w:webHidden/>
              </w:rPr>
              <w:fldChar w:fldCharType="separate"/>
            </w:r>
            <w:r w:rsidR="00912C47">
              <w:rPr>
                <w:noProof/>
                <w:webHidden/>
              </w:rPr>
              <w:t>9</w:t>
            </w:r>
            <w:r w:rsidR="00912C47">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223683" w:rsidRDefault="00223683"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223683" w:rsidRDefault="00223683" w:rsidP="00912C47"/>
                        </w:txbxContent>
                      </wps:txbx>
                      <wps:bodyPr rot="0" vert="horz" wrap="square" lIns="91440" tIns="45720" rIns="91440" bIns="45720" anchor="t" anchorCtr="0" upright="1">
                        <a:noAutofit/>
                      </wps:bodyPr>
                    </wps:wsp>
                  </a:graphicData>
                </a:graphic>
              </wp:inline>
            </w:drawing>
          </mc:Choice>
          <mc:Fallback>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223683" w:rsidRDefault="00223683"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223683" w:rsidRDefault="00223683"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223683" w:rsidRPr="00B9610E" w:rsidRDefault="00223683" w:rsidP="00912C47">
                            <w:pPr>
                              <w:pStyle w:val="Tekstas"/>
                            </w:pPr>
                            <w:r w:rsidRPr="00B9610E">
                              <w:t>Panaudojimo atvejų modelis pateikiamas 3.1 paveiksle.</w:t>
                            </w:r>
                          </w:p>
                          <w:p w14:paraId="2AB47E78" w14:textId="77777777" w:rsidR="00223683" w:rsidRPr="00AB707C" w:rsidRDefault="00223683"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0" w:name="_Ref195171918"/>
                          <w:p w14:paraId="69649536" w14:textId="77777777" w:rsidR="00223683" w:rsidRPr="00042D3B" w:rsidRDefault="00223683"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0"/>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223683" w:rsidRPr="00B9610E" w:rsidRDefault="00223683" w:rsidP="00912C47">
                      <w:pPr>
                        <w:pStyle w:val="Tekstas"/>
                      </w:pPr>
                      <w:r w:rsidRPr="00B9610E">
                        <w:t>Panaudojimo atvejų modelis pateikiamas 3.1 paveiksle.</w:t>
                      </w:r>
                    </w:p>
                    <w:p w14:paraId="2AB47E78" w14:textId="77777777" w:rsidR="00223683" w:rsidRPr="00AB707C" w:rsidRDefault="00223683"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223683" w:rsidRPr="00042D3B" w:rsidRDefault="00223683"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xml:space="preserve">. Nuorodos į lentelę ir lentelės </w:t>
      </w:r>
      <w:proofErr w:type="spellStart"/>
      <w:r w:rsidRPr="001D51F3">
        <w:rPr>
          <w:rFonts w:asciiTheme="minorHAnsi" w:hAnsiTheme="minorHAnsi" w:cstheme="minorHAnsi"/>
        </w:rPr>
        <w:t>pvz</w:t>
      </w:r>
      <w:proofErr w:type="spellEnd"/>
      <w:r w:rsidRPr="001D51F3">
        <w:rPr>
          <w:rFonts w:asciiTheme="minorHAnsi" w:hAnsiTheme="minorHAnsi" w:cstheme="minorHAnsi"/>
        </w:rPr>
        <w:t>:</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223683" w:rsidRPr="00042D3B" w:rsidRDefault="00223683" w:rsidP="00912C47">
                            <w:pPr>
                              <w:pStyle w:val="Tekstas"/>
                            </w:pPr>
                            <w:r w:rsidRPr="00B9610E">
                              <w:t>Panaudojimo a</w:t>
                            </w:r>
                            <w:r w:rsidRPr="00042D3B">
                              <w:t>tvejo „Sukurti naują dokumentą“ specifikacija pateikiama 3.1 lentelėje.</w:t>
                            </w:r>
                          </w:p>
                          <w:bookmarkStart w:id="2" w:name="_Ref195172484"/>
                          <w:p w14:paraId="0D3B09B2" w14:textId="77777777" w:rsidR="00223683" w:rsidRPr="00042D3B" w:rsidRDefault="00223683"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2"/>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23683"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223683" w:rsidRPr="00694DF5" w:rsidRDefault="00223683" w:rsidP="000F7A06">
                                  <w:pPr>
                                    <w:jc w:val="both"/>
                                    <w:rPr>
                                      <w:b/>
                                    </w:rPr>
                                  </w:pPr>
                                  <w:r w:rsidRPr="00694DF5">
                                    <w:rPr>
                                      <w:b/>
                                    </w:rPr>
                                    <w:t>Panaudojimo atvejis „Sukurti naują dokumentą“</w:t>
                                  </w:r>
                                </w:p>
                              </w:tc>
                            </w:tr>
                            <w:tr w:rsidR="00223683"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223683" w:rsidRPr="00694DF5" w:rsidRDefault="00223683"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223683" w:rsidRPr="00694DF5" w:rsidRDefault="00223683" w:rsidP="000F7A06">
                                  <w:pPr>
                                    <w:jc w:val="both"/>
                                  </w:pPr>
                                  <w:r w:rsidRPr="00694DF5">
                                    <w:t>Operatorius</w:t>
                                  </w:r>
                                </w:p>
                              </w:tc>
                            </w:tr>
                            <w:tr w:rsidR="00223683"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223683" w:rsidRPr="00694DF5" w:rsidRDefault="00223683"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223683" w:rsidRPr="00694DF5" w:rsidRDefault="00223683" w:rsidP="000F7A06">
                                  <w:pPr>
                                    <w:jc w:val="both"/>
                                  </w:pPr>
                                  <w:r w:rsidRPr="00694DF5">
                                    <w:t xml:space="preserve">Operatorius turi būti prisijungęs prie sistemos </w:t>
                                  </w:r>
                                </w:p>
                              </w:tc>
                            </w:tr>
                            <w:tr w:rsidR="00223683"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223683" w:rsidRPr="00694DF5" w:rsidRDefault="00223683"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223683" w:rsidRPr="00694DF5" w:rsidRDefault="00223683" w:rsidP="000F7A06">
                                  <w:pPr>
                                    <w:jc w:val="both"/>
                                  </w:pPr>
                                  <w:r w:rsidRPr="00694DF5">
                                    <w:t>Operatorius nori sukurti naują dokumentą</w:t>
                                  </w:r>
                                </w:p>
                              </w:tc>
                            </w:tr>
                            <w:tr w:rsidR="00223683"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223683" w:rsidRPr="00694DF5" w:rsidRDefault="00223683"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223683" w:rsidRPr="00694DF5" w:rsidRDefault="00223683"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223683" w:rsidRPr="00694DF5" w:rsidRDefault="00223683" w:rsidP="000F7A06">
                                  <w:pPr>
                                    <w:jc w:val="both"/>
                                  </w:pPr>
                                  <w:r w:rsidRPr="00694DF5">
                                    <w:t>„Surasti dokumentą“</w:t>
                                  </w:r>
                                </w:p>
                              </w:tc>
                            </w:tr>
                            <w:tr w:rsidR="00223683"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3784F3A3" w14:textId="77777777" w:rsidR="00223683" w:rsidRPr="00694DF5" w:rsidRDefault="00223683"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223683" w:rsidRPr="00694DF5" w:rsidRDefault="00223683" w:rsidP="000F7A06">
                                  <w:pPr>
                                    <w:jc w:val="both"/>
                                  </w:pPr>
                                  <w:r w:rsidRPr="00694DF5">
                                    <w:t>-</w:t>
                                  </w:r>
                                </w:p>
                              </w:tc>
                            </w:tr>
                            <w:tr w:rsidR="00223683"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166714F1" w14:textId="77777777" w:rsidR="00223683" w:rsidRPr="00694DF5" w:rsidRDefault="00223683"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223683" w:rsidRPr="00694DF5" w:rsidRDefault="00223683" w:rsidP="000F7A06">
                                  <w:pPr>
                                    <w:jc w:val="both"/>
                                  </w:pPr>
                                  <w:r w:rsidRPr="00694DF5">
                                    <w:t>-</w:t>
                                  </w:r>
                                </w:p>
                              </w:tc>
                            </w:tr>
                            <w:tr w:rsidR="00223683"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223683" w:rsidRPr="00694DF5" w:rsidRDefault="00223683"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223683" w:rsidRPr="00694DF5" w:rsidRDefault="00223683" w:rsidP="000F7A06">
                                  <w:pPr>
                                    <w:jc w:val="both"/>
                                    <w:rPr>
                                      <w:b/>
                                    </w:rPr>
                                  </w:pPr>
                                  <w:r w:rsidRPr="00694DF5">
                                    <w:rPr>
                                      <w:b/>
                                    </w:rPr>
                                    <w:t>Sistemos reakcija ir sprendimai</w:t>
                                  </w:r>
                                </w:p>
                              </w:tc>
                            </w:tr>
                            <w:tr w:rsidR="00223683"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223683" w:rsidRPr="00694DF5" w:rsidRDefault="00223683"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223683" w:rsidRPr="00694DF5" w:rsidRDefault="00223683" w:rsidP="000F7A06">
                                  <w:pPr>
                                    <w:jc w:val="both"/>
                                  </w:pPr>
                                  <w:r w:rsidRPr="00694DF5">
                                    <w:t>1.1. Sistema suformuoja naujo dokumento langą</w:t>
                                  </w:r>
                                </w:p>
                              </w:tc>
                            </w:tr>
                            <w:tr w:rsidR="00223683"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223683" w:rsidRPr="00694DF5" w:rsidRDefault="00223683"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223683" w:rsidRPr="00694DF5" w:rsidRDefault="00223683" w:rsidP="000F7A06">
                                  <w:pPr>
                                    <w:jc w:val="both"/>
                                  </w:pPr>
                                  <w:r w:rsidRPr="00694DF5">
                                    <w:t>2.1. Sistema pagal dokumento tipą sugeneruoja dokumento eilutes</w:t>
                                  </w:r>
                                </w:p>
                              </w:tc>
                            </w:tr>
                            <w:tr w:rsidR="00223683"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223683" w:rsidRPr="00694DF5" w:rsidRDefault="00223683"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223683" w:rsidRPr="00694DF5" w:rsidRDefault="00223683" w:rsidP="000F7A06">
                                  <w:pPr>
                                    <w:jc w:val="both"/>
                                  </w:pPr>
                                  <w:r w:rsidRPr="00694DF5">
                                    <w:t>Sukurtas naujas dokumentas</w:t>
                                  </w:r>
                                </w:p>
                              </w:tc>
                            </w:tr>
                            <w:tr w:rsidR="00223683"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223683" w:rsidRPr="00694DF5" w:rsidRDefault="00223683" w:rsidP="000F7A06">
                                  <w:pPr>
                                    <w:jc w:val="both"/>
                                  </w:pPr>
                                  <w:r w:rsidRPr="00694DF5">
                                    <w:rPr>
                                      <w:b/>
                                    </w:rPr>
                                    <w:t>Alternatyvūs scenarijai</w:t>
                                  </w:r>
                                </w:p>
                              </w:tc>
                            </w:tr>
                            <w:tr w:rsidR="00223683"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223683" w:rsidRPr="00694DF5" w:rsidRDefault="00223683"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223683" w:rsidRPr="00694DF5" w:rsidRDefault="00223683" w:rsidP="000F7A06">
                                  <w:pPr>
                                    <w:jc w:val="both"/>
                                  </w:pPr>
                                  <w:r w:rsidRPr="00694DF5">
                                    <w:t>2a.1. Sistema suformuoja klaidos pranešimą ir neišsaugo duomenų</w:t>
                                  </w:r>
                                </w:p>
                              </w:tc>
                            </w:tr>
                          </w:tbl>
                          <w:p w14:paraId="78A214EB" w14:textId="77777777" w:rsidR="00223683" w:rsidRDefault="00223683"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223683" w:rsidRPr="00042D3B" w:rsidRDefault="00223683" w:rsidP="00912C47">
                      <w:pPr>
                        <w:pStyle w:val="Tekstas"/>
                      </w:pPr>
                      <w:r w:rsidRPr="00B9610E">
                        <w:t>Panaudojimo a</w:t>
                      </w:r>
                      <w:r w:rsidRPr="00042D3B">
                        <w:t>tvejo „Sukurti naują dokumentą“ specifikacija pateikiama 3.1 lentelėje.</w:t>
                      </w:r>
                    </w:p>
                    <w:bookmarkStart w:id="3" w:name="_Ref195172484"/>
                    <w:p w14:paraId="0D3B09B2" w14:textId="77777777" w:rsidR="00223683" w:rsidRPr="00042D3B" w:rsidRDefault="00223683"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3"/>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23683"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223683" w:rsidRPr="00694DF5" w:rsidRDefault="00223683" w:rsidP="000F7A06">
                            <w:pPr>
                              <w:jc w:val="both"/>
                              <w:rPr>
                                <w:b/>
                              </w:rPr>
                            </w:pPr>
                            <w:r w:rsidRPr="00694DF5">
                              <w:rPr>
                                <w:b/>
                              </w:rPr>
                              <w:t>Panaudojimo atvejis „Sukurti naują dokumentą“</w:t>
                            </w:r>
                          </w:p>
                        </w:tc>
                      </w:tr>
                      <w:tr w:rsidR="00223683"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223683" w:rsidRPr="00694DF5" w:rsidRDefault="00223683"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223683" w:rsidRPr="00694DF5" w:rsidRDefault="00223683" w:rsidP="000F7A06">
                            <w:pPr>
                              <w:jc w:val="both"/>
                            </w:pPr>
                            <w:r w:rsidRPr="00694DF5">
                              <w:t>Operatorius</w:t>
                            </w:r>
                          </w:p>
                        </w:tc>
                      </w:tr>
                      <w:tr w:rsidR="00223683"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223683" w:rsidRPr="00694DF5" w:rsidRDefault="00223683"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223683" w:rsidRPr="00694DF5" w:rsidRDefault="00223683" w:rsidP="000F7A06">
                            <w:pPr>
                              <w:jc w:val="both"/>
                            </w:pPr>
                            <w:r w:rsidRPr="00694DF5">
                              <w:t xml:space="preserve">Operatorius turi būti prisijungęs prie sistemos </w:t>
                            </w:r>
                          </w:p>
                        </w:tc>
                      </w:tr>
                      <w:tr w:rsidR="00223683"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223683" w:rsidRPr="00694DF5" w:rsidRDefault="00223683"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223683" w:rsidRPr="00694DF5" w:rsidRDefault="00223683" w:rsidP="000F7A06">
                            <w:pPr>
                              <w:jc w:val="both"/>
                            </w:pPr>
                            <w:r w:rsidRPr="00694DF5">
                              <w:t>Operatorius nori sukurti naują dokumentą</w:t>
                            </w:r>
                          </w:p>
                        </w:tc>
                      </w:tr>
                      <w:tr w:rsidR="00223683"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223683" w:rsidRPr="00694DF5" w:rsidRDefault="00223683"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223683" w:rsidRPr="00694DF5" w:rsidRDefault="00223683"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223683" w:rsidRPr="00694DF5" w:rsidRDefault="00223683" w:rsidP="000F7A06">
                            <w:pPr>
                              <w:jc w:val="both"/>
                            </w:pPr>
                            <w:r w:rsidRPr="00694DF5">
                              <w:t>„Surasti dokumentą“</w:t>
                            </w:r>
                          </w:p>
                        </w:tc>
                      </w:tr>
                      <w:tr w:rsidR="00223683"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3784F3A3" w14:textId="77777777" w:rsidR="00223683" w:rsidRPr="00694DF5" w:rsidRDefault="00223683"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223683" w:rsidRPr="00694DF5" w:rsidRDefault="00223683" w:rsidP="000F7A06">
                            <w:pPr>
                              <w:jc w:val="both"/>
                            </w:pPr>
                            <w:r w:rsidRPr="00694DF5">
                              <w:t>-</w:t>
                            </w:r>
                          </w:p>
                        </w:tc>
                      </w:tr>
                      <w:tr w:rsidR="00223683"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166714F1" w14:textId="77777777" w:rsidR="00223683" w:rsidRPr="00694DF5" w:rsidRDefault="00223683"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223683" w:rsidRPr="00694DF5" w:rsidRDefault="00223683" w:rsidP="000F7A06">
                            <w:pPr>
                              <w:jc w:val="both"/>
                            </w:pPr>
                            <w:r w:rsidRPr="00694DF5">
                              <w:t>-</w:t>
                            </w:r>
                          </w:p>
                        </w:tc>
                      </w:tr>
                      <w:tr w:rsidR="00223683"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223683" w:rsidRPr="00694DF5" w:rsidRDefault="00223683"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223683" w:rsidRPr="00694DF5" w:rsidRDefault="00223683" w:rsidP="000F7A06">
                            <w:pPr>
                              <w:jc w:val="both"/>
                              <w:rPr>
                                <w:b/>
                              </w:rPr>
                            </w:pPr>
                            <w:r w:rsidRPr="00694DF5">
                              <w:rPr>
                                <w:b/>
                              </w:rPr>
                              <w:t>Sistemos reakcija ir sprendimai</w:t>
                            </w:r>
                          </w:p>
                        </w:tc>
                      </w:tr>
                      <w:tr w:rsidR="00223683"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223683" w:rsidRPr="00694DF5" w:rsidRDefault="00223683"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223683" w:rsidRPr="00694DF5" w:rsidRDefault="00223683" w:rsidP="000F7A06">
                            <w:pPr>
                              <w:jc w:val="both"/>
                            </w:pPr>
                            <w:r w:rsidRPr="00694DF5">
                              <w:t>1.1. Sistema suformuoja naujo dokumento langą</w:t>
                            </w:r>
                          </w:p>
                        </w:tc>
                      </w:tr>
                      <w:tr w:rsidR="00223683"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223683" w:rsidRPr="00694DF5" w:rsidRDefault="00223683"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223683" w:rsidRPr="00694DF5" w:rsidRDefault="00223683" w:rsidP="000F7A06">
                            <w:pPr>
                              <w:jc w:val="both"/>
                            </w:pPr>
                            <w:r w:rsidRPr="00694DF5">
                              <w:t>2.1. Sistema pagal dokumento tipą sugeneruoja dokumento eilutes</w:t>
                            </w:r>
                          </w:p>
                        </w:tc>
                      </w:tr>
                      <w:tr w:rsidR="00223683"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223683" w:rsidRPr="00694DF5" w:rsidRDefault="00223683"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223683" w:rsidRPr="00694DF5" w:rsidRDefault="00223683" w:rsidP="000F7A06">
                            <w:pPr>
                              <w:jc w:val="both"/>
                            </w:pPr>
                            <w:r w:rsidRPr="00694DF5">
                              <w:t>Sukurtas naujas dokumentas</w:t>
                            </w:r>
                          </w:p>
                        </w:tc>
                      </w:tr>
                      <w:tr w:rsidR="00223683"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223683" w:rsidRPr="00694DF5" w:rsidRDefault="00223683" w:rsidP="000F7A06">
                            <w:pPr>
                              <w:jc w:val="both"/>
                            </w:pPr>
                            <w:r w:rsidRPr="00694DF5">
                              <w:rPr>
                                <w:b/>
                              </w:rPr>
                              <w:t>Alternatyvūs scenarijai</w:t>
                            </w:r>
                          </w:p>
                        </w:tc>
                      </w:tr>
                      <w:tr w:rsidR="00223683"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223683" w:rsidRPr="00694DF5" w:rsidRDefault="00223683"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223683" w:rsidRPr="00694DF5" w:rsidRDefault="00223683" w:rsidP="000F7A06">
                            <w:pPr>
                              <w:jc w:val="both"/>
                            </w:pPr>
                            <w:r w:rsidRPr="00694DF5">
                              <w:t>2a.1. Sistema suformuoja klaidos pranešimą ir neišsaugo duomenų</w:t>
                            </w:r>
                          </w:p>
                        </w:tc>
                      </w:tr>
                    </w:tbl>
                    <w:p w14:paraId="78A214EB" w14:textId="77777777" w:rsidR="00223683" w:rsidRDefault="00223683"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Antrat1"/>
        <w:numPr>
          <w:ilvl w:val="0"/>
          <w:numId w:val="0"/>
        </w:numPr>
        <w:ind w:left="153" w:hanging="153"/>
      </w:pPr>
      <w:r w:rsidRPr="001D51F3">
        <w:br w:type="page"/>
      </w:r>
      <w:bookmarkStart w:id="4" w:name="_Toc523687920"/>
      <w:bookmarkStart w:id="5" w:name="_Toc523689800"/>
      <w:r w:rsidRPr="001D51F3">
        <w:lastRenderedPageBreak/>
        <w:t>Įvadas</w:t>
      </w:r>
      <w:bookmarkEnd w:id="4"/>
      <w:bookmarkEnd w:id="5"/>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Antrat2"/>
        <w:numPr>
          <w:ilvl w:val="0"/>
          <w:numId w:val="0"/>
        </w:numPr>
        <w:ind w:left="153" w:hanging="153"/>
      </w:pPr>
      <w:bookmarkStart w:id="6" w:name="_Toc523687923"/>
      <w:bookmarkStart w:id="7" w:name="_Toc523689801"/>
      <w:bookmarkStart w:id="8" w:name="_Toc523687921"/>
      <w:r w:rsidRPr="001D51F3">
        <w:t xml:space="preserve">Komandos </w:t>
      </w:r>
      <w:bookmarkEnd w:id="6"/>
      <w:r>
        <w:t>sudėtis</w:t>
      </w:r>
      <w:bookmarkEnd w:id="7"/>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Antrat1"/>
        <w:numPr>
          <w:ilvl w:val="0"/>
          <w:numId w:val="2"/>
        </w:numPr>
      </w:pPr>
      <w:bookmarkStart w:id="9" w:name="_Toc523689802"/>
      <w:r w:rsidRPr="00A61AA2">
        <w:t>Sistemos paskirtis</w:t>
      </w:r>
      <w:bookmarkEnd w:id="8"/>
      <w:bookmarkEnd w:id="9"/>
    </w:p>
    <w:p w14:paraId="6A586DBD" w14:textId="77777777" w:rsidR="00912C47" w:rsidRPr="00A61AA2" w:rsidRDefault="00912C47" w:rsidP="00912C47">
      <w:pPr>
        <w:pStyle w:val="Antrat2"/>
      </w:pPr>
      <w:bookmarkStart w:id="10" w:name="_Toc523687922"/>
      <w:bookmarkStart w:id="11" w:name="_Toc523689803"/>
      <w:r w:rsidRPr="00A61AA2">
        <w:t>Sistemos aprašas</w:t>
      </w:r>
      <w:bookmarkEnd w:id="10"/>
      <w:bookmarkEnd w:id="11"/>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Antrat2"/>
      </w:pPr>
      <w:bookmarkStart w:id="12" w:name="_Toc523687924"/>
      <w:bookmarkStart w:id="13" w:name="_Toc523689804"/>
      <w:r w:rsidRPr="001D51F3">
        <w:t>Funkcijų hierarchijos specifikacija</w:t>
      </w:r>
      <w:bookmarkEnd w:id="12"/>
      <w:bookmarkEnd w:id="13"/>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Antrat2"/>
      </w:pPr>
      <w:bookmarkStart w:id="14" w:name="_Toc523689805"/>
      <w:r>
        <w:t>Realizacinės priemonės</w:t>
      </w:r>
      <w:bookmarkEnd w:id="14"/>
      <w:r>
        <w:t xml:space="preserve"> </w:t>
      </w:r>
    </w:p>
    <w:p w14:paraId="0D038CF6" w14:textId="77777777" w:rsidR="00912C47" w:rsidRDefault="00912C47" w:rsidP="00912C47">
      <w:pPr>
        <w:ind w:firstLine="426"/>
        <w:jc w:val="both"/>
        <w:rPr>
          <w:rFonts w:asciiTheme="minorHAnsi" w:hAnsiTheme="minorHAnsi" w:cstheme="minorHAnsi"/>
        </w:rPr>
      </w:pPr>
      <w:bookmarkStart w:id="15" w:name="_Toc523689806"/>
      <w:r>
        <w:rPr>
          <w:rFonts w:asciiTheme="minorHAnsi" w:hAnsiTheme="minorHAnsi" w:cstheme="minorHAnsi"/>
        </w:rPr>
        <w:t>Sistemos įgyvendinimui naudosimės „</w:t>
      </w:r>
      <w:proofErr w:type="spellStart"/>
      <w:r>
        <w:rPr>
          <w:rFonts w:asciiTheme="minorHAnsi" w:hAnsiTheme="minorHAnsi" w:cstheme="minorHAnsi"/>
        </w:rPr>
        <w:t>Symfony</w:t>
      </w:r>
      <w:proofErr w:type="spellEnd"/>
      <w:r>
        <w:rPr>
          <w:rFonts w:asciiTheme="minorHAnsi" w:hAnsiTheme="minorHAnsi" w:cstheme="minorHAnsi"/>
        </w:rPr>
        <w:t xml:space="preserve"> 4“, kuris yra PHP karkasas, skirtas kurti internetines sistemas, užduočių planavimui naudosime užduočių valdymo sistemą „</w:t>
      </w:r>
      <w:proofErr w:type="spellStart"/>
      <w:r>
        <w:rPr>
          <w:rFonts w:asciiTheme="minorHAnsi" w:hAnsiTheme="minorHAnsi" w:cstheme="minorHAnsi"/>
        </w:rPr>
        <w:t>Trello</w:t>
      </w:r>
      <w:proofErr w:type="spellEnd"/>
      <w:r>
        <w:rPr>
          <w:rFonts w:asciiTheme="minorHAnsi" w:hAnsiTheme="minorHAnsi" w:cstheme="minorHAnsi"/>
        </w:rPr>
        <w:t>“, kad būtų paprasčiau pasiskirstyti užduotis, bei projekto saugojimui ir redagavimui naudosime „</w:t>
      </w:r>
      <w:proofErr w:type="spellStart"/>
      <w:r>
        <w:rPr>
          <w:rFonts w:asciiTheme="minorHAnsi" w:hAnsiTheme="minorHAnsi" w:cstheme="minorHAnsi"/>
        </w:rPr>
        <w:t>GitHub</w:t>
      </w:r>
      <w:proofErr w:type="spellEnd"/>
      <w:r>
        <w:rPr>
          <w:rFonts w:asciiTheme="minorHAnsi" w:hAnsiTheme="minorHAnsi" w:cstheme="minorHAnsi"/>
        </w:rPr>
        <w:t xml:space="preserve">“ saugyklą. Projektavimui </w:t>
      </w:r>
      <w:r>
        <w:rPr>
          <w:rFonts w:asciiTheme="minorHAnsi" w:hAnsiTheme="minorHAnsi" w:cstheme="minorHAnsi"/>
          <w:b/>
        </w:rPr>
        <w:t>naudosime</w:t>
      </w:r>
      <w:r>
        <w:rPr>
          <w:rFonts w:asciiTheme="minorHAnsi" w:hAnsiTheme="minorHAnsi" w:cstheme="minorHAnsi"/>
        </w:rPr>
        <w:t xml:space="preserve"> „</w:t>
      </w:r>
      <w:proofErr w:type="spellStart"/>
      <w:r>
        <w:rPr>
          <w:rFonts w:asciiTheme="minorHAnsi" w:hAnsiTheme="minorHAnsi" w:cstheme="minorHAnsi"/>
        </w:rPr>
        <w:t>MagicDraw</w:t>
      </w:r>
      <w:proofErr w:type="spellEnd"/>
      <w:r>
        <w:rPr>
          <w:rFonts w:asciiTheme="minorHAnsi" w:hAnsiTheme="minorHAnsi" w:cstheme="minorHAnsi"/>
        </w:rPr>
        <w:t>“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Antrat2"/>
      </w:pPr>
      <w:r>
        <w:lastRenderedPageBreak/>
        <w:t>Darbų pasiskirstymas</w:t>
      </w:r>
      <w:bookmarkEnd w:id="15"/>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Lentelstinklelis"/>
        <w:tblW w:w="0" w:type="auto"/>
        <w:tblLook w:val="04A0" w:firstRow="1" w:lastRow="0" w:firstColumn="1" w:lastColumn="0" w:noHBand="0" w:noVBand="1"/>
      </w:tblPr>
      <w:tblGrid>
        <w:gridCol w:w="4148"/>
        <w:gridCol w:w="4148"/>
      </w:tblGrid>
      <w:tr w:rsidR="00912C47" w14:paraId="1C8D4E6B"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223683">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223683">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223683">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223683">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223683">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223683">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223683">
            <w:pPr>
              <w:jc w:val="both"/>
              <w:rPr>
                <w:rFonts w:asciiTheme="minorHAnsi" w:hAnsiTheme="minorHAnsi" w:cstheme="minorHAnsi"/>
              </w:rPr>
            </w:pPr>
            <w:r>
              <w:t>Darbo dienos ataskaitos pildymas</w:t>
            </w:r>
          </w:p>
          <w:p w14:paraId="625DB33A" w14:textId="77777777" w:rsidR="00912C47" w:rsidRDefault="00912C47" w:rsidP="00223683">
            <w:pPr>
              <w:jc w:val="both"/>
              <w:rPr>
                <w:rFonts w:asciiTheme="minorHAnsi" w:hAnsiTheme="minorHAnsi" w:cstheme="minorHAnsi"/>
              </w:rPr>
            </w:pPr>
            <w:r>
              <w:rPr>
                <w:rFonts w:asciiTheme="minorHAnsi" w:hAnsiTheme="minorHAnsi" w:cstheme="minorHAnsi"/>
              </w:rPr>
              <w:t xml:space="preserve">Darbuotojų ataskaita (kiek kuris dirbo šį </w:t>
            </w:r>
            <w:proofErr w:type="spellStart"/>
            <w:r>
              <w:rPr>
                <w:rFonts w:asciiTheme="minorHAnsi" w:hAnsiTheme="minorHAnsi" w:cstheme="minorHAnsi"/>
              </w:rPr>
              <w:t>mėn</w:t>
            </w:r>
            <w:proofErr w:type="spellEnd"/>
            <w:r>
              <w:rPr>
                <w:rFonts w:asciiTheme="minorHAnsi" w:hAnsiTheme="minorHAnsi" w:cstheme="minorHAnsi"/>
              </w:rPr>
              <w:t xml:space="preserve">, kokia alga, ir </w:t>
            </w:r>
            <w:proofErr w:type="spellStart"/>
            <w:r>
              <w:rPr>
                <w:rFonts w:asciiTheme="minorHAnsi" w:hAnsiTheme="minorHAnsi" w:cstheme="minorHAnsi"/>
              </w:rPr>
              <w:t>kt</w:t>
            </w:r>
            <w:proofErr w:type="spellEnd"/>
            <w:r>
              <w:rPr>
                <w:rFonts w:asciiTheme="minorHAnsi" w:hAnsiTheme="minorHAnsi" w:cstheme="minorHAnsi"/>
              </w:rPr>
              <w:t>)</w:t>
            </w:r>
          </w:p>
          <w:p w14:paraId="3FB1A17F" w14:textId="77777777" w:rsidR="00912C47" w:rsidRDefault="00912C47" w:rsidP="00223683">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223683">
            <w:pPr>
              <w:jc w:val="both"/>
              <w:rPr>
                <w:rFonts w:asciiTheme="minorHAnsi" w:hAnsiTheme="minorHAnsi" w:cstheme="minorHAnsi"/>
              </w:rPr>
            </w:pPr>
            <w:r>
              <w:rPr>
                <w:rFonts w:asciiTheme="minorHAnsi" w:hAnsiTheme="minorHAnsi" w:cstheme="minorHAnsi"/>
              </w:rPr>
              <w:t>Gabija Tiliūtė</w:t>
            </w:r>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223683">
            <w:pPr>
              <w:jc w:val="both"/>
              <w:rPr>
                <w:rFonts w:asciiTheme="minorHAnsi" w:hAnsiTheme="minorHAnsi" w:cstheme="minorHAnsi"/>
              </w:rPr>
            </w:pPr>
            <w:r>
              <w:rPr>
                <w:rFonts w:asciiTheme="minorHAnsi" w:hAnsiTheme="minorHAnsi" w:cstheme="minorHAnsi"/>
              </w:rPr>
              <w:t xml:space="preserve">Kambario rezervacija (pasirinkimas iš laisvų </w:t>
            </w:r>
            <w:proofErr w:type="spellStart"/>
            <w:r>
              <w:rPr>
                <w:rFonts w:asciiTheme="minorHAnsi" w:hAnsiTheme="minorHAnsi" w:cstheme="minorHAnsi"/>
              </w:rPr>
              <w:t>kamb</w:t>
            </w:r>
            <w:proofErr w:type="spellEnd"/>
            <w:r>
              <w:rPr>
                <w:rFonts w:asciiTheme="minorHAnsi" w:hAnsiTheme="minorHAnsi" w:cstheme="minorHAnsi"/>
              </w:rPr>
              <w:t>.)</w:t>
            </w:r>
          </w:p>
          <w:p w14:paraId="7E5029AB" w14:textId="77777777" w:rsidR="00912C47" w:rsidRDefault="00912C47" w:rsidP="00223683">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223683">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223683">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223683">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223683">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223683">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223683">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223683">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223683">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223683">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223683">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223683">
            <w:pPr>
              <w:jc w:val="both"/>
            </w:pPr>
            <w:r>
              <w:rPr>
                <w:rFonts w:asciiTheme="minorHAnsi" w:hAnsiTheme="minorHAnsi" w:cstheme="minorHAnsi"/>
              </w:rPr>
              <w:t>Sandėlio daiktų sąrašas</w:t>
            </w:r>
          </w:p>
          <w:p w14:paraId="1D3C1759" w14:textId="77777777" w:rsidR="00912C47" w:rsidRDefault="00912C47" w:rsidP="00223683">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Marius </w:t>
            </w:r>
            <w:proofErr w:type="spellStart"/>
            <w:r>
              <w:rPr>
                <w:rFonts w:asciiTheme="minorHAnsi" w:hAnsiTheme="minorHAnsi" w:cstheme="minorHAnsi"/>
              </w:rPr>
              <w:t>Jaskūnas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223683">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223683">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223683">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223683">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223683">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223683">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223683">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223683">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Marijus </w:t>
            </w:r>
            <w:proofErr w:type="spellStart"/>
            <w:r>
              <w:rPr>
                <w:rFonts w:asciiTheme="minorHAnsi" w:hAnsiTheme="minorHAnsi" w:cstheme="minorHAnsi"/>
              </w:rPr>
              <w:t>Unikas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223683">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223683">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223683">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223683">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223683">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223683">
            <w:pPr>
              <w:jc w:val="both"/>
              <w:rPr>
                <w:rFonts w:asciiTheme="minorHAnsi" w:hAnsiTheme="minorHAnsi" w:cstheme="minorHAnsi"/>
              </w:rPr>
            </w:pPr>
            <w:proofErr w:type="spellStart"/>
            <w:r>
              <w:rPr>
                <w:rFonts w:asciiTheme="minorHAnsi" w:hAnsiTheme="minorHAnsi" w:cstheme="minorHAnsi"/>
              </w:rPr>
              <w:t>Unit</w:t>
            </w:r>
            <w:proofErr w:type="spellEnd"/>
            <w:r>
              <w:rPr>
                <w:rFonts w:asciiTheme="minorHAnsi" w:hAnsiTheme="minorHAnsi" w:cstheme="minorHAnsi"/>
              </w:rPr>
              <w:t xml:space="preserve">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Antrat1"/>
      </w:pPr>
      <w:bookmarkStart w:id="16" w:name="_Toc523687925"/>
      <w:bookmarkStart w:id="17" w:name="_Toc523689807"/>
      <w:r>
        <w:lastRenderedPageBreak/>
        <w:t>Reikalavimų</w:t>
      </w:r>
      <w:r w:rsidRPr="001D51F3">
        <w:t xml:space="preserve"> modelis</w:t>
      </w:r>
      <w:bookmarkEnd w:id="16"/>
      <w:bookmarkEnd w:id="17"/>
    </w:p>
    <w:p w14:paraId="447CE4C6" w14:textId="77777777" w:rsidR="00912C47" w:rsidRPr="007D0A4D" w:rsidRDefault="00912C47" w:rsidP="00912C47">
      <w:pPr>
        <w:pStyle w:val="Antrat2"/>
      </w:pPr>
      <w:bookmarkStart w:id="18" w:name="_Toc523689808"/>
      <w:r w:rsidRPr="001D51F3">
        <w:t>Panaudojimo atvejų modelis</w:t>
      </w:r>
      <w:bookmarkEnd w:id="18"/>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7777777" w:rsidR="00912C47" w:rsidRDefault="00912C47" w:rsidP="00912C47">
      <w:pPr>
        <w:pStyle w:val="Antrat"/>
        <w:jc w:val="center"/>
        <w:rPr>
          <w:rFonts w:cstheme="minorHAnsi"/>
        </w:rPr>
      </w:pPr>
      <w:r>
        <w:rPr>
          <w:rFonts w:cstheme="minorHAnsi"/>
          <w:noProof/>
        </w:rPr>
        <w:drawing>
          <wp:inline distT="0" distB="0" distL="0" distR="0" wp14:anchorId="7C534CD2" wp14:editId="22B71984">
            <wp:extent cx="5495925" cy="64396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t="1704" r="19997"/>
                    <a:stretch/>
                  </pic:blipFill>
                  <pic:spPr bwMode="auto">
                    <a:xfrm>
                      <a:off x="0" y="0"/>
                      <a:ext cx="5504737" cy="6449945"/>
                    </a:xfrm>
                    <a:prstGeom prst="rect">
                      <a:avLst/>
                    </a:prstGeom>
                    <a:ln>
                      <a:noFill/>
                    </a:ln>
                    <a:extLst>
                      <a:ext uri="{53640926-AAD7-44D8-BBD7-CCE9431645EC}">
                        <a14:shadowObscured xmlns:a14="http://schemas.microsoft.com/office/drawing/2010/main"/>
                      </a:ext>
                    </a:extLst>
                  </pic:spPr>
                </pic:pic>
              </a:graphicData>
            </a:graphic>
          </wp:inline>
        </w:drawing>
      </w:r>
    </w:p>
    <w:p w14:paraId="21D49EBF"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Antrat2"/>
      </w:pPr>
      <w:bookmarkStart w:id="19" w:name="_Toc523687929"/>
      <w:bookmarkStart w:id="20" w:name="_Toc523689809"/>
      <w:bookmarkStart w:id="21" w:name="_Toc523687928"/>
      <w:bookmarkStart w:id="22" w:name="_Toc523687927"/>
      <w:r w:rsidRPr="001D51F3">
        <w:t>Panaudojimo atvejų sekų diagramos</w:t>
      </w:r>
      <w:bookmarkEnd w:id="19"/>
      <w:bookmarkEnd w:id="20"/>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Antrat"/>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77777777" w:rsidR="00912C47" w:rsidRDefault="00912C47" w:rsidP="00912C47">
      <w:pPr>
        <w:keepNext/>
        <w:ind w:firstLine="426"/>
        <w:jc w:val="center"/>
      </w:pPr>
      <w:r>
        <w:rPr>
          <w:noProof/>
        </w:rPr>
        <w:lastRenderedPageBreak/>
        <w:drawing>
          <wp:inline distT="0" distB="0" distL="0" distR="0" wp14:anchorId="1122E36E" wp14:editId="027BB9B3">
            <wp:extent cx="5274310" cy="3293110"/>
            <wp:effectExtent l="0" t="0" r="2540" b="254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3110"/>
                    </a:xfrm>
                    <a:prstGeom prst="rect">
                      <a:avLst/>
                    </a:prstGeom>
                  </pic:spPr>
                </pic:pic>
              </a:graphicData>
            </a:graphic>
          </wp:inline>
        </w:drawing>
      </w:r>
    </w:p>
    <w:p w14:paraId="47F1D6D9" w14:textId="77777777" w:rsidR="00912C47" w:rsidRDefault="00912C47" w:rsidP="00912C47">
      <w:pPr>
        <w:pStyle w:val="Antrat"/>
        <w:jc w:val="center"/>
        <w:rPr>
          <w:rFonts w:cstheme="minorHAnsi"/>
        </w:rPr>
      </w:pPr>
      <w:r>
        <w:rPr>
          <w:rFonts w:cstheme="minorHAnsi"/>
        </w:rPr>
        <w:t>5 pav. PA „Rašyti atsiliepimą“ sekų diagrama</w:t>
      </w:r>
    </w:p>
    <w:p w14:paraId="23CC1149" w14:textId="77777777" w:rsidR="00912C47" w:rsidRPr="00490B2B" w:rsidRDefault="00912C47" w:rsidP="00912C47">
      <w:pPr>
        <w:pStyle w:val="Antrat"/>
        <w:jc w:val="both"/>
        <w:rPr>
          <w:rFonts w:cstheme="minorHAnsi"/>
          <w:b w:val="0"/>
        </w:rPr>
      </w:pPr>
      <w:r>
        <w:rPr>
          <w:rFonts w:cstheme="minorHAnsi"/>
          <w:b w:val="0"/>
        </w:rPr>
        <w:t>Pirmiausia pasirenkama rezervacija, tada grąžinama rezervacijos informacija, tuomet pasirenkama rašyti atsiliepimą, įvedamas komentaras, pasirenkamas įvertinimas, sistemoje gaunama dabartinė data, įrašas įrašomas į duomenų bazę, vartotojui rodomas pranešimas apie sėkmingai paliktą atsiliepimą.</w:t>
      </w:r>
    </w:p>
    <w:p w14:paraId="66BFD7D0" w14:textId="77777777" w:rsidR="00912C47" w:rsidRDefault="00912C47" w:rsidP="00912C47">
      <w:pPr>
        <w:pStyle w:val="Antrat"/>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Antrat"/>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Pirmiausia pasirenkama rezervacija, grąžinama rezervacijos informacija, jei rezervacijos datos nėra taro šiandienos datos, pranešti kambario defekto negalima, jei yra, pasirenkama pranešti defektą, paliekamas komentaras, gaunama dabartinė data, įrašomas defektas į duomenų bazę, nustatoma kambario būsena į „Su defektu“, tada rodomas pranešimas apie sėkmingą defekto pranešimą.</w:t>
      </w:r>
    </w:p>
    <w:p w14:paraId="15810B09" w14:textId="77777777" w:rsidR="00912C47" w:rsidRDefault="00912C47" w:rsidP="00912C47">
      <w:pPr>
        <w:pStyle w:val="Antrat"/>
        <w:jc w:val="center"/>
        <w:rPr>
          <w:rFonts w:cstheme="minorHAnsi"/>
        </w:rPr>
      </w:pPr>
      <w:r>
        <w:rPr>
          <w:noProof/>
        </w:rPr>
        <w:lastRenderedPageBreak/>
        <w:drawing>
          <wp:inline distT="0" distB="0" distL="0" distR="0" wp14:anchorId="3A8B96E7" wp14:editId="1828EE44">
            <wp:extent cx="5274310" cy="3876675"/>
            <wp:effectExtent l="0" t="0" r="2540" b="9525"/>
            <wp:docPr id="1400703361" name="Paveikslėlis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76675"/>
                    </a:xfrm>
                    <a:prstGeom prst="rect">
                      <a:avLst/>
                    </a:prstGeom>
                  </pic:spPr>
                </pic:pic>
              </a:graphicData>
            </a:graphic>
          </wp:inline>
        </w:drawing>
      </w:r>
    </w:p>
    <w:p w14:paraId="12911677" w14:textId="77777777" w:rsidR="00912C47" w:rsidRPr="001D44BB" w:rsidRDefault="00912C47" w:rsidP="00912C47">
      <w:pPr>
        <w:pStyle w:val="Antrat"/>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Antrat"/>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77777777" w:rsidR="00912C47" w:rsidRDefault="00912C47" w:rsidP="00912C47">
      <w:pPr>
        <w:pStyle w:val="Antrat"/>
        <w:jc w:val="center"/>
        <w:rPr>
          <w:rFonts w:cstheme="minorHAnsi"/>
        </w:rPr>
      </w:pPr>
      <w:r>
        <w:rPr>
          <w:noProof/>
        </w:rPr>
        <w:drawing>
          <wp:inline distT="0" distB="0" distL="0" distR="0" wp14:anchorId="75497214" wp14:editId="1DAA5F21">
            <wp:extent cx="5274310" cy="2813685"/>
            <wp:effectExtent l="0" t="0" r="2540" b="5715"/>
            <wp:docPr id="1400703345" name="Paveikslėlis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3685"/>
                    </a:xfrm>
                    <a:prstGeom prst="rect">
                      <a:avLst/>
                    </a:prstGeom>
                  </pic:spPr>
                </pic:pic>
              </a:graphicData>
            </a:graphic>
          </wp:inline>
        </w:drawing>
      </w:r>
    </w:p>
    <w:p w14:paraId="7E3D7B53" w14:textId="77777777" w:rsidR="00912C47" w:rsidRDefault="00912C47" w:rsidP="00912C47">
      <w:pPr>
        <w:pStyle w:val="Antrat"/>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77777777" w:rsidR="00912C47" w:rsidRDefault="00912C47" w:rsidP="00912C47">
      <w:pPr>
        <w:pStyle w:val="Antrat"/>
        <w:jc w:val="center"/>
        <w:rPr>
          <w:noProof/>
        </w:rPr>
      </w:pPr>
      <w:r>
        <w:rPr>
          <w:noProof/>
        </w:rPr>
        <w:lastRenderedPageBreak/>
        <w:drawing>
          <wp:inline distT="0" distB="0" distL="0" distR="0" wp14:anchorId="2C104430" wp14:editId="0714BF0E">
            <wp:extent cx="5274310" cy="3362960"/>
            <wp:effectExtent l="0" t="0" r="2540" b="8890"/>
            <wp:docPr id="1400703347" name="Paveikslėlis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2960"/>
                    </a:xfrm>
                    <a:prstGeom prst="rect">
                      <a:avLst/>
                    </a:prstGeom>
                  </pic:spPr>
                </pic:pic>
              </a:graphicData>
            </a:graphic>
          </wp:inline>
        </w:drawing>
      </w:r>
    </w:p>
    <w:p w14:paraId="646073BA" w14:textId="77777777" w:rsidR="00912C47" w:rsidRDefault="00912C47" w:rsidP="00912C47">
      <w:pPr>
        <w:pStyle w:val="Antrat"/>
        <w:jc w:val="center"/>
        <w:rPr>
          <w:rFonts w:cstheme="minorHAnsi"/>
        </w:rPr>
      </w:pPr>
      <w:r>
        <w:rPr>
          <w:rFonts w:cstheme="minorHAnsi"/>
        </w:rPr>
        <w:t>9 pav. PA „Panaudoti nuolaidą“ sekų diagrama</w:t>
      </w:r>
    </w:p>
    <w:p w14:paraId="63448102" w14:textId="77777777" w:rsidR="00912C47" w:rsidRPr="00197C8A" w:rsidRDefault="00912C47" w:rsidP="00912C47">
      <w:pPr>
        <w:pStyle w:val="Antrat"/>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77777777" w:rsidR="00912C47" w:rsidRDefault="00912C47" w:rsidP="00912C47">
      <w:pPr>
        <w:pStyle w:val="Antrat"/>
        <w:jc w:val="center"/>
        <w:rPr>
          <w:noProof/>
        </w:rPr>
      </w:pPr>
      <w:r>
        <w:rPr>
          <w:noProof/>
        </w:rPr>
        <w:drawing>
          <wp:inline distT="0" distB="0" distL="0" distR="0" wp14:anchorId="41F238DA" wp14:editId="047BE8F4">
            <wp:extent cx="5274310" cy="3531235"/>
            <wp:effectExtent l="0" t="0" r="2540" b="0"/>
            <wp:docPr id="1400703350" name="Paveikslėlis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1235"/>
                    </a:xfrm>
                    <a:prstGeom prst="rect">
                      <a:avLst/>
                    </a:prstGeom>
                  </pic:spPr>
                </pic:pic>
              </a:graphicData>
            </a:graphic>
          </wp:inline>
        </w:drawing>
      </w:r>
    </w:p>
    <w:p w14:paraId="26F53371" w14:textId="77777777" w:rsidR="00912C47" w:rsidRDefault="00912C47" w:rsidP="00912C47">
      <w:pPr>
        <w:pStyle w:val="Antrat"/>
        <w:jc w:val="center"/>
        <w:rPr>
          <w:rFonts w:cstheme="minorHAnsi"/>
        </w:rPr>
      </w:pPr>
      <w:r>
        <w:rPr>
          <w:rFonts w:cstheme="minorHAnsi"/>
        </w:rPr>
        <w:t>10 pav. PA „Pridėti nuolaidą“ sekų diagrama</w:t>
      </w:r>
    </w:p>
    <w:p w14:paraId="27C34746" w14:textId="77777777" w:rsidR="00912C47" w:rsidRPr="00197C8A" w:rsidRDefault="00912C47" w:rsidP="00912C47">
      <w:r>
        <w:t xml:space="preserve">Pirmiausia įvedamas nuolaidos kodas, tipas, galiojimo laikas, dydis, tada </w:t>
      </w:r>
      <w:proofErr w:type="spellStart"/>
      <w:r>
        <w:t>validuojami</w:t>
      </w:r>
      <w:proofErr w:type="spellEnd"/>
      <w:r>
        <w:t xml:space="preserve"> duomenys, jei duomenys teisingi peradresuojama į pradinį puslapį, jei ne rodoma klaidos žinutė.</w:t>
      </w:r>
    </w:p>
    <w:p w14:paraId="09921E60" w14:textId="77777777" w:rsidR="00912C47" w:rsidRDefault="00912C47" w:rsidP="00912C47">
      <w:pPr>
        <w:pStyle w:val="Antrat"/>
        <w:jc w:val="center"/>
        <w:rPr>
          <w:noProof/>
        </w:rPr>
      </w:pPr>
    </w:p>
    <w:p w14:paraId="45A40977" w14:textId="77777777" w:rsidR="00912C47" w:rsidRDefault="00912C47" w:rsidP="00912C47">
      <w:pPr>
        <w:pStyle w:val="Antrat"/>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Antrat"/>
        <w:jc w:val="both"/>
        <w:rPr>
          <w:rFonts w:cstheme="minorHAnsi"/>
          <w:b w:val="0"/>
        </w:rPr>
      </w:pPr>
      <w:r>
        <w:rPr>
          <w:rFonts w:cstheme="minorHAnsi"/>
          <w:b w:val="0"/>
        </w:rPr>
        <w:t xml:space="preserve">Pirmiausia įvedamas paslaugos pavadinimas, tipas, kaina, tada </w:t>
      </w:r>
      <w:proofErr w:type="spellStart"/>
      <w:r>
        <w:rPr>
          <w:rFonts w:cstheme="minorHAnsi"/>
          <w:b w:val="0"/>
        </w:rPr>
        <w:t>validuojami</w:t>
      </w:r>
      <w:proofErr w:type="spellEnd"/>
      <w:r>
        <w:rPr>
          <w:rFonts w:cstheme="minorHAnsi"/>
          <w:b w:val="0"/>
        </w:rPr>
        <w:t xml:space="preserve"> duomenys, jei duomenys teisingi, jie įtraukiami į duomenų bazę ir peradresuojama į pradinį puslapį, jei neteisingi – rodoma klaidos žinutė.</w:t>
      </w:r>
    </w:p>
    <w:p w14:paraId="002C8468" w14:textId="77777777" w:rsidR="00912C47" w:rsidRDefault="00912C47" w:rsidP="00912C47">
      <w:pPr>
        <w:pStyle w:val="Antrat"/>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Antrat"/>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 xml:space="preserve">Pirmiausia įvedamas darbuotojo vardas, pavardė, asmens kodas, pareigos, elektroninis paštas, darbuotojo tipas, alga ir banko sąskaita, duomenys </w:t>
      </w:r>
      <w:proofErr w:type="spellStart"/>
      <w:r>
        <w:t>validuojami</w:t>
      </w:r>
      <w:proofErr w:type="spellEnd"/>
      <w:r>
        <w:t>, jei jie teisingi, duomenys įvedami į duomenų bazę ir peradresuojama į vartotojo redagavimo puslapį, jei neteisingi rodoma klaidos žinutė.</w:t>
      </w:r>
    </w:p>
    <w:p w14:paraId="2DF90F3C" w14:textId="77777777" w:rsidR="00912C47" w:rsidRDefault="00912C47" w:rsidP="00912C47">
      <w:pPr>
        <w:pStyle w:val="Antrat"/>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Antrat"/>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Antrat"/>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Antrat"/>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Antrat"/>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77777777" w:rsidR="00912C47" w:rsidRDefault="00912C47" w:rsidP="00912C47">
      <w:pPr>
        <w:pStyle w:val="Antrat"/>
        <w:jc w:val="center"/>
        <w:rPr>
          <w:rFonts w:cstheme="minorHAnsi"/>
        </w:rPr>
      </w:pPr>
      <w:r>
        <w:rPr>
          <w:noProof/>
        </w:rPr>
        <w:drawing>
          <wp:inline distT="0" distB="0" distL="0" distR="0" wp14:anchorId="0CD8221A" wp14:editId="5AA0EDC0">
            <wp:extent cx="5274310" cy="3964940"/>
            <wp:effectExtent l="0" t="0" r="2540" b="0"/>
            <wp:docPr id="1400703364" name="Paveikslėlis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4940"/>
                    </a:xfrm>
                    <a:prstGeom prst="rect">
                      <a:avLst/>
                    </a:prstGeom>
                  </pic:spPr>
                </pic:pic>
              </a:graphicData>
            </a:graphic>
          </wp:inline>
        </w:drawing>
      </w:r>
    </w:p>
    <w:p w14:paraId="7556BB5D" w14:textId="77777777" w:rsidR="00912C47" w:rsidRDefault="00912C47" w:rsidP="00912C47">
      <w:pPr>
        <w:pStyle w:val="Antrat"/>
        <w:jc w:val="center"/>
        <w:rPr>
          <w:rFonts w:cstheme="minorHAnsi"/>
        </w:rPr>
      </w:pPr>
      <w:r>
        <w:rPr>
          <w:rFonts w:cstheme="minorHAnsi"/>
        </w:rPr>
        <w:t>16 pav. PA „Ieškoti darbuotojo“ sekų diagrama</w:t>
      </w:r>
    </w:p>
    <w:p w14:paraId="1B5EE12A" w14:textId="77777777" w:rsidR="00912C47" w:rsidRPr="000F6AF6" w:rsidRDefault="00912C47" w:rsidP="00912C47">
      <w:r>
        <w:t>Pirmiausia įvedamas kambario numeris, įvykdoma paieška, grąžinamas sąrašas, jei kiekis daugiau už nulį, sąrašas atvaizduojamas, jei kiekis lygus nuliui atvaizduojamas tuščias sąrašas.</w:t>
      </w:r>
    </w:p>
    <w:p w14:paraId="21F0BDD5" w14:textId="77777777" w:rsidR="00912C47" w:rsidRDefault="00912C47" w:rsidP="00912C47">
      <w:pPr>
        <w:pStyle w:val="Antrat"/>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Antrat"/>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Antrat"/>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Antrat"/>
        <w:jc w:val="center"/>
        <w:rPr>
          <w:rFonts w:cstheme="minorHAnsi"/>
        </w:rPr>
      </w:pPr>
      <w:r>
        <w:rPr>
          <w:rFonts w:cstheme="minorHAnsi"/>
        </w:rPr>
        <w:t>18 pav. PA „Redaguoti darbuotoją“ sekų diagrama</w:t>
      </w:r>
    </w:p>
    <w:p w14:paraId="607DC583" w14:textId="77777777" w:rsidR="00912C47" w:rsidRPr="000F6AF6" w:rsidRDefault="00912C47" w:rsidP="00912C47">
      <w:r>
        <w:t xml:space="preserve">Pirmiausia pasirenkamas darbuotojas, tada grąžinama darbuotojo informacija, laukai užpildomi grąžintomis reikšmėmis, tada įvedamas darbuotojo vardas, pavardė, asmens kodas, pareigos, elektroninis paštas, darbuotojo tipas, alga, banko sąskaita, duomenys </w:t>
      </w:r>
      <w:proofErr w:type="spellStart"/>
      <w:r>
        <w:t>validuojami</w:t>
      </w:r>
      <w:proofErr w:type="spellEnd"/>
      <w:r>
        <w:t>, jei jie teisingi, duomenys įvedami į duomenų bazę, jei ne, rodoma klaidos žinutė.</w:t>
      </w:r>
    </w:p>
    <w:p w14:paraId="540F2382" w14:textId="77777777" w:rsidR="00912C47" w:rsidRDefault="00912C47" w:rsidP="00912C47">
      <w:pPr>
        <w:pStyle w:val="Antrat"/>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Antrat"/>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77777777" w:rsidR="00912C47" w:rsidRDefault="00912C47" w:rsidP="00912C47">
      <w:pPr>
        <w:pStyle w:val="Antrat"/>
        <w:jc w:val="center"/>
        <w:rPr>
          <w:rFonts w:cstheme="minorHAnsi"/>
        </w:rPr>
      </w:pPr>
      <w:r>
        <w:rPr>
          <w:noProof/>
        </w:rPr>
        <w:drawing>
          <wp:inline distT="0" distB="0" distL="0" distR="0" wp14:anchorId="7E2DA358" wp14:editId="37E07209">
            <wp:extent cx="5274310" cy="2968625"/>
            <wp:effectExtent l="0" t="0" r="2540" b="3175"/>
            <wp:docPr id="1400703368" name="Paveikslėlis 14007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8625"/>
                    </a:xfrm>
                    <a:prstGeom prst="rect">
                      <a:avLst/>
                    </a:prstGeom>
                  </pic:spPr>
                </pic:pic>
              </a:graphicData>
            </a:graphic>
          </wp:inline>
        </w:drawing>
      </w:r>
      <w:r>
        <w:rPr>
          <w:rFonts w:cstheme="minorHAnsi"/>
        </w:rPr>
        <w:t>20 pav. PA „Išvesti kambarių sąrašą“ sekų diagrama</w:t>
      </w:r>
    </w:p>
    <w:p w14:paraId="1AA8E834" w14:textId="77777777" w:rsidR="00912C47" w:rsidRPr="0010711A" w:rsidRDefault="00912C47" w:rsidP="00912C47">
      <w:r>
        <w:t>Pirmiausia pasirenkama išvesti kambarių sąrašą, grąžinami rezultatai, jei yra rezultatų jie atvaizduojami, jei ne rodomas „Nėra elementų“ sąrašo šablonas</w:t>
      </w:r>
    </w:p>
    <w:p w14:paraId="5CE0D427" w14:textId="77777777" w:rsidR="00912C47" w:rsidRDefault="00912C47" w:rsidP="00912C47">
      <w:pPr>
        <w:pStyle w:val="Antrat"/>
        <w:jc w:val="center"/>
        <w:rPr>
          <w:rFonts w:cstheme="minorHAnsi"/>
        </w:rPr>
      </w:pPr>
      <w:r>
        <w:rPr>
          <w:noProof/>
        </w:rPr>
        <w:lastRenderedPageBreak/>
        <w:drawing>
          <wp:inline distT="0" distB="0" distL="0" distR="0" wp14:anchorId="3883A1E8" wp14:editId="2CE70491">
            <wp:extent cx="5274310" cy="3452495"/>
            <wp:effectExtent l="0" t="0" r="2540" b="0"/>
            <wp:docPr id="1400703369" name="Paveikslėlis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2495"/>
                    </a:xfrm>
                    <a:prstGeom prst="rect">
                      <a:avLst/>
                    </a:prstGeom>
                  </pic:spPr>
                </pic:pic>
              </a:graphicData>
            </a:graphic>
          </wp:inline>
        </w:drawing>
      </w:r>
      <w:r>
        <w:rPr>
          <w:rFonts w:cstheme="minorHAnsi"/>
        </w:rPr>
        <w:t>21 pav. PA „Pranešti apie kambario defektus“ sekų diagrama</w:t>
      </w:r>
    </w:p>
    <w:p w14:paraId="3837BE06" w14:textId="77777777" w:rsidR="00912C47" w:rsidRPr="0010711A" w:rsidRDefault="00912C47" w:rsidP="00912C47">
      <w:pPr>
        <w:pStyle w:val="Antrat"/>
        <w:jc w:val="both"/>
        <w:rPr>
          <w:rFonts w:cstheme="minorHAnsi"/>
          <w:b w:val="0"/>
        </w:rPr>
      </w:pPr>
      <w:r>
        <w:rPr>
          <w:rFonts w:cstheme="minorHAnsi"/>
          <w:b w:val="0"/>
        </w:rPr>
        <w:t>Pirmiausia pasirenkamas kambarys, grąžinama jo informacija, tada pasirenkama pranešti defektą ir įvedamas komentaras, sistemoje gaunama dabartinė data, įrašomas defektas į duomenų bazę, kambario būsena nustatoma į „Su defektu“, tada rodomas pranešimas apie sėkmingą defekto pranešimą.</w:t>
      </w:r>
    </w:p>
    <w:p w14:paraId="4D81CE8F" w14:textId="77777777" w:rsidR="00912C47" w:rsidRDefault="00912C47" w:rsidP="00912C47">
      <w:pPr>
        <w:pStyle w:val="Antrat"/>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Antrat"/>
        <w:jc w:val="center"/>
        <w:rPr>
          <w:rFonts w:cstheme="minorHAnsi"/>
        </w:rPr>
      </w:pPr>
      <w:r>
        <w:rPr>
          <w:noProof/>
        </w:rPr>
        <w:lastRenderedPageBreak/>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Antrat"/>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77777777" w:rsidR="00912C47" w:rsidRDefault="00912C47" w:rsidP="00912C47">
      <w:pPr>
        <w:pStyle w:val="Antrat"/>
        <w:jc w:val="center"/>
        <w:rPr>
          <w:rFonts w:cstheme="minorHAnsi"/>
        </w:rPr>
      </w:pPr>
      <w:r>
        <w:rPr>
          <w:noProof/>
        </w:rPr>
        <w:drawing>
          <wp:inline distT="0" distB="0" distL="0" distR="0" wp14:anchorId="551029DD" wp14:editId="6822EFC7">
            <wp:extent cx="5274310" cy="2435860"/>
            <wp:effectExtent l="0" t="0" r="2540" b="2540"/>
            <wp:docPr id="1400703372" name="Paveikslėlis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5860"/>
                    </a:xfrm>
                    <a:prstGeom prst="rect">
                      <a:avLst/>
                    </a:prstGeom>
                  </pic:spPr>
                </pic:pic>
              </a:graphicData>
            </a:graphic>
          </wp:inline>
        </w:drawing>
      </w:r>
    </w:p>
    <w:p w14:paraId="36C6D420" w14:textId="77777777" w:rsidR="00912C47" w:rsidRDefault="00912C47" w:rsidP="00912C47">
      <w:pPr>
        <w:pStyle w:val="Antrat"/>
        <w:jc w:val="center"/>
        <w:rPr>
          <w:rFonts w:cstheme="minorHAnsi"/>
        </w:rPr>
      </w:pPr>
      <w:r>
        <w:rPr>
          <w:rFonts w:cstheme="minorHAnsi"/>
        </w:rPr>
        <w:t>24 pav. PA „Ištaisyti kambario defektą“ sekų diagrama</w:t>
      </w:r>
    </w:p>
    <w:p w14:paraId="04C49876" w14:textId="77777777" w:rsidR="00912C47" w:rsidRDefault="00912C47" w:rsidP="00912C47">
      <w:pPr>
        <w:pStyle w:val="Antrat"/>
        <w:jc w:val="both"/>
        <w:rPr>
          <w:rFonts w:cstheme="minorHAnsi"/>
          <w:b w:val="0"/>
        </w:rPr>
      </w:pPr>
      <w:r>
        <w:rPr>
          <w:rFonts w:cstheme="minorHAnsi"/>
          <w:b w:val="0"/>
        </w:rPr>
        <w:t>Pirmiausia pasirenkamas kambarys, tada grąžinama kambario informacija, pasirankama, kad kambarys yra tvarkingas, būsena įrašoma į duomenų bazę, rodomas pranešimas apie sėkmingą būsenos pakeitimą.</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Antrat"/>
        <w:jc w:val="center"/>
        <w:rPr>
          <w:rFonts w:cstheme="minorHAnsi"/>
        </w:rPr>
      </w:pPr>
      <w:r>
        <w:rPr>
          <w:rFonts w:cstheme="minorHAnsi"/>
        </w:rPr>
        <w:t>25 pav. PA „Sukurti viešbutį“ sekų diagrama</w:t>
      </w:r>
    </w:p>
    <w:p w14:paraId="66D364E5" w14:textId="77777777" w:rsidR="00912C47" w:rsidRPr="003A0DF0" w:rsidRDefault="00912C47" w:rsidP="00912C47">
      <w:r>
        <w:t xml:space="preserve">Pirmiausia įvedamas viešbučio pavadinimas, įmonės kodas, adresas, tinklalapio adresas, priskiriamas nulinis reitingas, tada </w:t>
      </w:r>
      <w:proofErr w:type="spellStart"/>
      <w:r>
        <w:t>validuojami</w:t>
      </w:r>
      <w:proofErr w:type="spellEnd"/>
      <w:r>
        <w:t xml:space="preserve">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77777777" w:rsidR="00912C47" w:rsidRDefault="00912C47" w:rsidP="00912C47">
      <w:r>
        <w:rPr>
          <w:noProof/>
        </w:rPr>
        <w:lastRenderedPageBreak/>
        <w:drawing>
          <wp:inline distT="0" distB="0" distL="0" distR="0" wp14:anchorId="373D3F56" wp14:editId="43B386D5">
            <wp:extent cx="5172075" cy="5137822"/>
            <wp:effectExtent l="0" t="0" r="0" b="5715"/>
            <wp:docPr id="1400703374" name="Paveikslėlis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6261" b="24861"/>
                    <a:stretch/>
                  </pic:blipFill>
                  <pic:spPr bwMode="auto">
                    <a:xfrm>
                      <a:off x="0" y="0"/>
                      <a:ext cx="5178685" cy="5144388"/>
                    </a:xfrm>
                    <a:prstGeom prst="rect">
                      <a:avLst/>
                    </a:prstGeom>
                    <a:noFill/>
                    <a:ln>
                      <a:noFill/>
                    </a:ln>
                    <a:extLst>
                      <a:ext uri="{53640926-AAD7-44D8-BBD7-CCE9431645EC}">
                        <a14:shadowObscured xmlns:a14="http://schemas.microsoft.com/office/drawing/2010/main"/>
                      </a:ext>
                    </a:extLst>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w:t>
      </w:r>
      <w:proofErr w:type="spellStart"/>
      <w:r>
        <w:t>validuojama</w:t>
      </w:r>
      <w:proofErr w:type="spellEnd"/>
      <w:r>
        <w:t xml:space="preserve">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 xml:space="preserve">Pirmiausia pasirenkamas viešbutis, grąžinama jo informacija, užpildomi laukai gautomis reikšmėmis, tada redaguojamas viešbučio pavadinimas, įmonės kodas, viešbučio adresas, keičiamas viešbučio tinklalapio adresas, iš naujo apskaičiuojamas reitingas, duomenys </w:t>
      </w:r>
      <w:proofErr w:type="spellStart"/>
      <w:r>
        <w:t>validuojami</w:t>
      </w:r>
      <w:proofErr w:type="spellEnd"/>
      <w:r>
        <w:t>,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 xml:space="preserve">Pirmiausia įvedamas darbuotojo vardas, pavardė, asmens kodas, pareigos, elektroninis paštas, darbuotojo tipas, alga, banko sąskaita, tada </w:t>
      </w:r>
      <w:proofErr w:type="spellStart"/>
      <w:r>
        <w:t>validuojami</w:t>
      </w:r>
      <w:proofErr w:type="spellEnd"/>
      <w:r>
        <w:t xml:space="preserve"> duomenys, jei duomenys teisingi, jie išsaugomi domenų bazėje, jei ne rodomas klaidos pranešimas.</w:t>
      </w:r>
    </w:p>
    <w:p w14:paraId="645C6BCF" w14:textId="77777777" w:rsidR="00912C47" w:rsidRDefault="00912C47" w:rsidP="00912C47">
      <w:r>
        <w:rPr>
          <w:noProof/>
        </w:rPr>
        <w:drawing>
          <wp:inline distT="0" distB="0" distL="0" distR="0" wp14:anchorId="6DF306E9" wp14:editId="1F5D11A8">
            <wp:extent cx="5274310" cy="2795270"/>
            <wp:effectExtent l="0" t="0" r="2540" b="5080"/>
            <wp:docPr id="1400703379" name="Paveikslėlis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9527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7777777" w:rsidR="00912C47" w:rsidRPr="00A35AA8" w:rsidRDefault="00912C47" w:rsidP="00912C47">
      <w:pPr>
        <w:jc w:val="both"/>
      </w:pPr>
      <w:r>
        <w:t>Pirmiausia įvedama ataskaitos pildymo data, įvedamas komentaras, tada suskaičiuojamas nurašytų daiktų kiekis, tada suskaičiuojamas patvirtintų užsakymų kiekis ir grąžinama ataskaita, ji išvedama.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77777777" w:rsidR="00912C47" w:rsidRDefault="00912C47" w:rsidP="00912C47">
      <w:r>
        <w:rPr>
          <w:noProof/>
        </w:rPr>
        <w:lastRenderedPageBreak/>
        <w:drawing>
          <wp:inline distT="0" distB="0" distL="0" distR="0" wp14:anchorId="21911241" wp14:editId="5575F984">
            <wp:extent cx="4772025" cy="2924919"/>
            <wp:effectExtent l="0" t="0" r="0" b="8890"/>
            <wp:docPr id="1400703382" name="Paveikslėlis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031" cy="2929213"/>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77777777" w:rsidR="00912C47" w:rsidRPr="00A35AA8" w:rsidRDefault="00912C47" w:rsidP="00912C47">
      <w:r>
        <w:t>Pirmiausia pasirenkama data, pasirenkamas šalinamą kiekį, jei šalinamas kiekis mažiau nei likutis, likutis sumažinamas ir peradresuojama į daiktų sąrašą, jei likutis didesnis arba lygus šalinamam kiekiui, likutis priskiriamas nuliui, peradresuojama į daiktų sąrašą.</w:t>
      </w:r>
    </w:p>
    <w:p w14:paraId="1462BB5B" w14:textId="77777777" w:rsidR="00912C47" w:rsidRDefault="00912C47" w:rsidP="00912C47"/>
    <w:p w14:paraId="2ABA4CCE" w14:textId="77777777" w:rsidR="00912C47" w:rsidRDefault="00912C47" w:rsidP="00912C47">
      <w:r>
        <w:rPr>
          <w:noProof/>
        </w:rPr>
        <w:drawing>
          <wp:inline distT="0" distB="0" distL="0" distR="0" wp14:anchorId="29F215BF" wp14:editId="4738FD3A">
            <wp:extent cx="5048250" cy="4308577"/>
            <wp:effectExtent l="0" t="0" r="0" b="0"/>
            <wp:docPr id="1400703383" name="Paveikslėlis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4645" cy="4314035"/>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77777777" w:rsidR="00912C47" w:rsidRPr="004F71D0" w:rsidRDefault="00912C47" w:rsidP="00912C47">
      <w:r>
        <w:t xml:space="preserve">Pirmiausia įvedamas daikto pavadinimas, kiekis, pridėjimo data, </w:t>
      </w:r>
      <w:proofErr w:type="spellStart"/>
      <w:r>
        <w:t>validuojami</w:t>
      </w:r>
      <w:proofErr w:type="spellEnd"/>
      <w:r>
        <w:t xml:space="preserve"> duomenys, jei jie teisingi ieškoma duomenų bazėje, jei daiktas rastas, padidinamas likutis, pakeičiama pridėjimo data ir grąžinama į daiktų sąrašą, jei daiktas nerastas,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pasirenkama užsakyti daiktą, įvedamas daikto pavadinimas ir kiekis, patikrinama ar 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lastRenderedPageBreak/>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Antrat2"/>
      </w:pPr>
      <w:bookmarkStart w:id="23" w:name="_Toc523689810"/>
      <w:r w:rsidRPr="001D51F3">
        <w:lastRenderedPageBreak/>
        <w:t xml:space="preserve">Dalykinės srities esybių </w:t>
      </w:r>
      <w:r>
        <w:t>ryšių</w:t>
      </w:r>
      <w:r w:rsidRPr="001D51F3">
        <w:t xml:space="preserve"> modelis</w:t>
      </w:r>
      <w:bookmarkEnd w:id="21"/>
      <w:bookmarkEnd w:id="23"/>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proofErr w:type="spellStart"/>
      <w:r>
        <w:rPr>
          <w:rFonts w:asciiTheme="minorHAnsi" w:hAnsiTheme="minorHAnsi" w:cstheme="minorHAnsi"/>
          <w:i/>
        </w:rPr>
        <w:t>E</w:t>
      </w:r>
      <w:r w:rsidRPr="001D51F3">
        <w:rPr>
          <w:rFonts w:asciiTheme="minorHAnsi" w:hAnsiTheme="minorHAnsi" w:cstheme="minorHAnsi"/>
          <w:i/>
        </w:rPr>
        <w:t>ntity</w:t>
      </w:r>
      <w:proofErr w:type="spellEnd"/>
      <w:r w:rsidRPr="001D51F3">
        <w:rPr>
          <w:rFonts w:asciiTheme="minorHAnsi" w:hAnsiTheme="minorHAnsi" w:cstheme="minorHAnsi"/>
          <w:i/>
        </w:rPr>
        <w:t>&gt;&gt;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Antrat"/>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Antrat1"/>
      </w:pPr>
      <w:bookmarkStart w:id="24" w:name="_Toc523689811"/>
      <w:r>
        <w:lastRenderedPageBreak/>
        <w:t>Reikalavimų analizės modelis</w:t>
      </w:r>
      <w:bookmarkEnd w:id="24"/>
    </w:p>
    <w:p w14:paraId="7E28E0FE" w14:textId="77777777" w:rsidR="00912C47" w:rsidRDefault="00912C47" w:rsidP="00912C47">
      <w:pPr>
        <w:pStyle w:val="Antrat2"/>
      </w:pPr>
      <w:bookmarkStart w:id="25" w:name="_Toc523689812"/>
      <w:r>
        <w:t>Panaudojimo atvejų analizės diagramos</w:t>
      </w:r>
      <w:bookmarkEnd w:id="25"/>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Antrat"/>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6" w:name="_Hlk529292133"/>
      <w:r w:rsidRPr="006D1643">
        <w:rPr>
          <w:b/>
        </w:rPr>
        <w:t>. „</w:t>
      </w:r>
      <w:r>
        <w:rPr>
          <w:b/>
        </w:rPr>
        <w:t>Formuoti mėnesio ataskaitą</w:t>
      </w:r>
      <w:r w:rsidRPr="006D1643">
        <w:rPr>
          <w:b/>
        </w:rPr>
        <w:t>“ panaudojimo atvejų analizės diagrama</w:t>
      </w:r>
    </w:p>
    <w:bookmarkEnd w:id="26"/>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Antrat"/>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Antrat"/>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Antrat"/>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Antrat"/>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Antrat"/>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Antrat"/>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Antrat"/>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proofErr w:type="spellStart"/>
      <w:r>
        <w:t>Darbutojo</w:t>
      </w:r>
      <w:proofErr w:type="spellEnd"/>
      <w:r>
        <w:t xml:space="preserve">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Antrat"/>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Antrat"/>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Antrat"/>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Antrat"/>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Antrat"/>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Antrat"/>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Antrat"/>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Antrat"/>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Antrat"/>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Antrat"/>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Antrat"/>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43255"/>
                    </a:xfrm>
                    <a:prstGeom prst="rect">
                      <a:avLst/>
                    </a:prstGeom>
                  </pic:spPr>
                </pic:pic>
              </a:graphicData>
            </a:graphic>
          </wp:inline>
        </w:drawing>
      </w:r>
      <w:bookmarkStart w:id="27" w:name="_Hlk529298315"/>
      <w:r>
        <w:rPr>
          <w:rFonts w:cstheme="minorHAnsi"/>
        </w:rPr>
        <w:t>59 pav. „Panaudoti daiktą užsakymui“</w:t>
      </w:r>
      <w:r w:rsidRPr="005461AA">
        <w:rPr>
          <w:rFonts w:cstheme="minorHAnsi"/>
        </w:rPr>
        <w:t xml:space="preserve"> panaudojimo atvejų analizės diagrama</w:t>
      </w:r>
      <w:bookmarkEnd w:id="27"/>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10"/>
                    </a:xfrm>
                    <a:prstGeom prst="rect">
                      <a:avLst/>
                    </a:prstGeom>
                  </pic:spPr>
                </pic:pic>
              </a:graphicData>
            </a:graphic>
          </wp:inline>
        </w:drawing>
      </w:r>
    </w:p>
    <w:p w14:paraId="78E0B622" w14:textId="77777777" w:rsidR="00912C47" w:rsidRPr="00700E74" w:rsidRDefault="00223683" w:rsidP="00912C47">
      <w:pPr>
        <w:pStyle w:val="Antrat"/>
        <w:jc w:val="center"/>
      </w:pPr>
      <w:r>
        <w:rPr>
          <w:noProof/>
        </w:rPr>
        <w:fldChar w:fldCharType="begin"/>
      </w:r>
      <w:r>
        <w:rPr>
          <w:noProof/>
        </w:rPr>
        <w:instrText xml:space="preserve"> SEQ pav. \* ARABIC </w:instrText>
      </w:r>
      <w:r>
        <w:rPr>
          <w:noProof/>
        </w:rPr>
        <w:fldChar w:fldCharType="separate"/>
      </w:r>
      <w:r w:rsidR="00912C47">
        <w:rPr>
          <w:noProof/>
        </w:rPr>
        <w:t>6</w:t>
      </w:r>
      <w:r>
        <w:rPr>
          <w:noProof/>
        </w:rPr>
        <w:fldChar w:fldCharType="end"/>
      </w:r>
      <w:r w:rsidR="00912C47">
        <w:t>0</w:t>
      </w:r>
      <w:r w:rsidR="00912C47">
        <w:rPr>
          <w:rFonts w:cstheme="minorHAnsi"/>
        </w:rPr>
        <w:t xml:space="preserve"> pav. „Peržiūrėti sandėlio daiktų sąrašą“</w:t>
      </w:r>
      <w:r w:rsidR="00912C47"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Antrat"/>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Antrat"/>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Antrat"/>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Antrat"/>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Antrat"/>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Antrat"/>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Antrat"/>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Antrat"/>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Antrat"/>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Antrat"/>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Antrat"/>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Antrat"/>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Antrat"/>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Antrat"/>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Antrat"/>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Antrat"/>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Antrat"/>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Antrat"/>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Antrat"/>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Antrat2"/>
      </w:pPr>
      <w:bookmarkStart w:id="28" w:name="_Toc523689813"/>
      <w:r>
        <w:t>Naudotojo</w:t>
      </w:r>
      <w:r w:rsidRPr="001D51F3">
        <w:t xml:space="preserve"> sąsajos modelis</w:t>
      </w:r>
      <w:bookmarkEnd w:id="22"/>
      <w:bookmarkEnd w:id="28"/>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Antrat"/>
        <w:jc w:val="center"/>
        <w:rPr>
          <w:rFonts w:cstheme="minorHAnsi"/>
        </w:rPr>
      </w:pPr>
      <w:r>
        <w:rPr>
          <w:rFonts w:cstheme="minorHAnsi"/>
        </w:rPr>
        <w:t xml:space="preserve">77 pav. Naudotojo </w:t>
      </w:r>
      <w:proofErr w:type="spellStart"/>
      <w:r>
        <w:rPr>
          <w:rFonts w:cstheme="minorHAnsi"/>
        </w:rPr>
        <w:t>navigavimo</w:t>
      </w:r>
      <w:proofErr w:type="spellEnd"/>
      <w:r>
        <w:rPr>
          <w:rFonts w:cstheme="minorHAnsi"/>
        </w:rPr>
        <w:t xml:space="preserve"> planas </w:t>
      </w:r>
    </w:p>
    <w:p w14:paraId="1827AB61" w14:textId="77777777" w:rsidR="00912C47" w:rsidRPr="001D51F3" w:rsidRDefault="00912C47" w:rsidP="00912C47">
      <w:pPr>
        <w:pStyle w:val="Antrat2"/>
      </w:pPr>
      <w:bookmarkStart w:id="29" w:name="_Toc523687931"/>
      <w:bookmarkStart w:id="30" w:name="_Toc523689814"/>
      <w:bookmarkStart w:id="31" w:name="_Toc523687930"/>
      <w:r w:rsidRPr="001D51F3">
        <w:t>Duomenų srautų diagrama</w:t>
      </w:r>
      <w:bookmarkEnd w:id="29"/>
      <w:bookmarkEnd w:id="30"/>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435E2A07" w:rsidR="00912C47" w:rsidRDefault="0046216A" w:rsidP="00912C47">
      <w:pPr>
        <w:keepNext/>
      </w:pPr>
      <w:r>
        <w:rPr>
          <w:noProof/>
        </w:rPr>
        <w:drawing>
          <wp:inline distT="0" distB="0" distL="0" distR="0" wp14:anchorId="0E7F2730" wp14:editId="22963ECE">
            <wp:extent cx="5274310" cy="2824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824480"/>
                    </a:xfrm>
                    <a:prstGeom prst="rect">
                      <a:avLst/>
                    </a:prstGeom>
                  </pic:spPr>
                </pic:pic>
              </a:graphicData>
            </a:graphic>
          </wp:inline>
        </w:drawing>
      </w:r>
    </w:p>
    <w:p w14:paraId="4180347F" w14:textId="77777777" w:rsidR="00912C47" w:rsidRDefault="00912C47" w:rsidP="00912C47">
      <w:pPr>
        <w:pStyle w:val="Antrat"/>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Antrat"/>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 xml:space="preserve">Darbuotojas iš sistemos gaudamas duomenis apie kambarius taip pat mato sąrašą, bet dar jame ir kambarių būsenos pokyčių istorijas, ar buvo kada užlietas kambarys ar buvo keista jo būsena iš </w:t>
      </w:r>
      <w:proofErr w:type="spellStart"/>
      <w:r>
        <w:t>defektuoto</w:t>
      </w:r>
      <w:proofErr w:type="spellEnd"/>
      <w:r>
        <w:t xml:space="preserve"> į pilnai tinkamą eksploatacijai. Darbuotojas be viso to gali ištaisyti sutvarkytų kambarių būsenas ar pranešti apie pastebėtus defektus, kuriuos reikės remontuoti.</w:t>
      </w:r>
    </w:p>
    <w:p w14:paraId="79D31435" w14:textId="3CE3CCCE" w:rsidR="00912C47" w:rsidRDefault="0046216A" w:rsidP="00912C47">
      <w:pPr>
        <w:pStyle w:val="Antrat"/>
        <w:jc w:val="center"/>
      </w:pPr>
      <w:r>
        <w:rPr>
          <w:noProof/>
        </w:rPr>
        <w:drawing>
          <wp:inline distT="0" distB="0" distL="0" distR="0" wp14:anchorId="0A34D4FA" wp14:editId="75AAE869">
            <wp:extent cx="52743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70885"/>
                    </a:xfrm>
                    <a:prstGeom prst="rect">
                      <a:avLst/>
                    </a:prstGeom>
                  </pic:spPr>
                </pic:pic>
              </a:graphicData>
            </a:graphic>
          </wp:inline>
        </w:drawing>
      </w:r>
      <w:r w:rsidR="00912C47" w:rsidRPr="0070457E">
        <w:t>7</w:t>
      </w:r>
      <w:r w:rsidR="00912C47">
        <w:t>9</w:t>
      </w:r>
      <w:r w:rsidR="00912C47" w:rsidRPr="0070457E">
        <w:t xml:space="preserve"> pav. </w:t>
      </w:r>
      <w:r w:rsidR="00912C47">
        <w:t>Sandėlio</w:t>
      </w:r>
      <w:r w:rsidR="00912C47"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w:t>
      </w:r>
      <w:proofErr w:type="spellStart"/>
      <w:r>
        <w:t>trim</w:t>
      </w:r>
      <w:proofErr w:type="spellEnd"/>
      <w:r>
        <w:t xml:space="preserve">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63875FEB" w:rsidR="00912C47" w:rsidRDefault="0046216A" w:rsidP="00912C47">
      <w:pPr>
        <w:pStyle w:val="Antrat"/>
        <w:jc w:val="center"/>
      </w:pPr>
      <w:r>
        <w:rPr>
          <w:noProof/>
        </w:rPr>
        <w:lastRenderedPageBreak/>
        <w:drawing>
          <wp:inline distT="0" distB="0" distL="0" distR="0" wp14:anchorId="5B77AFEF" wp14:editId="2FCD4F77">
            <wp:extent cx="5274310" cy="293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33700"/>
                    </a:xfrm>
                    <a:prstGeom prst="rect">
                      <a:avLst/>
                    </a:prstGeom>
                  </pic:spPr>
                </pic:pic>
              </a:graphicData>
            </a:graphic>
          </wp:inline>
        </w:drawing>
      </w:r>
      <w:r w:rsidR="00912C47">
        <w:t>80</w:t>
      </w:r>
      <w:r w:rsidR="00912C47" w:rsidRPr="0070457E">
        <w:t xml:space="preserve"> pav. </w:t>
      </w:r>
      <w:r w:rsidR="00912C47">
        <w:t>Vartotojo dalies</w:t>
      </w:r>
      <w:r w:rsidR="00912C47"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5503F4C0" w:rsidR="00912C47" w:rsidRDefault="0046216A" w:rsidP="00912C47">
      <w:r>
        <w:rPr>
          <w:noProof/>
        </w:rPr>
        <w:drawing>
          <wp:inline distT="0" distB="0" distL="0" distR="0" wp14:anchorId="13D159EC" wp14:editId="1DF8F1F0">
            <wp:extent cx="5274310" cy="2775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75585"/>
                    </a:xfrm>
                    <a:prstGeom prst="rect">
                      <a:avLst/>
                    </a:prstGeom>
                  </pic:spPr>
                </pic:pic>
              </a:graphicData>
            </a:graphic>
          </wp:inline>
        </w:drawing>
      </w:r>
    </w:p>
    <w:p w14:paraId="36806AD0" w14:textId="77777777" w:rsidR="00912C47" w:rsidRDefault="00912C47" w:rsidP="00912C47">
      <w:pPr>
        <w:pStyle w:val="Antrat"/>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77777777" w:rsidR="00912C47" w:rsidRPr="00A458C4" w:rsidRDefault="00912C47" w:rsidP="00912C47">
      <w:r>
        <w:t xml:space="preserve">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w:t>
      </w:r>
      <w:proofErr w:type="spellStart"/>
      <w:r>
        <w:t>vystymasį</w:t>
      </w:r>
      <w:proofErr w:type="spellEnd"/>
      <w:r>
        <w:t xml:space="preserve">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Antrat1"/>
      </w:pPr>
      <w:bookmarkStart w:id="32" w:name="_Toc523689815"/>
      <w:r>
        <w:t>Projekto modelis</w:t>
      </w:r>
      <w:bookmarkEnd w:id="32"/>
    </w:p>
    <w:p w14:paraId="67D5E18B" w14:textId="77777777" w:rsidR="00912C47" w:rsidRPr="001D51F3" w:rsidRDefault="00912C47" w:rsidP="00912C47">
      <w:pPr>
        <w:pStyle w:val="Antrat2"/>
      </w:pPr>
      <w:bookmarkStart w:id="33" w:name="_Toc523687932"/>
      <w:bookmarkStart w:id="34" w:name="_Toc523689816"/>
      <w:r w:rsidRPr="001D51F3">
        <w:t>Sistemos architektūra</w:t>
      </w:r>
      <w:bookmarkEnd w:id="33"/>
      <w:bookmarkEnd w:id="34"/>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4555D27C" w:rsidR="00912C47" w:rsidRDefault="004C57D2" w:rsidP="00912C47">
      <w:pPr>
        <w:keepNext/>
        <w:ind w:firstLine="426"/>
        <w:jc w:val="both"/>
      </w:pPr>
      <w:r>
        <w:rPr>
          <w:noProof/>
        </w:rPr>
        <w:lastRenderedPageBreak/>
        <w:drawing>
          <wp:inline distT="0" distB="0" distL="0" distR="0" wp14:anchorId="2B88EA3F" wp14:editId="15485237">
            <wp:extent cx="5695950" cy="1689215"/>
            <wp:effectExtent l="0" t="0" r="0" b="6350"/>
            <wp:docPr id="1400703387" name="Paveikslėlis 140070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291" b="39404"/>
                    <a:stretch/>
                  </pic:blipFill>
                  <pic:spPr bwMode="auto">
                    <a:xfrm>
                      <a:off x="0" y="0"/>
                      <a:ext cx="5707473" cy="1692632"/>
                    </a:xfrm>
                    <a:prstGeom prst="rect">
                      <a:avLst/>
                    </a:prstGeom>
                    <a:noFill/>
                    <a:ln>
                      <a:noFill/>
                    </a:ln>
                    <a:extLst>
                      <a:ext uri="{53640926-AAD7-44D8-BBD7-CCE9431645EC}">
                        <a14:shadowObscured xmlns:a14="http://schemas.microsoft.com/office/drawing/2010/main"/>
                      </a:ext>
                    </a:extLst>
                  </pic:spPr>
                </pic:pic>
              </a:graphicData>
            </a:graphic>
          </wp:inline>
        </w:drawing>
      </w:r>
    </w:p>
    <w:p w14:paraId="3CAA2CAB" w14:textId="09400A24" w:rsidR="00912C47" w:rsidRPr="001D51F3" w:rsidRDefault="00223683" w:rsidP="00912C47">
      <w:pPr>
        <w:pStyle w:val="Antrat"/>
        <w:jc w:val="center"/>
        <w:rPr>
          <w:rFonts w:cstheme="minorHAnsi"/>
        </w:rPr>
      </w:pPr>
      <w:r>
        <w:rPr>
          <w:rFonts w:cstheme="minorHAnsi"/>
        </w:rPr>
        <w:t>81</w:t>
      </w:r>
      <w:r w:rsidR="00912C47">
        <w:rPr>
          <w:rFonts w:cstheme="minorHAnsi"/>
        </w:rPr>
        <w:t xml:space="preserve"> pav. Sistemos architektūra </w:t>
      </w:r>
    </w:p>
    <w:p w14:paraId="678076EF" w14:textId="77777777" w:rsidR="00912C47" w:rsidRPr="001D51F3" w:rsidRDefault="00912C47" w:rsidP="00912C47">
      <w:pPr>
        <w:pStyle w:val="Antrat2"/>
      </w:pPr>
      <w:bookmarkStart w:id="35" w:name="_Toc523689817"/>
      <w:r>
        <w:t>L</w:t>
      </w:r>
      <w:r w:rsidRPr="001D51F3">
        <w:t xml:space="preserve">oginė </w:t>
      </w:r>
      <w:r>
        <w:t>d</w:t>
      </w:r>
      <w:r w:rsidRPr="001D51F3">
        <w:t>uomenų bazės schema</w:t>
      </w:r>
      <w:bookmarkEnd w:id="31"/>
      <w:bookmarkEnd w:id="35"/>
    </w:p>
    <w:p w14:paraId="5AE52999" w14:textId="36534249" w:rsidR="00912C47" w:rsidRDefault="00223683" w:rsidP="00912C47">
      <w:pPr>
        <w:keepNext/>
        <w:ind w:firstLine="426"/>
        <w:jc w:val="both"/>
      </w:pPr>
      <w:r>
        <w:rPr>
          <w:noProof/>
        </w:rPr>
        <w:drawing>
          <wp:inline distT="0" distB="0" distL="0" distR="0" wp14:anchorId="37B6F67A" wp14:editId="5774C916">
            <wp:extent cx="5257800" cy="2409825"/>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57800" cy="2409825"/>
                    </a:xfrm>
                    <a:prstGeom prst="rect">
                      <a:avLst/>
                    </a:prstGeom>
                    <a:noFill/>
                    <a:ln>
                      <a:noFill/>
                    </a:ln>
                  </pic:spPr>
                </pic:pic>
              </a:graphicData>
            </a:graphic>
          </wp:inline>
        </w:drawing>
      </w:r>
    </w:p>
    <w:p w14:paraId="2479CC0B" w14:textId="78DFDAEF" w:rsidR="00912C47" w:rsidRPr="001D51F3" w:rsidRDefault="00223683" w:rsidP="00912C47">
      <w:pPr>
        <w:pStyle w:val="Antrat"/>
        <w:jc w:val="center"/>
        <w:rPr>
          <w:rFonts w:cstheme="minorHAnsi"/>
        </w:rPr>
      </w:pPr>
      <w:r>
        <w:rPr>
          <w:rFonts w:cstheme="minorHAnsi"/>
        </w:rPr>
        <w:t>82</w:t>
      </w:r>
      <w:r w:rsidR="00912C47">
        <w:rPr>
          <w:rFonts w:cstheme="minorHAnsi"/>
        </w:rPr>
        <w:t xml:space="preserve"> pav. Loginė duomenų bazės schema</w:t>
      </w:r>
    </w:p>
    <w:p w14:paraId="6F958654" w14:textId="77777777" w:rsidR="00912C47" w:rsidRPr="001D51F3" w:rsidRDefault="00912C47" w:rsidP="00912C47">
      <w:pPr>
        <w:pStyle w:val="Antrat2"/>
      </w:pPr>
      <w:bookmarkStart w:id="36" w:name="_Toc523687933"/>
      <w:bookmarkStart w:id="37" w:name="_Toc523689818"/>
      <w:r w:rsidRPr="001D51F3">
        <w:t>Sistemos realizacij</w:t>
      </w:r>
      <w:r>
        <w:t>a</w:t>
      </w:r>
      <w:bookmarkEnd w:id="36"/>
      <w:bookmarkEnd w:id="37"/>
    </w:p>
    <w:p w14:paraId="564F3788" w14:textId="77335363"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 xml:space="preserve">su </w:t>
      </w:r>
      <w:proofErr w:type="spellStart"/>
      <w:r w:rsidRPr="001D51F3">
        <w:t>testiniais</w:t>
      </w:r>
      <w:proofErr w:type="spellEnd"/>
      <w:r w:rsidRPr="001D51F3">
        <w:t xml:space="preserve"> duomenimis</w:t>
      </w:r>
      <w:r>
        <w:t>.</w:t>
      </w:r>
    </w:p>
    <w:p w14:paraId="64D19BD1" w14:textId="77777777" w:rsidR="00B4036B" w:rsidRDefault="00B4036B" w:rsidP="00B4036B">
      <w:pPr>
        <w:keepNext/>
        <w:ind w:firstLine="426"/>
        <w:jc w:val="both"/>
      </w:pPr>
      <w:r>
        <w:rPr>
          <w:noProof/>
        </w:rPr>
        <w:drawing>
          <wp:inline distT="0" distB="0" distL="0" distR="0" wp14:anchorId="4F7AE38D" wp14:editId="7713D0B6">
            <wp:extent cx="5274310" cy="2856865"/>
            <wp:effectExtent l="0" t="0" r="2540" b="635"/>
            <wp:docPr id="1400703352" name="Paveikslėlis 1400703352" descr="https://scontent.fvno5-1.fna.fbcdn.net/v/t1.15752-9/48110955_272461580106842_8065508699927478272_n.png?_nc_cat=103&amp;_nc_ht=scontent.fvno5-1.fna&amp;oh=9844c1e288314909065ea3a2f8df154d&amp;oe=5C98D9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5-1.fna.fbcdn.net/v/t1.15752-9/48110955_272461580106842_8065508699927478272_n.png?_nc_cat=103&amp;_nc_ht=scontent.fvno5-1.fna&amp;oh=9844c1e288314909065ea3a2f8df154d&amp;oe=5C98D90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p>
    <w:p w14:paraId="0712E485" w14:textId="32BBAE60" w:rsidR="00B4036B" w:rsidRDefault="00B4036B" w:rsidP="00B4036B">
      <w:pPr>
        <w:pStyle w:val="Antrat"/>
        <w:jc w:val="center"/>
      </w:pPr>
      <w:r>
        <w:t>82 pav. Kambario pridėjimo forma</w:t>
      </w:r>
      <w:bookmarkStart w:id="38" w:name="_GoBack"/>
      <w:bookmarkEnd w:id="38"/>
    </w:p>
    <w:p w14:paraId="38122F5A" w14:textId="77777777" w:rsidR="00912C47" w:rsidRDefault="00912C47" w:rsidP="00912C47">
      <w:r>
        <w:br w:type="page"/>
      </w:r>
    </w:p>
    <w:p w14:paraId="2CAF6C75" w14:textId="77777777" w:rsidR="00912C47" w:rsidRPr="001D51F3" w:rsidRDefault="00912C47" w:rsidP="00912C47">
      <w:pPr>
        <w:pStyle w:val="Antrat1"/>
        <w:numPr>
          <w:ilvl w:val="0"/>
          <w:numId w:val="0"/>
        </w:numPr>
        <w:ind w:left="153" w:hanging="153"/>
      </w:pPr>
      <w:bookmarkStart w:id="39" w:name="_Toc523687934"/>
      <w:bookmarkStart w:id="40" w:name="_Toc523689819"/>
      <w:r w:rsidRPr="001D51F3">
        <w:lastRenderedPageBreak/>
        <w:t>Išvados</w:t>
      </w:r>
      <w:bookmarkEnd w:id="39"/>
      <w:bookmarkEnd w:id="40"/>
    </w:p>
    <w:p w14:paraId="1E3A10EE" w14:textId="3BA2FF92" w:rsidR="000B2C7A" w:rsidRPr="001D51F3" w:rsidRDefault="000B2C7A" w:rsidP="00912C47">
      <w:pPr>
        <w:ind w:firstLine="426"/>
        <w:jc w:val="both"/>
        <w:rPr>
          <w:rFonts w:asciiTheme="minorHAnsi" w:hAnsiTheme="minorHAnsi" w:cstheme="minorHAnsi"/>
        </w:rPr>
      </w:pPr>
    </w:p>
    <w:p w14:paraId="2369B02E" w14:textId="77777777" w:rsidR="00912C47" w:rsidRPr="001D51F3" w:rsidRDefault="00912C47" w:rsidP="00912C47">
      <w:pPr>
        <w:rPr>
          <w:rFonts w:asciiTheme="minorHAnsi" w:hAnsiTheme="minorHAnsi" w:cstheme="minorHAnsi"/>
        </w:rPr>
      </w:pPr>
    </w:p>
    <w:p w14:paraId="7F2065EF" w14:textId="5B8115AA"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 </w:t>
      </w:r>
      <w:r w:rsidR="000B2C7A">
        <w:rPr>
          <w:rFonts w:asciiTheme="minorHAnsi" w:hAnsiTheme="minorHAnsi" w:cstheme="minorHAnsi"/>
        </w:rPr>
        <w:t>Viešbučių tinklo administravimo</w:t>
      </w:r>
      <w:r w:rsidRPr="001D51F3">
        <w:rPr>
          <w:rFonts w:asciiTheme="minorHAnsi" w:hAnsiTheme="minorHAnsi" w:cstheme="minorHAnsi"/>
        </w:rPr>
        <w:t xml:space="preserve"> dalykinė sritis,</w:t>
      </w:r>
      <w:r w:rsidR="000B2C7A">
        <w:rPr>
          <w:rFonts w:asciiTheme="minorHAnsi" w:hAnsiTheme="minorHAnsi" w:cstheme="minorHAnsi"/>
        </w:rPr>
        <w:t xml:space="preserve"> nes tai yra pakankamai didelis tinklas kuriam gali būti kuriama informacinė sistema.</w:t>
      </w:r>
    </w:p>
    <w:p w14:paraId="1DD2A952" w14:textId="77777777" w:rsidR="000B2C7A" w:rsidRPr="001D51F3" w:rsidRDefault="000B2C7A" w:rsidP="000B2C7A">
      <w:pPr>
        <w:numPr>
          <w:ilvl w:val="0"/>
          <w:numId w:val="13"/>
        </w:numPr>
        <w:rPr>
          <w:rFonts w:asciiTheme="minorHAnsi" w:hAnsiTheme="minorHAnsi" w:cstheme="minorHAnsi"/>
        </w:rPr>
      </w:pPr>
      <w:r w:rsidRPr="001D51F3">
        <w:rPr>
          <w:rFonts w:asciiTheme="minorHAnsi" w:hAnsiTheme="minorHAnsi" w:cstheme="minorHAnsi"/>
        </w:rPr>
        <w:t>Pasirinktas</w:t>
      </w:r>
      <w:r>
        <w:rPr>
          <w:rFonts w:asciiTheme="minorHAnsi" w:hAnsiTheme="minorHAnsi" w:cstheme="minorHAnsi"/>
        </w:rPr>
        <w:t xml:space="preserve"> informacinės sistemos</w:t>
      </w:r>
      <w:r w:rsidRPr="001D51F3">
        <w:rPr>
          <w:rFonts w:asciiTheme="minorHAnsi" w:hAnsiTheme="minorHAnsi" w:cstheme="minorHAnsi"/>
        </w:rPr>
        <w:t xml:space="preserve"> realizavimo variantas, </w:t>
      </w:r>
      <w:r w:rsidRPr="000B2C7A">
        <w:rPr>
          <w:rFonts w:asciiTheme="minorHAnsi" w:hAnsiTheme="minorHAnsi" w:cstheme="minorHAnsi"/>
        </w:rPr>
        <w:t>kadangi</w:t>
      </w:r>
      <w:r>
        <w:rPr>
          <w:rFonts w:asciiTheme="minorHAnsi" w:hAnsiTheme="minorHAnsi" w:cstheme="minorHAnsi"/>
        </w:rPr>
        <w:t xml:space="preserve"> Viešbučių administracinėje sistemoje yra daug informacijos mainų, tokių kaip rezervacijos, sandėlio užsakymai, paslaugų užsakymai.</w:t>
      </w:r>
    </w:p>
    <w:p w14:paraId="4F09ECB9" w14:textId="1B52FC0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skirta</w:t>
      </w:r>
      <w:r w:rsidR="000B2C7A">
        <w:rPr>
          <w:rFonts w:asciiTheme="minorHAnsi" w:hAnsiTheme="minorHAnsi" w:cstheme="minorHAnsi"/>
        </w:rPr>
        <w:t xml:space="preserve"> 3</w:t>
      </w:r>
      <w:r w:rsidRPr="001D51F3">
        <w:rPr>
          <w:rFonts w:asciiTheme="minorHAnsi" w:hAnsiTheme="minorHAnsi" w:cstheme="minorHAnsi"/>
        </w:rPr>
        <w:t xml:space="preserve"> vartotojų tipams, </w:t>
      </w:r>
      <w:r w:rsidRPr="000B2C7A">
        <w:rPr>
          <w:rFonts w:asciiTheme="minorHAnsi" w:hAnsiTheme="minorHAnsi" w:cstheme="minorHAnsi"/>
        </w:rPr>
        <w:t>nes</w:t>
      </w:r>
      <w:r w:rsidR="000B2C7A">
        <w:rPr>
          <w:rFonts w:asciiTheme="minorHAnsi" w:hAnsiTheme="minorHAnsi" w:cstheme="minorHAnsi"/>
        </w:rPr>
        <w:t xml:space="preserve"> administratorius turi prižiūrėti sistemą, darbuotojai turi matyti užsakymus, rezervacijas, o vartotojai turi galėti tai atlikti.</w:t>
      </w:r>
    </w:p>
    <w:p w14:paraId="4ACB5484" w14:textId="3BE6A6F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turės užtikrint</w:t>
      </w:r>
      <w:r w:rsidR="00B4036B">
        <w:rPr>
          <w:rFonts w:asciiTheme="minorHAnsi" w:hAnsiTheme="minorHAnsi" w:cstheme="minorHAnsi"/>
        </w:rPr>
        <w:t>i 35</w:t>
      </w:r>
      <w:r w:rsidRPr="001D51F3">
        <w:rPr>
          <w:rFonts w:asciiTheme="minorHAnsi" w:hAnsiTheme="minorHAnsi" w:cstheme="minorHAnsi"/>
        </w:rPr>
        <w:t xml:space="preserve"> funkcijas, </w:t>
      </w:r>
      <w:r w:rsidRPr="00B4036B">
        <w:rPr>
          <w:rFonts w:asciiTheme="minorHAnsi" w:hAnsiTheme="minorHAnsi" w:cstheme="minorHAnsi"/>
        </w:rPr>
        <w:t>kurios</w:t>
      </w:r>
      <w:r w:rsidR="00B4036B">
        <w:rPr>
          <w:rFonts w:asciiTheme="minorHAnsi" w:hAnsiTheme="minorHAnsi" w:cstheme="minorHAnsi"/>
        </w:rPr>
        <w:t xml:space="preserve"> šalina, išveda, sukuria, rezervuoja, atnaujina informaciją ir atlieka veiksmus su ja.</w:t>
      </w:r>
    </w:p>
    <w:p w14:paraId="75762796" w14:textId="1AA12AED" w:rsidR="00912C47" w:rsidRDefault="00912C47" w:rsidP="000B2C7A">
      <w:pPr>
        <w:numPr>
          <w:ilvl w:val="0"/>
          <w:numId w:val="13"/>
        </w:numPr>
        <w:rPr>
          <w:rFonts w:asciiTheme="minorHAnsi" w:hAnsiTheme="minorHAnsi" w:cstheme="minorHAnsi"/>
        </w:rPr>
      </w:pPr>
      <w:r w:rsidRPr="001D51F3">
        <w:rPr>
          <w:rFonts w:asciiTheme="minorHAnsi" w:hAnsiTheme="minorHAnsi" w:cstheme="minorHAnsi"/>
        </w:rPr>
        <w:t>Ateityje būtų naudinga sistemą patobulinti</w:t>
      </w:r>
      <w:r w:rsidRPr="000B2C7A">
        <w:rPr>
          <w:rFonts w:asciiTheme="minorHAnsi" w:hAnsiTheme="minorHAnsi" w:cstheme="minorHAnsi"/>
        </w:rPr>
        <w:t>, kadangi</w:t>
      </w:r>
      <w:r w:rsidR="000B2C7A">
        <w:rPr>
          <w:rFonts w:asciiTheme="minorHAnsi" w:hAnsiTheme="minorHAnsi" w:cstheme="minorHAnsi"/>
        </w:rPr>
        <w:t xml:space="preserve"> ne visas sistemos funkcionalumas yra įgyvendintas, reikėtų pridėti daugiau funkcionalumų, tokių kaip atsiskaitymas internetu, kambario nuotraukų peržiūrėjimas.</w:t>
      </w:r>
    </w:p>
    <w:p w14:paraId="33F898F8" w14:textId="631137E3" w:rsidR="00B4036B" w:rsidRDefault="00B4036B" w:rsidP="00B4036B">
      <w:pPr>
        <w:ind w:left="720"/>
        <w:rPr>
          <w:rFonts w:asciiTheme="minorHAnsi" w:hAnsiTheme="minorHAnsi" w:cstheme="minorHAnsi"/>
        </w:rPr>
      </w:pPr>
    </w:p>
    <w:p w14:paraId="2699D87B" w14:textId="77777777" w:rsidR="00B4036B" w:rsidRPr="001D51F3" w:rsidRDefault="00B4036B" w:rsidP="00B4036B">
      <w:pPr>
        <w:ind w:left="720"/>
        <w:rPr>
          <w:rFonts w:asciiTheme="minorHAnsi" w:hAnsiTheme="minorHAnsi" w:cstheme="minorHAnsi"/>
        </w:rPr>
      </w:pPr>
    </w:p>
    <w:p w14:paraId="50D9AB50" w14:textId="77777777" w:rsidR="00912C47" w:rsidRPr="001D51F3" w:rsidRDefault="00912C47" w:rsidP="00912C47">
      <w:pPr>
        <w:pStyle w:val="Antrat1"/>
        <w:numPr>
          <w:ilvl w:val="0"/>
          <w:numId w:val="0"/>
        </w:numPr>
        <w:ind w:left="153" w:hanging="153"/>
      </w:pPr>
      <w:bookmarkStart w:id="41" w:name="_Toc523687935"/>
      <w:bookmarkStart w:id="42" w:name="_Toc523689820"/>
      <w:r w:rsidRPr="001D51F3">
        <w:t>Literatūra</w:t>
      </w:r>
      <w:bookmarkEnd w:id="41"/>
      <w:bookmarkEnd w:id="42"/>
    </w:p>
    <w:p w14:paraId="498E05C9" w14:textId="73DFB959" w:rsidR="00912C47" w:rsidRPr="001D51F3" w:rsidRDefault="00223683" w:rsidP="00912C47">
      <w:pPr>
        <w:ind w:firstLine="426"/>
        <w:jc w:val="both"/>
        <w:rPr>
          <w:rFonts w:asciiTheme="minorHAnsi" w:hAnsiTheme="minorHAnsi" w:cstheme="minorHAnsi"/>
        </w:rPr>
      </w:pPr>
      <w:hyperlink r:id="rId94" w:history="1">
        <w:r w:rsidRPr="00FF3E4E">
          <w:rPr>
            <w:rStyle w:val="Hipersaitas"/>
            <w:rFonts w:asciiTheme="minorHAnsi" w:hAnsiTheme="minorHAnsi" w:cstheme="minorHAnsi"/>
          </w:rPr>
          <w:t>https://docs.nomagic.com/display/MD185/MagicDraw+Documentation</w:t>
        </w:r>
      </w:hyperlink>
      <w:r>
        <w:rPr>
          <w:rFonts w:asciiTheme="minorHAnsi" w:hAnsiTheme="minorHAnsi" w:cstheme="minorHAnsi"/>
        </w:rPr>
        <w:t xml:space="preserve"> </w:t>
      </w:r>
    </w:p>
    <w:p w14:paraId="6880D52C" w14:textId="77777777" w:rsidR="00912C47" w:rsidRDefault="00912C47" w:rsidP="00912C47">
      <w:pPr>
        <w:rPr>
          <w:rFonts w:asciiTheme="minorHAnsi" w:hAnsiTheme="minorHAnsi" w:cstheme="minorHAnsi"/>
          <w:b/>
          <w:bCs/>
          <w:sz w:val="28"/>
        </w:rPr>
      </w:pPr>
      <w:bookmarkStart w:id="43" w:name="_Toc523687936"/>
      <w:r>
        <w:br w:type="page"/>
      </w:r>
    </w:p>
    <w:p w14:paraId="317EDB11" w14:textId="77777777" w:rsidR="00912C47" w:rsidRPr="001D51F3" w:rsidRDefault="00912C47" w:rsidP="00912C47">
      <w:pPr>
        <w:pStyle w:val="Antrat1"/>
        <w:numPr>
          <w:ilvl w:val="0"/>
          <w:numId w:val="0"/>
        </w:numPr>
      </w:pPr>
      <w:bookmarkStart w:id="44" w:name="_Toc523689821"/>
      <w:r w:rsidRPr="001D51F3">
        <w:lastRenderedPageBreak/>
        <w:t>Priedai</w:t>
      </w:r>
      <w:bookmarkEnd w:id="43"/>
      <w:bookmarkEnd w:id="44"/>
    </w:p>
    <w:p w14:paraId="6AA6EC19" w14:textId="77777777" w:rsidR="00912C47" w:rsidRPr="001D51F3" w:rsidRDefault="00912C47" w:rsidP="00912C47">
      <w:pPr>
        <w:ind w:firstLine="426"/>
        <w:jc w:val="both"/>
        <w:rPr>
          <w:rFonts w:asciiTheme="minorHAnsi" w:hAnsiTheme="minorHAnsi" w:cstheme="minorHAnsi"/>
        </w:rPr>
      </w:pPr>
      <w:bookmarkStart w:id="45" w:name="OLE_LINK1"/>
      <w:bookmarkStart w:id="46"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5"/>
      <w:bookmarkEnd w:id="46"/>
    </w:p>
    <w:p w14:paraId="7C9ABEF3" w14:textId="64B77488" w:rsidR="00E867C5" w:rsidRPr="00912C47" w:rsidRDefault="00E867C5" w:rsidP="00912C47"/>
    <w:sectPr w:rsidR="00E867C5" w:rsidRPr="00912C47" w:rsidSect="00642D1C">
      <w:footerReference w:type="default" r:id="rId95"/>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8E8A" w14:textId="77777777" w:rsidR="00DE3B30" w:rsidRDefault="00DE3B30" w:rsidP="00642D1C">
      <w:r>
        <w:separator/>
      </w:r>
    </w:p>
  </w:endnote>
  <w:endnote w:type="continuationSeparator" w:id="0">
    <w:p w14:paraId="7A761B17" w14:textId="77777777" w:rsidR="00DE3B30" w:rsidRDefault="00DE3B30"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ACB8" w14:textId="46D0C18B" w:rsidR="00223683" w:rsidRDefault="00223683">
    <w:pPr>
      <w:pStyle w:val="Porat"/>
      <w:jc w:val="right"/>
    </w:pPr>
    <w:r>
      <w:fldChar w:fldCharType="begin"/>
    </w:r>
    <w:r>
      <w:instrText xml:space="preserve"> PAGE   \* MERGEFORMAT </w:instrText>
    </w:r>
    <w:r>
      <w:fldChar w:fldCharType="separate"/>
    </w:r>
    <w:r>
      <w:rPr>
        <w:noProof/>
      </w:rPr>
      <w:t>36</w:t>
    </w:r>
    <w:r>
      <w:rPr>
        <w:noProof/>
      </w:rPr>
      <w:fldChar w:fldCharType="end"/>
    </w:r>
  </w:p>
  <w:p w14:paraId="7837F438" w14:textId="77777777" w:rsidR="00223683" w:rsidRDefault="00223683">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DBC55" w14:textId="77777777" w:rsidR="00DE3B30" w:rsidRDefault="00DE3B30" w:rsidP="00642D1C">
      <w:r>
        <w:separator/>
      </w:r>
    </w:p>
  </w:footnote>
  <w:footnote w:type="continuationSeparator" w:id="0">
    <w:p w14:paraId="67139249" w14:textId="77777777" w:rsidR="00DE3B30" w:rsidRDefault="00DE3B30"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1463B"/>
    <w:rsid w:val="00042D3B"/>
    <w:rsid w:val="0007508A"/>
    <w:rsid w:val="000A1D63"/>
    <w:rsid w:val="000B0D52"/>
    <w:rsid w:val="000B2C7A"/>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23683"/>
    <w:rsid w:val="00235334"/>
    <w:rsid w:val="00276A61"/>
    <w:rsid w:val="00280EE9"/>
    <w:rsid w:val="0028104B"/>
    <w:rsid w:val="002D385C"/>
    <w:rsid w:val="002E5A0E"/>
    <w:rsid w:val="002E6560"/>
    <w:rsid w:val="002F0E10"/>
    <w:rsid w:val="00303573"/>
    <w:rsid w:val="00311D65"/>
    <w:rsid w:val="0031248B"/>
    <w:rsid w:val="00317CD2"/>
    <w:rsid w:val="00320E08"/>
    <w:rsid w:val="003239AD"/>
    <w:rsid w:val="003554A0"/>
    <w:rsid w:val="003B4827"/>
    <w:rsid w:val="003C2918"/>
    <w:rsid w:val="003D782A"/>
    <w:rsid w:val="003E68DE"/>
    <w:rsid w:val="003E7C79"/>
    <w:rsid w:val="0044378E"/>
    <w:rsid w:val="004450C9"/>
    <w:rsid w:val="00453C21"/>
    <w:rsid w:val="0046216A"/>
    <w:rsid w:val="00463DF9"/>
    <w:rsid w:val="004A29D8"/>
    <w:rsid w:val="004B301C"/>
    <w:rsid w:val="004B4E82"/>
    <w:rsid w:val="004C57D2"/>
    <w:rsid w:val="004F7EAC"/>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6061D"/>
    <w:rsid w:val="007748A9"/>
    <w:rsid w:val="00780968"/>
    <w:rsid w:val="00782DF7"/>
    <w:rsid w:val="007D0A4D"/>
    <w:rsid w:val="007D39C1"/>
    <w:rsid w:val="007D5D05"/>
    <w:rsid w:val="00816CE8"/>
    <w:rsid w:val="008536EE"/>
    <w:rsid w:val="00886D53"/>
    <w:rsid w:val="008D42F9"/>
    <w:rsid w:val="008E38B0"/>
    <w:rsid w:val="008E566D"/>
    <w:rsid w:val="008E77E2"/>
    <w:rsid w:val="009043CF"/>
    <w:rsid w:val="00904459"/>
    <w:rsid w:val="00905466"/>
    <w:rsid w:val="00910D74"/>
    <w:rsid w:val="00912C47"/>
    <w:rsid w:val="00916C18"/>
    <w:rsid w:val="009C535C"/>
    <w:rsid w:val="009F45FA"/>
    <w:rsid w:val="00A1262D"/>
    <w:rsid w:val="00A13A9A"/>
    <w:rsid w:val="00A13BA0"/>
    <w:rsid w:val="00A61AA2"/>
    <w:rsid w:val="00A87DC4"/>
    <w:rsid w:val="00AA0660"/>
    <w:rsid w:val="00AB3DEF"/>
    <w:rsid w:val="00AF57C4"/>
    <w:rsid w:val="00B34088"/>
    <w:rsid w:val="00B4036B"/>
    <w:rsid w:val="00B64C52"/>
    <w:rsid w:val="00B8393D"/>
    <w:rsid w:val="00B85B37"/>
    <w:rsid w:val="00B9610E"/>
    <w:rsid w:val="00BB693F"/>
    <w:rsid w:val="00BD0DDB"/>
    <w:rsid w:val="00BE5583"/>
    <w:rsid w:val="00BF3185"/>
    <w:rsid w:val="00C1723D"/>
    <w:rsid w:val="00C34754"/>
    <w:rsid w:val="00C3683C"/>
    <w:rsid w:val="00C51686"/>
    <w:rsid w:val="00C80EB0"/>
    <w:rsid w:val="00C95FF9"/>
    <w:rsid w:val="00C96E1E"/>
    <w:rsid w:val="00C9741F"/>
    <w:rsid w:val="00CA0FAE"/>
    <w:rsid w:val="00CA571B"/>
    <w:rsid w:val="00CE622E"/>
    <w:rsid w:val="00D07CF8"/>
    <w:rsid w:val="00D515B5"/>
    <w:rsid w:val="00D6140B"/>
    <w:rsid w:val="00DE3B30"/>
    <w:rsid w:val="00E2463E"/>
    <w:rsid w:val="00E707E5"/>
    <w:rsid w:val="00E867C5"/>
    <w:rsid w:val="00E91CA9"/>
    <w:rsid w:val="00EB0E0A"/>
    <w:rsid w:val="00EF6053"/>
    <w:rsid w:val="00F67670"/>
    <w:rsid w:val="00F92841"/>
    <w:rsid w:val="00FA583F"/>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A61AA2"/>
    <w:pPr>
      <w:keepNext/>
      <w:numPr>
        <w:ilvl w:val="2"/>
        <w:numId w:val="1"/>
      </w:numPr>
      <w:spacing w:after="60"/>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eapdorotaspaminjimas">
    <w:name w:val="Unresolved Mention"/>
    <w:basedOn w:val="Numatytasispastraiposriftas"/>
    <w:uiPriority w:val="99"/>
    <w:semiHidden/>
    <w:unhideWhenUsed/>
    <w:rsid w:val="00223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docs.nomagic.com/display/MD185/MagicDraw+Documentation"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613BA4C-DC04-4EDE-80ED-E938DDEA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70</TotalTime>
  <Pages>39</Pages>
  <Words>24182</Words>
  <Characters>13784</Characters>
  <Application>Microsoft Office Word</Application>
  <DocSecurity>0</DocSecurity>
  <Lines>114</Lines>
  <Paragraphs>75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37891</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Tiliūtė Gabija</cp:lastModifiedBy>
  <cp:revision>3</cp:revision>
  <cp:lastPrinted>2005-04-19T06:53:00Z</cp:lastPrinted>
  <dcterms:created xsi:type="dcterms:W3CDTF">2018-11-07T07:14:00Z</dcterms:created>
  <dcterms:modified xsi:type="dcterms:W3CDTF">2018-12-11T23:50:00Z</dcterms:modified>
</cp:coreProperties>
</file>