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刘恋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20岁 ｜ 现居·苏州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15962560170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64424987@qq.com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文员（兼职） ｜ 标准缝纫机菀坪机械有限公司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国际经济与贸易（经济与贸易类） ｜ 南京审计大学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文员 ｜ 0元-2千/月 ｜ 南京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外贸销售 ｜ 0元-2千/月 ｜ 苏州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财务专员 ｜ 0元-2千/月 ｜ 苏州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我具备扎实的Excel和数据分析能力，可高效完成底稿整理与账目核对。英语四级（607分），六级（592分）能熟练阅读国际英文财报，协助涉外项目。曾在实习项目中协助凭证抽查与穿行测试，注重细节与合规性。时间灵活，责任心强，愿从基础工作深耕，为团队提供支持。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标准缝纫机菀坪机械有限公司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兼职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2025.01 - 2025.02（1个月）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职位：文员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工作内容：
                <w:br/>
                在致同会计事务所针对上市企业标准股份年度审计项目中，负责协助标准菀坪财务部整理财务及合规性资料，具体包括：  资料收集与归档，协调财务及业务部门之间的工作衔接
                <w:br/>
                <w:br/>
                工作收获：
                <w:br/>
                通过认真的资料收集核对，初步了解了企业经营活动中关键业务，洞悉企业业务流程、财务内控与运营关键要点 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南京审计大学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2024.09 - 2028.06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国际经济与贸易（经济与贸易类）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4990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4990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听说读写流利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应聘时间：2026.01.10 - 活跃时间：2026.02.24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ID：210375957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