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李娇敏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21岁 ｜ 现居·泉州-丰泽区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18073041044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2180983741@qq.com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英语翻译（实习） ｜ 上海译国译民翻译服务有限公司 ｜ 翻译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英语 ｜ 泉州师范学院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小学教师 ｜ 昆明 ｜ 福州 ｜ 上海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贸易/外贸经理/主管 ｜ 9千-1.6万/月 ｜ 昆明 ｜ 泉州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贸易/进出口,新媒体,文化艺术/娱乐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跨境电商运营 ｜ 8千-1.2万/月 ｜ 青岛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贸易/进出口,翻译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1.通晓英语和日语，具备双语翻译能力
          <w:br/>
          2. 通过系统培训掌握笔译、口译实务流程及CAT工具应用
          <w:br/>
          3. 在商务和科技领域有翻译实践经验。
          <w:br/>
          4. 翻译按时交付率达100%
          <w:br/>
          5.具备合作承担文档翻译与校对工作的能力
          <w:br/>
          6.持续学习并强化语言表达与翻译理论知识，获得团队一致认可
          <w:br/>
          7.良好的沟通能力和团队合作精神，能够高效完成任务
          <w:br/>
          8、2025年海上丝绸之路国际文化旅游节中，接待过不同外籍人员，能够简单沟通交流，性格热情，对待工作认真积极。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上海译国译民翻译服务有限公司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2024.07 - 2024.08（1个月）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翻译 ｜ 150-500人 ｜ 民营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职位：英语翻译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-参与56课时翻译技能培训，系统掌握笔译、口译实务流程及CAT工具应用，完成累计10,000字以上的翻译实践任务- 独立承担文档翻译与校对工作，涵盖商务、科技等领域，准确率达标率达98%，按时交付率100%- 在企业导师指导下持续强化语言表达与翻译理论知识，积极反馈学习进展，获实习成绩“良好”评价，获得团队一致认可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泉州师范学院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英语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英语专业四级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2025.06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春季运动会击剑开幕式奖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2024.12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Python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Excel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iOS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日语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一般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普通话二级乙等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英语专业四级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应聘时间：2026.01.07 - 活跃时间：2026.01.15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ID：210453339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