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1d9c2f5b5fd3bfbc015ce4427b332a23aa7ddc"/>
    <w:p>
      <w:pPr>
        <w:pStyle w:val="Heading1"/>
      </w:pPr>
      <w:r>
        <w:rPr>
          <w:rFonts w:ascii="Arial" w:hAnsi="Arial"/>
        </w:rPr>
        <w:t xml:space="preserve">RES-106 — Casos de Uso e Fluxos — Renovar Access Token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uc-aut-022--renovar-token-com-sucesso"/>
    <w:p>
      <w:pPr>
        <w:pStyle w:val="Heading2"/>
      </w:pPr>
      <w:r>
        <w:rPr>
          <w:rFonts w:ascii="Arial" w:hAnsi="Arial"/>
        </w:rPr>
        <w:t xml:space="preserve">UC-AUT-022 — Renovar token com sucesso</w:t>
      </w:r>
    </w:p>
    <w:bookmarkStart w:id="20" w:name="ator"/>
    <w:p>
      <w:pPr>
        <w:pStyle w:val="Heading3"/>
      </w:pPr>
      <w:r>
        <w:rPr>
          <w:rFonts w:ascii="Arial" w:hAnsi="Arial"/>
        </w:rPr>
        <w:t xml:space="preserve">Ator</w:t>
      </w:r>
    </w:p>
    <w:p>
      <w:pPr>
        <w:pStyle w:val="FirstParagraph"/>
      </w:pPr>
      <w:r>
        <w:rPr>
          <w:rFonts w:ascii="Arial" w:hAnsi="Arial"/>
          <w:sz w:val="19"/>
        </w:rPr>
        <w:t xml:space="preserve">Usuário com sessão normal ativa.</w:t>
      </w:r>
    </w:p>
    <w:bookmarkEnd w:id="20"/>
    <w:bookmarkStart w:id="21" w:name="fluxo-principal"/>
    <w:p>
      <w:pPr>
        <w:pStyle w:val="Heading3"/>
      </w:pPr>
      <w:r>
        <w:rPr>
          <w:rFonts w:ascii="Arial" w:hAnsi="Arial"/>
        </w:rPr>
        <w:t xml:space="preserve">Fluxo principal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Navegador envia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valida origem.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localiza sessão pelo hash.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confirma sessão ativa e usuário ativo.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confirma duração absoluta.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confirma que ainda há renovação disponível.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gera novo Refresh Token.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substitui o hash persistido.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Incrementa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Gera novo Access Token.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envia novo cookie.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Retorna 200.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3" w:name="uc-aut-023--token-anterior-reutilizado"/>
    <w:p>
      <w:pPr>
        <w:pStyle w:val="Heading2"/>
      </w:pPr>
      <w:r>
        <w:rPr>
          <w:rFonts w:ascii="Arial" w:hAnsi="Arial"/>
        </w:rPr>
        <w:t xml:space="preserve">UC-AUT-023 — Token anterior reutilizado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Refresh Token A é usado com sucesso.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rotaciona para Refresh Token B.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Uma segunda request tenta reutilizar A.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Hash A já não corresponde ao persistido.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REFRESH_TOKEN_INVALIDO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fc18b973bbb400b22e8b0cf21a07e06a904a04c"/>
    <w:p>
      <w:pPr>
        <w:pStyle w:val="Heading2"/>
      </w:pPr>
      <w:r>
        <w:rPr>
          <w:rFonts w:ascii="Arial" w:hAnsi="Arial"/>
        </w:rPr>
        <w:t xml:space="preserve">UC-AUT-024 — Sessão atinge limite de renovação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Sessão já possui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quantidade_refresh = 3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Cliente tenta renovar novamente.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Backend invalida sessão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REFRESH_LIMITE_ATINGIDO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Backend expira cookie.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SESSAO_EXPIRADA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Usuário precisa fazer novo login.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uc-aut-025--sessão-substituída"/>
    <w:p>
      <w:pPr>
        <w:pStyle w:val="Heading2"/>
      </w:pPr>
      <w:r>
        <w:rPr>
          <w:rFonts w:ascii="Arial" w:hAnsi="Arial"/>
        </w:rPr>
        <w:t xml:space="preserve">UC-AUT-025 — Sessão substituída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Usuário realizou novo login em outra janela/dispositivo.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Sessão antiga foi invalidada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Cliente antigo tenta renovar.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Backend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SESSAO_SUBSTITUIDA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Cliente limpa estado local.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uc-aut-026--sessão-absoluta-expirada"/>
    <w:p>
      <w:pPr>
        <w:pStyle w:val="Heading2"/>
      </w:pPr>
      <w:r>
        <w:rPr>
          <w:rFonts w:ascii="Arial" w:hAnsi="Arial"/>
        </w:rPr>
        <w:t xml:space="preserve">UC-AUT-026 — Sessão absoluta expirada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 sessão foi atingida.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Cliente tenta renovar.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Backend não emite tokens.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SESSAO_EXPIRADA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uc-aut-027--renovações-concorrentes"/>
    <w:p>
      <w:pPr>
        <w:pStyle w:val="Heading2"/>
      </w:pPr>
      <w:r>
        <w:rPr>
          <w:rFonts w:ascii="Arial" w:hAnsi="Arial"/>
        </w:rPr>
        <w:t xml:space="preserve">UC-AUT-027 — Renovações concorrentes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Duas requests usam o mesmo Refresh Token.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Ambas chegam quase simultaneamente.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Atualização do hash é atômica.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Uma request vence e rotaciona o token.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 segunda falha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REFRESH_TOKEN_INVALIDO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flowchart TD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A[POST renovar-token] --&gt; B{Origin válida?}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Não --&gt; C[Rejeitar]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Sim --&gt; D{Cookie presente?}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D -- Não --&gt; E[400 TOKEN_REFRESH_AUSENTE]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D -- Sim --&gt; F{Refresh corresponde ao hash?}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F -- Não --&gt; G[401 REFRESH_TOKEN_INVALIDO]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F -- Sim --&gt; H{Sessão ativa?}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H -- Não/NOVO_LOGIN --&gt; I[409 SESSAO_SUBSTITUIDA]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H -- Não/outro motivo --&gt; J[401 SESSAO_INVALIDA]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H -- Sim --&gt; K{Sessão expirada?}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K -- Sim --&gt; L[401 SESSAO_EXPIRADA]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K -- Não --&gt; M{quantidade_refresh &lt; 3?}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M -- Não --&gt; N[Invalidar: REFRESH_LIMITE_ATINGIDO]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N --&gt; 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M -- Sim --&gt; O[Rotacionar refresh]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O --&gt; P[Incrementar contador]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P --&gt; Q[Emitir novo access]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Q --&gt; R[200 OK]</w:t>
      </w:r>
    </w:p>
    <w:bookmarkEnd w:id="27"/>
    <w:bookmarkEnd w:id="28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03-casos-de-uso-e-fluxos • RES-106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RES-106 — Casos de Uso e Fluxos — Renovar Access Token</dc:title>
  <dc:creator/>
  <cp:keywords/>
  <dcterms:created xsi:type="dcterms:W3CDTF">2026-09-17T16:51:00Z</dcterms:created>
  <dcterms:modified xsi:type="dcterms:W3CDTF">2026-09-17T16:51:00Z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