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48"/>
          <w:szCs w:val="48"/>
        </w:rPr>
        <w:t xml:space="preserve">ORDEM DE SERVIÇO</w:t>
      </w:r>
    </w:p>
    <w:p>
      <w:pPr>
        <w:spacing w:after="100"/>
        <w:jc w:val="center"/>
      </w:pPr>
      <w:r>
        <w:rPr>
          <w:b/>
          <w:bCs/>
          <w:color w:val="C9A227"/>
          <w:sz w:val="36"/>
          <w:szCs w:val="36"/>
        </w:rPr>
        <w:t xml:space="preserve">OS-2026-002</w:t>
      </w:r>
    </w:p>
    <w:p>
      <w:pPr>
        <w:spacing w:after="400"/>
        <w:jc w:val="center"/>
      </w:pPr>
      <w:r>
        <w:rPr>
          <w:i/>
          <w:iCs/>
          <w:sz w:val="28"/>
          <w:szCs w:val="28"/>
        </w:rPr>
        <w:t xml:space="preserve">Refinamento UX/UI Certum Private Landing Page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Projeto: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CERTUM PRIVATE - Landing Page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Data de Emissão: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23/01/2026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Versão: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Classificação: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CRÍTICO / REFINAMENTO UX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Responsável Técnico: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Mad Lab Aurora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Prazo Estimado: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3-5 dias úteis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1. DIAGNÓSTICO E CONTEXTO</w:t>
      </w:r>
    </w:p>
    <w:p>
      <w:pPr>
        <w:pStyle w:val="Heading2"/>
      </w:pPr>
      <w:r>
        <w:rPr>
          <w:b/>
          <w:bCs/>
        </w:rPr>
        <w:t xml:space="preserve">1.1 Problemas Identificados</w:t>
      </w:r>
    </w:p>
    <w:p>
      <w:pPr>
        <w:spacing w:after="200"/>
      </w:pPr>
      <w:r>
        <w:t xml:space="preserve">Análise do estado atual do site revelou 5 problemas críticos que impactam a conversão e experiência do usuário: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</w:tcPr>
          <w:p>
            <w:r>
              <w:rPr>
                <w:b/>
                <w:bCs/>
                <w:color w:val="FFFFFF"/>
              </w:rPr>
              <w:t xml:space="preserve">SEÇÃO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</w:tcPr>
          <w:p>
            <w:r>
              <w:rPr>
                <w:b/>
                <w:bCs/>
                <w:color w:val="FFFFFF"/>
              </w:rPr>
              <w:t xml:space="preserve">PROBLEMA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</w:tcPr>
          <w:p>
            <w:r>
              <w:rPr>
                <w:b/>
                <w:bCs/>
                <w:color w:val="FFFFFF"/>
              </w:rPr>
              <w:t xml:space="preserve">IMPACTO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System Proof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Dados zerados (0.0Bi, 0%, 0Bi). Nomenclatura técnica confusa.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CC0000"/>
              </w:rPr>
              <w:t xml:space="preserve">Quebra credibilidade. Gera desconfiança.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Hall of Clarity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Nome abstrato sem contexto para o cliente.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CC0000"/>
              </w:rPr>
              <w:t xml:space="preserve">Usuário não entende proposta de valor.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Genesis Protocol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Painel esquerdo não fica travado durante scroll.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CC0000"/>
              </w:rPr>
              <w:t xml:space="preserve">Perde narrativa visual. UX fragmentada.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The Vault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Scroll vertical. Cards com cores sólidas sem mídia.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CC0000"/>
              </w:rPr>
              <w:t xml:space="preserve">Não inspira desejo. Parece mockup.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Concierge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Layout dividido 50/50. Frase técnica e fria.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CC0000"/>
              </w:rPr>
              <w:t xml:space="preserve">Não gera urgência. Não converte.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2. ESPECIFICAÇÕES DE ALTERAÇÃO</w:t>
      </w:r>
    </w:p>
    <w:p>
      <w:pPr>
        <w:pStyle w:val="Heading2"/>
      </w:pPr>
      <w:r>
        <w:rPr>
          <w:b/>
          <w:bCs/>
        </w:rPr>
        <w:t xml:space="preserve">2.1 System Proof — REMOVER</w:t>
      </w:r>
    </w:p>
    <w:p>
      <w:pPr>
        <w:shd w:fill="FFEEEE" w:val="clear"/>
        <w:spacing w:after="200"/>
      </w:pPr>
      <w:r>
        <w:rPr>
          <w:b/>
          <w:bCs/>
          <w:color w:val="CC0000"/>
        </w:rPr>
        <w:t xml:space="preserve">⛔ AÇÃO: DELETAR SEÇÃO COMPLETA</w:t>
      </w:r>
    </w:p>
    <w:p>
      <w:pPr>
        <w:spacing w:after="200"/>
      </w:pPr>
      <w:r>
        <w:rPr>
          <w:b/>
          <w:bCs/>
        </w:rPr>
        <w:t xml:space="preserve">Justificativa: </w:t>
      </w:r>
      <w:r>
        <w:t xml:space="preserve">Os dados exibidos (0.0Bi, 0%, AA+ O(bra)) não são reais e a nomenclatura técnica (TVL, Market Share, Rating Fitch) gera mais dúvidas que confiança. Cliente leigo perguntará: 'O que é isto? São dados reais?' — destruindo credibilidade.</w:t>
      </w:r>
    </w:p>
    <w:p>
      <w:pPr>
        <w:spacing w:after="200"/>
      </w:pPr>
      <w:r>
        <w:rPr>
          <w:b/>
          <w:bCs/>
        </w:rPr>
        <w:t xml:space="preserve">Solução: </w:t>
      </w:r>
      <w:r>
        <w:t xml:space="preserve">Mover apenas os badges de credibilidade (Powered by Rodobens, Fitch Rating AA+, B3 Listed, BACEN Regulated) para o footer da página, onde funcionam como selo de confiança institucional sem exigir explicação.</w:t>
      </w:r>
    </w:p>
    <w:p>
      <w:pPr>
        <w:pStyle w:val="Heading2"/>
      </w:pPr>
      <w:r>
        <w:rPr>
          <w:b/>
          <w:bCs/>
        </w:rPr>
        <w:t xml:space="preserve">2.2 Hall of Clarity — TRADUZIR</w:t>
      </w:r>
    </w:p>
    <w:p>
      <w:pPr>
        <w:shd w:fill="FFF8E6" w:val="clear"/>
        <w:spacing w:after="200"/>
      </w:pPr>
      <w:r>
        <w:rPr>
          <w:b/>
          <w:bCs/>
          <w:color w:val="996600"/>
        </w:rPr>
        <w:t xml:space="preserve">⚠️ AÇÃO: MANTER ANIMAÇÃO + ADICIONAR CONTEXTO</w:t>
      </w:r>
    </w:p>
    <w:p>
      <w:pPr>
        <w:spacing w:after="200"/>
      </w:pPr>
      <w:r>
        <w:rPr>
          <w:b/>
          <w:bCs/>
        </w:rPr>
        <w:t xml:space="preserve">Estado Atual:</w:t>
      </w: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Título: 'THE HALL OF CLARITY' com scramble effect</w:t>
      </w:r>
    </w:p>
    <w:p>
      <w:pPr>
        <w:pStyle w:val="ListParagraph"/>
        <w:numPr>
          <w:ilvl w:val="0"/>
          <w:numId w:val="2"/>
        </w:numPr>
      </w:pPr>
      <w:r>
        <w:t xml:space="preserve">Subtítulo técnico sobre 'protocolos de engenharia patrimonial'</w:t>
      </w:r>
    </w:p>
    <w:p>
      <w:pPr>
        <w:pStyle w:val="ListParagraph"/>
        <w:numPr>
          <w:ilvl w:val="0"/>
          <w:numId w:val="2"/>
        </w:numPr>
      </w:pPr>
      <w:r>
        <w:t xml:space="preserve">Cards: PLANEJAMENTO INTELIGENTE, SEGURANÇA GARANTIDA, FUTURO &amp; LEGADO</w:t>
      </w:r>
    </w:p>
    <w:p>
      <w:pPr>
        <w:spacing w:after="200"/>
      </w:pPr>
      <w:r>
        <w:rPr>
          <w:b/>
          <w:bCs/>
        </w:rPr>
        <w:t xml:space="preserve">Alteração Requerida:</w:t>
      </w:r>
      <w:r>
        <w:t xml:space="preserve"/>
      </w:r>
    </w:p>
    <w:p>
      <w:pPr>
        <w:pStyle w:val="ListParagraph"/>
        <w:numPr>
          <w:ilvl w:val="0"/>
          <w:numId w:val="3"/>
        </w:numPr>
      </w:pPr>
      <w:r>
        <w:t xml:space="preserve">MANTER o título artístico 'THE HALL OF CLARITY' com animação scramble</w:t>
      </w:r>
    </w:p>
    <w:p>
      <w:pPr>
        <w:pStyle w:val="ListParagraph"/>
        <w:numPr>
          <w:ilvl w:val="0"/>
          <w:numId w:val="3"/>
        </w:numPr>
      </w:pPr>
      <w:r>
        <w:t xml:space="preserve">ADICIONAR subtítulo descritivo após a animação: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"Realize seus sonhos com planejamento inteligente"</w:t>
      </w:r>
    </w:p>
    <w:p>
      <w:pPr>
        <w:pStyle w:val="ListParagraph"/>
        <w:numPr>
          <w:ilvl w:val="0"/>
          <w:numId w:val="3"/>
        </w:numPr>
      </w:pPr>
      <w:r>
        <w:t xml:space="preserve">MANTER os 3 cards com seus títulos atuais</w:t>
      </w:r>
    </w:p>
    <w:p>
      <w:pPr>
        <w:pStyle w:val="ListParagraph"/>
        <w:numPr>
          <w:ilvl w:val="0"/>
          <w:numId w:val="3"/>
        </w:numPr>
      </w:pPr>
      <w:r>
        <w:t xml:space="preserve">SUBSTITUIR descrições técnicas por linguagem de benefício emocional</w:t>
      </w:r>
    </w:p>
    <w:p>
      <w:r>
        <w:br w:type="page"/>
      </w:r>
    </w:p>
    <w:p>
      <w:pPr>
        <w:pStyle w:val="Heading2"/>
      </w:pPr>
      <w:r>
        <w:rPr>
          <w:b/>
          <w:bCs/>
        </w:rPr>
        <w:t xml:space="preserve">2.3 Genesis Protocol — SPLIT-SCREEN PINNED</w:t>
      </w:r>
    </w:p>
    <w:p>
      <w:pPr>
        <w:shd w:fill="E6F3FF" w:val="clear"/>
        <w:spacing w:after="200"/>
      </w:pPr>
      <w:r>
        <w:rPr>
          <w:b/>
          <w:bCs/>
          <w:color w:val="0066CC"/>
        </w:rPr>
        <w:t xml:space="preserve">🔧 AÇÃO: IMPLEMENTAR SCROLL PINNED NO PAINEL ESQUERDO</w:t>
      </w:r>
    </w:p>
    <w:p>
      <w:pPr>
        <w:spacing w:after="200"/>
      </w:pPr>
      <w:r>
        <w:rPr>
          <w:b/>
          <w:bCs/>
        </w:rPr>
        <w:t xml:space="preserve">Comportamento Atual: </w:t>
      </w:r>
      <w:r>
        <w:t xml:space="preserve">Ambos os lados scrollam juntos, perdendo a narrativa visual.</w:t>
      </w:r>
    </w:p>
    <w:p>
      <w:pPr>
        <w:spacing w:after="200"/>
      </w:pPr>
      <w:r>
        <w:rPr>
          <w:b/>
          <w:bCs/>
        </w:rPr>
        <w:t xml:space="preserve">Comportamento Desejado: </w:t>
      </w:r>
      <w:r>
        <w:t xml:space="preserve">Painel esquerdo (metodologia + botões 01/02/03) fica TRAVADO enquanto painel direito sobe revelando as 3 fases.</w:t>
      </w:r>
    </w:p>
    <w:p>
      <w:pPr>
        <w:spacing w:after="200"/>
      </w:pPr>
      <w:r>
        <w:t xml:space="preserve">Estrutura de Layout: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┌─────────────────────────────────────────────────────────────┐
│                     GENESIS PROTOCOL                        │
├────────────────────────┬────────────────────────────────────┤
│                        │                                    │
│   // METODOLOGIA       │   FASE 01 - ANÁLISE                │
│                        │   "Mapeamos seu patrimônio..."     │
│   [TÍTULO SCRAMBLE]    │   72 horas                         │
│                        │                                    │
│   "Três fases de       ├────────────────────────────────────┤
│    precisão..."        │                                    │
│                        │   FASE 02 - ESTRATÉGIA             │  ← SCROLL
│   ┌────┐ ┌────┐ ┌────┐ │   "Desenhamos a arquitetura..."    │     AQUI
│   │ 01 │ │ 02 │ │ 03 │ │   14 dias                          │
│   └────┘ └────┘ └────┘ │                                    │
│         ↑              ├────────────────────────────────────┤
│      STICKY            │                                    │
│      PINNED            │   FASE 03 - EXECUÇÃO               │
│                        │   "Ativamos as cartas..."          │
│                        │   Contínuo                         │
│                        │                                    │
└────────────────────────┴────────────────────────────────────┘</w:t>
      </w:r>
    </w:p>
    <w:p>
      <w:pPr>
        <w:spacing w:after="200"/>
      </w:pPr>
      <w:r>
        <w:rPr>
          <w:b/>
          <w:bCs/>
        </w:rPr>
        <w:t xml:space="preserve">Implementação GSAP:</w:t>
      </w:r>
      <w:r>
        <w:t xml:space="preserve"/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// Container esquerdo com position sticky
.genesis-left {
  position: sticky;
  top: 50%;
  transform: translateY(-50%);
  height: fit-content;
}
// ScrollTrigger para mudar botão ativo
gsap.timeline({
  scrollTrigger: {
    trigger: "#genesis-protocol",
    start: "top top",
    end: "bottom bottom",
    scrub: 1,
    onUpdate: (self) =&gt; {
      const phase = Math.floor(self.progress * 3);
      updateActiveButton(phase); // 0, 1 ou 2
    }
  }
});</w:t>
      </w:r>
    </w:p>
    <w:p>
      <w:r>
        <w:br w:type="page"/>
      </w:r>
    </w:p>
    <w:p>
      <w:pPr>
        <w:pStyle w:val="Heading2"/>
      </w:pPr>
      <w:r>
        <w:rPr>
          <w:b/>
          <w:bCs/>
        </w:rPr>
        <w:t xml:space="preserve">2.4 The Vault — SCROLL HORIZONTAL + MÍDIA REAL</w:t>
      </w:r>
    </w:p>
    <w:p>
      <w:pPr>
        <w:shd w:fill="E6FFE6" w:val="clear"/>
        <w:spacing w:after="200"/>
      </w:pPr>
      <w:r>
        <w:rPr>
          <w:b/>
          <w:bCs/>
          <w:color w:val="006600"/>
        </w:rPr>
        <w:t xml:space="preserve">🔧 AÇÃO: TRANSFORMAR EM CARROSSEL HORIZONTAL PINNED</w:t>
      </w:r>
    </w:p>
    <w:p>
      <w:pPr>
        <w:spacing w:after="200"/>
      </w:pPr>
      <w:r>
        <w:rPr>
          <w:b/>
          <w:bCs/>
        </w:rPr>
        <w:t xml:space="preserve">Problemas Atuais:</w:t>
      </w: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Cards com cores sólidas (cinza, verde, azul) — parecem placeholder</w:t>
      </w:r>
    </w:p>
    <w:p>
      <w:pPr>
        <w:pStyle w:val="ListParagraph"/>
        <w:numPr>
          <w:ilvl w:val="0"/>
          <w:numId w:val="2"/>
        </w:numPr>
      </w:pPr>
      <w:r>
        <w:t xml:space="preserve">Scroll vertical normal — não cria experiência imersiva</w:t>
      </w:r>
    </w:p>
    <w:p>
      <w:pPr>
        <w:pStyle w:val="ListParagraph"/>
        <w:numPr>
          <w:ilvl w:val="0"/>
          <w:numId w:val="2"/>
        </w:numPr>
      </w:pPr>
      <w:r>
        <w:t xml:space="preserve">Blur nos cards esconde o conteúdo</w:t>
      </w:r>
    </w:p>
    <w:p>
      <w:pPr>
        <w:spacing w:after="200"/>
      </w:pPr>
      <w:r>
        <w:rPr>
          <w:b/>
          <w:bCs/>
        </w:rPr>
        <w:t xml:space="preserve">Alterações Requeridas:</w:t>
      </w:r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REMOVER </w:t>
      </w:r>
      <w:r>
        <w:t xml:space="preserve">cores sólidas dos cards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REMOVER </w:t>
      </w:r>
      <w:r>
        <w:t xml:space="preserve">blur/desfoque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ADICIONAR </w:t>
      </w:r>
      <w:r>
        <w:t xml:space="preserve">vídeos ou fotos reais em cada card: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</w:tcPr>
          <w:p>
            <w:r>
              <w:rPr>
                <w:b/>
                <w:bCs/>
                <w:color w:val="FFFFFF"/>
              </w:rPr>
              <w:t xml:space="preserve">CATEGORIA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</w:tcPr>
          <w:p>
            <w:r>
              <w:rPr>
                <w:b/>
                <w:bCs/>
                <w:color w:val="FFFFFF"/>
              </w:rPr>
              <w:t xml:space="preserve">MÍDIA SUGERIDA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</w:tcPr>
          <w:p>
            <w:r>
              <w:rPr>
                <w:b/>
                <w:bCs/>
                <w:color w:val="FFFFFF"/>
              </w:rPr>
              <w:t xml:space="preserve">FORMATO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IMÓVEIS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Mansão de alto padrão, vista aérea drone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Vídeo 10s loop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FROTA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Porsche/Ferrari em movimento, estética cinematográfica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Vídeo 10s loop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AGRO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Fazenda tecnológica, colheitadeira, drone agrícola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Vídeo 10s loop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NÁUTICA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Iate Azimut no mar, pôr do sol, lifestyle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Vídeo 10s loop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AÉREO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Jato executivo, interior luxuoso, decolagem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Vídeo 10s loop</w:t>
            </w:r>
          </w:p>
        </w:tc>
      </w:tr>
    </w:tbl>
    <w:p>
      <w:pPr>
        <w:spacing w:before="300"/>
      </w:pPr>
    </w:p>
    <w:p>
      <w:pPr>
        <w:spacing w:after="200"/>
      </w:pPr>
      <w:r>
        <w:rPr>
          <w:b/>
          <w:bCs/>
        </w:rPr>
        <w:t xml:space="preserve">Mecânica de Scroll Horizontal:</w:t>
      </w:r>
      <w:r>
        <w:t xml:space="preserve"/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// Quando usuário scrolla para baixo, seção fica pinned
// e cards movem para a DIREITA até o último card
// Depois, seção libera e página volta a descer
gsap.to("#vault-track", {
  x: () =&gt; -(trackWidth - viewportWidth),
  ease: "none",
  scrollTrigger: {
    trigger: "#the-vault",
    start: "top top",
    end: () =&gt; "+=" + (trackWidth - viewportWidth),
    pin: true,
    scrub: 1,
    anticipatePin: 1
  }
});</w:t>
      </w:r>
    </w:p>
    <w:p>
      <w:r>
        <w:br w:type="page"/>
      </w:r>
    </w:p>
    <w:p>
      <w:pPr>
        <w:pStyle w:val="Heading2"/>
      </w:pPr>
      <w:r>
        <w:rPr>
          <w:b/>
          <w:bCs/>
        </w:rPr>
        <w:t xml:space="preserve">2.5 Concierge — CINEMA EM CAMADAS</w:t>
      </w:r>
    </w:p>
    <w:p>
      <w:pPr>
        <w:shd w:fill="FFE6E6" w:val="clear"/>
        <w:spacing w:after="200"/>
      </w:pPr>
      <w:r>
        <w:rPr>
          <w:b/>
          <w:bCs/>
          <w:color w:val="CC0000"/>
        </w:rPr>
        <w:t xml:space="preserve">🎬 AÇÃO: TRANSFORMAR EM EXPERIÊNCIA CINEMATOGRÁFICA</w:t>
      </w:r>
    </w:p>
    <w:p>
      <w:pPr>
        <w:spacing w:after="300"/>
      </w:pPr>
      <w:r>
        <w:rPr>
          <w:b/>
          <w:bCs/>
          <w:i/>
          <w:iCs/>
          <w:sz w:val="28"/>
          <w:szCs w:val="28"/>
        </w:rPr>
        <w:t xml:space="preserve">"É AQUI QUE A VENDA DEVE ACONTECER"</w:t>
      </w:r>
      <w:r>
        <w:t xml:space="preserve"> — Esta seção precisa dar um SOCO NA CARA do cliente.</w:t>
      </w:r>
    </w:p>
    <w:p>
      <w:pPr>
        <w:spacing w:after="200"/>
      </w:pPr>
      <w:r>
        <w:rPr>
          <w:b/>
          <w:bCs/>
        </w:rPr>
        <w:t xml:space="preserve">Estado Atual (PROBLEMÁTICO):</w:t>
      </w: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Layout dividido 50/50 (imagem esquerda, chat direita)</w:t>
      </w:r>
    </w:p>
    <w:p>
      <w:pPr>
        <w:pStyle w:val="ListParagraph"/>
        <w:numPr>
          <w:ilvl w:val="0"/>
          <w:numId w:val="2"/>
        </w:numPr>
      </w:pPr>
      <w:r>
        <w:t xml:space="preserve">Frase fria: 'A Inteligência Ozzmosis está ativa. Descreva seu objetivo patrimonial...'</w:t>
      </w:r>
    </w:p>
    <w:p>
      <w:pPr>
        <w:pStyle w:val="ListParagraph"/>
        <w:numPr>
          <w:ilvl w:val="0"/>
          <w:numId w:val="2"/>
        </w:numPr>
      </w:pPr>
      <w:r>
        <w:t xml:space="preserve">Não gera urgência nem emoção</w:t>
      </w:r>
    </w:p>
    <w:p>
      <w:pPr>
        <w:spacing w:after="200"/>
      </w:pPr>
      <w:r>
        <w:rPr>
          <w:b/>
          <w:bCs/>
        </w:rPr>
        <w:t xml:space="preserve">Novo Design — Sistema de 3 Camadas:</w:t>
      </w:r>
      <w:r>
        <w:t xml:space="preserve"/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CAMADA 1: CINEMA (3-5 segundos)
━━━━━━━━━━━━━━━━━━━━━━━━━━━━━━━━━━
│ ┌─────────────────────────────┐ │
│ │                             │ │
│ │    VÍDEO/SLIDESHOW          │ │
│ │    FULLSCREEN               │ │
│ │                             │ │
│ │    Mansões, Porsches,       │ │
│ │    Iates, Jatos...          │ │
│ │                             │ │
│ │    (Sucessão rápida de      │ │
│ │     imagens aspiracionais)  │ │
│ │                             │ │
│ └─────────────────────────────┘ │
━━━━━━━━━━━━━━━━━━━━━━━━━━━━━━━━━━
         ↓ TRANSIÇÃO: scale(0.3) + blur(8px)
CAMADA 2: FRASE DE IMPACTO (2-3 segundos)
━━━━━━━━━━━━━━━━━━━━━━━━━━━━━━━━━━
│                                 │
│                                 │
│     "OUSE SE FOR CAPAZ.        │
│      NOS CONTE SEUS SONHOS."   │
│                                 │
│     (Text scramble effect)     │
│                                 │
━━━━━━━━━━━━━━━━━━━━━━━━━━━━━━━━━━
         ↓ FADE IN
CAMADA 3: CHAT PROTAGONISTA
━━━━━━━━━━━━━━━━━━━━━━━━━━━━━━━━━━
│ ┌────────────────┐ ┌─────────┐ │
│ │                │ │ vídeos  │ │
│ │   ████████████ │ │ mini    │ │
│ │   █  CHAT    █ │ │ 30%     │ │
│ │   █  INPUT   █ │ │ opac    │ │
│ │   ████████████ │ │         │ │
│ │                │ │ (loop)  │ │
│ └────────────────┘ └─────────┘ │
│       PROTAGONISTA   BACKGROUND │
━━━━━━━━━━━━━━━━━━━━━━━━━━━━━━━━━━</w:t>
      </w:r>
    </w:p>
    <w:p>
      <w:pPr>
        <w:spacing w:after="200"/>
      </w:pPr>
      <w:r>
        <w:rPr>
          <w:b/>
          <w:bCs/>
        </w:rPr>
        <w:t xml:space="preserve">Implementação GSAP:</w:t>
      </w:r>
      <w:r>
        <w:t xml:space="preserve"/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// Timeline de transição cinematográfica
const conciergeTL = gsap.timeline({
  scrollTrigger: {
    trigger: "#concierge",
    start: "top center",
    toggleActions: "play none none reverse"
  }
});
conciergeTL
  // Camada 1: Cinema fullscreen
  .from("#cinema-layer", { opacity: 0, duration: 0.5 })
  .to("#cinema-layer", { 
    scale: 0.3, 
    filter: "blur(8px)", 
    opacity: 0.3,
    duration: 1.5,
    delay: 3 // 3 segundos de impacto visual
  })
  // Camada 2: Frase aparece
  .from("#impact-phrase", { 
    opacity: 0, 
    y: 50,
    duration: 0.8 
  }, "-=0.5")
  // Camada 3: Chat aparece
  .from("#chat-container", { 
    opacity: 0, 
    y: 30,
    duration: 1 
  }, "+=1.5")
  // Move cinema para canto superior direito
  .to("#cinema-layer", {
    xPercent: 60,
    yPercent: -60,
    scale: 0.25,
    duration: 1
  }, "&lt;");</w:t>
      </w:r>
    </w:p>
    <w:p>
      <w:pPr>
        <w:spacing w:after="200"/>
      </w:pPr>
      <w:r>
        <w:rPr>
          <w:b/>
          <w:bCs/>
        </w:rPr>
        <w:t xml:space="preserve">Frase de Impacto (OBRIGATÓRIA):</w:t>
      </w:r>
      <w:r>
        <w:t xml:space="preserve"/>
      </w:r>
    </w:p>
    <w:p>
      <w:pPr>
        <w:shd w:fill="1A1A1A" w:val="clear"/>
        <w:spacing w:before="200" w:after="200"/>
        <w:jc w:val="center"/>
      </w:pPr>
      <w:r>
        <w:rPr>
          <w:b/>
          <w:bCs/>
          <w:color w:val="C9A227"/>
          <w:sz w:val="32"/>
          <w:szCs w:val="32"/>
        </w:rPr>
        <w:t xml:space="preserve">"OUSE SE FOR CAPAZ.</w:t>
      </w:r>
      <w:r>
        <w:rPr>
          <w:sz w:val="32"/>
          <w:szCs w:val="32"/>
        </w:rPr>
        <w:t xml:space="preserve">
</w:t>
      </w:r>
      <w:r>
        <w:rPr>
          <w:b/>
          <w:bCs/>
          <w:color w:val="FFFFFF"/>
          <w:sz w:val="32"/>
          <w:szCs w:val="32"/>
        </w:rPr>
        <w:t xml:space="preserve">NOS CONTE SEUS SONHOS."</w:t>
      </w:r>
    </w:p>
    <w:p>
      <w:pPr>
        <w:spacing w:after="200"/>
      </w:pPr>
      <w:r>
        <w:t xml:space="preserve">Esta frase substitui a anterior ('A Inteligência Ozzmosis está ativa...') que era técnica e fria. A nova frase:</w:t>
      </w:r>
    </w:p>
    <w:p>
      <w:pPr>
        <w:pStyle w:val="ListParagraph"/>
        <w:numPr>
          <w:ilvl w:val="0"/>
          <w:numId w:val="2"/>
        </w:numPr>
      </w:pPr>
      <w:r>
        <w:t xml:space="preserve">Desafia o cliente (OUSE SE FOR CAPAZ)</w:t>
      </w:r>
    </w:p>
    <w:p>
      <w:pPr>
        <w:pStyle w:val="ListParagraph"/>
        <w:numPr>
          <w:ilvl w:val="0"/>
          <w:numId w:val="2"/>
        </w:numPr>
      </w:pPr>
      <w:r>
        <w:t xml:space="preserve">Convida à vulnerabilidade (NOS CONTE SEUS SONHOS)</w:t>
      </w:r>
    </w:p>
    <w:p>
      <w:pPr>
        <w:pStyle w:val="ListParagraph"/>
        <w:numPr>
          <w:ilvl w:val="0"/>
          <w:numId w:val="2"/>
        </w:numPr>
      </w:pPr>
      <w:r>
        <w:t xml:space="preserve">Ativa gatilho emocional de desejo e exclusividade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3. CHECKLIST DE IMPLEMENTAÇÃO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880"/>
        <w:gridCol w:w="1440"/>
        <w:gridCol w:w="144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</w:tcPr>
          <w:p>
            <w:r>
              <w:rPr>
                <w:color w:val="FFFFFF"/>
              </w:rPr>
              <w:t xml:space="preserve">☐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</w:tcPr>
          <w:p>
            <w:r>
              <w:rPr>
                <w:b/>
                <w:bCs/>
                <w:color w:val="FFFFFF"/>
              </w:rPr>
              <w:t xml:space="preserve">TAREFA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</w:tcPr>
          <w:p>
            <w:r>
              <w:rPr>
                <w:b/>
                <w:bCs/>
                <w:color w:val="FFFFFF"/>
              </w:rPr>
              <w:t xml:space="preserve">PRIOR.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☐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Deletar componente SystemProof.tsx completamente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CC0000"/>
              </w:rPr>
              <w:t xml:space="preserve">CRÍTICA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☐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Mover badges de credibilidade para Footer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CC6600"/>
              </w:rPr>
              <w:t xml:space="preserve">ALTA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☐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Adicionar subtítulo descritivo em Hall of Clarity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CC6600"/>
              </w:rPr>
              <w:t xml:space="preserve">ALTA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☐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Implementar position: sticky no painel esquerdo do Genesis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CC0000"/>
              </w:rPr>
              <w:t xml:space="preserve">CRÍTICA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☐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Adicionar ScrollTrigger para atualizar botão ativo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CC0000"/>
              </w:rPr>
              <w:t xml:space="preserve">CRÍTICA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☐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Remover cores sólidas dos cards do Vault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CC6600"/>
              </w:rPr>
              <w:t xml:space="preserve">ALTA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☐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Remover blur/desfoque dos cards do Vault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CC6600"/>
              </w:rPr>
              <w:t xml:space="preserve">ALTA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☐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Adicionar vídeos/fotos reais nos cards do Vault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CC0000"/>
              </w:rPr>
              <w:t xml:space="preserve">CRÍTICA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☐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Implementar scroll horizontal pinned no Vault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CC0000"/>
              </w:rPr>
              <w:t xml:space="preserve">CRÍTICA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☐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Refatorar Concierge para sistema de 3 camadas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CC0000"/>
              </w:rPr>
              <w:t xml:space="preserve">CRÍTICA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☐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Criar slideshow/vídeo fullscreen (Camada 1)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CC6600"/>
              </w:rPr>
              <w:t xml:space="preserve">ALTA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☐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Implementar frase de impacto com scramble (Camada 2)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CC6600"/>
              </w:rPr>
              <w:t xml:space="preserve">ALTA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☐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Posicionar chat como protagonista (Camada 3)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CC0000"/>
              </w:rPr>
              <w:t xml:space="preserve">CRÍTICA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☐</w:t>
            </w:r>
          </w:p>
        </w:tc>
        <w:tc>
          <w:tcPr>
            <w:tcW w:type="dxa" w:w="5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Adicionar vídeos esfumaçados no canto (30% opacidade)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006600"/>
              </w:rPr>
              <w:t xml:space="preserve">MÉDIA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PENDENTE</w:t>
            </w:r>
          </w:p>
        </w:tc>
      </w:tr>
    </w:tbl>
    <w:p>
      <w:pPr>
        <w:pStyle w:val="Heading1"/>
      </w:pPr>
      <w:r>
        <w:rPr>
          <w:b/>
          <w:bCs/>
        </w:rPr>
        <w:t xml:space="preserve">4. ORDEM DE EXECUÇÃO RECOMENDADA</w:t>
      </w:r>
    </w:p>
    <w:p>
      <w:pPr>
        <w:pStyle w:val="Heading2"/>
      </w:pPr>
      <w:r>
        <w:rPr>
          <w:b/>
          <w:bCs/>
        </w:rPr>
        <w:t xml:space="preserve">Fase 1: Limpeza (Dia 1)</w:t>
      </w:r>
    </w:p>
    <w:p>
      <w:pPr>
        <w:pStyle w:val="ListParagraph"/>
        <w:numPr>
          <w:ilvl w:val="0"/>
          <w:numId w:val="3"/>
        </w:numPr>
      </w:pPr>
      <w:r>
        <w:t xml:space="preserve">Deletar SystemProof.tsx</w:t>
      </w:r>
    </w:p>
    <w:p>
      <w:pPr>
        <w:pStyle w:val="ListParagraph"/>
        <w:numPr>
          <w:ilvl w:val="0"/>
          <w:numId w:val="3"/>
        </w:numPr>
      </w:pPr>
      <w:r>
        <w:t xml:space="preserve">Mover badges para Footer</w:t>
      </w:r>
    </w:p>
    <w:p>
      <w:pPr>
        <w:pStyle w:val="ListParagraph"/>
        <w:numPr>
          <w:ilvl w:val="0"/>
          <w:numId w:val="3"/>
        </w:numPr>
      </w:pPr>
      <w:r>
        <w:t xml:space="preserve">Adicionar subtítulo em Hall of Clarity</w:t>
      </w:r>
    </w:p>
    <w:p>
      <w:pPr>
        <w:pStyle w:val="Heading2"/>
      </w:pPr>
      <w:r>
        <w:rPr>
          <w:b/>
          <w:bCs/>
        </w:rPr>
        <w:t xml:space="preserve">Fase 2: Mecânicas de Scroll (Dias 2-3)</w:t>
      </w:r>
    </w:p>
    <w:p>
      <w:pPr>
        <w:pStyle w:val="ListParagraph"/>
        <w:numPr>
          <w:ilvl w:val="0"/>
          <w:numId w:val="3"/>
        </w:numPr>
      </w:pPr>
      <w:r>
        <w:t xml:space="preserve">Implementar sticky no Genesis Protocol</w:t>
      </w:r>
    </w:p>
    <w:p>
      <w:pPr>
        <w:pStyle w:val="ListParagraph"/>
        <w:numPr>
          <w:ilvl w:val="0"/>
          <w:numId w:val="3"/>
        </w:numPr>
      </w:pPr>
      <w:r>
        <w:t xml:space="preserve">Implementar scroll horizontal no Vault</w:t>
      </w:r>
    </w:p>
    <w:p>
      <w:pPr>
        <w:pStyle w:val="ListParagraph"/>
        <w:numPr>
          <w:ilvl w:val="0"/>
          <w:numId w:val="3"/>
        </w:numPr>
      </w:pPr>
      <w:r>
        <w:t xml:space="preserve">Substituir cores sólidas por vídeos/fotos</w:t>
      </w:r>
    </w:p>
    <w:p>
      <w:pPr>
        <w:pStyle w:val="Heading2"/>
      </w:pPr>
      <w:r>
        <w:rPr>
          <w:b/>
          <w:bCs/>
        </w:rPr>
        <w:t xml:space="preserve">Fase 3: Cinema Concierge (Dias 4-5)</w:t>
      </w:r>
    </w:p>
    <w:p>
      <w:pPr>
        <w:pStyle w:val="ListParagraph"/>
        <w:numPr>
          <w:ilvl w:val="0"/>
          <w:numId w:val="3"/>
        </w:numPr>
      </w:pPr>
      <w:r>
        <w:t xml:space="preserve">Refatorar layout para sistema de camadas</w:t>
      </w:r>
    </w:p>
    <w:p>
      <w:pPr>
        <w:pStyle w:val="ListParagraph"/>
        <w:numPr>
          <w:ilvl w:val="0"/>
          <w:numId w:val="3"/>
        </w:numPr>
      </w:pPr>
      <w:r>
        <w:t xml:space="preserve">Implementar timeline GSAP de transição</w:t>
      </w:r>
    </w:p>
    <w:p>
      <w:pPr>
        <w:pStyle w:val="ListParagraph"/>
        <w:numPr>
          <w:ilvl w:val="0"/>
          <w:numId w:val="3"/>
        </w:numPr>
      </w:pPr>
      <w:r>
        <w:t xml:space="preserve">Posicionar chat como protagonista</w:t>
      </w:r>
    </w:p>
    <w:p>
      <w:pPr>
        <w:pStyle w:val="ListParagraph"/>
        <w:numPr>
          <w:ilvl w:val="0"/>
          <w:numId w:val="3"/>
        </w:numPr>
      </w:pPr>
      <w:r>
        <w:t xml:space="preserve">Adicionar frase de impacto</w:t>
      </w:r>
    </w:p>
    <w:p>
      <w:pPr>
        <w:pStyle w:val="Heading1"/>
      </w:pPr>
      <w:r>
        <w:rPr>
          <w:b/>
          <w:bCs/>
        </w:rPr>
        <w:t xml:space="preserve">5. CRITÉRIOS DE ACEITE</w:t>
      </w:r>
    </w:p>
    <w:p>
      <w:pPr>
        <w:pStyle w:val="ListParagraph"/>
        <w:numPr>
          <w:ilvl w:val="0"/>
          <w:numId w:val="2"/>
        </w:numPr>
      </w:pPr>
      <w:r>
        <w:t xml:space="preserve">System Proof não existe mais na página</w:t>
      </w:r>
    </w:p>
    <w:p>
      <w:pPr>
        <w:pStyle w:val="ListParagraph"/>
        <w:numPr>
          <w:ilvl w:val="0"/>
          <w:numId w:val="2"/>
        </w:numPr>
      </w:pPr>
      <w:r>
        <w:t xml:space="preserve">Genesis Protocol: painel esquerdo permanece fixo durante scroll do lado direito</w:t>
      </w:r>
    </w:p>
    <w:p>
      <w:pPr>
        <w:pStyle w:val="ListParagraph"/>
        <w:numPr>
          <w:ilvl w:val="0"/>
          <w:numId w:val="2"/>
        </w:numPr>
      </w:pPr>
      <w:r>
        <w:t xml:space="preserve">The Vault: scroll vertical pina seção e move cards horizontalmente</w:t>
      </w:r>
    </w:p>
    <w:p>
      <w:pPr>
        <w:pStyle w:val="ListParagraph"/>
        <w:numPr>
          <w:ilvl w:val="0"/>
          <w:numId w:val="2"/>
        </w:numPr>
      </w:pPr>
      <w:r>
        <w:t xml:space="preserve">The Vault: todos os cards exibem mídia real (vídeo ou foto)</w:t>
      </w:r>
    </w:p>
    <w:p>
      <w:pPr>
        <w:pStyle w:val="ListParagraph"/>
        <w:numPr>
          <w:ilvl w:val="0"/>
          <w:numId w:val="2"/>
        </w:numPr>
      </w:pPr>
      <w:r>
        <w:t xml:space="preserve">Concierge: transição cinematográfica funciona em 3 etapas</w:t>
      </w:r>
    </w:p>
    <w:p>
      <w:pPr>
        <w:pStyle w:val="ListParagraph"/>
        <w:numPr>
          <w:ilvl w:val="0"/>
          <w:numId w:val="2"/>
        </w:numPr>
      </w:pPr>
      <w:r>
        <w:t xml:space="preserve">Concierge: frase 'OUSE SE FOR CAPAZ. NOS CONTE SEUS SONHOS.' visível</w:t>
      </w:r>
    </w:p>
    <w:p>
      <w:pPr>
        <w:pStyle w:val="ListParagraph"/>
        <w:numPr>
          <w:ilvl w:val="0"/>
          <w:numId w:val="2"/>
        </w:numPr>
      </w:pPr>
      <w:r>
        <w:t xml:space="preserve">Concierge: chat é o elemento protagonista centralizado</w:t>
      </w:r>
    </w:p>
    <w:p>
      <w:pPr>
        <w:pStyle w:val="ListParagraph"/>
        <w:numPr>
          <w:ilvl w:val="0"/>
          <w:numId w:val="2"/>
        </w:numPr>
      </w:pPr>
      <w:r>
        <w:t xml:space="preserve">Performance: 60fps em todas as animações</w:t>
      </w:r>
    </w:p>
    <w:p>
      <w:r>
        <w:br w:type="page"/>
      </w:r>
    </w:p>
    <w:p>
      <w:pPr>
        <w:spacing w:before="400"/>
        <w:jc w:val="center"/>
      </w:pPr>
      <w:r>
        <w:t xml:space="preserve">═══════════════════════════════════════════════════════</w:t>
      </w:r>
    </w:p>
    <w:p>
      <w:pPr>
        <w:spacing w:before="200"/>
        <w:jc w:val="center"/>
      </w:pPr>
      <w:r>
        <w:rPr>
          <w:i/>
          <w:iCs/>
        </w:rPr>
        <w:t xml:space="preserve">"O Frontend sente. O Backend pensa.</w:t>
      </w:r>
    </w:p>
    <w:p>
      <w:pPr>
        <w:jc w:val="center"/>
      </w:pPr>
      <w:r>
        <w:rPr>
          <w:i/>
          <w:iCs/>
        </w:rPr>
        <w:t xml:space="preserve">A confusão entre os dois gera entropia."</w:t>
      </w:r>
    </w:p>
    <w:p>
      <w:pPr>
        <w:spacing w:after="200"/>
        <w:jc w:val="center"/>
      </w:pPr>
      <w:r>
        <w:rPr>
          <w:b/>
          <w:bCs/>
        </w:rPr>
        <w:t xml:space="preserve">— Regra de Ouro Mad Aurora</w:t>
      </w:r>
    </w:p>
    <w:p>
      <w:pPr>
        <w:jc w:val="center"/>
      </w:pPr>
      <w:r>
        <w:t xml:space="preserve">═══════════════════════════════════════════════════════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2026-01-23T20:15:41.220Z</dcterms:created>
  <dcterms:modified xsi:type="dcterms:W3CDTF">2026-01-23T20:15:41.221Z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