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w:t>
      </w:r>
      <w:proofErr w:type="gramStart"/>
      <w:r>
        <w:rPr>
          <w:color w:val="7030A0"/>
          <w:sz w:val="22"/>
          <w:szCs w:val="22"/>
        </w:rPr>
        <w:t>organizing</w:t>
      </w:r>
      <w:proofErr w:type="gramEnd"/>
      <w:r>
        <w:rPr>
          <w:color w:val="7030A0"/>
          <w:sz w:val="22"/>
          <w:szCs w:val="22"/>
        </w:rPr>
        <w:t xml:space="preserve">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5FFD606" w14:textId="07772F29" w:rsidR="003C657A" w:rsidRPr="003C657A" w:rsidRDefault="00DA1C76" w:rsidP="003C657A">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 </w:t>
      </w:r>
      <w:proofErr w:type="spellStart"/>
      <w:r w:rsidR="003C657A" w:rsidRPr="003C657A">
        <w:rPr>
          <w:color w:val="000000"/>
          <w:sz w:val="22"/>
          <w:szCs w:val="22"/>
        </w:rPr>
        <w:t>PharmaLine</w:t>
      </w:r>
      <w:proofErr w:type="spellEnd"/>
      <w:r w:rsidR="003C657A" w:rsidRPr="003C657A">
        <w:rPr>
          <w:color w:val="000000"/>
          <w:sz w:val="22"/>
          <w:szCs w:val="22"/>
        </w:rPr>
        <w:t xml:space="preserve"> is a user-friendly, </w:t>
      </w:r>
      <w:proofErr w:type="gramStart"/>
      <w:r w:rsidR="003C657A" w:rsidRPr="003C657A">
        <w:rPr>
          <w:color w:val="000000"/>
          <w:sz w:val="22"/>
          <w:szCs w:val="22"/>
        </w:rPr>
        <w:t>convenient</w:t>
      </w:r>
      <w:proofErr w:type="gramEnd"/>
      <w:r w:rsidR="003C657A" w:rsidRPr="003C657A">
        <w:rPr>
          <w:color w:val="000000"/>
          <w:sz w:val="22"/>
          <w:szCs w:val="22"/>
        </w:rPr>
        <w:t xml:space="preserve"> and accessible application that aims to make shopping for pharmaceutical products more efficient for all its users. Our app caters to different user levels, including customers, clerks, </w:t>
      </w:r>
      <w:proofErr w:type="gramStart"/>
      <w:r w:rsidR="003C657A" w:rsidRPr="003C657A">
        <w:rPr>
          <w:color w:val="000000"/>
          <w:sz w:val="22"/>
          <w:szCs w:val="22"/>
        </w:rPr>
        <w:t>managers</w:t>
      </w:r>
      <w:proofErr w:type="gramEnd"/>
      <w:r w:rsidR="003C657A" w:rsidRPr="003C657A">
        <w:rPr>
          <w:color w:val="000000"/>
          <w:sz w:val="22"/>
          <w:szCs w:val="22"/>
        </w:rPr>
        <w:t xml:space="preserve"> and the business owner, ensuring that each user can access the functionalities they need based on their access level.</w:t>
      </w:r>
    </w:p>
    <w:p w14:paraId="72C28FB3"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customers, the application will allow them to browse for products and place orders quickly and easily with just a simple click, erasing the need of visiting multiple shops. They can also comment and rate a product based on their experience, view their profile which includes a purchase history of the items ordered, and have multiple payment options including credit cards, debit cards, and digital wallets to accommodate customers' different preferences. The application also offers a Wishlist feature that allows customers to order products in advance that are currently out of stock or unavailable for any other reason.</w:t>
      </w:r>
    </w:p>
    <w:p w14:paraId="2D0FB90B"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clerks and managers, the application provides better inventory management tools and organized sales data, making it easier for them to aid clients and more. They have the option of adding and removing products, with the clerk being more involved in this role. They can also check daily sales and the list of products displayed on the page, the number of products per category, and how many products are currently available. Both the owner and manager have the option of checking monthly sales reports.</w:t>
      </w:r>
    </w:p>
    <w:p w14:paraId="4F3AADF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system also includes customized recommendations based on the customer's purchase history or search history. For example, if a customer has previously purchased cold and flu medication, the system can recommend them other cold and flu-related products. The application also provides product availability notifications to customers when products they have shown interest in are back in stock or available for purchase. Customers can track the status of their orders in real-time, including when they have been shipped and estimated delivery dates. The system also allows customers to compare products side-by-side based on features, price, and other factors.</w:t>
      </w:r>
    </w:p>
    <w:p w14:paraId="192FD35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application also includes a store locator feature that shows customers the nearest physical store location based on their location. It integrates with social media platforms to allow customers to share their favorite products or promotions with their friends and followers. Additionally, the system can integrate with chatbots to provide customers with instant support and assistance. Customers have the option of referring their friends to the store through the referral program, receiving rewards for each successful referral.</w:t>
      </w:r>
    </w:p>
    <w:p w14:paraId="1F98AA4F" w14:textId="77777777" w:rsidR="004845E7" w:rsidRPr="003C657A" w:rsidRDefault="004845E7" w:rsidP="004845E7">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 xml:space="preserve">Overall, </w:t>
      </w:r>
      <w:proofErr w:type="spellStart"/>
      <w:r w:rsidRPr="003C657A">
        <w:rPr>
          <w:color w:val="000000"/>
          <w:sz w:val="22"/>
          <w:szCs w:val="22"/>
        </w:rPr>
        <w:t>PharmaLine</w:t>
      </w:r>
      <w:proofErr w:type="spellEnd"/>
      <w:r w:rsidRPr="003C657A">
        <w:rPr>
          <w:color w:val="000000"/>
          <w:sz w:val="22"/>
          <w:szCs w:val="22"/>
        </w:rPr>
        <w:t xml:space="preserve"> is designed to provide an efficient and effective solution for customers, clerks, </w:t>
      </w:r>
      <w:proofErr w:type="gramStart"/>
      <w:r w:rsidRPr="003C657A">
        <w:rPr>
          <w:color w:val="000000"/>
          <w:sz w:val="22"/>
          <w:szCs w:val="22"/>
        </w:rPr>
        <w:t>managers</w:t>
      </w:r>
      <w:proofErr w:type="gramEnd"/>
      <w:r w:rsidRPr="003C657A">
        <w:rPr>
          <w:color w:val="000000"/>
          <w:sz w:val="22"/>
          <w:szCs w:val="22"/>
        </w:rPr>
        <w:t xml:space="preserve"> and the business owner, ensuring that everyone benefits from the ease and convenience of the application. It aims to revolutionize the way people shop for pharmaceutical products, providing a more accessible, convenient, and user-friendly experience.</w:t>
      </w:r>
    </w:p>
    <w:p w14:paraId="7D6055B9"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This specification encompasses several aspects of the process being discussed in as broad </w:t>
      </w:r>
      <w:proofErr w:type="gramStart"/>
      <w:r w:rsidRPr="00572D26">
        <w:rPr>
          <w:rFonts w:ascii="Times New Roman" w:hAnsi="Times New Roman" w:cs="Times New Roman"/>
          <w:sz w:val="24"/>
        </w:rPr>
        <w:t>scope</w:t>
      </w:r>
      <w:proofErr w:type="gramEnd"/>
      <w:r w:rsidRPr="00572D26">
        <w:rPr>
          <w:rFonts w:ascii="Times New Roman" w:hAnsi="Times New Roman" w:cs="Times New Roman"/>
          <w:sz w:val="24"/>
        </w:rPr>
        <w:t xml:space="preserv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lastRenderedPageBreak/>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 xml:space="preserve">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w:t>
      </w:r>
      <w:proofErr w:type="gramStart"/>
      <w:r w:rsidRPr="00EC7D9D">
        <w:rPr>
          <w:rFonts w:ascii="Times New Roman" w:hAnsi="Times New Roman" w:cs="Times New Roman"/>
          <w:color w:val="000000"/>
          <w:sz w:val="24"/>
        </w:rPr>
        <w:t>at a later date</w:t>
      </w:r>
      <w:proofErr w:type="gramEnd"/>
      <w:r w:rsidRPr="00EC7D9D">
        <w:rPr>
          <w:rFonts w:ascii="Times New Roman" w:hAnsi="Times New Roman" w:cs="Times New Roman"/>
          <w:color w:val="000000"/>
          <w:sz w:val="24"/>
        </w:rPr>
        <w:t>.</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w:t>
      </w:r>
      <w:r w:rsidRPr="00D56DD2">
        <w:rPr>
          <w:b w:val="0"/>
          <w:bCs w:val="0"/>
          <w:i w:val="0"/>
          <w:iCs w:val="0"/>
          <w:color w:val="000000"/>
          <w:sz w:val="22"/>
          <w:szCs w:val="22"/>
        </w:rPr>
        <w:lastRenderedPageBreak/>
        <w:t>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w:t>
      </w:r>
      <w:proofErr w:type="gramStart"/>
      <w:r w:rsidRPr="00D56DD2">
        <w:rPr>
          <w:b w:val="0"/>
          <w:bCs w:val="0"/>
          <w:i w:val="0"/>
          <w:iCs w:val="0"/>
          <w:color w:val="000000"/>
          <w:sz w:val="22"/>
          <w:szCs w:val="22"/>
        </w:rPr>
        <w:t>client</w:t>
      </w:r>
      <w:proofErr w:type="gramEnd"/>
      <w:r w:rsidRPr="00D56DD2">
        <w:rPr>
          <w:b w:val="0"/>
          <w:bCs w:val="0"/>
          <w:i w:val="0"/>
          <w:iCs w:val="0"/>
          <w:color w:val="000000"/>
          <w:sz w:val="22"/>
          <w:szCs w:val="22"/>
        </w:rPr>
        <w:t xml:space="preserve">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w:t>
      </w:r>
      <w:proofErr w:type="gramStart"/>
      <w:r w:rsidRPr="00DA1C76">
        <w:rPr>
          <w:rFonts w:cs="Times New Roman"/>
          <w:color w:val="000000"/>
        </w:rPr>
        <w:t>items</w:t>
      </w:r>
      <w:proofErr w:type="gramEnd"/>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Checks purchase history and gives feedback on </w:t>
      </w:r>
      <w:proofErr w:type="gramStart"/>
      <w:r w:rsidRPr="00DA1C76">
        <w:rPr>
          <w:rFonts w:cs="Times New Roman"/>
          <w:color w:val="000000"/>
        </w:rPr>
        <w:t>items</w:t>
      </w:r>
      <w:proofErr w:type="gramEnd"/>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Rates items based on personal </w:t>
      </w:r>
      <w:proofErr w:type="gramStart"/>
      <w:r w:rsidRPr="00DA1C76">
        <w:rPr>
          <w:rFonts w:cs="Times New Roman"/>
          <w:color w:val="000000"/>
        </w:rPr>
        <w:t>experience</w:t>
      </w:r>
      <w:proofErr w:type="gramEnd"/>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w:t>
      </w:r>
      <w:proofErr w:type="gramStart"/>
      <w:r w:rsidRPr="00DA1C76">
        <w:rPr>
          <w:rFonts w:cs="Times New Roman"/>
          <w:color w:val="000000"/>
        </w:rPr>
        <w:t>unavailable</w:t>
      </w:r>
      <w:proofErr w:type="gramEnd"/>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Pays using a variety of payment methods, including credit cards, debit cards, and digital </w:t>
      </w:r>
      <w:proofErr w:type="gramStart"/>
      <w:r w:rsidRPr="00DA1C76">
        <w:rPr>
          <w:rFonts w:cs="Times New Roman"/>
          <w:color w:val="000000"/>
        </w:rPr>
        <w:t>wallets</w:t>
      </w:r>
      <w:proofErr w:type="gramEnd"/>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Tracks orders and compares </w:t>
      </w:r>
      <w:proofErr w:type="gramStart"/>
      <w:r w:rsidRPr="00DA1C76">
        <w:rPr>
          <w:rFonts w:cs="Times New Roman"/>
          <w:color w:val="000000"/>
        </w:rPr>
        <w:t>products</w:t>
      </w:r>
      <w:proofErr w:type="gramEnd"/>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Interacts with social networking platforms through the </w:t>
      </w:r>
      <w:proofErr w:type="gramStart"/>
      <w:r w:rsidRPr="00DA1C76">
        <w:rPr>
          <w:rFonts w:cs="Times New Roman"/>
          <w:color w:val="000000"/>
        </w:rPr>
        <w:t>app</w:t>
      </w:r>
      <w:proofErr w:type="gramEnd"/>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w:t>
      </w:r>
      <w:proofErr w:type="gramStart"/>
      <w:r>
        <w:rPr>
          <w:rFonts w:cs="Times New Roman"/>
          <w:color w:val="000000"/>
        </w:rPr>
        <w:t>people</w:t>
      </w:r>
      <w:proofErr w:type="gramEnd"/>
      <w:r>
        <w:rPr>
          <w:rFonts w:cs="Times New Roman"/>
          <w:color w:val="000000"/>
        </w:rPr>
        <w:t xml:space="preserv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 xml:space="preserve">who may have mobility or transportation </w:t>
      </w:r>
      <w:proofErr w:type="gramStart"/>
      <w:r w:rsidRPr="00DA1C76">
        <w:rPr>
          <w:rFonts w:cs="Times New Roman"/>
          <w:color w:val="000000"/>
        </w:rPr>
        <w:t>issues and</w:t>
      </w:r>
      <w:proofErr w:type="gramEnd"/>
      <w:r w:rsidRPr="00DA1C76">
        <w:rPr>
          <w:rFonts w:cs="Times New Roman"/>
          <w:color w:val="000000"/>
        </w:rPr>
        <w:t xml:space="preserve"> prefer the convenience of ordering their medications online</w:t>
      </w:r>
      <w:r>
        <w:rPr>
          <w:rFonts w:cs="Times New Roman"/>
          <w:color w:val="000000"/>
        </w:rPr>
        <w:t xml:space="preserve"> and they can also </w:t>
      </w:r>
      <w:r w:rsidRPr="00DA1C76">
        <w:rPr>
          <w:rFonts w:cs="Times New Roman"/>
          <w:color w:val="000000"/>
        </w:rPr>
        <w:t xml:space="preserve">save time by bookmarking items and setting reminders to purchase them </w:t>
      </w:r>
      <w:proofErr w:type="gramStart"/>
      <w:r w:rsidRPr="00DA1C76">
        <w:rPr>
          <w:rFonts w:cs="Times New Roman"/>
          <w:color w:val="000000"/>
        </w:rPr>
        <w:t>at a later date</w:t>
      </w:r>
      <w:proofErr w:type="gramEnd"/>
      <w:r w:rsidRPr="00DA1C76">
        <w:rPr>
          <w:rFonts w:cs="Times New Roman"/>
          <w:color w:val="000000"/>
        </w:rPr>
        <w:t>.</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Add or delete offers and discounts in the blog </w:t>
      </w:r>
      <w:proofErr w:type="gramStart"/>
      <w:r w:rsidRPr="00DA1C76">
        <w:rPr>
          <w:rFonts w:cs="Times New Roman"/>
          <w:color w:val="000000"/>
        </w:rPr>
        <w:t>section</w:t>
      </w:r>
      <w:proofErr w:type="gramEnd"/>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Manage the inventory and product </w:t>
      </w:r>
      <w:proofErr w:type="gramStart"/>
      <w:r w:rsidRPr="00DA1C76">
        <w:rPr>
          <w:rFonts w:cs="Times New Roman"/>
          <w:color w:val="000000"/>
        </w:rPr>
        <w:t>listings</w:t>
      </w:r>
      <w:proofErr w:type="gramEnd"/>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Check daily sales and monthly sales </w:t>
      </w:r>
      <w:proofErr w:type="gramStart"/>
      <w:r w:rsidRPr="00DA1C76">
        <w:rPr>
          <w:rFonts w:cs="Times New Roman"/>
          <w:color w:val="000000"/>
        </w:rPr>
        <w:t>reports</w:t>
      </w:r>
      <w:proofErr w:type="gramEnd"/>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Check the items bought by a single user or the list of purchasers for a particular </w:t>
      </w:r>
      <w:proofErr w:type="gramStart"/>
      <w:r w:rsidRPr="00DA1C76">
        <w:rPr>
          <w:rFonts w:cs="Times New Roman"/>
          <w:color w:val="000000"/>
        </w:rPr>
        <w:t>product</w:t>
      </w:r>
      <w:proofErr w:type="gramEnd"/>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Add and delete </w:t>
      </w:r>
      <w:proofErr w:type="gramStart"/>
      <w:r w:rsidRPr="00DA1C76">
        <w:rPr>
          <w:rFonts w:cs="Times New Roman"/>
          <w:color w:val="000000"/>
        </w:rPr>
        <w:t>products</w:t>
      </w:r>
      <w:proofErr w:type="gramEnd"/>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Inspect product listings and </w:t>
      </w:r>
      <w:proofErr w:type="gramStart"/>
      <w:r w:rsidRPr="00DA1C76">
        <w:rPr>
          <w:rFonts w:cs="Times New Roman"/>
          <w:color w:val="000000"/>
        </w:rPr>
        <w:t>availability</w:t>
      </w:r>
      <w:proofErr w:type="gramEnd"/>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Help customers with any issues related to the </w:t>
      </w:r>
      <w:proofErr w:type="gramStart"/>
      <w:r w:rsidRPr="00DA1C76">
        <w:rPr>
          <w:rFonts w:cs="Times New Roman"/>
          <w:color w:val="000000"/>
        </w:rPr>
        <w:t>app</w:t>
      </w:r>
      <w:proofErr w:type="gramEnd"/>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 xml:space="preserve">Access all features available to managers and </w:t>
      </w:r>
      <w:proofErr w:type="gramStart"/>
      <w:r w:rsidRPr="00DA1C76">
        <w:rPr>
          <w:rFonts w:cs="Times New Roman"/>
          <w:color w:val="000000"/>
        </w:rPr>
        <w:t>clerks</w:t>
      </w:r>
      <w:proofErr w:type="gramEnd"/>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 xml:space="preserve">Monitor the overall performance of the </w:t>
      </w:r>
      <w:proofErr w:type="gramStart"/>
      <w:r w:rsidRPr="00DA1C76">
        <w:rPr>
          <w:rFonts w:cs="Times New Roman"/>
          <w:color w:val="000000"/>
        </w:rPr>
        <w:t>store</w:t>
      </w:r>
      <w:proofErr w:type="gramEnd"/>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 xml:space="preserve">Make strategic decisions based on the sales data and user </w:t>
      </w:r>
      <w:proofErr w:type="gramStart"/>
      <w:r w:rsidRPr="00DA1C76">
        <w:rPr>
          <w:rFonts w:cs="Times New Roman"/>
          <w:color w:val="000000"/>
        </w:rPr>
        <w:t>feedback</w:t>
      </w:r>
      <w:proofErr w:type="gramEnd"/>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proofErr w:type="gramStart"/>
      <w:r>
        <w:t>In order to</w:t>
      </w:r>
      <w:proofErr w:type="gramEnd"/>
      <w:r>
        <w:t xml:space="preserve">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 xml:space="preserve">Electronic devices are assumed to </w:t>
      </w:r>
      <w:proofErr w:type="gramStart"/>
      <w:r>
        <w:t>one</w:t>
      </w:r>
      <w:proofErr w:type="gramEnd"/>
      <w:r>
        <w:t xml:space="preserve"> of the after mentioned operating systems: Microsoft Windows, Android </w:t>
      </w:r>
      <w:proofErr w:type="gramStart"/>
      <w:r>
        <w:t>OS</w:t>
      </w:r>
      <w:proofErr w:type="gramEnd"/>
      <w:r>
        <w:t xml:space="preserve">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w:t>
      </w:r>
      <w:proofErr w:type="gramStart"/>
      <w:r w:rsidRPr="00572D26">
        <w:rPr>
          <w:rFonts w:ascii="Times New Roman" w:hAnsi="Times New Roman" w:cs="Times New Roman"/>
          <w:sz w:val="24"/>
        </w:rPr>
        <w:t>a number of</w:t>
      </w:r>
      <w:proofErr w:type="gramEnd"/>
      <w:r w:rsidRPr="00572D26">
        <w:rPr>
          <w:rFonts w:ascii="Times New Roman" w:hAnsi="Times New Roman" w:cs="Times New Roman"/>
          <w:sz w:val="24"/>
        </w:rPr>
        <w:t xml:space="preserve">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 xml:space="preserve">Every clerk, manager and the owner must log in/register with their personal username </w:t>
      </w:r>
      <w:proofErr w:type="gramStart"/>
      <w:r w:rsidRPr="00572D26">
        <w:rPr>
          <w:rFonts w:cs="Times New Roman"/>
        </w:rPr>
        <w:t>in order to</w:t>
      </w:r>
      <w:proofErr w:type="gramEnd"/>
      <w:r w:rsidRPr="00572D26">
        <w:rPr>
          <w:rFonts w:cs="Times New Roman"/>
        </w:rPr>
        <w:t xml:space="preserve">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32B5BAE9" w14:textId="77777777" w:rsidR="003576EC" w:rsidRPr="000627FA" w:rsidRDefault="003576EC" w:rsidP="003576EC">
      <w:pPr>
        <w:pStyle w:val="ListBullet0"/>
        <w:numPr>
          <w:ilvl w:val="0"/>
          <w:numId w:val="23"/>
        </w:numPr>
        <w:ind w:leftChars="0" w:firstLineChars="0"/>
      </w:pPr>
      <w:r w:rsidRPr="000627FA">
        <w:t>Users must log in to access their account information and personalized features.</w:t>
      </w:r>
    </w:p>
    <w:p w14:paraId="00D03D03" w14:textId="77777777" w:rsidR="003576EC" w:rsidRPr="000627FA" w:rsidRDefault="003576EC" w:rsidP="003576EC">
      <w:pPr>
        <w:pStyle w:val="ListBullet0"/>
        <w:numPr>
          <w:ilvl w:val="0"/>
          <w:numId w:val="23"/>
        </w:numPr>
        <w:ind w:leftChars="0" w:firstLineChars="0"/>
      </w:pPr>
      <w:r w:rsidRPr="000627FA">
        <w:t>The app must have access to real-time inventory data from the shops to ensure accurate product information.</w:t>
      </w:r>
    </w:p>
    <w:p w14:paraId="4FC150B0" w14:textId="77777777" w:rsidR="003576EC" w:rsidRPr="000627FA" w:rsidRDefault="003576EC" w:rsidP="003576EC">
      <w:pPr>
        <w:pStyle w:val="ListBullet0"/>
        <w:numPr>
          <w:ilvl w:val="0"/>
          <w:numId w:val="23"/>
        </w:numPr>
        <w:ind w:leftChars="0" w:firstLineChars="0"/>
      </w:pPr>
      <w:r w:rsidRPr="000627FA">
        <w:t>The app must be able to process multiple payment options including credit cards, debit cards, and digital wallets.</w:t>
      </w:r>
    </w:p>
    <w:p w14:paraId="46415D69" w14:textId="77777777" w:rsidR="003576EC" w:rsidRPr="000627FA" w:rsidRDefault="003576EC" w:rsidP="003576EC">
      <w:pPr>
        <w:pStyle w:val="ListBullet0"/>
        <w:numPr>
          <w:ilvl w:val="0"/>
          <w:numId w:val="23"/>
        </w:numPr>
        <w:ind w:leftChars="0" w:firstLineChars="0"/>
      </w:pPr>
      <w:r w:rsidRPr="000627FA">
        <w:t>The clerk and manager must have the ability to add and remove products from the inventory.</w:t>
      </w:r>
    </w:p>
    <w:p w14:paraId="54A9528B" w14:textId="77777777" w:rsidR="003576EC" w:rsidRPr="000627FA" w:rsidRDefault="003576EC" w:rsidP="003576EC">
      <w:pPr>
        <w:pStyle w:val="ListBullet0"/>
        <w:numPr>
          <w:ilvl w:val="0"/>
          <w:numId w:val="23"/>
        </w:numPr>
        <w:ind w:leftChars="0" w:firstLineChars="0"/>
      </w:pPr>
      <w:r w:rsidRPr="000627FA">
        <w:t>The manager and owner must be able to access daily sales data, monthly reports, and manage the blog section.</w:t>
      </w:r>
    </w:p>
    <w:p w14:paraId="7ED090AF" w14:textId="77777777" w:rsidR="003576EC" w:rsidRPr="000627FA" w:rsidRDefault="003576EC" w:rsidP="003576EC">
      <w:pPr>
        <w:pStyle w:val="ListBullet0"/>
        <w:numPr>
          <w:ilvl w:val="0"/>
          <w:numId w:val="23"/>
        </w:numPr>
        <w:ind w:leftChars="0" w:firstLineChars="0"/>
      </w:pPr>
      <w:r w:rsidRPr="000627FA">
        <w:t>The system must provide customized recommendations to customers based on their purchase and search history.</w:t>
      </w:r>
    </w:p>
    <w:p w14:paraId="224B82E3" w14:textId="77777777" w:rsidR="003576EC" w:rsidRPr="000627FA" w:rsidRDefault="003576EC" w:rsidP="003576EC">
      <w:pPr>
        <w:pStyle w:val="ListBullet0"/>
        <w:numPr>
          <w:ilvl w:val="0"/>
          <w:numId w:val="23"/>
        </w:numPr>
        <w:ind w:leftChars="0" w:firstLineChars="0"/>
      </w:pPr>
      <w:r w:rsidRPr="000627FA">
        <w:t>The system must be able to track the status of orders and provide real-time updates to customers.</w:t>
      </w:r>
    </w:p>
    <w:p w14:paraId="45E8F4F0" w14:textId="77777777" w:rsidR="003576EC" w:rsidRPr="000627FA" w:rsidRDefault="003576EC" w:rsidP="003576EC">
      <w:pPr>
        <w:pStyle w:val="ListBullet0"/>
        <w:numPr>
          <w:ilvl w:val="0"/>
          <w:numId w:val="23"/>
        </w:numPr>
        <w:ind w:leftChars="0" w:firstLineChars="0"/>
      </w:pPr>
      <w:r w:rsidRPr="000627FA">
        <w:t>The app must have a store locator feature that shows customers the nearest physical store location based on their location.</w:t>
      </w:r>
    </w:p>
    <w:p w14:paraId="1509770D" w14:textId="77777777" w:rsidR="003576EC" w:rsidRPr="000627FA" w:rsidRDefault="003576EC" w:rsidP="003576EC">
      <w:pPr>
        <w:pStyle w:val="ListBullet0"/>
        <w:numPr>
          <w:ilvl w:val="0"/>
          <w:numId w:val="23"/>
        </w:numPr>
        <w:ind w:leftChars="0" w:firstLineChars="0"/>
      </w:pPr>
      <w:r w:rsidRPr="000627FA">
        <w:t>The system must integrate with social media platforms to allow customers to share their favorite products or promotions with their friends and followers.</w:t>
      </w:r>
    </w:p>
    <w:p w14:paraId="2728FBBA" w14:textId="77777777" w:rsidR="003576EC" w:rsidRPr="000627FA" w:rsidRDefault="003576EC" w:rsidP="003576EC">
      <w:pPr>
        <w:pStyle w:val="ListBullet0"/>
        <w:numPr>
          <w:ilvl w:val="0"/>
          <w:numId w:val="23"/>
        </w:numPr>
        <w:ind w:leftChars="0" w:firstLineChars="0"/>
      </w:pPr>
      <w:r w:rsidRPr="000627FA">
        <w:t>The system must integrate with chatbots to provide customers with instant support and assistance.</w:t>
      </w:r>
    </w:p>
    <w:p w14:paraId="6A4DC56A" w14:textId="77777777" w:rsidR="003576EC" w:rsidRPr="000627FA" w:rsidRDefault="003576EC" w:rsidP="003576EC">
      <w:pPr>
        <w:pStyle w:val="ListBullet0"/>
        <w:numPr>
          <w:ilvl w:val="0"/>
          <w:numId w:val="23"/>
        </w:numPr>
        <w:ind w:leftChars="0" w:firstLineChars="0"/>
      </w:pPr>
      <w:r w:rsidRPr="000627FA">
        <w:t>The referral program should be implemented to reward customers who refer their friends to the store.</w:t>
      </w:r>
    </w:p>
    <w:p w14:paraId="449B7236" w14:textId="77777777" w:rsidR="003576EC" w:rsidRPr="000627FA" w:rsidRDefault="003576EC" w:rsidP="003576EC">
      <w:pPr>
        <w:pStyle w:val="ListBullet0"/>
        <w:numPr>
          <w:ilvl w:val="0"/>
          <w:numId w:val="23"/>
        </w:numPr>
        <w:ind w:leftChars="0" w:firstLineChars="0"/>
      </w:pPr>
      <w:r w:rsidRPr="000627FA">
        <w:t>The app must have a reliable internet connection to function properly.</w:t>
      </w:r>
    </w:p>
    <w:p w14:paraId="1A796161" w14:textId="77777777" w:rsidR="003576EC" w:rsidRPr="000627FA" w:rsidRDefault="003576EC" w:rsidP="003576EC">
      <w:pPr>
        <w:pStyle w:val="ListBullet0"/>
        <w:numPr>
          <w:ilvl w:val="0"/>
          <w:numId w:val="23"/>
        </w:numPr>
        <w:ind w:leftChars="0" w:firstLineChars="0"/>
      </w:pPr>
      <w:r w:rsidRPr="000627FA">
        <w:t>The app must be compatible with the latest mobile devices and operating systems.</w:t>
      </w:r>
    </w:p>
    <w:p w14:paraId="3D997EF6" w14:textId="77777777" w:rsidR="003576EC" w:rsidRPr="000627FA" w:rsidRDefault="003576EC" w:rsidP="003576EC">
      <w:pPr>
        <w:pStyle w:val="ListBullet0"/>
        <w:numPr>
          <w:ilvl w:val="0"/>
          <w:numId w:val="23"/>
        </w:numPr>
        <w:ind w:leftChars="0" w:firstLineChars="0"/>
      </w:pPr>
      <w:r w:rsidRPr="000627FA">
        <w:t>Proper training must be provided to the staff to ensure they can effectively use the inventory management tools and sales data provided by the app.</w:t>
      </w:r>
    </w:p>
    <w:p w14:paraId="44A86A19" w14:textId="77777777" w:rsidR="003576EC" w:rsidRDefault="003576EC" w:rsidP="003576EC">
      <w:pPr>
        <w:pStyle w:val="ListBullet0"/>
        <w:numPr>
          <w:ilvl w:val="0"/>
          <w:numId w:val="0"/>
        </w:numPr>
        <w:ind w:left="360"/>
        <w:textDirection w:val="lrTb"/>
      </w:pPr>
    </w:p>
    <w:p w14:paraId="0BFB2CE8" w14:textId="77777777" w:rsidR="003576EC" w:rsidRPr="000627FA" w:rsidRDefault="003576EC" w:rsidP="003576EC">
      <w:pPr>
        <w:pStyle w:val="ListBullet0"/>
        <w:numPr>
          <w:ilvl w:val="0"/>
          <w:numId w:val="0"/>
        </w:numPr>
        <w:ind w:left="360"/>
        <w:textDirection w:val="lrTb"/>
      </w:pPr>
      <w:r w:rsidRPr="000627FA">
        <w:t xml:space="preserve">These dependencies are critical to the functionality of the app, and failure to meet these requirements can result in a negative customer experience, loss of sales, and reduced efficiency for the shop personnel. Therefore, it is essential to carefully consider these dependencies during the development and implementation process of the </w:t>
      </w:r>
      <w:proofErr w:type="spellStart"/>
      <w:r w:rsidRPr="000627FA">
        <w:t>PharmaLine</w:t>
      </w:r>
      <w:proofErr w:type="spellEnd"/>
      <w:r w:rsidRPr="000627FA">
        <w:t xml:space="preserve"> application.</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w:t>
      </w:r>
      <w:proofErr w:type="gramStart"/>
      <w:r>
        <w:rPr>
          <w:color w:val="000000"/>
          <w:sz w:val="22"/>
          <w:szCs w:val="22"/>
        </w:rPr>
        <w:t>law</w:t>
      </w:r>
      <w:proofErr w:type="gramEnd"/>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2 – The requirement is needed for improved processing, and the fulfillment of the requirement will create immediate </w:t>
      </w:r>
      <w:proofErr w:type="gramStart"/>
      <w:r>
        <w:rPr>
          <w:color w:val="000000"/>
          <w:sz w:val="22"/>
          <w:szCs w:val="22"/>
        </w:rPr>
        <w:t>benefits</w:t>
      </w:r>
      <w:proofErr w:type="gramEnd"/>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 xml:space="preserve">expiration date was 3 business days away". Another approach would be </w:t>
      </w:r>
      <w:proofErr w:type="gramStart"/>
      <w:r>
        <w:rPr>
          <w:color w:val="000000"/>
          <w:sz w:val="22"/>
          <w:szCs w:val="22"/>
        </w:rPr>
        <w:t>to</w:t>
      </w:r>
      <w:proofErr w:type="gramEnd"/>
      <w:r>
        <w:rPr>
          <w:color w:val="000000"/>
          <w:sz w:val="22"/>
          <w:szCs w:val="22"/>
        </w:rPr>
        <w:t xml:space="preserve">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Complete (where TBDs are </w:t>
      </w:r>
      <w:proofErr w:type="gramStart"/>
      <w:r>
        <w:rPr>
          <w:color w:val="000000"/>
          <w:sz w:val="22"/>
          <w:szCs w:val="22"/>
        </w:rPr>
        <w:t>absolutely necessary</w:t>
      </w:r>
      <w:proofErr w:type="gramEnd"/>
      <w:r>
        <w:rPr>
          <w:color w:val="000000"/>
          <w:sz w:val="22"/>
          <w:szCs w:val="22"/>
        </w:rPr>
        <w:t>,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Ranked for importance and/or </w:t>
      </w:r>
      <w:proofErr w:type="gramStart"/>
      <w:r>
        <w:rPr>
          <w:color w:val="000000"/>
          <w:sz w:val="22"/>
          <w:szCs w:val="22"/>
        </w:rPr>
        <w:t>stability</w:t>
      </w:r>
      <w:proofErr w:type="gramEnd"/>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Does not specify any particular </w:t>
      </w:r>
      <w:proofErr w:type="gramStart"/>
      <w:r>
        <w:rPr>
          <w:color w:val="000000"/>
          <w:sz w:val="22"/>
          <w:szCs w:val="22"/>
        </w:rPr>
        <w:t>design</w:t>
      </w:r>
      <w:proofErr w:type="gramEnd"/>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capture and maintain job class status (i.e., </w:t>
            </w:r>
            <w:proofErr w:type="gramStart"/>
            <w:r>
              <w:rPr>
                <w:color w:val="7030A0"/>
                <w:szCs w:val="20"/>
              </w:rPr>
              <w:t>active</w:t>
            </w:r>
            <w:proofErr w:type="gramEnd"/>
            <w:r>
              <w:rPr>
                <w:color w:val="7030A0"/>
                <w:szCs w:val="20"/>
              </w:rPr>
              <w:t xml:space="preser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0" w:name="_heading=h.35nkun2" w:colFirst="0" w:colLast="0"/>
      <w:bookmarkEnd w:id="10"/>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1" w:name="_heading=h.1ksv4uv" w:colFirst="0" w:colLast="0"/>
      <w:bookmarkEnd w:id="11"/>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14:paraId="36240A90" w14:textId="77777777" w:rsidR="00A03722" w:rsidRDefault="00A03722">
      <w:pPr>
        <w:ind w:left="0" w:hanging="2"/>
      </w:pPr>
    </w:p>
    <w:p w14:paraId="1FB5FEEC" w14:textId="77777777" w:rsidR="00A03722" w:rsidRDefault="00A03722">
      <w:pPr>
        <w:ind w:left="0" w:hanging="2"/>
      </w:pPr>
      <w:bookmarkStart w:id="12" w:name="_heading=h.44sinio" w:colFirst="0" w:colLast="0"/>
      <w:bookmarkEnd w:id="12"/>
    </w:p>
    <w:p w14:paraId="24015796" w14:textId="77777777" w:rsidR="00A03722" w:rsidRDefault="00DA1C76">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3" w:name="_heading=h.2jxsxqh" w:colFirst="0" w:colLast="0"/>
      <w:bookmarkEnd w:id="13"/>
      <w:r>
        <w:rPr>
          <w:color w:val="000000"/>
          <w:sz w:val="22"/>
          <w:szCs w:val="22"/>
        </w:rPr>
        <w:t xml:space="preserve">In addition to functions required, describe the characteristics of each interface between the product and its users (e.g., required screen formats/organization, report layouts, menu structures, </w:t>
      </w:r>
      <w:proofErr w:type="gramStart"/>
      <w:r>
        <w:rPr>
          <w:color w:val="000000"/>
          <w:sz w:val="22"/>
          <w:szCs w:val="22"/>
        </w:rPr>
        <w:t>error</w:t>
      </w:r>
      <w:proofErr w:type="gramEnd"/>
      <w:r>
        <w:rPr>
          <w:color w:val="000000"/>
          <w:sz w:val="22"/>
          <w:szCs w:val="22"/>
        </w:rPr>
        <w:t xml:space="preserve">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 xml:space="preserve">The user documentation and help should be </w:t>
      </w:r>
      <w:proofErr w:type="gramStart"/>
      <w:r>
        <w:rPr>
          <w:color w:val="7030A0"/>
          <w:sz w:val="22"/>
          <w:szCs w:val="22"/>
        </w:rPr>
        <w:t>complete</w:t>
      </w:r>
      <w:proofErr w:type="gramEnd"/>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 xml:space="preserve">The help should be context sensitive and explain how to achieve common </w:t>
      </w:r>
      <w:proofErr w:type="gramStart"/>
      <w:r>
        <w:rPr>
          <w:color w:val="7030A0"/>
          <w:sz w:val="22"/>
          <w:szCs w:val="22"/>
        </w:rPr>
        <w:t>tasks</w:t>
      </w:r>
      <w:proofErr w:type="gramEnd"/>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 xml:space="preserve">The system should be easy to </w:t>
      </w:r>
      <w:proofErr w:type="gramStart"/>
      <w:r>
        <w:rPr>
          <w:color w:val="7030A0"/>
          <w:sz w:val="22"/>
          <w:szCs w:val="22"/>
        </w:rPr>
        <w:t>learn</w:t>
      </w:r>
      <w:proofErr w:type="gramEnd"/>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z337ya" w:colFirst="0" w:colLast="0"/>
      <w:bookmarkEnd w:id="14"/>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5" w:name="_heading=h.3j2qqm3" w:colFirst="0" w:colLast="0"/>
      <w:bookmarkEnd w:id="15"/>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Dynamic numerical requirements may include the number of transactions and tasks and the amount of data to be processed within </w:t>
      </w:r>
      <w:proofErr w:type="gramStart"/>
      <w:r>
        <w:rPr>
          <w:color w:val="000000"/>
          <w:sz w:val="22"/>
          <w:szCs w:val="22"/>
        </w:rPr>
        <w:t>certain</w:t>
      </w:r>
      <w:proofErr w:type="gramEnd"/>
      <w:r>
        <w:rPr>
          <w:color w:val="000000"/>
          <w:sz w:val="22"/>
          <w:szCs w:val="22"/>
        </w:rPr>
        <w:t xml:space="preserve"> </w:t>
      </w:r>
      <w:proofErr w:type="gramStart"/>
      <w:r>
        <w:rPr>
          <w:color w:val="000000"/>
          <w:sz w:val="22"/>
          <w:szCs w:val="22"/>
        </w:rPr>
        <w:t>time period</w:t>
      </w:r>
      <w:proofErr w:type="gramEnd"/>
      <w:r>
        <w:rPr>
          <w:color w:val="000000"/>
          <w:sz w:val="22"/>
          <w:szCs w:val="22"/>
        </w:rPr>
        <w:t xml:space="preserve">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6" w:name="_heading=h.1y810tw" w:colFirst="0" w:colLast="0"/>
      <w:bookmarkEnd w:id="16"/>
      <w:proofErr w:type="gramStart"/>
      <w:r>
        <w:rPr>
          <w:color w:val="000000"/>
          <w:sz w:val="22"/>
          <w:szCs w:val="22"/>
        </w:rPr>
        <w:t>All of</w:t>
      </w:r>
      <w:proofErr w:type="gramEnd"/>
      <w:r>
        <w:rPr>
          <w:color w:val="000000"/>
          <w:sz w:val="22"/>
          <w:szCs w:val="22"/>
        </w:rPr>
        <w:t xml:space="preserve">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7" w:name="_heading=h.4i7ojhp" w:colFirst="0" w:colLast="0"/>
      <w:bookmarkEnd w:id="17"/>
      <w:r>
        <w:rPr>
          <w:sz w:val="20"/>
          <w:szCs w:val="20"/>
        </w:rPr>
        <w:lastRenderedPageBreak/>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Level of availability </w:t>
      </w:r>
      <w:proofErr w:type="gramStart"/>
      <w:r>
        <w:rPr>
          <w:color w:val="000000"/>
          <w:sz w:val="22"/>
          <w:szCs w:val="22"/>
        </w:rPr>
        <w:t>required</w:t>
      </w:r>
      <w:proofErr w:type="gramEnd"/>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8" w:name="_heading=h.2xcytpi" w:colFirst="0" w:colLast="0"/>
      <w:bookmarkEnd w:id="18"/>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19" w:name="_heading=h.1ci93xb" w:colFirst="0" w:colLast="0"/>
      <w:bookmarkEnd w:id="19"/>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0" w:name="_heading=h.3whwml4" w:colFirst="0" w:colLast="0"/>
      <w:bookmarkEnd w:id="20"/>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1" w:name="_heading=h.2bn6wsx" w:colFirst="0" w:colLast="0"/>
      <w:bookmarkEnd w:id="21"/>
      <w:r>
        <w:rPr>
          <w:b/>
        </w:rPr>
        <w:t>Operational Requirements</w:t>
      </w:r>
    </w:p>
    <w:p w14:paraId="0D8152F0" w14:textId="77777777" w:rsidR="00A03722" w:rsidRDefault="00DA1C76">
      <w:pPr>
        <w:pStyle w:val="Heading4"/>
        <w:numPr>
          <w:ilvl w:val="3"/>
          <w:numId w:val="7"/>
        </w:numPr>
        <w:ind w:left="0" w:hanging="2"/>
      </w:pPr>
      <w:bookmarkStart w:id="22" w:name="_heading=h.qsh70q" w:colFirst="0" w:colLast="0"/>
      <w:bookmarkEnd w:id="22"/>
      <w:r>
        <w:rPr>
          <w:b/>
        </w:rPr>
        <w:t>Development Requirements</w:t>
      </w:r>
    </w:p>
    <w:p w14:paraId="35577497" w14:textId="77777777" w:rsidR="00A03722" w:rsidRDefault="00DA1C76">
      <w:pPr>
        <w:pStyle w:val="Heading3"/>
        <w:numPr>
          <w:ilvl w:val="2"/>
          <w:numId w:val="7"/>
        </w:numPr>
        <w:ind w:left="0" w:hanging="2"/>
      </w:pPr>
      <w:bookmarkStart w:id="23" w:name="_heading=h.3as4poj" w:colFirst="0" w:colLast="0"/>
      <w:bookmarkEnd w:id="23"/>
      <w:r>
        <w:t>External Requirements</w:t>
      </w:r>
    </w:p>
    <w:p w14:paraId="77208F8E" w14:textId="77777777" w:rsidR="00A03722" w:rsidRDefault="00DA1C76">
      <w:pPr>
        <w:numPr>
          <w:ilvl w:val="1"/>
          <w:numId w:val="6"/>
        </w:numPr>
        <w:ind w:left="0" w:hanging="2"/>
      </w:pPr>
      <w:bookmarkStart w:id="24" w:name="_heading=h.1pxezwc" w:colFirst="0" w:colLast="0"/>
      <w:bookmarkEnd w:id="24"/>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37303E76" w14:textId="77777777" w:rsidR="00A03722" w:rsidRDefault="00DA1C76">
      <w:pPr>
        <w:pStyle w:val="Heading4"/>
        <w:numPr>
          <w:ilvl w:val="3"/>
          <w:numId w:val="7"/>
        </w:numPr>
        <w:ind w:left="0" w:hanging="2"/>
      </w:pPr>
      <w:r>
        <w:rPr>
          <w:b/>
        </w:rPr>
        <w:lastRenderedPageBreak/>
        <w:t>Regulatory Requirements</w:t>
      </w:r>
    </w:p>
    <w:p w14:paraId="50D902B8" w14:textId="77777777" w:rsidR="00A03722" w:rsidRDefault="00DA1C76">
      <w:pPr>
        <w:pStyle w:val="Heading4"/>
        <w:numPr>
          <w:ilvl w:val="3"/>
          <w:numId w:val="7"/>
        </w:numPr>
        <w:ind w:left="0" w:hanging="2"/>
      </w:pPr>
      <w:bookmarkStart w:id="25" w:name="_heading=h.49x2ik5" w:colFirst="0" w:colLast="0"/>
      <w:bookmarkEnd w:id="25"/>
      <w:r>
        <w:rPr>
          <w:b/>
        </w:rPr>
        <w:t>Ethical Requirements</w:t>
      </w:r>
    </w:p>
    <w:p w14:paraId="304A1C1F" w14:textId="77777777" w:rsidR="00A03722" w:rsidRDefault="00DA1C76">
      <w:pPr>
        <w:pStyle w:val="Heading4"/>
        <w:numPr>
          <w:ilvl w:val="3"/>
          <w:numId w:val="7"/>
        </w:numPr>
        <w:ind w:left="0" w:hanging="2"/>
      </w:pPr>
      <w:bookmarkStart w:id="26" w:name="_heading=h.2p2csry" w:colFirst="0" w:colLast="0"/>
      <w:bookmarkEnd w:id="26"/>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7" w:name="_heading=h.147n2zr" w:colFirst="0" w:colLast="0"/>
      <w:bookmarkEnd w:id="27"/>
      <w:r>
        <w:rPr>
          <w:color w:val="000000"/>
          <w:sz w:val="22"/>
          <w:szCs w:val="22"/>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w:t>
      </w:r>
      <w:proofErr w:type="gramStart"/>
      <w:r>
        <w:rPr>
          <w:color w:val="000000"/>
          <w:sz w:val="22"/>
          <w:szCs w:val="22"/>
        </w:rPr>
        <w:t>values</w:t>
      </w:r>
      <w:proofErr w:type="gramEnd"/>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8" w:name="_heading=h.3o7alnk" w:colFirst="0" w:colLast="0"/>
      <w:bookmarkEnd w:id="28"/>
      <w:r>
        <w:rPr>
          <w:i w:val="0"/>
          <w:sz w:val="20"/>
          <w:szCs w:val="20"/>
        </w:rPr>
        <w:t>Security Requirements</w:t>
      </w:r>
    </w:p>
    <w:p w14:paraId="5137AD8A" w14:textId="77777777" w:rsidR="00A03722" w:rsidRDefault="00A03722">
      <w:pPr>
        <w:ind w:left="0" w:hanging="2"/>
      </w:pPr>
      <w:bookmarkStart w:id="29" w:name="_heading=h.23ckvvd" w:colFirst="0" w:colLast="0"/>
      <w:bookmarkEnd w:id="29"/>
    </w:p>
    <w:p w14:paraId="60096F5B" w14:textId="77777777" w:rsidR="00A03722" w:rsidRDefault="00DA1C76">
      <w:pPr>
        <w:pStyle w:val="Heading2"/>
        <w:numPr>
          <w:ilvl w:val="1"/>
          <w:numId w:val="7"/>
        </w:numPr>
        <w:ind w:left="0" w:hanging="2"/>
      </w:pPr>
      <w:bookmarkStart w:id="30" w:name="_heading=h.ihv636" w:colFirst="0" w:colLast="0"/>
      <w:bookmarkEnd w:id="30"/>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 xml:space="preserve">Please provide all necessary non-functional requirements, </w:t>
      </w:r>
      <w:proofErr w:type="gramStart"/>
      <w:r>
        <w:t>similar to</w:t>
      </w:r>
      <w:proofErr w:type="gramEnd"/>
      <w:r>
        <w:t xml:space="preserve">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1" w:name="_heading=h.32hioqz" w:colFirst="0" w:colLast="0"/>
      <w:bookmarkEnd w:id="31"/>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w:t>
      </w:r>
      <w:proofErr w:type="gramStart"/>
      <w:r>
        <w:rPr>
          <w:color w:val="000000"/>
          <w:sz w:val="22"/>
          <w:szCs w:val="22"/>
        </w:rPr>
        <w:t>scenarios, or</w:t>
      </w:r>
      <w:proofErr w:type="gramEnd"/>
      <w:r>
        <w:rPr>
          <w:color w:val="000000"/>
          <w:sz w:val="22"/>
          <w:szCs w:val="22"/>
        </w:rPr>
        <w:t xml:space="preserve">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w:t>
      </w:r>
      <w:proofErr w:type="gramStart"/>
      <w:r>
        <w:rPr>
          <w:color w:val="000000"/>
          <w:sz w:val="22"/>
          <w:szCs w:val="22"/>
        </w:rPr>
        <w:t>need</w:t>
      </w:r>
      <w:proofErr w:type="gramEnd"/>
      <w:r>
        <w:rPr>
          <w:color w:val="000000"/>
          <w:sz w:val="22"/>
          <w:szCs w:val="22"/>
        </w:rPr>
        <w:t xml:space="preserve">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Identifies, documents, and ranks the problem that is driving the </w:t>
      </w:r>
      <w:proofErr w:type="gramStart"/>
      <w:r>
        <w:rPr>
          <w:color w:val="000000"/>
          <w:sz w:val="22"/>
          <w:szCs w:val="22"/>
        </w:rPr>
        <w:t>scenario</w:t>
      </w:r>
      <w:proofErr w:type="gramEnd"/>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the business and technical environment that will resolve the </w:t>
      </w:r>
      <w:proofErr w:type="gramStart"/>
      <w:r>
        <w:rPr>
          <w:color w:val="000000"/>
          <w:sz w:val="22"/>
          <w:szCs w:val="22"/>
        </w:rPr>
        <w:t>problem</w:t>
      </w:r>
      <w:proofErr w:type="gramEnd"/>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States the desired </w:t>
      </w:r>
      <w:proofErr w:type="gramStart"/>
      <w:r>
        <w:rPr>
          <w:color w:val="000000"/>
          <w:sz w:val="22"/>
          <w:szCs w:val="22"/>
        </w:rPr>
        <w:t>objectives</w:t>
      </w:r>
      <w:proofErr w:type="gramEnd"/>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Shows the “Actors” and where they fit in the business </w:t>
      </w:r>
      <w:proofErr w:type="gramStart"/>
      <w:r>
        <w:rPr>
          <w:color w:val="000000"/>
          <w:sz w:val="22"/>
          <w:szCs w:val="22"/>
        </w:rPr>
        <w:t>model</w:t>
      </w:r>
      <w:proofErr w:type="gramEnd"/>
    </w:p>
    <w:p w14:paraId="2B5F5776" w14:textId="586B932A" w:rsidR="00B61712" w:rsidRDefault="00DA1C76" w:rsidP="00B61712">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w:t>
      </w:r>
      <w:proofErr w:type="gramStart"/>
      <w:r>
        <w:rPr>
          <w:color w:val="000000"/>
          <w:sz w:val="22"/>
          <w:szCs w:val="22"/>
        </w:rPr>
        <w:t>success</w:t>
      </w:r>
      <w:proofErr w:type="gramEnd"/>
      <w:r>
        <w:rPr>
          <w:color w:val="000000"/>
          <w:sz w:val="22"/>
          <w:szCs w:val="22"/>
        </w:rPr>
        <w:t xml:space="preserve">  </w:t>
      </w:r>
    </w:p>
    <w:p w14:paraId="4DFEE710" w14:textId="77777777" w:rsidR="00B61712" w:rsidRDefault="00B61712" w:rsidP="00B61712">
      <w:pPr>
        <w:pBdr>
          <w:top w:val="nil"/>
          <w:left w:val="nil"/>
          <w:bottom w:val="nil"/>
          <w:right w:val="nil"/>
          <w:between w:val="nil"/>
        </w:pBdr>
        <w:spacing w:line="240" w:lineRule="auto"/>
        <w:ind w:leftChars="0" w:left="0" w:firstLineChars="0" w:firstLine="0"/>
        <w:rPr>
          <w:color w:val="000000"/>
          <w:sz w:val="22"/>
          <w:szCs w:val="22"/>
        </w:rPr>
      </w:pPr>
    </w:p>
    <w:p w14:paraId="7ADFE681" w14:textId="77777777" w:rsidR="00B61712" w:rsidRPr="00B61712" w:rsidRDefault="00B61712" w:rsidP="00B61712">
      <w:pPr>
        <w:pStyle w:val="ListParagraph"/>
        <w:ind w:left="0" w:hanging="2"/>
        <w:rPr>
          <w:color w:val="000000"/>
          <w:sz w:val="22"/>
          <w:szCs w:val="22"/>
        </w:rPr>
      </w:pPr>
    </w:p>
    <w:p w14:paraId="150F867C" w14:textId="369E07C0" w:rsidR="00B61712" w:rsidRDefault="00B61712" w:rsidP="00B61712">
      <w:pPr>
        <w:pStyle w:val="Heading2"/>
        <w:numPr>
          <w:ilvl w:val="1"/>
          <w:numId w:val="7"/>
        </w:numPr>
        <w:ind w:left="0" w:hanging="2"/>
      </w:pPr>
      <w:r>
        <w:t>Use Cases</w:t>
      </w:r>
    </w:p>
    <w:p w14:paraId="25747508" w14:textId="50C50569" w:rsidR="00B61712" w:rsidRDefault="00B61712" w:rsidP="00B61712">
      <w:pPr>
        <w:pStyle w:val="Heading2"/>
        <w:numPr>
          <w:ilvl w:val="1"/>
          <w:numId w:val="7"/>
        </w:numPr>
        <w:ind w:left="0" w:hanging="2"/>
      </w:pPr>
      <w:r>
        <w:t>Activity Diagrams</w:t>
      </w:r>
    </w:p>
    <w:p w14:paraId="0E07F4B6" w14:textId="23299B27" w:rsidR="00B61712" w:rsidRDefault="00B61712" w:rsidP="00B61712">
      <w:pPr>
        <w:pStyle w:val="Heading2"/>
        <w:numPr>
          <w:ilvl w:val="1"/>
          <w:numId w:val="7"/>
        </w:numPr>
        <w:ind w:left="0" w:hanging="2"/>
      </w:pPr>
      <w:r>
        <w:t>State Diagrams</w:t>
      </w:r>
    </w:p>
    <w:p w14:paraId="2A55B557" w14:textId="77777777" w:rsidR="00B61712" w:rsidRDefault="00B61712" w:rsidP="00B61712">
      <w:pPr>
        <w:ind w:left="0" w:hanging="2"/>
      </w:pPr>
    </w:p>
    <w:p w14:paraId="12E79061" w14:textId="77777777" w:rsidR="00B61712" w:rsidRDefault="00B61712" w:rsidP="00B61712">
      <w:pPr>
        <w:ind w:left="0" w:hanging="2"/>
      </w:pPr>
    </w:p>
    <w:p w14:paraId="76AC2C8B" w14:textId="0BCCEE72" w:rsidR="00B61712" w:rsidRDefault="00B61712" w:rsidP="00B61712">
      <w:pPr>
        <w:ind w:leftChars="0" w:left="0" w:firstLineChars="0" w:firstLine="0"/>
      </w:pPr>
      <w:r>
        <w:rPr>
          <w:noProof/>
        </w:rPr>
        <w:lastRenderedPageBreak/>
        <mc:AlternateContent>
          <mc:Choice Requires="wps">
            <w:drawing>
              <wp:anchor distT="45720" distB="45720" distL="114300" distR="114300" simplePos="0" relativeHeight="251660288" behindDoc="0" locked="0" layoutInCell="1" allowOverlap="1" wp14:anchorId="4A59954D" wp14:editId="09F3C6CB">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99778A" w14:textId="2A522A86" w:rsidR="00B61712" w:rsidRPr="00B61712" w:rsidRDefault="00B61712">
                            <w:pPr>
                              <w:ind w:left="0" w:hanging="2"/>
                              <w:rPr>
                                <w:color w:val="1F497D" w:themeColor="text2"/>
                                <w:lang w:val="en-GB"/>
                              </w:rPr>
                            </w:pPr>
                            <w:r w:rsidRPr="00B61712">
                              <w:rPr>
                                <w:color w:val="1F497D" w:themeColor="text2"/>
                                <w:lang w:val="en-GB"/>
                              </w:rPr>
                              <w:t xml:space="preserve">State Diagram: Customer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59954D" id="_x0000_t202" coordsize="21600,21600" o:spt="202" path="m,l,21600r21600,l21600,xe">
                <v:stroke joinstyle="miter"/>
                <v:path gradientshapeok="t" o:connecttype="rect"/>
              </v:shapetype>
              <v:shape id="Text Box 2" o:spid="_x0000_s1026"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" filled="f" stroked="f">
                <v:textbox style="mso-fit-shape-to-text:t">
                  <w:txbxContent>
                    <w:p w14:paraId="7399778A" w14:textId="2A522A86" w:rsidR="00B61712" w:rsidRPr="00B61712" w:rsidRDefault="00B61712">
                      <w:pPr>
                        <w:ind w:left="0" w:hanging="2"/>
                        <w:rPr>
                          <w:color w:val="1F497D" w:themeColor="text2"/>
                          <w:lang w:val="en-GB"/>
                        </w:rPr>
                      </w:pPr>
                      <w:r w:rsidRPr="00B61712">
                        <w:rPr>
                          <w:color w:val="1F497D" w:themeColor="text2"/>
                          <w:lang w:val="en-GB"/>
                        </w:rPr>
                        <w:t xml:space="preserve">State Diagram: Customer </w:t>
                      </w:r>
                    </w:p>
                  </w:txbxContent>
                </v:textbox>
                <w10:wrap type="square"/>
              </v:shape>
            </w:pict>
          </mc:Fallback>
        </mc:AlternateContent>
      </w:r>
      <w:r>
        <w:rPr>
          <w:noProof/>
        </w:rPr>
        <w:drawing>
          <wp:anchor distT="0" distB="0" distL="114300" distR="114300" simplePos="0" relativeHeight="251658240" behindDoc="1" locked="0" layoutInCell="1" allowOverlap="1" wp14:anchorId="69407C3E" wp14:editId="752D396E">
            <wp:simplePos x="0" y="0"/>
            <wp:positionH relativeFrom="column">
              <wp:posOffset>1954</wp:posOffset>
            </wp:positionH>
            <wp:positionV relativeFrom="paragraph">
              <wp:posOffset>1954</wp:posOffset>
            </wp:positionV>
            <wp:extent cx="6400800" cy="6886575"/>
            <wp:effectExtent l="0" t="0" r="0" b="9525"/>
            <wp:wrapTight wrapText="bothSides">
              <wp:wrapPolygon edited="0">
                <wp:start x="0" y="0"/>
                <wp:lineTo x="0" y="21570"/>
                <wp:lineTo x="21536" y="21570"/>
                <wp:lineTo x="21536" y="0"/>
                <wp:lineTo x="0" y="0"/>
              </wp:wrapPolygon>
            </wp:wrapTight>
            <wp:docPr id="14823984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98423"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886575"/>
                    </a:xfrm>
                    <a:prstGeom prst="rect">
                      <a:avLst/>
                    </a:prstGeom>
                  </pic:spPr>
                </pic:pic>
              </a:graphicData>
            </a:graphic>
          </wp:anchor>
        </w:drawing>
      </w:r>
    </w:p>
    <w:p w14:paraId="4EC2B19F" w14:textId="2DA935AF" w:rsidR="00B61712" w:rsidRPr="00B61712" w:rsidRDefault="00B61712" w:rsidP="00B61712">
      <w:pPr>
        <w:ind w:leftChars="0" w:left="0" w:firstLineChars="0" w:firstLine="0"/>
      </w:pPr>
    </w:p>
    <w:p w14:paraId="6924022D" w14:textId="77777777" w:rsidR="00B61712" w:rsidRDefault="00B61712" w:rsidP="00B61712">
      <w:pPr>
        <w:ind w:left="0" w:hanging="2"/>
      </w:pPr>
    </w:p>
    <w:p w14:paraId="492C4442" w14:textId="77777777" w:rsidR="00B61712" w:rsidRDefault="00B61712" w:rsidP="00B61712">
      <w:pPr>
        <w:ind w:left="0" w:hanging="2"/>
      </w:pPr>
    </w:p>
    <w:p w14:paraId="44D88A6F" w14:textId="77777777" w:rsidR="00B61712" w:rsidRDefault="00B61712" w:rsidP="00B61712">
      <w:pPr>
        <w:ind w:left="0" w:hanging="2"/>
      </w:pPr>
    </w:p>
    <w:p w14:paraId="367C49EA" w14:textId="77777777" w:rsidR="00B61712" w:rsidRDefault="00B61712" w:rsidP="00B61712">
      <w:pPr>
        <w:ind w:left="0" w:hanging="2"/>
      </w:pPr>
    </w:p>
    <w:p w14:paraId="17953779" w14:textId="77777777" w:rsidR="00B61712" w:rsidRDefault="00B61712" w:rsidP="00B61712">
      <w:pPr>
        <w:ind w:left="0" w:hanging="2"/>
      </w:pPr>
    </w:p>
    <w:p w14:paraId="43161CF1" w14:textId="77777777" w:rsidR="00B61712" w:rsidRDefault="00B61712" w:rsidP="00B61712">
      <w:pPr>
        <w:ind w:left="0" w:hanging="2"/>
      </w:pPr>
    </w:p>
    <w:p w14:paraId="20FCA301" w14:textId="77777777" w:rsidR="00B61712" w:rsidRDefault="00B61712" w:rsidP="00B61712">
      <w:pPr>
        <w:ind w:left="0" w:hanging="2"/>
      </w:pPr>
    </w:p>
    <w:p w14:paraId="63FC5D82" w14:textId="77777777" w:rsidR="00B61712" w:rsidRDefault="00B61712" w:rsidP="00B61712">
      <w:pPr>
        <w:ind w:left="0" w:hanging="2"/>
      </w:pPr>
    </w:p>
    <w:p w14:paraId="7C928649" w14:textId="77777777" w:rsidR="00B61712" w:rsidRDefault="00B61712" w:rsidP="00B61712">
      <w:pPr>
        <w:ind w:left="0" w:hanging="2"/>
      </w:pPr>
    </w:p>
    <w:p w14:paraId="759F3A85" w14:textId="0B73A7C8" w:rsidR="00B61712" w:rsidRDefault="00B61712" w:rsidP="00B61712">
      <w:pPr>
        <w:ind w:left="0" w:hanging="2"/>
      </w:pPr>
      <w:r>
        <w:rPr>
          <w:noProof/>
        </w:rPr>
        <w:lastRenderedPageBreak/>
        <w:drawing>
          <wp:anchor distT="0" distB="0" distL="114300" distR="114300" simplePos="0" relativeHeight="251661312" behindDoc="0" locked="0" layoutInCell="1" allowOverlap="1" wp14:anchorId="5674958E" wp14:editId="49B4CAB0">
            <wp:simplePos x="0" y="0"/>
            <wp:positionH relativeFrom="column">
              <wp:posOffset>49579</wp:posOffset>
            </wp:positionH>
            <wp:positionV relativeFrom="paragraph">
              <wp:posOffset>-293</wp:posOffset>
            </wp:positionV>
            <wp:extent cx="6400800" cy="3082925"/>
            <wp:effectExtent l="0" t="0" r="0" b="3175"/>
            <wp:wrapSquare wrapText="bothSides"/>
            <wp:docPr id="68044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47517" name="Picture 6804475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082925"/>
                    </a:xfrm>
                    <a:prstGeom prst="rect">
                      <a:avLst/>
                    </a:prstGeom>
                  </pic:spPr>
                </pic:pic>
              </a:graphicData>
            </a:graphic>
          </wp:anchor>
        </w:drawing>
      </w:r>
    </w:p>
    <w:p w14:paraId="07F1181A" w14:textId="77777777" w:rsidR="00B61712" w:rsidRDefault="00B61712" w:rsidP="00B61712">
      <w:pPr>
        <w:ind w:left="0" w:hanging="2"/>
      </w:pPr>
    </w:p>
    <w:p w14:paraId="0C4F2271" w14:textId="494E0011" w:rsidR="00B61712" w:rsidRDefault="00B61712" w:rsidP="00B61712">
      <w:pPr>
        <w:ind w:left="0" w:hanging="2"/>
      </w:pPr>
      <w:r>
        <w:rPr>
          <w:noProof/>
        </w:rPr>
        <w:drawing>
          <wp:anchor distT="0" distB="0" distL="114300" distR="114300" simplePos="0" relativeHeight="251662336" behindDoc="1" locked="0" layoutInCell="1" allowOverlap="1" wp14:anchorId="2A35CE50" wp14:editId="65DB2A1C">
            <wp:simplePos x="0" y="0"/>
            <wp:positionH relativeFrom="column">
              <wp:posOffset>352180</wp:posOffset>
            </wp:positionH>
            <wp:positionV relativeFrom="paragraph">
              <wp:posOffset>79962</wp:posOffset>
            </wp:positionV>
            <wp:extent cx="5798820" cy="5140960"/>
            <wp:effectExtent l="0" t="0" r="0" b="2540"/>
            <wp:wrapTight wrapText="bothSides">
              <wp:wrapPolygon edited="0">
                <wp:start x="0" y="0"/>
                <wp:lineTo x="0" y="21531"/>
                <wp:lineTo x="21501" y="21531"/>
                <wp:lineTo x="21501" y="0"/>
                <wp:lineTo x="0" y="0"/>
              </wp:wrapPolygon>
            </wp:wrapTight>
            <wp:docPr id="175096895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8958"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b="9121"/>
                    <a:stretch/>
                  </pic:blipFill>
                  <pic:spPr bwMode="auto">
                    <a:xfrm>
                      <a:off x="0" y="0"/>
                      <a:ext cx="5798820" cy="5140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BF5DA1" w14:textId="5E345EB4" w:rsidR="00B61712" w:rsidRDefault="00B61712" w:rsidP="00B61712">
      <w:pPr>
        <w:ind w:left="0" w:hanging="2"/>
      </w:pPr>
    </w:p>
    <w:p w14:paraId="73F4BA87" w14:textId="68848AFD" w:rsidR="00B61712" w:rsidRDefault="00B61712" w:rsidP="00B61712">
      <w:pPr>
        <w:ind w:left="0" w:hanging="2"/>
      </w:pPr>
    </w:p>
    <w:p w14:paraId="6414F39D" w14:textId="427A103B" w:rsidR="00B61712" w:rsidRDefault="00B61712" w:rsidP="00B61712">
      <w:pPr>
        <w:ind w:left="0" w:hanging="2"/>
      </w:pPr>
    </w:p>
    <w:p w14:paraId="396D4C4B" w14:textId="38E12769" w:rsidR="00B61712" w:rsidRDefault="00B61712" w:rsidP="00B61712">
      <w:pPr>
        <w:ind w:left="0" w:hanging="2"/>
      </w:pPr>
    </w:p>
    <w:p w14:paraId="01DF47E7" w14:textId="6C633E84" w:rsidR="00B61712" w:rsidRDefault="00B61712" w:rsidP="00B61712">
      <w:pPr>
        <w:ind w:left="0" w:hanging="2"/>
      </w:pPr>
    </w:p>
    <w:p w14:paraId="482C15F6" w14:textId="6BBF4074" w:rsidR="00B61712" w:rsidRDefault="00B61712" w:rsidP="00B61712">
      <w:pPr>
        <w:ind w:left="0" w:hanging="2"/>
      </w:pPr>
    </w:p>
    <w:p w14:paraId="4173D802" w14:textId="77777777" w:rsidR="00B61712" w:rsidRDefault="00B61712" w:rsidP="00B61712">
      <w:pPr>
        <w:ind w:left="0" w:hanging="2"/>
      </w:pPr>
    </w:p>
    <w:p w14:paraId="74E2F361" w14:textId="7A4DCE26" w:rsidR="00B61712" w:rsidRPr="00B61712" w:rsidRDefault="00B61712" w:rsidP="00B61712">
      <w:pPr>
        <w:ind w:left="0" w:hanging="2"/>
      </w:pPr>
    </w:p>
    <w:p w14:paraId="00FCBCB4" w14:textId="4EF2C56A" w:rsidR="00B61712" w:rsidRPr="00B61712" w:rsidRDefault="00B61712" w:rsidP="00B61712">
      <w:pPr>
        <w:pBdr>
          <w:top w:val="nil"/>
          <w:left w:val="nil"/>
          <w:bottom w:val="nil"/>
          <w:right w:val="nil"/>
          <w:between w:val="nil"/>
        </w:pBdr>
        <w:spacing w:line="240" w:lineRule="auto"/>
        <w:ind w:leftChars="0" w:left="0" w:firstLineChars="0" w:firstLine="0"/>
        <w:rPr>
          <w:color w:val="000000"/>
          <w:sz w:val="22"/>
          <w:szCs w:val="22"/>
        </w:rPr>
      </w:pPr>
    </w:p>
    <w:p w14:paraId="75F771FD" w14:textId="37E0C39A" w:rsidR="00B61712" w:rsidRPr="00B61712" w:rsidRDefault="00B61712" w:rsidP="00B61712">
      <w:pPr>
        <w:pBdr>
          <w:top w:val="nil"/>
          <w:left w:val="nil"/>
          <w:bottom w:val="nil"/>
          <w:right w:val="nil"/>
          <w:between w:val="nil"/>
        </w:pBdr>
        <w:spacing w:line="240" w:lineRule="auto"/>
        <w:ind w:leftChars="0" w:left="0" w:firstLineChars="0" w:firstLine="0"/>
        <w:rPr>
          <w:color w:val="000000"/>
          <w:sz w:val="22"/>
          <w:szCs w:val="22"/>
        </w:rPr>
      </w:pPr>
    </w:p>
    <w:p w14:paraId="61A08F59" w14:textId="4FC6C4A0" w:rsidR="00A03722" w:rsidRDefault="00A03722">
      <w:pPr>
        <w:pBdr>
          <w:top w:val="nil"/>
          <w:left w:val="nil"/>
          <w:bottom w:val="nil"/>
          <w:right w:val="nil"/>
          <w:between w:val="nil"/>
        </w:pBdr>
        <w:spacing w:line="240" w:lineRule="auto"/>
        <w:ind w:left="0" w:hanging="2"/>
        <w:rPr>
          <w:color w:val="000000"/>
          <w:sz w:val="22"/>
          <w:szCs w:val="22"/>
        </w:rPr>
      </w:pPr>
      <w:bookmarkStart w:id="32" w:name="_heading=h.1hmsyys" w:colFirst="0" w:colLast="0"/>
      <w:bookmarkEnd w:id="32"/>
    </w:p>
    <w:p w14:paraId="7543BF0A" w14:textId="33F43458" w:rsidR="00B61712" w:rsidRDefault="00B61712" w:rsidP="00B6171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ECEA436" w14:textId="40A65D17" w:rsidR="00B61712" w:rsidRDefault="00DA1C76">
      <w:pPr>
        <w:keepNext/>
        <w:pBdr>
          <w:top w:val="nil"/>
          <w:left w:val="nil"/>
          <w:bottom w:val="nil"/>
          <w:right w:val="nil"/>
          <w:between w:val="nil"/>
        </w:pBdr>
        <w:tabs>
          <w:tab w:val="left" w:pos="720"/>
        </w:tabs>
        <w:spacing w:before="240" w:after="60" w:line="240" w:lineRule="auto"/>
        <w:ind w:left="0" w:hanging="2"/>
        <w:rPr>
          <w:noProof/>
        </w:rPr>
      </w:pPr>
      <w:bookmarkStart w:id="33" w:name="_heading=h.41mghml" w:colFirst="0" w:colLast="0"/>
      <w:bookmarkEnd w:id="33"/>
      <w:r>
        <w:br w:type="page"/>
      </w:r>
    </w:p>
    <w:p w14:paraId="3D2B492D" w14:textId="21E4540E" w:rsidR="00A03722" w:rsidRDefault="00DA1C76">
      <w:pPr>
        <w:keepNext/>
        <w:pBdr>
          <w:top w:val="nil"/>
          <w:left w:val="nil"/>
          <w:bottom w:val="nil"/>
          <w:right w:val="nil"/>
          <w:between w:val="nil"/>
        </w:pBdr>
        <w:tabs>
          <w:tab w:val="left" w:pos="720"/>
        </w:tabs>
        <w:spacing w:before="240" w:after="60" w:line="240" w:lineRule="auto"/>
        <w:ind w:left="1" w:hanging="3"/>
        <w:rPr>
          <w:color w:val="000000"/>
          <w:sz w:val="28"/>
          <w:szCs w:val="28"/>
        </w:rPr>
      </w:pPr>
      <w:r>
        <w:rPr>
          <w:color w:val="000000"/>
          <w:sz w:val="28"/>
          <w:szCs w:val="28"/>
        </w:rPr>
        <w:lastRenderedPageBreak/>
        <w:t>APPENDIX</w:t>
      </w:r>
    </w:p>
    <w:p w14:paraId="40A31984" w14:textId="3D85B8E3"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appendixes are not always considered part of the actual Requirements Specification and are not always necessary. They may </w:t>
      </w:r>
      <w:proofErr w:type="gramStart"/>
      <w:r>
        <w:rPr>
          <w:color w:val="000000"/>
          <w:sz w:val="22"/>
          <w:szCs w:val="22"/>
        </w:rPr>
        <w:t>include</w:t>
      </w:r>
      <w:proofErr w:type="gramEnd"/>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Sample input/output formats, descriptions of cost analysis studies, or results of user </w:t>
      </w:r>
      <w:proofErr w:type="gramStart"/>
      <w:r>
        <w:rPr>
          <w:color w:val="000000"/>
          <w:sz w:val="22"/>
          <w:szCs w:val="22"/>
        </w:rPr>
        <w:t>surveys;</w:t>
      </w:r>
      <w:proofErr w:type="gramEnd"/>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Supporting or background information that can help the readers of the Requirements </w:t>
      </w:r>
      <w:proofErr w:type="gramStart"/>
      <w:r>
        <w:rPr>
          <w:color w:val="000000"/>
          <w:sz w:val="22"/>
          <w:szCs w:val="22"/>
        </w:rPr>
        <w:t>Specification;</w:t>
      </w:r>
      <w:proofErr w:type="gramEnd"/>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A description of the problems to be solved by the </w:t>
      </w:r>
      <w:proofErr w:type="gramStart"/>
      <w:r>
        <w:rPr>
          <w:color w:val="000000"/>
          <w:sz w:val="22"/>
          <w:szCs w:val="22"/>
        </w:rPr>
        <w:t>system;</w:t>
      </w:r>
      <w:proofErr w:type="gramEnd"/>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4" w:name="_heading=h.2grqrue" w:colFirst="0" w:colLast="0"/>
      <w:bookmarkEnd w:id="34"/>
      <w:r>
        <w:rPr>
          <w:color w:val="000000"/>
          <w:sz w:val="22"/>
          <w:szCs w:val="22"/>
        </w:rPr>
        <w:t xml:space="preserve">When appendixes are included, the Requirements Specification should explicitly state </w:t>
      </w:r>
      <w:proofErr w:type="gramStart"/>
      <w:r>
        <w:rPr>
          <w:color w:val="000000"/>
          <w:sz w:val="22"/>
          <w:szCs w:val="22"/>
        </w:rPr>
        <w:t>whether or not</w:t>
      </w:r>
      <w:proofErr w:type="gramEnd"/>
      <w:r>
        <w:rPr>
          <w:color w:val="000000"/>
          <w:sz w:val="22"/>
          <w:szCs w:val="22"/>
        </w:rPr>
        <w:t xml:space="preserve">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vx1227" w:colFirst="0" w:colLast="0"/>
      <w:bookmarkEnd w:id="35"/>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3fwokq0" w:colFirst="0" w:colLast="0"/>
      <w:bookmarkEnd w:id="36"/>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7" w:name="_heading=h.1v1yuxt" w:colFirst="0" w:colLast="0"/>
      <w:bookmarkEnd w:id="37"/>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8" w:name="_heading=h.4f1mdlm" w:colFirst="0" w:colLast="0"/>
      <w:bookmarkEnd w:id="38"/>
      <w:r>
        <w:rPr>
          <w:color w:val="000000"/>
          <w:sz w:val="22"/>
          <w:szCs w:val="22"/>
        </w:rPr>
        <w:t xml:space="preserve">Detailed requirements tend to be extensive. </w:t>
      </w:r>
      <w:proofErr w:type="gramStart"/>
      <w:r>
        <w:rPr>
          <w:color w:val="000000"/>
          <w:sz w:val="22"/>
          <w:szCs w:val="22"/>
        </w:rPr>
        <w:t>Give careful consideration to</w:t>
      </w:r>
      <w:proofErr w:type="gramEnd"/>
      <w:r>
        <w:rPr>
          <w:color w:val="000000"/>
          <w:sz w:val="22"/>
          <w:szCs w:val="22"/>
        </w:rPr>
        <w:t xml:space="preserve">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2u6wntf" w:colFirst="0" w:colLast="0"/>
      <w:bookmarkEnd w:id="39"/>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12"/>
      <w:headerReference w:type="default" r:id="rId13"/>
      <w:footerReference w:type="default" r:id="rId14"/>
      <w:head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75B7" w14:textId="77777777" w:rsidR="001A4CF6" w:rsidRDefault="001A4CF6">
      <w:pPr>
        <w:spacing w:line="240" w:lineRule="auto"/>
        <w:ind w:left="0" w:hanging="2"/>
      </w:pPr>
      <w:r>
        <w:separator/>
      </w:r>
    </w:p>
  </w:endnote>
  <w:endnote w:type="continuationSeparator" w:id="0">
    <w:p w14:paraId="633AEB2C" w14:textId="77777777" w:rsidR="001A4CF6" w:rsidRDefault="001A4C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6F2" w14:textId="3CF3B48E" w:rsidR="00DA1C76" w:rsidRDefault="00DA1C76">
    <w:pPr>
      <w:pBdr>
        <w:top w:val="single" w:sz="6" w:space="1" w:color="000000"/>
      </w:pBdr>
      <w:tabs>
        <w:tab w:val="left" w:pos="4500"/>
        <w:tab w:val="center" w:pos="9450"/>
      </w:tabs>
      <w:ind w:left="0" w:hanging="2"/>
      <w:rPr>
        <w:sz w:val="18"/>
        <w:szCs w:val="18"/>
      </w:rPr>
    </w:pPr>
    <w:r>
      <w:rPr>
        <w:sz w:val="18"/>
        <w:szCs w:val="18"/>
      </w:rPr>
      <w:t xml:space="preserve">April 19, </w:t>
    </w:r>
    <w:proofErr w:type="gramStart"/>
    <w:r>
      <w:rPr>
        <w:sz w:val="18"/>
        <w:szCs w:val="18"/>
      </w:rPr>
      <w:t>2021</w:t>
    </w:r>
    <w:proofErr w:type="gramEnd"/>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4845E7">
      <w:rPr>
        <w:noProof/>
        <w:sz w:val="18"/>
        <w:szCs w:val="18"/>
      </w:rPr>
      <w:t>3</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4845E7">
      <w:rPr>
        <w:noProof/>
        <w:sz w:val="18"/>
        <w:szCs w:val="18"/>
      </w:rPr>
      <w:t>14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4C90" w14:textId="77777777" w:rsidR="001A4CF6" w:rsidRDefault="001A4CF6">
      <w:pPr>
        <w:spacing w:line="240" w:lineRule="auto"/>
        <w:ind w:left="0" w:hanging="2"/>
      </w:pPr>
      <w:r>
        <w:separator/>
      </w:r>
    </w:p>
  </w:footnote>
  <w:footnote w:type="continuationSeparator" w:id="0">
    <w:p w14:paraId="6BC280A9" w14:textId="77777777" w:rsidR="001A4CF6" w:rsidRDefault="001A4C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5C015D"/>
    <w:multiLevelType w:val="multilevel"/>
    <w:tmpl w:val="D7E65224"/>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6C5555A2"/>
    <w:multiLevelType w:val="multilevel"/>
    <w:tmpl w:val="D29E8542"/>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1"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876434">
    <w:abstractNumId w:val="10"/>
  </w:num>
  <w:num w:numId="2" w16cid:durableId="1888831621">
    <w:abstractNumId w:val="13"/>
  </w:num>
  <w:num w:numId="3" w16cid:durableId="53435512">
    <w:abstractNumId w:val="17"/>
  </w:num>
  <w:num w:numId="4" w16cid:durableId="654574875">
    <w:abstractNumId w:val="20"/>
  </w:num>
  <w:num w:numId="5" w16cid:durableId="648244132">
    <w:abstractNumId w:val="1"/>
  </w:num>
  <w:num w:numId="6" w16cid:durableId="318114991">
    <w:abstractNumId w:val="7"/>
  </w:num>
  <w:num w:numId="7" w16cid:durableId="1660769021">
    <w:abstractNumId w:val="18"/>
  </w:num>
  <w:num w:numId="8" w16cid:durableId="559559978">
    <w:abstractNumId w:val="8"/>
  </w:num>
  <w:num w:numId="9" w16cid:durableId="141898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3676854">
    <w:abstractNumId w:val="6"/>
  </w:num>
  <w:num w:numId="11" w16cid:durableId="661662183">
    <w:abstractNumId w:val="9"/>
  </w:num>
  <w:num w:numId="12" w16cid:durableId="1562324367">
    <w:abstractNumId w:val="14"/>
  </w:num>
  <w:num w:numId="13" w16cid:durableId="2116434989">
    <w:abstractNumId w:val="3"/>
  </w:num>
  <w:num w:numId="14" w16cid:durableId="466288950">
    <w:abstractNumId w:val="5"/>
  </w:num>
  <w:num w:numId="15" w16cid:durableId="1679890086">
    <w:abstractNumId w:val="4"/>
  </w:num>
  <w:num w:numId="16" w16cid:durableId="1878854267">
    <w:abstractNumId w:val="21"/>
  </w:num>
  <w:num w:numId="17" w16cid:durableId="825710829">
    <w:abstractNumId w:val="16"/>
  </w:num>
  <w:num w:numId="18" w16cid:durableId="129596113">
    <w:abstractNumId w:val="15"/>
  </w:num>
  <w:num w:numId="19" w16cid:durableId="1442534788">
    <w:abstractNumId w:val="0"/>
  </w:num>
  <w:num w:numId="20" w16cid:durableId="1098020280">
    <w:abstractNumId w:val="11"/>
  </w:num>
  <w:num w:numId="21" w16cid:durableId="1604218111">
    <w:abstractNumId w:val="12"/>
  </w:num>
  <w:num w:numId="22" w16cid:durableId="153182814">
    <w:abstractNumId w:val="2"/>
  </w:num>
  <w:num w:numId="23" w16cid:durableId="472408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1A4CF6"/>
    <w:rsid w:val="0029372F"/>
    <w:rsid w:val="002C041E"/>
    <w:rsid w:val="00324487"/>
    <w:rsid w:val="00342EAF"/>
    <w:rsid w:val="003576EC"/>
    <w:rsid w:val="003C657A"/>
    <w:rsid w:val="004845E7"/>
    <w:rsid w:val="0052165D"/>
    <w:rsid w:val="00572D26"/>
    <w:rsid w:val="0060619E"/>
    <w:rsid w:val="00681DFE"/>
    <w:rsid w:val="006B7D09"/>
    <w:rsid w:val="0080590E"/>
    <w:rsid w:val="00837F45"/>
    <w:rsid w:val="00940FEA"/>
    <w:rsid w:val="00980676"/>
    <w:rsid w:val="0099393B"/>
    <w:rsid w:val="009C3F21"/>
    <w:rsid w:val="00A03722"/>
    <w:rsid w:val="00A74AF2"/>
    <w:rsid w:val="00B475C3"/>
    <w:rsid w:val="00B61712"/>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Aurora Mana</cp:lastModifiedBy>
  <cp:revision>11</cp:revision>
  <dcterms:created xsi:type="dcterms:W3CDTF">2022-04-14T18:48:00Z</dcterms:created>
  <dcterms:modified xsi:type="dcterms:W3CDTF">2023-04-18T01:31:00Z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