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EB34F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EB34F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EB34F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EB34F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EB34F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EB34F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EB34F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EB34F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EB34F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EB34F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EB34F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EB34F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EB34F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EB34F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EB34F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50DA81E2" w14:textId="77777777"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noProof/>
        </w:rPr>
        <w:drawing>
          <wp:inline distT="0" distB="0" distL="0" distR="0" wp14:anchorId="79A8F114" wp14:editId="51FFC2AF">
            <wp:extent cx="5935980" cy="7561308"/>
            <wp:effectExtent l="0" t="0" r="7620" b="1905"/>
            <wp:docPr id="4" name="Picture 4" descr="C:\Users\pc\Download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993" cy="7566419"/>
                    </a:xfrm>
                    <a:prstGeom prst="rect">
                      <a:avLst/>
                    </a:prstGeom>
                    <a:noFill/>
                    <a:ln>
                      <a:noFill/>
                    </a:ln>
                  </pic:spPr>
                </pic:pic>
              </a:graphicData>
            </a:graphic>
          </wp:inline>
        </w:drawing>
      </w:r>
      <w:r>
        <w:rPr>
          <w:rFonts w:cs="Times New Roman"/>
          <w:bCs/>
        </w:rPr>
        <w:br/>
      </w:r>
      <w:r>
        <w:rPr>
          <w:rFonts w:cs="Times New Roman"/>
          <w:bCs/>
        </w:rPr>
        <w:lastRenderedPageBreak/>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Pr>
          <w:rFonts w:cs="Times New Roman"/>
          <w:bCs/>
          <w:noProof/>
        </w:rPr>
        <w:drawing>
          <wp:inline distT="0" distB="0" distL="0" distR="0" wp14:anchorId="62D1A6C1" wp14:editId="7CC11904">
            <wp:extent cx="6393180" cy="5486400"/>
            <wp:effectExtent l="0" t="0" r="7620" b="0"/>
            <wp:docPr id="5" name="Picture 5" descr="C:\Users\pc\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3180" cy="548640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3.</w:t>
      </w:r>
      <w:r w:rsidRPr="00C71BE6">
        <w:rPr>
          <w:b/>
          <w:i/>
          <w:u w:val="single"/>
        </w:rPr>
        <w:t xml:space="preserve"> </w:t>
      </w:r>
      <w:r w:rsidRPr="00C71BE6">
        <w:rPr>
          <w:rFonts w:cs="Times New Roman"/>
          <w:b/>
          <w:bCs/>
          <w:i/>
          <w:u w:val="single"/>
        </w:rPr>
        <w:t>Customer Purchases a Product</w:t>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noProof/>
        </w:rPr>
        <w:drawing>
          <wp:inline distT="0" distB="0" distL="0" distR="0" wp14:anchorId="2D8A5F4E" wp14:editId="07A00B06">
            <wp:extent cx="4770120" cy="4960620"/>
            <wp:effectExtent l="0" t="0" r="0" b="0"/>
            <wp:docPr id="15" name="Picture 15" descr="C:\Users\pc\Downloads\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120" cy="496062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
          <w:bCs/>
          <w:i/>
          <w:noProof/>
          <w:u w:val="single"/>
        </w:rPr>
        <w:drawing>
          <wp:inline distT="0" distB="0" distL="0" distR="0" wp14:anchorId="0437B529" wp14:editId="664C76D7">
            <wp:extent cx="4713283" cy="6979285"/>
            <wp:effectExtent l="0" t="0" r="0" b="0"/>
            <wp:docPr id="16" name="Picture 16" descr="C:\Users\pc\Downloads\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4.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9412" cy="6988361"/>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p>
    <w:p w14:paraId="28F6621F" w14:textId="3DE68DCB"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9977C4">
        <w:rPr>
          <w:rFonts w:cs="Times New Roman"/>
          <w:bCs/>
        </w:rPr>
        <w:lastRenderedPageBreak/>
        <w:br/>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bookmarkStart w:id="34" w:name="_GoBack"/>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1">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bookmarkEnd w:id="34"/>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2E49063C" w14:textId="556E9513"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8"/>
      <w:headerReference w:type="default" r:id="rId49"/>
      <w:footerReference w:type="even" r:id="rId50"/>
      <w:footerReference w:type="default" r:id="rId51"/>
      <w:headerReference w:type="first" r:id="rId52"/>
      <w:footerReference w:type="first" r:id="rId5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29C05" w14:textId="77777777" w:rsidR="00EB34F0" w:rsidRDefault="00EB34F0">
      <w:pPr>
        <w:spacing w:line="240" w:lineRule="auto"/>
        <w:ind w:left="0" w:hanging="2"/>
      </w:pPr>
      <w:r>
        <w:separator/>
      </w:r>
    </w:p>
  </w:endnote>
  <w:endnote w:type="continuationSeparator" w:id="0">
    <w:p w14:paraId="22513D3A" w14:textId="77777777" w:rsidR="00EB34F0" w:rsidRDefault="00EB34F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25E49543" w:rsidR="00123029" w:rsidRDefault="00123029">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BE6">
      <w:rPr>
        <w:noProof/>
        <w:sz w:val="18"/>
        <w:szCs w:val="18"/>
      </w:rPr>
      <w:t>36</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BE6">
      <w:rPr>
        <w:noProof/>
        <w:sz w:val="18"/>
        <w:szCs w:val="18"/>
      </w:rPr>
      <w:t>41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529B7" w14:textId="77777777" w:rsidR="00EB34F0" w:rsidRDefault="00EB34F0">
      <w:pPr>
        <w:spacing w:line="240" w:lineRule="auto"/>
        <w:ind w:left="0" w:hanging="2"/>
      </w:pPr>
      <w:r>
        <w:separator/>
      </w:r>
    </w:p>
  </w:footnote>
  <w:footnote w:type="continuationSeparator" w:id="0">
    <w:p w14:paraId="69216880" w14:textId="77777777" w:rsidR="00EB34F0" w:rsidRDefault="00EB34F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123029" w:rsidRDefault="00123029">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4"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7"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5"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7"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21"/>
  </w:num>
  <w:num w:numId="4">
    <w:abstractNumId w:val="26"/>
  </w:num>
  <w:num w:numId="5">
    <w:abstractNumId w:val="1"/>
  </w:num>
  <w:num w:numId="6">
    <w:abstractNumId w:val="8"/>
  </w:num>
  <w:num w:numId="7">
    <w:abstractNumId w:val="25"/>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2"/>
  </w:num>
  <w:num w:numId="12">
    <w:abstractNumId w:val="18"/>
  </w:num>
  <w:num w:numId="13">
    <w:abstractNumId w:val="3"/>
  </w:num>
  <w:num w:numId="14">
    <w:abstractNumId w:val="6"/>
  </w:num>
  <w:num w:numId="15">
    <w:abstractNumId w:val="5"/>
  </w:num>
  <w:num w:numId="16">
    <w:abstractNumId w:val="27"/>
  </w:num>
  <w:num w:numId="17">
    <w:abstractNumId w:val="20"/>
  </w:num>
  <w:num w:numId="18">
    <w:abstractNumId w:val="19"/>
  </w:num>
  <w:num w:numId="19">
    <w:abstractNumId w:val="0"/>
  </w:num>
  <w:num w:numId="20">
    <w:abstractNumId w:val="14"/>
  </w:num>
  <w:num w:numId="21">
    <w:abstractNumId w:val="15"/>
  </w:num>
  <w:num w:numId="22">
    <w:abstractNumId w:val="4"/>
  </w:num>
  <w:num w:numId="23">
    <w:abstractNumId w:val="16"/>
  </w:num>
  <w:num w:numId="24">
    <w:abstractNumId w:val="24"/>
  </w:num>
  <w:num w:numId="25">
    <w:abstractNumId w:val="2"/>
  </w:num>
  <w:num w:numId="26">
    <w:abstractNumId w:val="23"/>
  </w:num>
  <w:num w:numId="27">
    <w:abstractNumId w:val="9"/>
  </w:num>
  <w:num w:numId="28">
    <w:abstractNumId w:val="25"/>
    <w:lvlOverride w:ilvl="0">
      <w:startOverride w:val="6"/>
    </w:lvlOverride>
  </w:num>
  <w:num w:numId="29">
    <w:abstractNumId w:val="2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2C5E62"/>
    <w:rsid w:val="003038C0"/>
    <w:rsid w:val="00324487"/>
    <w:rsid w:val="00342EAF"/>
    <w:rsid w:val="00355CF2"/>
    <w:rsid w:val="003A2BB9"/>
    <w:rsid w:val="004373E3"/>
    <w:rsid w:val="004D13E4"/>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E0192"/>
    <w:rsid w:val="009E5281"/>
    <w:rsid w:val="00A03722"/>
    <w:rsid w:val="00A1424B"/>
    <w:rsid w:val="00AB4678"/>
    <w:rsid w:val="00B475C3"/>
    <w:rsid w:val="00B579DD"/>
    <w:rsid w:val="00B72D96"/>
    <w:rsid w:val="00B832EE"/>
    <w:rsid w:val="00C27C1F"/>
    <w:rsid w:val="00C27DCA"/>
    <w:rsid w:val="00C71AE3"/>
    <w:rsid w:val="00C71BE6"/>
    <w:rsid w:val="00C90185"/>
    <w:rsid w:val="00CA1FB0"/>
    <w:rsid w:val="00CB75C5"/>
    <w:rsid w:val="00CC68D6"/>
    <w:rsid w:val="00D05641"/>
    <w:rsid w:val="00D07030"/>
    <w:rsid w:val="00D30AC2"/>
    <w:rsid w:val="00D82B86"/>
    <w:rsid w:val="00DA1C76"/>
    <w:rsid w:val="00DC302B"/>
    <w:rsid w:val="00E42EE5"/>
    <w:rsid w:val="00EA6C41"/>
    <w:rsid w:val="00EB34F0"/>
    <w:rsid w:val="00EC2517"/>
    <w:rsid w:val="00EC7D9D"/>
    <w:rsid w:val="00EE4743"/>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283CAE-BEA5-4FDE-B44E-A8A9DEB0F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53</Pages>
  <Words>5960</Words>
  <Characters>33974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14</cp:revision>
  <dcterms:created xsi:type="dcterms:W3CDTF">2023-05-08T12:21:00Z</dcterms:created>
  <dcterms:modified xsi:type="dcterms:W3CDTF">2023-05-28T14:18:00Z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