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7647" w:rsidRDefault="00000000">
      <w:r>
        <w:t>标题：</w:t>
      </w:r>
      <w:r>
        <w:t>Founder-CEO Compensation and Selection into Venture Capital-Backed Entrepreneurship</w:t>
      </w:r>
    </w:p>
    <w:p w:rsidR="00937647" w:rsidRDefault="00000000">
      <w:r>
        <w:t>链接：</w:t>
      </w:r>
      <w:r>
        <w:t>https://onlinelibrary.wiley.com/doi/full/10.1111/jofi.13383</w:t>
      </w:r>
    </w:p>
    <w:p w:rsidR="00937647" w:rsidRDefault="00000000">
      <w:r>
        <w:t>作者及机构：</w:t>
      </w:r>
      <w:r>
        <w:t>MICHAEL EWENS</w:t>
      </w:r>
    </w:p>
    <w:p w:rsidR="00937647" w:rsidRDefault="00000000">
      <w:r>
        <w:t>RAMANA NANDA</w:t>
      </w:r>
    </w:p>
    <w:p w:rsidR="00937647" w:rsidRDefault="00000000">
      <w:r>
        <w:t>CHRISTOPHER STANTON</w:t>
      </w:r>
    </w:p>
    <w:p w:rsidR="00937647" w:rsidRDefault="00000000">
      <w:pPr>
        <w:rPr>
          <w:rFonts w:eastAsia="宋体"/>
          <w:lang w:eastAsia="zh-CN"/>
        </w:rPr>
      </w:pPr>
      <w:r>
        <w:t>摘要：</w:t>
      </w:r>
      <w:r>
        <w:t xml:space="preserve">  We show theoretically that a critical determinant of the attractiveness of venture capital (VC)-backed entrepreneurship for high-earning potential founders is the expected time to develop a startup's initial product. This is because founder-CEOs' cash compensation increases substantially after product development, alleviating the nondiversifiable risk that founders face at startup birth. Consistent with the model's predictions of where the supply of entrepreneurial talent is likely to be most constrained, we find that technological shocks differentially altering the expected time to product across industries can explain changes in both the rate of entry and characteristics of individuals selecting into VC-backed entrepreneurship.</w:t>
      </w:r>
    </w:p>
    <w:p w:rsidR="00DD05B0" w:rsidRPr="00DD05B0" w:rsidRDefault="00DD05B0">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DD05B0">
        <w:rPr>
          <w:rFonts w:eastAsia="宋体"/>
          <w:lang w:eastAsia="zh-CN"/>
        </w:rPr>
        <w:t>图表展示了创始人</w:t>
      </w:r>
      <w:r w:rsidRPr="00DD05B0">
        <w:rPr>
          <w:rFonts w:eastAsia="宋体"/>
          <w:lang w:eastAsia="zh-CN"/>
        </w:rPr>
        <w:t>-CEO</w:t>
      </w:r>
      <w:r w:rsidRPr="00DD05B0">
        <w:rPr>
          <w:rFonts w:eastAsia="宋体"/>
          <w:lang w:eastAsia="zh-CN"/>
        </w:rPr>
        <w:t>的现金薪酬随公司年龄和融资金额的变化情况，区分了不同产品开发阶段的公司。</w:t>
      </w:r>
    </w:p>
    <w:p w:rsidR="00225EC9" w:rsidRPr="00225EC9" w:rsidRDefault="00225EC9" w:rsidP="00225EC9">
      <w:pPr>
        <w:rPr>
          <w:rFonts w:eastAsia="宋体"/>
          <w:lang w:eastAsia="zh-CN"/>
        </w:rPr>
      </w:pPr>
      <w:r w:rsidRPr="00225EC9">
        <w:rPr>
          <w:rFonts w:eastAsia="宋体"/>
          <w:lang w:eastAsia="zh-CN"/>
        </w:rPr>
        <w:t>AI</w:t>
      </w:r>
      <w:r w:rsidRPr="00225EC9">
        <w:rPr>
          <w:rFonts w:eastAsia="宋体" w:hint="eastAsia"/>
          <w:lang w:eastAsia="zh-CN"/>
        </w:rPr>
        <w:t>标题：</w:t>
      </w:r>
      <w:r w:rsidR="00000F82" w:rsidRPr="00000F82">
        <w:rPr>
          <w:rFonts w:eastAsia="宋体"/>
          <w:lang w:eastAsia="zh-CN"/>
        </w:rPr>
        <w:t>风险资本下的创业决策：时间对创新的价值</w:t>
      </w:r>
    </w:p>
    <w:p w:rsidR="00000F82" w:rsidRDefault="00225EC9" w:rsidP="00000F82">
      <w:pPr>
        <w:rPr>
          <w:rFonts w:eastAsia="宋体"/>
          <w:lang w:eastAsia="zh-CN"/>
        </w:rPr>
      </w:pPr>
      <w:r w:rsidRPr="00225EC9">
        <w:rPr>
          <w:rFonts w:eastAsia="宋体"/>
          <w:lang w:eastAsia="zh-CN"/>
        </w:rPr>
        <w:t>AI</w:t>
      </w:r>
      <w:r w:rsidRPr="00225EC9">
        <w:rPr>
          <w:rFonts w:eastAsia="宋体" w:hint="eastAsia"/>
          <w:lang w:eastAsia="zh-CN"/>
        </w:rPr>
        <w:t>精炼：</w:t>
      </w:r>
      <w:r w:rsidR="00000F82" w:rsidRPr="00000F82">
        <w:rPr>
          <w:rFonts w:eastAsia="宋体"/>
          <w:lang w:eastAsia="zh-CN"/>
        </w:rPr>
        <w:t>这篇论文探讨的领域是风险资本支持的创业。研究问题是：对于具有高收入潜力的创始人来说，风险资本支持的创业吸引力的一个关键决定因素是创业初期产品开发的预期时间。以往的研究通常没有考虑创始人在创业初期面临的非多样化风险。本文通过构建一个动态选择进入创业的模型，结合多个新颖的数据源，分析创始人</w:t>
      </w:r>
      <w:r w:rsidR="00000F82" w:rsidRPr="00000F82">
        <w:rPr>
          <w:rFonts w:eastAsia="宋体"/>
          <w:lang w:eastAsia="zh-CN"/>
        </w:rPr>
        <w:t>-CEO</w:t>
      </w:r>
      <w:r w:rsidR="00000F82" w:rsidRPr="00000F82">
        <w:rPr>
          <w:rFonts w:eastAsia="宋体"/>
          <w:lang w:eastAsia="zh-CN"/>
        </w:rPr>
        <w:t>在风险资本支持的初创公司中的薪酬如何随着公司从创新向标准化转变而显著增加，从而减少了创始人</w:t>
      </w:r>
      <w:r w:rsidR="00000F82" w:rsidRPr="00000F82">
        <w:rPr>
          <w:rFonts w:eastAsia="宋体"/>
          <w:lang w:eastAsia="zh-CN"/>
        </w:rPr>
        <w:t>-CEO</w:t>
      </w:r>
      <w:r w:rsidR="00000F82" w:rsidRPr="00000F82">
        <w:rPr>
          <w:rFonts w:eastAsia="宋体"/>
          <w:lang w:eastAsia="zh-CN"/>
        </w:rPr>
        <w:t>的非多样化风险。这表明，预期开发第一个产品的时间是风险资本支持的创业吸引力的一个关键决定因素。</w:t>
      </w:r>
    </w:p>
    <w:p w:rsidR="00000F82" w:rsidRPr="00000F82" w:rsidRDefault="00225EC9" w:rsidP="00000F82">
      <w:pPr>
        <w:rPr>
          <w:rFonts w:eastAsia="宋体"/>
          <w:lang w:eastAsia="zh-CN"/>
        </w:rPr>
      </w:pPr>
      <w:r w:rsidRPr="00225EC9">
        <w:rPr>
          <w:rFonts w:eastAsia="宋体" w:hint="eastAsia"/>
          <w:lang w:eastAsia="zh-CN"/>
        </w:rPr>
        <w:t>关键字：</w:t>
      </w:r>
      <w:proofErr w:type="gramStart"/>
      <w:r w:rsidR="00000F82" w:rsidRPr="00000F82">
        <w:rPr>
          <w:rFonts w:eastAsia="宋体"/>
          <w:lang w:eastAsia="zh-CN"/>
        </w:rPr>
        <w:t>  Venture</w:t>
      </w:r>
      <w:proofErr w:type="gramEnd"/>
      <w:r w:rsidR="00000F82" w:rsidRPr="00000F82">
        <w:rPr>
          <w:rFonts w:eastAsia="宋体"/>
          <w:lang w:eastAsia="zh-CN"/>
        </w:rPr>
        <w:t xml:space="preserve"> Capital</w:t>
      </w:r>
    </w:p>
    <w:p w:rsidR="00000F82" w:rsidRPr="00000F82" w:rsidRDefault="00000F82" w:rsidP="00000F82">
      <w:pPr>
        <w:rPr>
          <w:rFonts w:eastAsia="宋体"/>
          <w:lang w:eastAsia="zh-CN"/>
        </w:rPr>
      </w:pPr>
      <w:proofErr w:type="gramStart"/>
      <w:r w:rsidRPr="00000F82">
        <w:rPr>
          <w:rFonts w:eastAsia="宋体"/>
          <w:lang w:eastAsia="zh-CN"/>
        </w:rPr>
        <w:t>  Entrepreneurship</w:t>
      </w:r>
      <w:proofErr w:type="gramEnd"/>
    </w:p>
    <w:p w:rsidR="00000F82" w:rsidRPr="00000F82" w:rsidRDefault="00000F82" w:rsidP="00000F82">
      <w:pPr>
        <w:rPr>
          <w:rFonts w:eastAsia="宋体"/>
          <w:lang w:eastAsia="zh-CN"/>
        </w:rPr>
      </w:pPr>
      <w:proofErr w:type="gramStart"/>
      <w:r w:rsidRPr="00000F82">
        <w:rPr>
          <w:rFonts w:eastAsia="宋体"/>
          <w:lang w:eastAsia="zh-CN"/>
        </w:rPr>
        <w:t>  Founder</w:t>
      </w:r>
      <w:proofErr w:type="gramEnd"/>
      <w:r w:rsidRPr="00000F82">
        <w:rPr>
          <w:rFonts w:eastAsia="宋体"/>
          <w:lang w:eastAsia="zh-CN"/>
        </w:rPr>
        <w:t>-CEO Compensation</w:t>
      </w:r>
    </w:p>
    <w:p w:rsidR="00000F82" w:rsidRPr="00000F82" w:rsidRDefault="00000F82" w:rsidP="00000F82">
      <w:pPr>
        <w:rPr>
          <w:rFonts w:eastAsia="宋体"/>
          <w:lang w:eastAsia="zh-CN"/>
        </w:rPr>
      </w:pPr>
      <w:proofErr w:type="gramStart"/>
      <w:r w:rsidRPr="00000F82">
        <w:rPr>
          <w:rFonts w:eastAsia="宋体"/>
          <w:lang w:eastAsia="zh-CN"/>
        </w:rPr>
        <w:t>  Product</w:t>
      </w:r>
      <w:proofErr w:type="gramEnd"/>
      <w:r w:rsidRPr="00000F82">
        <w:rPr>
          <w:rFonts w:eastAsia="宋体"/>
          <w:lang w:eastAsia="zh-CN"/>
        </w:rPr>
        <w:t xml:space="preserve"> Development</w:t>
      </w:r>
    </w:p>
    <w:p w:rsidR="00000F82" w:rsidRPr="00000F82" w:rsidRDefault="00000F82" w:rsidP="00000F82">
      <w:pPr>
        <w:rPr>
          <w:rFonts w:eastAsia="宋体"/>
          <w:lang w:eastAsia="zh-CN"/>
        </w:rPr>
      </w:pPr>
      <w:proofErr w:type="gramStart"/>
      <w:r w:rsidRPr="00000F82">
        <w:rPr>
          <w:rFonts w:eastAsia="宋体"/>
          <w:lang w:eastAsia="zh-CN"/>
        </w:rPr>
        <w:t xml:space="preserve">  </w:t>
      </w:r>
      <w:proofErr w:type="spellStart"/>
      <w:r w:rsidRPr="00000F82">
        <w:rPr>
          <w:rFonts w:eastAsia="宋体"/>
          <w:lang w:eastAsia="zh-CN"/>
        </w:rPr>
        <w:t>Nondiversifiable</w:t>
      </w:r>
      <w:proofErr w:type="spellEnd"/>
      <w:proofErr w:type="gramEnd"/>
      <w:r w:rsidRPr="00000F82">
        <w:rPr>
          <w:rFonts w:eastAsia="宋体"/>
          <w:lang w:eastAsia="zh-CN"/>
        </w:rPr>
        <w:t xml:space="preserve"> Risk</w:t>
      </w:r>
    </w:p>
    <w:p w:rsidR="00000F82" w:rsidRPr="00000F82" w:rsidRDefault="00000F82" w:rsidP="00000F82">
      <w:pPr>
        <w:rPr>
          <w:rFonts w:eastAsia="宋体"/>
          <w:lang w:eastAsia="zh-CN"/>
        </w:rPr>
      </w:pPr>
      <w:proofErr w:type="gramStart"/>
      <w:r w:rsidRPr="00000F82">
        <w:rPr>
          <w:rFonts w:eastAsia="宋体"/>
          <w:lang w:eastAsia="zh-CN"/>
        </w:rPr>
        <w:t>  Dynamic</w:t>
      </w:r>
      <w:proofErr w:type="gramEnd"/>
      <w:r w:rsidRPr="00000F82">
        <w:rPr>
          <w:rFonts w:eastAsia="宋体"/>
          <w:lang w:eastAsia="zh-CN"/>
        </w:rPr>
        <w:t xml:space="preserve"> Selection Model</w:t>
      </w:r>
    </w:p>
    <w:p w:rsidR="00000F82" w:rsidRPr="00000F82" w:rsidRDefault="00000F82" w:rsidP="00000F82">
      <w:pPr>
        <w:rPr>
          <w:rFonts w:eastAsia="宋体"/>
          <w:lang w:eastAsia="zh-CN"/>
        </w:rPr>
      </w:pPr>
      <w:proofErr w:type="gramStart"/>
      <w:r w:rsidRPr="00000F82">
        <w:rPr>
          <w:rFonts w:eastAsia="宋体"/>
          <w:lang w:eastAsia="zh-CN"/>
        </w:rPr>
        <w:lastRenderedPageBreak/>
        <w:t>  Startup</w:t>
      </w:r>
      <w:proofErr w:type="gramEnd"/>
      <w:r w:rsidRPr="00000F82">
        <w:rPr>
          <w:rFonts w:eastAsia="宋体"/>
          <w:lang w:eastAsia="zh-CN"/>
        </w:rPr>
        <w:t xml:space="preserve"> Lifecycle</w:t>
      </w:r>
    </w:p>
    <w:p w:rsidR="00225EC9" w:rsidRDefault="00000F82" w:rsidP="00000F82">
      <w:pPr>
        <w:rPr>
          <w:rFonts w:eastAsia="宋体"/>
          <w:lang w:eastAsia="zh-CN"/>
        </w:rPr>
      </w:pPr>
      <w:r w:rsidRPr="00000F82">
        <w:rPr>
          <w:rFonts w:eastAsia="宋体"/>
          <w:lang w:eastAsia="zh-CN"/>
        </w:rPr>
        <w:t>  Technological Shocks</w:t>
      </w:r>
      <w:r w:rsidR="00225EC9" w:rsidRPr="00225EC9">
        <w:rPr>
          <w:rFonts w:eastAsia="宋体" w:hint="eastAsia"/>
          <w:lang w:eastAsia="zh-CN"/>
        </w:rPr>
        <w:t>学术要点：</w:t>
      </w:r>
    </w:p>
    <w:p w:rsidR="00225EC9" w:rsidRPr="00225EC9" w:rsidRDefault="00225EC9" w:rsidP="00225EC9">
      <w:pPr>
        <w:rPr>
          <w:rFonts w:eastAsia="宋体"/>
          <w:lang w:eastAsia="zh-CN"/>
        </w:rPr>
      </w:pPr>
      <w:r w:rsidRPr="00225EC9">
        <w:rPr>
          <w:rFonts w:eastAsia="宋体"/>
          <w:lang w:eastAsia="zh-CN"/>
        </w:rPr>
        <w:t xml:space="preserve">  </w:t>
      </w:r>
      <w:r w:rsidRPr="00225EC9">
        <w:rPr>
          <w:rFonts w:eastAsia="宋体"/>
          <w:b/>
          <w:bCs/>
          <w:lang w:eastAsia="zh-CN"/>
        </w:rPr>
        <w:t>学术要点</w:t>
      </w:r>
      <w:r w:rsidRPr="00225EC9">
        <w:rPr>
          <w:rFonts w:eastAsia="宋体"/>
          <w:b/>
          <w:bCs/>
          <w:lang w:eastAsia="zh-CN"/>
        </w:rPr>
        <w:t xml:space="preserve"> 1</w:t>
      </w:r>
      <w:r w:rsidRPr="00225EC9">
        <w:rPr>
          <w:rFonts w:eastAsia="宋体"/>
          <w:b/>
          <w:bCs/>
          <w:lang w:eastAsia="zh-CN"/>
        </w:rPr>
        <w:t>：产品开发的关键节点（</w:t>
      </w:r>
      <w:r w:rsidRPr="00225EC9">
        <w:rPr>
          <w:rFonts w:eastAsia="宋体"/>
          <w:b/>
          <w:bCs/>
          <w:lang w:eastAsia="zh-CN"/>
        </w:rPr>
        <w:t>Product Development Milestone</w:t>
      </w:r>
      <w:r w:rsidRPr="00225EC9">
        <w:rPr>
          <w:rFonts w:eastAsia="宋体"/>
          <w:b/>
          <w:bCs/>
          <w:lang w:eastAsia="zh-CN"/>
        </w:rPr>
        <w:t>）</w:t>
      </w:r>
      <w:r w:rsidRPr="00225EC9">
        <w:rPr>
          <w:rFonts w:eastAsia="宋体"/>
          <w:lang w:eastAsia="zh-CN"/>
        </w:rPr>
        <w:br/>
      </w:r>
      <w:r w:rsidRPr="00225EC9">
        <w:rPr>
          <w:rFonts w:eastAsia="宋体"/>
          <w:lang w:eastAsia="zh-CN"/>
        </w:rPr>
        <w:t>产品开发完成后，创始人</w:t>
      </w:r>
      <w:r w:rsidRPr="00225EC9">
        <w:rPr>
          <w:rFonts w:eastAsia="宋体"/>
          <w:lang w:eastAsia="zh-CN"/>
        </w:rPr>
        <w:t>-CEO</w:t>
      </w:r>
      <w:r w:rsidRPr="00225EC9">
        <w:rPr>
          <w:rFonts w:eastAsia="宋体"/>
          <w:lang w:eastAsia="zh-CN"/>
        </w:rPr>
        <w:t>薪酬显著提高，减少非分散风险并增强对高收入创业者的吸引力。</w:t>
      </w:r>
    </w:p>
    <w:p w:rsidR="00225EC9" w:rsidRPr="00225EC9" w:rsidRDefault="00225EC9" w:rsidP="00225EC9">
      <w:pPr>
        <w:rPr>
          <w:rFonts w:eastAsia="宋体"/>
          <w:lang w:eastAsia="zh-CN"/>
        </w:rPr>
      </w:pPr>
      <w:r w:rsidRPr="00225EC9">
        <w:rPr>
          <w:rFonts w:eastAsia="宋体"/>
          <w:lang w:eastAsia="zh-CN"/>
        </w:rPr>
        <w:t xml:space="preserve">  </w:t>
      </w:r>
      <w:r w:rsidRPr="00225EC9">
        <w:rPr>
          <w:rFonts w:eastAsia="宋体"/>
          <w:b/>
          <w:bCs/>
          <w:lang w:eastAsia="zh-CN"/>
        </w:rPr>
        <w:t>学术要点</w:t>
      </w:r>
      <w:r w:rsidRPr="00225EC9">
        <w:rPr>
          <w:rFonts w:eastAsia="宋体"/>
          <w:b/>
          <w:bCs/>
          <w:lang w:eastAsia="zh-CN"/>
        </w:rPr>
        <w:t xml:space="preserve"> 2</w:t>
      </w:r>
      <w:r w:rsidRPr="00225EC9">
        <w:rPr>
          <w:rFonts w:eastAsia="宋体"/>
          <w:b/>
          <w:bCs/>
          <w:lang w:eastAsia="zh-CN"/>
        </w:rPr>
        <w:t>：非分散风险与创业约束（</w:t>
      </w:r>
      <w:proofErr w:type="spellStart"/>
      <w:r w:rsidRPr="00225EC9">
        <w:rPr>
          <w:rFonts w:eastAsia="宋体"/>
          <w:b/>
          <w:bCs/>
          <w:lang w:eastAsia="zh-CN"/>
        </w:rPr>
        <w:t>Nondiversifiable</w:t>
      </w:r>
      <w:proofErr w:type="spellEnd"/>
      <w:r w:rsidRPr="00225EC9">
        <w:rPr>
          <w:rFonts w:eastAsia="宋体"/>
          <w:b/>
          <w:bCs/>
          <w:lang w:eastAsia="zh-CN"/>
        </w:rPr>
        <w:t xml:space="preserve"> Risk and Entrepreneurial Constraint</w:t>
      </w:r>
      <w:r w:rsidRPr="00225EC9">
        <w:rPr>
          <w:rFonts w:eastAsia="宋体"/>
          <w:b/>
          <w:bCs/>
          <w:lang w:eastAsia="zh-CN"/>
        </w:rPr>
        <w:t>）</w:t>
      </w:r>
      <w:r w:rsidRPr="00225EC9">
        <w:rPr>
          <w:rFonts w:eastAsia="宋体"/>
          <w:lang w:eastAsia="zh-CN"/>
        </w:rPr>
        <w:br/>
      </w:r>
      <w:r w:rsidRPr="00225EC9">
        <w:rPr>
          <w:rFonts w:eastAsia="宋体"/>
          <w:lang w:eastAsia="zh-CN"/>
        </w:rPr>
        <w:t>高收入潜力个体</w:t>
      </w:r>
      <w:proofErr w:type="gramStart"/>
      <w:r w:rsidRPr="00225EC9">
        <w:rPr>
          <w:rFonts w:eastAsia="宋体"/>
          <w:lang w:eastAsia="zh-CN"/>
        </w:rPr>
        <w:t>因创业</w:t>
      </w:r>
      <w:proofErr w:type="gramEnd"/>
      <w:r w:rsidRPr="00225EC9">
        <w:rPr>
          <w:rFonts w:eastAsia="宋体"/>
          <w:lang w:eastAsia="zh-CN"/>
        </w:rPr>
        <w:t>初期的高风险和低薪</w:t>
      </w:r>
      <w:proofErr w:type="gramStart"/>
      <w:r w:rsidRPr="00225EC9">
        <w:rPr>
          <w:rFonts w:eastAsia="宋体"/>
          <w:lang w:eastAsia="zh-CN"/>
        </w:rPr>
        <w:t>酬</w:t>
      </w:r>
      <w:proofErr w:type="gramEnd"/>
      <w:r w:rsidRPr="00225EC9">
        <w:rPr>
          <w:rFonts w:eastAsia="宋体"/>
          <w:lang w:eastAsia="zh-CN"/>
        </w:rPr>
        <w:t>受到进入创业的约束，尤其在产品开发周期较长的行业。</w:t>
      </w:r>
    </w:p>
    <w:p w:rsidR="00225EC9" w:rsidRPr="00225EC9" w:rsidRDefault="00225EC9" w:rsidP="00225EC9">
      <w:pPr>
        <w:rPr>
          <w:rFonts w:eastAsia="宋体"/>
          <w:lang w:eastAsia="zh-CN"/>
        </w:rPr>
      </w:pPr>
      <w:r w:rsidRPr="00225EC9">
        <w:rPr>
          <w:rFonts w:eastAsia="宋体"/>
          <w:lang w:eastAsia="zh-CN"/>
        </w:rPr>
        <w:t xml:space="preserve">  </w:t>
      </w:r>
      <w:r w:rsidRPr="00225EC9">
        <w:rPr>
          <w:rFonts w:eastAsia="宋体"/>
          <w:b/>
          <w:bCs/>
          <w:lang w:eastAsia="zh-CN"/>
        </w:rPr>
        <w:t>学术要点</w:t>
      </w:r>
      <w:r w:rsidRPr="00225EC9">
        <w:rPr>
          <w:rFonts w:eastAsia="宋体"/>
          <w:b/>
          <w:bCs/>
          <w:lang w:eastAsia="zh-CN"/>
        </w:rPr>
        <w:t xml:space="preserve"> 3</w:t>
      </w:r>
      <w:r w:rsidRPr="00225EC9">
        <w:rPr>
          <w:rFonts w:eastAsia="宋体"/>
          <w:b/>
          <w:bCs/>
          <w:lang w:eastAsia="zh-CN"/>
        </w:rPr>
        <w:t>：云计算技术冲击（</w:t>
      </w:r>
      <w:r w:rsidRPr="00225EC9">
        <w:rPr>
          <w:rFonts w:eastAsia="宋体"/>
          <w:b/>
          <w:bCs/>
          <w:lang w:eastAsia="zh-CN"/>
        </w:rPr>
        <w:t>Cloud Computing Shock</w:t>
      </w:r>
      <w:r w:rsidRPr="00225EC9">
        <w:rPr>
          <w:rFonts w:eastAsia="宋体"/>
          <w:b/>
          <w:bCs/>
          <w:lang w:eastAsia="zh-CN"/>
        </w:rPr>
        <w:t>）</w:t>
      </w:r>
      <w:r w:rsidRPr="00225EC9">
        <w:rPr>
          <w:rFonts w:eastAsia="宋体"/>
          <w:lang w:eastAsia="zh-CN"/>
        </w:rPr>
        <w:br/>
      </w:r>
      <w:proofErr w:type="gramStart"/>
      <w:r w:rsidRPr="00225EC9">
        <w:rPr>
          <w:rFonts w:eastAsia="宋体"/>
          <w:lang w:eastAsia="zh-CN"/>
        </w:rPr>
        <w:t>云计算</w:t>
      </w:r>
      <w:proofErr w:type="gramEnd"/>
      <w:r w:rsidRPr="00225EC9">
        <w:rPr>
          <w:rFonts w:eastAsia="宋体"/>
          <w:lang w:eastAsia="zh-CN"/>
        </w:rPr>
        <w:t>降低了互联网行业的产品开发时间，吸引了更多高收入背景的创业者进入该领域。</w:t>
      </w:r>
    </w:p>
    <w:p w:rsidR="00225EC9" w:rsidRPr="00225EC9" w:rsidRDefault="00225EC9" w:rsidP="00225EC9">
      <w:pPr>
        <w:rPr>
          <w:rFonts w:eastAsia="宋体"/>
          <w:lang w:eastAsia="zh-CN"/>
        </w:rPr>
      </w:pPr>
      <w:r w:rsidRPr="00225EC9">
        <w:rPr>
          <w:rFonts w:eastAsia="宋体"/>
          <w:lang w:eastAsia="zh-CN"/>
        </w:rPr>
        <w:t xml:space="preserve">  </w:t>
      </w:r>
      <w:r w:rsidRPr="00225EC9">
        <w:rPr>
          <w:rFonts w:eastAsia="宋体"/>
          <w:b/>
          <w:bCs/>
          <w:lang w:eastAsia="zh-CN"/>
        </w:rPr>
        <w:t>学术要点</w:t>
      </w:r>
      <w:r w:rsidRPr="00225EC9">
        <w:rPr>
          <w:rFonts w:eastAsia="宋体"/>
          <w:b/>
          <w:bCs/>
          <w:lang w:eastAsia="zh-CN"/>
        </w:rPr>
        <w:t xml:space="preserve"> 4</w:t>
      </w:r>
      <w:r w:rsidRPr="00225EC9">
        <w:rPr>
          <w:rFonts w:eastAsia="宋体"/>
          <w:b/>
          <w:bCs/>
          <w:lang w:eastAsia="zh-CN"/>
        </w:rPr>
        <w:t>：缺失创业者的经济影响（</w:t>
      </w:r>
      <w:r w:rsidRPr="00225EC9">
        <w:rPr>
          <w:rFonts w:eastAsia="宋体"/>
          <w:b/>
          <w:bCs/>
          <w:lang w:eastAsia="zh-CN"/>
        </w:rPr>
        <w:t>Economic Impact of Missing Entrepreneurs</w:t>
      </w:r>
      <w:r w:rsidRPr="00225EC9">
        <w:rPr>
          <w:rFonts w:eastAsia="宋体"/>
          <w:b/>
          <w:bCs/>
          <w:lang w:eastAsia="zh-CN"/>
        </w:rPr>
        <w:t>）</w:t>
      </w:r>
      <w:r w:rsidRPr="00225EC9">
        <w:rPr>
          <w:rFonts w:eastAsia="宋体"/>
          <w:lang w:eastAsia="zh-CN"/>
        </w:rPr>
        <w:br/>
      </w:r>
      <w:r w:rsidRPr="00225EC9">
        <w:rPr>
          <w:rFonts w:eastAsia="宋体"/>
          <w:lang w:eastAsia="zh-CN"/>
        </w:rPr>
        <w:t>非分散风险导致的创业者缺失可能对高收入人才主导的创新供应和经济增长产生负面影响。</w:t>
      </w:r>
    </w:p>
    <w:p w:rsidR="00225EC9" w:rsidRPr="00225EC9" w:rsidRDefault="00225EC9" w:rsidP="00225EC9">
      <w:pPr>
        <w:rPr>
          <w:rFonts w:eastAsia="宋体"/>
          <w:lang w:eastAsia="zh-CN"/>
        </w:rPr>
      </w:pPr>
      <w:r w:rsidRPr="00225EC9">
        <w:rPr>
          <w:rFonts w:eastAsia="宋体"/>
          <w:lang w:eastAsia="zh-CN"/>
        </w:rPr>
        <w:t xml:space="preserve">  </w:t>
      </w:r>
      <w:r w:rsidRPr="00225EC9">
        <w:rPr>
          <w:rFonts w:eastAsia="宋体"/>
          <w:b/>
          <w:bCs/>
          <w:lang w:eastAsia="zh-CN"/>
        </w:rPr>
        <w:t>学术要点</w:t>
      </w:r>
      <w:r w:rsidRPr="00225EC9">
        <w:rPr>
          <w:rFonts w:eastAsia="宋体"/>
          <w:b/>
          <w:bCs/>
          <w:lang w:eastAsia="zh-CN"/>
        </w:rPr>
        <w:t xml:space="preserve"> 5</w:t>
      </w:r>
      <w:r w:rsidRPr="00225EC9">
        <w:rPr>
          <w:rFonts w:eastAsia="宋体"/>
          <w:b/>
          <w:bCs/>
          <w:lang w:eastAsia="zh-CN"/>
        </w:rPr>
        <w:t>：创业人才供给约束（</w:t>
      </w:r>
      <w:r w:rsidRPr="00225EC9">
        <w:rPr>
          <w:rFonts w:eastAsia="宋体"/>
          <w:b/>
          <w:bCs/>
          <w:lang w:eastAsia="zh-CN"/>
        </w:rPr>
        <w:t>Constraints on Entrepreneurial Talent Supply</w:t>
      </w:r>
      <w:r w:rsidRPr="00225EC9">
        <w:rPr>
          <w:rFonts w:eastAsia="宋体"/>
          <w:b/>
          <w:bCs/>
          <w:lang w:eastAsia="zh-CN"/>
        </w:rPr>
        <w:t>）</w:t>
      </w:r>
      <w:r w:rsidRPr="00225EC9">
        <w:rPr>
          <w:rFonts w:eastAsia="宋体"/>
          <w:lang w:eastAsia="zh-CN"/>
        </w:rPr>
        <w:br/>
      </w:r>
      <w:r w:rsidRPr="00225EC9">
        <w:rPr>
          <w:rFonts w:eastAsia="宋体"/>
          <w:lang w:eastAsia="zh-CN"/>
        </w:rPr>
        <w:t>预期产品开发时间和初始薪酬水平显著影响创业人才的进入，尤其是在高收入群体中。</w:t>
      </w:r>
    </w:p>
    <w:p w:rsidR="00225EC9" w:rsidRPr="00225EC9" w:rsidRDefault="00225EC9" w:rsidP="00225EC9">
      <w:pPr>
        <w:rPr>
          <w:rFonts w:eastAsia="宋体"/>
          <w:lang w:eastAsia="zh-CN"/>
        </w:rPr>
      </w:pPr>
    </w:p>
    <w:sectPr w:rsidR="00225EC9" w:rsidRPr="00225EC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B0147" w:rsidRDefault="001B0147" w:rsidP="00225EC9">
      <w:pPr>
        <w:spacing w:after="0" w:line="240" w:lineRule="auto"/>
      </w:pPr>
      <w:r>
        <w:separator/>
      </w:r>
    </w:p>
  </w:endnote>
  <w:endnote w:type="continuationSeparator" w:id="0">
    <w:p w:rsidR="001B0147" w:rsidRDefault="001B0147" w:rsidP="00225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B0147" w:rsidRDefault="001B0147" w:rsidP="00225EC9">
      <w:pPr>
        <w:spacing w:after="0" w:line="240" w:lineRule="auto"/>
      </w:pPr>
      <w:r>
        <w:separator/>
      </w:r>
    </w:p>
  </w:footnote>
  <w:footnote w:type="continuationSeparator" w:id="0">
    <w:p w:rsidR="001B0147" w:rsidRDefault="001B0147" w:rsidP="00225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6129624">
    <w:abstractNumId w:val="8"/>
  </w:num>
  <w:num w:numId="2" w16cid:durableId="493685387">
    <w:abstractNumId w:val="6"/>
  </w:num>
  <w:num w:numId="3" w16cid:durableId="53163650">
    <w:abstractNumId w:val="5"/>
  </w:num>
  <w:num w:numId="4" w16cid:durableId="1269964415">
    <w:abstractNumId w:val="4"/>
  </w:num>
  <w:num w:numId="5" w16cid:durableId="509225032">
    <w:abstractNumId w:val="7"/>
  </w:num>
  <w:num w:numId="6" w16cid:durableId="828057664">
    <w:abstractNumId w:val="3"/>
  </w:num>
  <w:num w:numId="7" w16cid:durableId="712509026">
    <w:abstractNumId w:val="2"/>
  </w:num>
  <w:num w:numId="8" w16cid:durableId="1405031497">
    <w:abstractNumId w:val="1"/>
  </w:num>
  <w:num w:numId="9" w16cid:durableId="201283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82"/>
    <w:rsid w:val="00021896"/>
    <w:rsid w:val="00034616"/>
    <w:rsid w:val="0006063C"/>
    <w:rsid w:val="0009711D"/>
    <w:rsid w:val="0015074B"/>
    <w:rsid w:val="001B0147"/>
    <w:rsid w:val="00225EC9"/>
    <w:rsid w:val="00264138"/>
    <w:rsid w:val="0029639D"/>
    <w:rsid w:val="00326F90"/>
    <w:rsid w:val="00475DFA"/>
    <w:rsid w:val="00660296"/>
    <w:rsid w:val="00937647"/>
    <w:rsid w:val="009C35F7"/>
    <w:rsid w:val="00A32757"/>
    <w:rsid w:val="00AA1D8D"/>
    <w:rsid w:val="00B47730"/>
    <w:rsid w:val="00CB0664"/>
    <w:rsid w:val="00DD0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9608E3"/>
  <w14:defaultImageDpi w14:val="300"/>
  <w15:docId w15:val="{F28D8EA7-17E3-4720-A9B0-4872E24D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67555">
      <w:bodyDiv w:val="1"/>
      <w:marLeft w:val="0"/>
      <w:marRight w:val="0"/>
      <w:marTop w:val="0"/>
      <w:marBottom w:val="0"/>
      <w:divBdr>
        <w:top w:val="none" w:sz="0" w:space="0" w:color="auto"/>
        <w:left w:val="none" w:sz="0" w:space="0" w:color="auto"/>
        <w:bottom w:val="none" w:sz="0" w:space="0" w:color="auto"/>
        <w:right w:val="none" w:sz="0" w:space="0" w:color="auto"/>
      </w:divBdr>
    </w:div>
    <w:div w:id="419955572">
      <w:bodyDiv w:val="1"/>
      <w:marLeft w:val="0"/>
      <w:marRight w:val="0"/>
      <w:marTop w:val="0"/>
      <w:marBottom w:val="0"/>
      <w:divBdr>
        <w:top w:val="none" w:sz="0" w:space="0" w:color="auto"/>
        <w:left w:val="none" w:sz="0" w:space="0" w:color="auto"/>
        <w:bottom w:val="none" w:sz="0" w:space="0" w:color="auto"/>
        <w:right w:val="none" w:sz="0" w:space="0" w:color="auto"/>
      </w:divBdr>
    </w:div>
    <w:div w:id="676032206">
      <w:bodyDiv w:val="1"/>
      <w:marLeft w:val="0"/>
      <w:marRight w:val="0"/>
      <w:marTop w:val="0"/>
      <w:marBottom w:val="0"/>
      <w:divBdr>
        <w:top w:val="none" w:sz="0" w:space="0" w:color="auto"/>
        <w:left w:val="none" w:sz="0" w:space="0" w:color="auto"/>
        <w:bottom w:val="none" w:sz="0" w:space="0" w:color="auto"/>
        <w:right w:val="none" w:sz="0" w:space="0" w:color="auto"/>
      </w:divBdr>
    </w:div>
    <w:div w:id="6924136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2024-11-20T13:50:00Z</dcterms:modified>
  <cp:category/>
</cp:coreProperties>
</file>