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F0E" w:rsidRPr="00867F0E" w:rsidRDefault="00867F0E" w:rsidP="00867F0E">
      <w:pPr>
        <w:rPr>
          <w:b/>
          <w:u w:val="single"/>
        </w:rPr>
      </w:pPr>
      <w:r w:rsidRPr="00867F0E">
        <w:rPr>
          <w:b/>
          <w:u w:val="single"/>
        </w:rPr>
        <w:t>Agreement of needs:</w:t>
      </w:r>
    </w:p>
    <w:p w:rsidR="00867F0E" w:rsidRDefault="00867F0E" w:rsidP="00867F0E">
      <w:r>
        <w:t>How competitive would you like the game to be? Not too competitive not to many levels, gets harder as the game goes on</w:t>
      </w:r>
    </w:p>
    <w:p w:rsidR="00867F0E" w:rsidRDefault="00867F0E" w:rsidP="00867F0E"/>
    <w:p w:rsidR="00867F0E" w:rsidRDefault="00867F0E" w:rsidP="00867F0E">
      <w:r>
        <w:t xml:space="preserve">The game will evolve around the aspect of skill </w:t>
      </w:r>
    </w:p>
    <w:p w:rsidR="00556D83" w:rsidRDefault="00867F0E" w:rsidP="00867F0E">
      <w:r>
        <w:t xml:space="preserve">The game will need to be light hearted and be PG rated </w:t>
      </w:r>
    </w:p>
    <w:p w:rsidR="001F384C" w:rsidRDefault="002C1E3A" w:rsidP="00867F0E">
      <w:r>
        <w:t>A high score menu would be nice to have</w:t>
      </w:r>
    </w:p>
    <w:p w:rsidR="001F384C" w:rsidRDefault="001F384C" w:rsidP="00867F0E">
      <w:pPr>
        <w:rPr>
          <w:b/>
          <w:u w:val="single"/>
        </w:rPr>
      </w:pPr>
      <w:r w:rsidRPr="001F384C">
        <w:rPr>
          <w:b/>
          <w:u w:val="single"/>
        </w:rPr>
        <w:t>Social, Ethical and Legal issues:</w:t>
      </w:r>
    </w:p>
    <w:p w:rsidR="001F384C" w:rsidRPr="007664D2" w:rsidRDefault="007664D2" w:rsidP="00867F0E">
      <w:r>
        <w:t xml:space="preserve">Issue 1 – People </w:t>
      </w:r>
      <w:r w:rsidR="00A12AE1">
        <w:t xml:space="preserve">with </w:t>
      </w:r>
      <w:r w:rsidR="00DE04EB">
        <w:t xml:space="preserve">difficult understanding or </w:t>
      </w:r>
      <w:bookmarkStart w:id="0" w:name="_GoBack"/>
      <w:bookmarkEnd w:id="0"/>
      <w:r w:rsidR="00A12AE1">
        <w:t>disabilities</w:t>
      </w:r>
      <w:r>
        <w:t xml:space="preserve">; people who </w:t>
      </w:r>
      <w:r w:rsidR="00A12AE1">
        <w:t>have difficulty in understanding what the game is about, can access the help menu which will show them how to game is played</w:t>
      </w:r>
    </w:p>
    <w:p w:rsidR="001F384C" w:rsidRDefault="001F384C" w:rsidP="00867F0E">
      <w:pPr>
        <w:rPr>
          <w:b/>
          <w:u w:val="single"/>
        </w:rPr>
      </w:pPr>
      <w:r>
        <w:rPr>
          <w:b/>
          <w:u w:val="single"/>
        </w:rPr>
        <w:t>Story board:</w:t>
      </w:r>
    </w:p>
    <w:p w:rsidR="001F384C" w:rsidRDefault="001F384C" w:rsidP="00867F0E">
      <w:pPr>
        <w:rPr>
          <w:b/>
          <w:u w:val="single"/>
        </w:rPr>
      </w:pPr>
    </w:p>
    <w:p w:rsidR="001F384C" w:rsidRDefault="001F384C" w:rsidP="00867F0E">
      <w:pPr>
        <w:rPr>
          <w:b/>
          <w:u w:val="single"/>
        </w:rPr>
      </w:pPr>
      <w:r>
        <w:rPr>
          <w:b/>
          <w:u w:val="single"/>
        </w:rPr>
        <w:t>Licence agreement:</w:t>
      </w:r>
    </w:p>
    <w:p w:rsidR="0024474A" w:rsidRPr="0024474A" w:rsidRDefault="0024474A" w:rsidP="0024474A">
      <w:pPr>
        <w:pStyle w:val="NormalWeb"/>
        <w:shd w:val="clear" w:color="auto" w:fill="FCFCFC"/>
        <w:spacing w:before="0" w:beforeAutospacing="0" w:after="375" w:afterAutospacing="0"/>
        <w:rPr>
          <w:rFonts w:ascii="Courier New" w:hAnsi="Courier New" w:cs="Courier New"/>
          <w:color w:val="444444"/>
          <w:sz w:val="21"/>
          <w:szCs w:val="21"/>
        </w:rPr>
      </w:pPr>
      <w:r>
        <w:rPr>
          <w:rFonts w:ascii="Courier New" w:hAnsi="Courier New" w:cs="Courier New"/>
          <w:color w:val="444444"/>
          <w:sz w:val="21"/>
          <w:szCs w:val="21"/>
        </w:rPr>
        <w:t>Copyright &lt;2019</w:t>
      </w:r>
      <w:r w:rsidRPr="0024474A">
        <w:rPr>
          <w:rFonts w:ascii="Courier New" w:hAnsi="Courier New" w:cs="Courier New"/>
          <w:color w:val="444444"/>
          <w:sz w:val="21"/>
          <w:szCs w:val="21"/>
        </w:rPr>
        <w:t>&gt; &lt;COPYRIGHT HOLDER&gt;</w:t>
      </w:r>
    </w:p>
    <w:p w:rsidR="0024474A" w:rsidRPr="0024474A" w:rsidRDefault="0024474A" w:rsidP="0024474A">
      <w:pPr>
        <w:pStyle w:val="NormalWeb"/>
        <w:spacing w:before="0" w:beforeAutospacing="0" w:after="375" w:afterAutospacing="0"/>
        <w:rPr>
          <w:rFonts w:ascii="Courier New" w:hAnsi="Courier New" w:cs="Courier New"/>
          <w:color w:val="444444"/>
          <w:sz w:val="21"/>
          <w:szCs w:val="21"/>
        </w:rPr>
      </w:pPr>
      <w:r w:rsidRPr="0024474A">
        <w:rPr>
          <w:rFonts w:ascii="Courier New" w:hAnsi="Courier New" w:cs="Courier New"/>
          <w:color w:val="444444"/>
          <w:sz w:val="21"/>
          <w:szCs w:val="21"/>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24474A" w:rsidRPr="0024474A" w:rsidRDefault="0024474A" w:rsidP="0024474A">
      <w:pPr>
        <w:pStyle w:val="NormalWeb"/>
        <w:spacing w:before="0" w:beforeAutospacing="0" w:after="375" w:afterAutospacing="0"/>
        <w:rPr>
          <w:rFonts w:ascii="Courier New" w:hAnsi="Courier New" w:cs="Courier New"/>
          <w:color w:val="444444"/>
          <w:sz w:val="21"/>
          <w:szCs w:val="21"/>
        </w:rPr>
      </w:pPr>
      <w:r w:rsidRPr="0024474A">
        <w:rPr>
          <w:rFonts w:ascii="Courier New" w:hAnsi="Courier New" w:cs="Courier New"/>
          <w:color w:val="444444"/>
          <w:sz w:val="21"/>
          <w:szCs w:val="21"/>
        </w:rPr>
        <w:t>The above copyright notice and this permission notice shall be included in all copies or substantial portions of the Software.</w:t>
      </w:r>
    </w:p>
    <w:p w:rsidR="0024474A" w:rsidRPr="0024474A" w:rsidRDefault="0024474A" w:rsidP="0024474A">
      <w:pPr>
        <w:pStyle w:val="NormalWeb"/>
        <w:spacing w:before="0" w:beforeAutospacing="0" w:after="375" w:afterAutospacing="0"/>
        <w:rPr>
          <w:rFonts w:ascii="Courier New" w:hAnsi="Courier New" w:cs="Courier New"/>
          <w:color w:val="444444"/>
          <w:sz w:val="21"/>
          <w:szCs w:val="21"/>
        </w:rPr>
      </w:pPr>
      <w:r w:rsidRPr="0024474A">
        <w:rPr>
          <w:rFonts w:ascii="Courier New" w:hAnsi="Courier New" w:cs="Courier New"/>
          <w:color w:val="444444"/>
          <w:sz w:val="21"/>
          <w:szCs w:val="21"/>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24474A" w:rsidRPr="001F384C" w:rsidRDefault="0024474A" w:rsidP="00867F0E">
      <w:pPr>
        <w:rPr>
          <w:b/>
          <w:u w:val="single"/>
        </w:rPr>
      </w:pPr>
    </w:p>
    <w:sectPr w:rsidR="0024474A" w:rsidRPr="001F38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F0E"/>
    <w:rsid w:val="00112DD8"/>
    <w:rsid w:val="001F384C"/>
    <w:rsid w:val="0024474A"/>
    <w:rsid w:val="002C1E3A"/>
    <w:rsid w:val="007664D2"/>
    <w:rsid w:val="00867F0E"/>
    <w:rsid w:val="00A12AE1"/>
    <w:rsid w:val="00B8104D"/>
    <w:rsid w:val="00DE04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93399"/>
  <w15:chartTrackingRefBased/>
  <w15:docId w15:val="{8FE83D42-4857-4FC6-B12E-B67A2C55A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474A"/>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73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Shepherd, Zyon</dc:creator>
  <cp:keywords/>
  <dc:description/>
  <cp:lastModifiedBy>Shepherd, Zyon</cp:lastModifiedBy>
  <cp:revision>4</cp:revision>
  <dcterms:created xsi:type="dcterms:W3CDTF">2019-05-20T02:18:00Z</dcterms:created>
  <dcterms:modified xsi:type="dcterms:W3CDTF">2019-05-22T02:57:00Z</dcterms:modified>
</cp:coreProperties>
</file>