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E92" w:rsidRDefault="002F2312">
      <w:pPr>
        <w:rPr>
          <w:i/>
          <w:u w:val="single"/>
        </w:rPr>
      </w:pPr>
      <w:r w:rsidRPr="002F2312">
        <w:rPr>
          <w:i/>
          <w:u w:val="single"/>
        </w:rPr>
        <w:t>User manual</w:t>
      </w:r>
    </w:p>
    <w:p w:rsidR="002F2312" w:rsidRDefault="002F2312"/>
    <w:p w:rsidR="002F2312" w:rsidRDefault="002F2312" w:rsidP="002F2312">
      <w:pPr>
        <w:pStyle w:val="ListParagraph"/>
        <w:numPr>
          <w:ilvl w:val="0"/>
          <w:numId w:val="1"/>
        </w:numPr>
      </w:pPr>
      <w:r>
        <w:t xml:space="preserve">You are given a randomised </w:t>
      </w:r>
      <w:r w:rsidR="004807DA">
        <w:t xml:space="preserve">invisible </w:t>
      </w:r>
      <w:r>
        <w:t xml:space="preserve">word that you have to guess through alphabetical letters, the letters are represented as “ _ “ </w:t>
      </w:r>
    </w:p>
    <w:p w:rsidR="002F2312" w:rsidRDefault="002F2312" w:rsidP="002F2312">
      <w:pPr>
        <w:pStyle w:val="ListParagraph"/>
        <w:numPr>
          <w:ilvl w:val="0"/>
          <w:numId w:val="1"/>
        </w:numPr>
      </w:pPr>
      <w:r>
        <w:t>If you correctly guess an alphabetical letter, the “_” symbol will be transformed into the letter guess</w:t>
      </w:r>
      <w:r w:rsidR="004807DA">
        <w:t>ed</w:t>
      </w:r>
      <w:r>
        <w:t>.</w:t>
      </w:r>
    </w:p>
    <w:p w:rsidR="004807DA" w:rsidRDefault="004807DA" w:rsidP="002F2312">
      <w:pPr>
        <w:pStyle w:val="ListParagraph"/>
        <w:numPr>
          <w:ilvl w:val="0"/>
          <w:numId w:val="1"/>
        </w:numPr>
      </w:pPr>
      <w:r>
        <w:t xml:space="preserve">If you guess the letter wrong, the hangman sequence will start, drawing a bit by each mistake. </w:t>
      </w:r>
    </w:p>
    <w:p w:rsidR="004807DA" w:rsidRDefault="004807DA" w:rsidP="002F2312">
      <w:pPr>
        <w:pStyle w:val="ListParagraph"/>
        <w:numPr>
          <w:ilvl w:val="0"/>
          <w:numId w:val="1"/>
        </w:numPr>
      </w:pPr>
      <w:r>
        <w:t xml:space="preserve">The hangman drawing sequence will continue by each mistake the player will make. If the hangman drawing is finished, and the man is hung, the game is over and the player loses. </w:t>
      </w:r>
    </w:p>
    <w:p w:rsidR="002F2312" w:rsidRDefault="004807DA" w:rsidP="002F2312">
      <w:pPr>
        <w:pStyle w:val="ListParagraph"/>
        <w:numPr>
          <w:ilvl w:val="0"/>
          <w:numId w:val="1"/>
        </w:numPr>
      </w:pPr>
      <w:r>
        <w:t>To win, you repeat the guessing steps unt</w:t>
      </w:r>
      <w:r w:rsidR="002F2312">
        <w:t>il all “_” are transformed into the</w:t>
      </w:r>
      <w:r>
        <w:t xml:space="preserve"> word’s letters and the word is known.  If the word is visible, before the man is hung, you win. </w:t>
      </w:r>
      <w:bookmarkStart w:id="0" w:name="_GoBack"/>
      <w:bookmarkEnd w:id="0"/>
      <w:r>
        <w:t xml:space="preserve"> </w:t>
      </w:r>
    </w:p>
    <w:p w:rsidR="004807DA" w:rsidRPr="002F2312" w:rsidRDefault="004807DA" w:rsidP="004807DA">
      <w:pPr>
        <w:pStyle w:val="ListParagraph"/>
      </w:pPr>
    </w:p>
    <w:sectPr w:rsidR="004807DA" w:rsidRPr="002F23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200CD"/>
    <w:multiLevelType w:val="hybridMultilevel"/>
    <w:tmpl w:val="59C0A5E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900"/>
    <w:rsid w:val="002F2312"/>
    <w:rsid w:val="004807DA"/>
    <w:rsid w:val="00954900"/>
    <w:rsid w:val="00A84CC5"/>
    <w:rsid w:val="00B209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B43D"/>
  <w15:chartTrackingRefBased/>
  <w15:docId w15:val="{9A649B22-5CC1-4D30-929A-C60BBF4BF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Mascord1, Tahleia</dc:creator>
  <cp:keywords/>
  <dc:description/>
  <cp:lastModifiedBy>Mascord1, Tahleia</cp:lastModifiedBy>
  <cp:revision>2</cp:revision>
  <dcterms:created xsi:type="dcterms:W3CDTF">2018-05-23T22:18:00Z</dcterms:created>
  <dcterms:modified xsi:type="dcterms:W3CDTF">2018-05-23T22:39:00Z</dcterms:modified>
</cp:coreProperties>
</file>