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18DA" w14:textId="4F9FDEA5" w:rsidR="00B42400" w:rsidRDefault="00286FDD">
      <w:r>
        <w:t>Athena Vazquez</w:t>
      </w:r>
    </w:p>
    <w:p w14:paraId="24BE48F4" w14:textId="7BCBD54E" w:rsidR="00286FDD" w:rsidRDefault="00286FDD">
      <w:r>
        <w:t>D387 – Advanced Java</w:t>
      </w:r>
    </w:p>
    <w:p w14:paraId="0DE57996" w14:textId="77777777" w:rsidR="00286FDD" w:rsidRDefault="00286FDD" w:rsidP="00286FDD">
      <w:r>
        <w:t>12/04/2025</w:t>
      </w:r>
    </w:p>
    <w:p w14:paraId="571666AD" w14:textId="52CCDA2C" w:rsidR="002005E9" w:rsidRDefault="00D6112B" w:rsidP="00286FDD">
      <w:r>
        <w:t xml:space="preserve">ID# </w:t>
      </w:r>
      <w:r w:rsidR="002005E9" w:rsidRPr="002005E9">
        <w:t>001464348</w:t>
      </w:r>
    </w:p>
    <w:p w14:paraId="5BC0C8D5" w14:textId="77777777" w:rsidR="00286FDD" w:rsidRDefault="00286FDD"/>
    <w:p w14:paraId="5BDAE704" w14:textId="02157952" w:rsidR="00286FDD" w:rsidRDefault="00286FDD"/>
    <w:p w14:paraId="6AD9042C" w14:textId="6CAC81A7" w:rsidR="00286FDD" w:rsidRDefault="00286FDD" w:rsidP="00286FDD">
      <w:pPr>
        <w:jc w:val="center"/>
        <w:rPr>
          <w:b/>
          <w:bCs/>
        </w:rPr>
      </w:pPr>
      <w:r w:rsidRPr="00286FDD">
        <w:rPr>
          <w:b/>
          <w:bCs/>
        </w:rPr>
        <w:t>Azure Deployment Process</w:t>
      </w:r>
    </w:p>
    <w:p w14:paraId="755EC8F2" w14:textId="77777777" w:rsidR="00C61789" w:rsidRDefault="00C61789" w:rsidP="00286FDD">
      <w:pPr>
        <w:jc w:val="center"/>
        <w:rPr>
          <w:b/>
          <w:bCs/>
        </w:rPr>
      </w:pPr>
    </w:p>
    <w:p w14:paraId="3835276A" w14:textId="1448C1B0" w:rsidR="00A30D05" w:rsidRDefault="002005E9" w:rsidP="00A30D05">
      <w:pPr>
        <w:pStyle w:val="ListParagraph"/>
        <w:numPr>
          <w:ilvl w:val="0"/>
          <w:numId w:val="2"/>
        </w:numPr>
      </w:pPr>
      <w:r>
        <w:t xml:space="preserve">The first step to deploying </w:t>
      </w:r>
      <w:r w:rsidR="006D3741">
        <w:t>our</w:t>
      </w:r>
      <w:r>
        <w:t xml:space="preserve"> docker image to a cloud-based platform like Azure is to create a user account or log into </w:t>
      </w:r>
      <w:r w:rsidR="006D3741">
        <w:t>our</w:t>
      </w:r>
      <w:r>
        <w:t xml:space="preserve"> pre-existing account. </w:t>
      </w:r>
    </w:p>
    <w:p w14:paraId="2D755B7C" w14:textId="0CFD61BA" w:rsidR="00A30D05" w:rsidRDefault="00CA194A" w:rsidP="00A30D05">
      <w:pPr>
        <w:pStyle w:val="ListParagraph"/>
        <w:numPr>
          <w:ilvl w:val="0"/>
          <w:numId w:val="2"/>
        </w:numPr>
      </w:pPr>
      <w:r>
        <w:t xml:space="preserve">Once </w:t>
      </w:r>
      <w:r w:rsidR="006D3741">
        <w:t>we</w:t>
      </w:r>
      <w:r>
        <w:t xml:space="preserve">’ve signed </w:t>
      </w:r>
      <w:r w:rsidR="00B9643B">
        <w:t>in,</w:t>
      </w:r>
      <w:r>
        <w:t xml:space="preserve"> </w:t>
      </w:r>
      <w:r w:rsidR="006D3741">
        <w:t>we</w:t>
      </w:r>
      <w:r>
        <w:t xml:space="preserve"> will</w:t>
      </w:r>
      <w:r w:rsidR="005A7338">
        <w:t xml:space="preserve"> navigate to </w:t>
      </w:r>
      <w:r w:rsidR="008440ED">
        <w:t>create</w:t>
      </w:r>
      <w:r>
        <w:t xml:space="preserve"> a new resource </w:t>
      </w:r>
      <w:r w:rsidR="005A7338">
        <w:t xml:space="preserve">section or search it in the services page </w:t>
      </w:r>
      <w:r>
        <w:t xml:space="preserve">and select the ‘Container App’ option to move forward. </w:t>
      </w:r>
    </w:p>
    <w:p w14:paraId="78A60232" w14:textId="633091BA" w:rsidR="00A30D05" w:rsidRDefault="00A30D05" w:rsidP="00A30D05">
      <w:pPr>
        <w:pStyle w:val="ListParagraph"/>
        <w:numPr>
          <w:ilvl w:val="0"/>
          <w:numId w:val="2"/>
        </w:numPr>
      </w:pPr>
      <w:r>
        <w:t>After</w:t>
      </w:r>
      <w:r w:rsidR="00CA194A">
        <w:t xml:space="preserve"> </w:t>
      </w:r>
      <w:r w:rsidR="006D3741">
        <w:t>we</w:t>
      </w:r>
      <w:r w:rsidR="00CA194A">
        <w:t xml:space="preserve"> have selected that</w:t>
      </w:r>
      <w:r w:rsidR="00E7284B">
        <w:t xml:space="preserve"> </w:t>
      </w:r>
      <w:r w:rsidR="00E60156">
        <w:t>service,</w:t>
      </w:r>
      <w:r w:rsidR="00E7284B">
        <w:t xml:space="preserve"> </w:t>
      </w:r>
      <w:r w:rsidR="006D3741">
        <w:t>we</w:t>
      </w:r>
      <w:r w:rsidR="00CA194A">
        <w:t xml:space="preserve"> will have access to a form with </w:t>
      </w:r>
      <w:r w:rsidR="009B69F8">
        <w:t>several</w:t>
      </w:r>
      <w:r w:rsidR="00CA194A">
        <w:t xml:space="preserve"> </w:t>
      </w:r>
      <w:r w:rsidR="005A7338">
        <w:t>selections</w:t>
      </w:r>
      <w:r w:rsidR="00CA194A">
        <w:t xml:space="preserve"> that </w:t>
      </w:r>
      <w:r w:rsidR="006D3741">
        <w:t>we</w:t>
      </w:r>
      <w:r w:rsidR="00CA194A">
        <w:t xml:space="preserve"> will fill out based on the nature of our project, after which </w:t>
      </w:r>
      <w:r w:rsidR="006D3741">
        <w:t>we</w:t>
      </w:r>
      <w:r w:rsidR="00CA194A">
        <w:t xml:space="preserve"> will be able to deploy </w:t>
      </w:r>
      <w:r w:rsidR="006D3741">
        <w:t>our</w:t>
      </w:r>
      <w:r w:rsidR="00CA194A">
        <w:t xml:space="preserve"> project.</w:t>
      </w:r>
      <w:r w:rsidR="00E7284B">
        <w:t xml:space="preserve"> </w:t>
      </w:r>
    </w:p>
    <w:p w14:paraId="03428A4F" w14:textId="5CCF64DB" w:rsidR="00EA0E07" w:rsidRDefault="006D3741" w:rsidP="00EA0E07">
      <w:pPr>
        <w:pStyle w:val="ListParagraph"/>
        <w:numPr>
          <w:ilvl w:val="1"/>
          <w:numId w:val="2"/>
        </w:numPr>
      </w:pPr>
      <w:r>
        <w:t>We</w:t>
      </w:r>
      <w:r w:rsidR="00E7284B">
        <w:t xml:space="preserve"> will create a new ‘Resource Group’ and title it whatever </w:t>
      </w:r>
      <w:r>
        <w:t>we</w:t>
      </w:r>
      <w:r w:rsidR="00E7284B">
        <w:t xml:space="preserve"> wish</w:t>
      </w:r>
      <w:r>
        <w:t>.</w:t>
      </w:r>
    </w:p>
    <w:p w14:paraId="6EC2E399" w14:textId="28B903B1" w:rsidR="00EA0E07" w:rsidRDefault="00EA0E07" w:rsidP="00EA0E07">
      <w:pPr>
        <w:pStyle w:val="ListParagraph"/>
        <w:numPr>
          <w:ilvl w:val="1"/>
          <w:numId w:val="2"/>
        </w:numPr>
      </w:pPr>
      <w:r>
        <w:t>Name</w:t>
      </w:r>
      <w:r w:rsidR="00E7284B">
        <w:t xml:space="preserve"> our ‘Container App’</w:t>
      </w:r>
      <w:r w:rsidR="006D3741">
        <w:t>.</w:t>
      </w:r>
    </w:p>
    <w:p w14:paraId="4DC5BA1B" w14:textId="63D6C90D" w:rsidR="00EA0E07" w:rsidRDefault="00EA0E07" w:rsidP="00EA0E07">
      <w:pPr>
        <w:pStyle w:val="ListParagraph"/>
        <w:numPr>
          <w:ilvl w:val="1"/>
          <w:numId w:val="2"/>
        </w:numPr>
      </w:pPr>
      <w:r>
        <w:t>S</w:t>
      </w:r>
      <w:r w:rsidR="00E7284B">
        <w:t xml:space="preserve">elect the radio buttons that fit the image </w:t>
      </w:r>
      <w:r w:rsidR="006D3741">
        <w:t>we</w:t>
      </w:r>
      <w:r w:rsidR="00E7284B">
        <w:t xml:space="preserve"> are using</w:t>
      </w:r>
      <w:r w:rsidR="006D3741">
        <w:t>.</w:t>
      </w:r>
    </w:p>
    <w:p w14:paraId="59D8D1A6" w14:textId="40BF1938" w:rsidR="00A30D05" w:rsidRDefault="00EA0E07" w:rsidP="00EA0E07">
      <w:pPr>
        <w:pStyle w:val="ListParagraph"/>
        <w:numPr>
          <w:ilvl w:val="1"/>
          <w:numId w:val="2"/>
        </w:numPr>
      </w:pPr>
      <w:r>
        <w:t>F</w:t>
      </w:r>
      <w:r w:rsidR="00E7284B">
        <w:t>ill out the rest of the options as needed.</w:t>
      </w:r>
    </w:p>
    <w:p w14:paraId="2577F1EA" w14:textId="6DEFB17B" w:rsidR="00A30D05" w:rsidRDefault="003A0551" w:rsidP="00A30D05">
      <w:pPr>
        <w:pStyle w:val="ListParagraph"/>
        <w:numPr>
          <w:ilvl w:val="1"/>
          <w:numId w:val="2"/>
        </w:numPr>
      </w:pPr>
      <w:r>
        <w:t>As an example, for our Landon Hotel project</w:t>
      </w:r>
      <w:r w:rsidR="00E7284B">
        <w:t>, docker image and</w:t>
      </w:r>
      <w:r>
        <w:t xml:space="preserve"> port 8080 would be our selection</w:t>
      </w:r>
      <w:r w:rsidR="00E7284B">
        <w:t>s</w:t>
      </w:r>
      <w:r>
        <w:t>.</w:t>
      </w:r>
      <w:r w:rsidR="008F3C70">
        <w:t xml:space="preserve"> </w:t>
      </w:r>
    </w:p>
    <w:p w14:paraId="4DE9F9A2" w14:textId="7ECD9629" w:rsidR="00CA194A" w:rsidRPr="00CA194A" w:rsidRDefault="008F3C70" w:rsidP="00A30D05">
      <w:pPr>
        <w:pStyle w:val="ListParagraph"/>
        <w:numPr>
          <w:ilvl w:val="0"/>
          <w:numId w:val="2"/>
        </w:numPr>
      </w:pPr>
      <w:r>
        <w:t xml:space="preserve">Once you have created the container application our deployment will progress until completion, after which </w:t>
      </w:r>
      <w:r w:rsidR="006D3741">
        <w:t>we</w:t>
      </w:r>
      <w:r>
        <w:t xml:space="preserve"> will be able to go to the resource and directly access and view our upload.</w:t>
      </w:r>
    </w:p>
    <w:sectPr w:rsidR="00CA194A" w:rsidRPr="00CA1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E20C7"/>
    <w:multiLevelType w:val="hybridMultilevel"/>
    <w:tmpl w:val="53B47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52B64"/>
    <w:multiLevelType w:val="hybridMultilevel"/>
    <w:tmpl w:val="D250F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766660">
    <w:abstractNumId w:val="0"/>
  </w:num>
  <w:num w:numId="2" w16cid:durableId="1701314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DD"/>
    <w:rsid w:val="00071437"/>
    <w:rsid w:val="002005E9"/>
    <w:rsid w:val="00286FDD"/>
    <w:rsid w:val="002D4607"/>
    <w:rsid w:val="003A0551"/>
    <w:rsid w:val="005A7338"/>
    <w:rsid w:val="00691A2D"/>
    <w:rsid w:val="006D3741"/>
    <w:rsid w:val="008440ED"/>
    <w:rsid w:val="008F3C70"/>
    <w:rsid w:val="009B69F8"/>
    <w:rsid w:val="00A30D05"/>
    <w:rsid w:val="00A73F28"/>
    <w:rsid w:val="00B42400"/>
    <w:rsid w:val="00B9643B"/>
    <w:rsid w:val="00C61789"/>
    <w:rsid w:val="00CA194A"/>
    <w:rsid w:val="00D6112B"/>
    <w:rsid w:val="00E60156"/>
    <w:rsid w:val="00E7284B"/>
    <w:rsid w:val="00EA0E07"/>
    <w:rsid w:val="00FF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4917"/>
  <w15:chartTrackingRefBased/>
  <w15:docId w15:val="{28D1FDC7-72ED-4067-B142-08D50240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Vazquez</dc:creator>
  <cp:keywords/>
  <dc:description/>
  <cp:lastModifiedBy>Athena Vazquez</cp:lastModifiedBy>
  <cp:revision>19</cp:revision>
  <dcterms:created xsi:type="dcterms:W3CDTF">2025-12-04T19:40:00Z</dcterms:created>
  <dcterms:modified xsi:type="dcterms:W3CDTF">2025-12-04T20:00:00Z</dcterms:modified>
</cp:coreProperties>
</file>