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v3eknqj4e1fr" w:id="0"/>
      <w:bookmarkEnd w:id="0"/>
      <w:r w:rsidDel="00000000" w:rsidR="00000000" w:rsidRPr="00000000">
        <w:rPr>
          <w:b w:val="1"/>
          <w:bCs w:val="1"/>
          <w:rtl w:val="0"/>
        </w:rPr>
        <w:t xml:space="preserve">Funcionalidades de la aplicación </w:t>
      </w:r>
    </w:p>
    <w:p w:rsidR="00000000" w:rsidDel="00000000" w:rsidP="00000000" w:rsidRDefault="00000000" w:rsidRPr="00000000" w14:paraId="00000002">
      <w:pPr>
        <w:pStyle w:val="Heading1"/>
        <w:ind w:left="708.6614173228347" w:firstLine="0"/>
        <w:jc w:val="center"/>
        <w:rPr/>
      </w:pPr>
      <w:bookmarkStart w:colFirst="0" w:colLast="0" w:name="_oaah9q355412" w:id="1"/>
      <w:bookmarkEnd w:id="1"/>
      <w:r w:rsidDel="00000000" w:rsidR="00000000" w:rsidRPr="00000000">
        <w:rPr>
          <w:b w:val="1"/>
          <w:bCs w:val="1"/>
          <w:rtl w:val="0"/>
        </w:rPr>
        <w:t xml:space="preserve">(KANBAN 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00.0" w:type="dxa"/>
        <w:jc w:val="left"/>
        <w:tblInd w:w="-16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5"/>
        <w:gridCol w:w="3480"/>
        <w:gridCol w:w="3060"/>
        <w:gridCol w:w="2835"/>
        <w:tblGridChange w:id="0">
          <w:tblGrid>
            <w:gridCol w:w="4725"/>
            <w:gridCol w:w="3480"/>
            <w:gridCol w:w="3060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hacer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proceso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Aprobado</w:t>
            </w:r>
          </w:p>
        </w:tc>
      </w:tr>
      <w:tr>
        <w:trPr>
          <w:cantSplit w:val="0"/>
          <w:trHeight w:val="1840.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Mapa: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Integración con Google Maps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Desplegamiento en IOS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Desplegamiento en Android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Localización en tiempo real: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Compartir ubicación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Almacenamiento en BD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sin conexión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Línea de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Servicio de ruta: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Iniciar Ruta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Cancelar Ruta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Nombre de ruta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Seleccionar ruta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Historial de rutas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Crear punto de destino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Detección de desvío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Alerta persona detenida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Línea de recorrido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Apartado Grupos: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trike w:val="1"/>
                <w:rtl w:val="0"/>
              </w:rPr>
              <w:t xml:space="preserve">Creación de grupos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Invitación a grupos (falta links)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Capacidad maxima de integrantes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Chat grupal (fotos y mensajes)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Generacion de codigo secreto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Comprobación Ingreso a grupos</w:t>
            </w:r>
            <w:r w:rsidDel="00000000" w:rsidR="00000000" w:rsidRPr="00000000">
              <w:rPr>
                <w:strike w:val="1"/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Comprobación Inicio de sesión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Comprobacion</w:t>
            </w:r>
            <w:r w:rsidDel="00000000" w:rsidR="00000000" w:rsidRPr="00000000">
              <w:rPr>
                <w:strike w:val="1"/>
                <w:rtl w:val="0"/>
              </w:rPr>
              <w:t xml:space="preserve"> compartir ubicación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Comprobación mensajería de emergencia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Control parental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Notificaciones: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Inicio de ruta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Finalización de ruta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caída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salida de ruta seleccionada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de emergencia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Usuarios: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de usuario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Configuraciones: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Modo oscuro/Modo claro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Activar/Desactivar Sensor de caída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1">
        <w:col w:space="0" w:w="9025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