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A8F" w:rsidRDefault="00342A8F" w:rsidP="00342A8F">
      <w:pPr>
        <w:pStyle w:val="Heading2"/>
      </w:pPr>
      <w:r>
        <w:t>Licenses</w:t>
      </w:r>
    </w:p>
    <w:p w:rsidR="00342A8F" w:rsidRDefault="00342A8F" w:rsidP="00342A8F">
      <w:r>
        <w:t>Licence text as used by various third party libraries distributed as AusRegistry EPP Java toolkit.</w:t>
      </w:r>
    </w:p>
    <w:p w:rsidR="00342A8F" w:rsidRDefault="00342A8F" w:rsidP="00342A8F">
      <w:pPr>
        <w:pBdr>
          <w:bottom w:val="single" w:sz="6" w:space="1" w:color="auto"/>
        </w:pBdr>
      </w:pPr>
      <w:r>
        <w:t>See Notice document.</w:t>
      </w:r>
    </w:p>
    <w:p w:rsidR="00342A8F" w:rsidRDefault="00342A8F" w:rsidP="00342A8F">
      <w:pPr>
        <w:pStyle w:val="Heading3"/>
        <w:jc w:val="center"/>
        <w:rPr>
          <w:rFonts w:eastAsia="Times New Roman"/>
          <w:lang w:val="en-US"/>
        </w:rPr>
      </w:pPr>
    </w:p>
    <w:p w:rsidR="00342A8F" w:rsidRDefault="00342A8F" w:rsidP="00342A8F">
      <w:pPr>
        <w:pStyle w:val="Heading3"/>
        <w:jc w:val="center"/>
        <w:rPr>
          <w:rFonts w:eastAsia="Times New Roman"/>
          <w:lang w:val="en-US"/>
        </w:rPr>
      </w:pPr>
      <w:r>
        <w:rPr>
          <w:rFonts w:eastAsia="Times New Roman"/>
          <w:lang w:val="en-US"/>
        </w:rPr>
        <w:t>COMMON DEVELOPMENT AND DISTRIBUTION LICENSE (CDDL)</w:t>
      </w:r>
      <w:r>
        <w:rPr>
          <w:rFonts w:eastAsia="Times New Roman"/>
          <w:lang w:val="en-US"/>
        </w:rPr>
        <w:br/>
        <w:t>Version 1.0</w:t>
      </w:r>
    </w:p>
    <w:p w:rsidR="00342A8F" w:rsidRDefault="00342A8F" w:rsidP="00342A8F">
      <w:pPr>
        <w:pStyle w:val="NormalWeb"/>
        <w:numPr>
          <w:ilvl w:val="0"/>
          <w:numId w:val="1"/>
        </w:numPr>
        <w:rPr>
          <w:lang w:val="en-US"/>
        </w:rPr>
      </w:pPr>
      <w:r>
        <w:rPr>
          <w:b/>
          <w:bCs/>
          <w:lang w:val="en-US"/>
        </w:rPr>
        <w:t>1. Definitions.</w:t>
      </w:r>
    </w:p>
    <w:p w:rsidR="00342A8F" w:rsidRDefault="00342A8F" w:rsidP="00342A8F">
      <w:pPr>
        <w:pStyle w:val="NormalWeb"/>
        <w:numPr>
          <w:ilvl w:val="1"/>
          <w:numId w:val="1"/>
        </w:numPr>
        <w:rPr>
          <w:lang w:val="en-US"/>
        </w:rPr>
      </w:pPr>
      <w:r>
        <w:rPr>
          <w:b/>
          <w:bCs/>
          <w:lang w:val="en-US"/>
        </w:rPr>
        <w:t>1.1. “Contributor”</w:t>
      </w:r>
      <w:r>
        <w:rPr>
          <w:lang w:val="en-US"/>
        </w:rPr>
        <w:t xml:space="preserve"> means each individual or entity that creates or contributes to the creation of Modifications.</w:t>
      </w:r>
    </w:p>
    <w:p w:rsidR="00342A8F" w:rsidRDefault="00342A8F" w:rsidP="00342A8F">
      <w:pPr>
        <w:pStyle w:val="NormalWeb"/>
        <w:numPr>
          <w:ilvl w:val="1"/>
          <w:numId w:val="1"/>
        </w:numPr>
        <w:rPr>
          <w:lang w:val="en-US"/>
        </w:rPr>
      </w:pPr>
      <w:r>
        <w:rPr>
          <w:b/>
          <w:bCs/>
          <w:lang w:val="en-US"/>
        </w:rPr>
        <w:t>1.2. “Contributor Version”</w:t>
      </w:r>
      <w:r>
        <w:rPr>
          <w:lang w:val="en-US"/>
        </w:rPr>
        <w:t xml:space="preserve"> means the combination of the Original Software, prior Modifications used by a Contributor (if any), and the Modifications made by that particular Contributor.</w:t>
      </w:r>
    </w:p>
    <w:p w:rsidR="00342A8F" w:rsidRDefault="00342A8F" w:rsidP="00342A8F">
      <w:pPr>
        <w:pStyle w:val="NormalWeb"/>
        <w:numPr>
          <w:ilvl w:val="1"/>
          <w:numId w:val="1"/>
        </w:numPr>
        <w:rPr>
          <w:lang w:val="en-US"/>
        </w:rPr>
      </w:pPr>
      <w:r>
        <w:rPr>
          <w:b/>
          <w:bCs/>
          <w:lang w:val="en-US"/>
        </w:rPr>
        <w:t>1.3. “Covered Software”</w:t>
      </w:r>
      <w:r>
        <w:rPr>
          <w:lang w:val="en-US"/>
        </w:rPr>
        <w:t xml:space="preserve"> means (a) the Original Software, or (b) Modifications, or (c) the combination of files containing Original Software with files containing Modifications, in each case including portions thereof.</w:t>
      </w:r>
    </w:p>
    <w:p w:rsidR="00342A8F" w:rsidRDefault="00342A8F" w:rsidP="00342A8F">
      <w:pPr>
        <w:pStyle w:val="NormalWeb"/>
        <w:numPr>
          <w:ilvl w:val="1"/>
          <w:numId w:val="1"/>
        </w:numPr>
        <w:rPr>
          <w:lang w:val="en-US"/>
        </w:rPr>
      </w:pPr>
      <w:r>
        <w:rPr>
          <w:b/>
          <w:bCs/>
          <w:lang w:val="en-US"/>
        </w:rPr>
        <w:t>1.4. “Executable”</w:t>
      </w:r>
      <w:r>
        <w:rPr>
          <w:lang w:val="en-US"/>
        </w:rPr>
        <w:t xml:space="preserve"> means the Covered Software in any form other than Source Code.</w:t>
      </w:r>
    </w:p>
    <w:p w:rsidR="00342A8F" w:rsidRDefault="00342A8F" w:rsidP="00342A8F">
      <w:pPr>
        <w:pStyle w:val="NormalWeb"/>
        <w:numPr>
          <w:ilvl w:val="1"/>
          <w:numId w:val="1"/>
        </w:numPr>
        <w:rPr>
          <w:lang w:val="en-US"/>
        </w:rPr>
      </w:pPr>
      <w:r>
        <w:rPr>
          <w:b/>
          <w:bCs/>
          <w:lang w:val="en-US"/>
        </w:rPr>
        <w:t>1.5. “Initial Developer”</w:t>
      </w:r>
      <w:r>
        <w:rPr>
          <w:lang w:val="en-US"/>
        </w:rPr>
        <w:t xml:space="preserve"> means the individual or entity that first makes Original Software available under this License.</w:t>
      </w:r>
    </w:p>
    <w:p w:rsidR="00342A8F" w:rsidRDefault="00342A8F" w:rsidP="00342A8F">
      <w:pPr>
        <w:pStyle w:val="NormalWeb"/>
        <w:numPr>
          <w:ilvl w:val="1"/>
          <w:numId w:val="1"/>
        </w:numPr>
        <w:rPr>
          <w:lang w:val="en-US"/>
        </w:rPr>
      </w:pPr>
      <w:r>
        <w:rPr>
          <w:b/>
          <w:bCs/>
          <w:lang w:val="en-US"/>
        </w:rPr>
        <w:t>1.6. “Larger Work”</w:t>
      </w:r>
      <w:r>
        <w:rPr>
          <w:lang w:val="en-US"/>
        </w:rPr>
        <w:t xml:space="preserve"> means a work which combines Covered Software or portions thereof with code not governed by the terms of this License.</w:t>
      </w:r>
    </w:p>
    <w:p w:rsidR="00342A8F" w:rsidRDefault="00342A8F" w:rsidP="00342A8F">
      <w:pPr>
        <w:pStyle w:val="NormalWeb"/>
        <w:numPr>
          <w:ilvl w:val="1"/>
          <w:numId w:val="1"/>
        </w:numPr>
        <w:rPr>
          <w:lang w:val="en-US"/>
        </w:rPr>
      </w:pPr>
      <w:r>
        <w:rPr>
          <w:b/>
          <w:bCs/>
          <w:lang w:val="en-US"/>
        </w:rPr>
        <w:t>1.7. “License”</w:t>
      </w:r>
      <w:r>
        <w:rPr>
          <w:lang w:val="en-US"/>
        </w:rPr>
        <w:t xml:space="preserve"> means this document.</w:t>
      </w:r>
    </w:p>
    <w:p w:rsidR="00342A8F" w:rsidRDefault="00342A8F" w:rsidP="00342A8F">
      <w:pPr>
        <w:pStyle w:val="NormalWeb"/>
        <w:numPr>
          <w:ilvl w:val="1"/>
          <w:numId w:val="1"/>
        </w:numPr>
        <w:rPr>
          <w:lang w:val="en-US"/>
        </w:rPr>
      </w:pPr>
      <w:r>
        <w:rPr>
          <w:b/>
          <w:bCs/>
          <w:lang w:val="en-US"/>
        </w:rPr>
        <w:t>1.8. “Licensable”</w:t>
      </w:r>
      <w:r>
        <w:rPr>
          <w:lang w:val="en-US"/>
        </w:rPr>
        <w:t xml:space="preserve"> means having the right to grant, to the maximum extent possible, whether at the time of the initial grant or subsequently acquired, any and all of the rights conveyed herein.</w:t>
      </w:r>
    </w:p>
    <w:p w:rsidR="00342A8F" w:rsidRDefault="00342A8F" w:rsidP="00342A8F">
      <w:pPr>
        <w:pStyle w:val="NormalWeb"/>
        <w:numPr>
          <w:ilvl w:val="1"/>
          <w:numId w:val="1"/>
        </w:numPr>
        <w:rPr>
          <w:lang w:val="en-US"/>
        </w:rPr>
      </w:pPr>
      <w:r>
        <w:rPr>
          <w:b/>
          <w:bCs/>
          <w:lang w:val="en-US"/>
        </w:rPr>
        <w:t>1.9. “Modifications”</w:t>
      </w:r>
      <w:r>
        <w:rPr>
          <w:lang w:val="en-US"/>
        </w:rPr>
        <w:t xml:space="preserve"> means the Source Code and Executable form of any of the following:</w:t>
      </w:r>
    </w:p>
    <w:p w:rsidR="00342A8F" w:rsidRDefault="00342A8F" w:rsidP="00342A8F">
      <w:pPr>
        <w:pStyle w:val="NormalWeb"/>
        <w:numPr>
          <w:ilvl w:val="2"/>
          <w:numId w:val="1"/>
        </w:numPr>
        <w:rPr>
          <w:lang w:val="en-US"/>
        </w:rPr>
      </w:pPr>
      <w:r>
        <w:rPr>
          <w:b/>
          <w:bCs/>
          <w:lang w:val="en-US"/>
        </w:rPr>
        <w:t>A.</w:t>
      </w:r>
      <w:r>
        <w:rPr>
          <w:lang w:val="en-US"/>
        </w:rPr>
        <w:t xml:space="preserve"> Any file that results from an addition to, deletion from or modification of the contents of a file containing Original Software or previous Modifications;</w:t>
      </w:r>
    </w:p>
    <w:p w:rsidR="00342A8F" w:rsidRDefault="00342A8F" w:rsidP="00342A8F">
      <w:pPr>
        <w:pStyle w:val="NormalWeb"/>
        <w:numPr>
          <w:ilvl w:val="2"/>
          <w:numId w:val="1"/>
        </w:numPr>
        <w:rPr>
          <w:lang w:val="en-US"/>
        </w:rPr>
      </w:pPr>
      <w:r>
        <w:rPr>
          <w:b/>
          <w:bCs/>
          <w:lang w:val="en-US"/>
        </w:rPr>
        <w:t>B.</w:t>
      </w:r>
      <w:r>
        <w:rPr>
          <w:lang w:val="en-US"/>
        </w:rPr>
        <w:t xml:space="preserve"> Any new file that contains any part of the Original Software or previous Modification; or</w:t>
      </w:r>
    </w:p>
    <w:p w:rsidR="00342A8F" w:rsidRDefault="00342A8F" w:rsidP="00342A8F">
      <w:pPr>
        <w:pStyle w:val="NormalWeb"/>
        <w:numPr>
          <w:ilvl w:val="2"/>
          <w:numId w:val="1"/>
        </w:numPr>
        <w:rPr>
          <w:lang w:val="en-US"/>
        </w:rPr>
      </w:pPr>
      <w:r>
        <w:rPr>
          <w:b/>
          <w:bCs/>
          <w:lang w:val="en-US"/>
        </w:rPr>
        <w:t>C.</w:t>
      </w:r>
      <w:r>
        <w:rPr>
          <w:lang w:val="en-US"/>
        </w:rPr>
        <w:t xml:space="preserve"> Any new file that is contributed or otherwise made available under the terms of this License.</w:t>
      </w:r>
    </w:p>
    <w:p w:rsidR="00342A8F" w:rsidRDefault="00342A8F" w:rsidP="00342A8F">
      <w:pPr>
        <w:pStyle w:val="NormalWeb"/>
        <w:numPr>
          <w:ilvl w:val="1"/>
          <w:numId w:val="1"/>
        </w:numPr>
        <w:rPr>
          <w:lang w:val="en-US"/>
        </w:rPr>
      </w:pPr>
      <w:r>
        <w:rPr>
          <w:b/>
          <w:bCs/>
          <w:lang w:val="en-US"/>
        </w:rPr>
        <w:t>1.10. “Original Software”</w:t>
      </w:r>
      <w:r>
        <w:rPr>
          <w:lang w:val="en-US"/>
        </w:rPr>
        <w:t xml:space="preserve"> means the Source Code and Executable form of computer software code that is originally released under this License.</w:t>
      </w:r>
    </w:p>
    <w:p w:rsidR="00342A8F" w:rsidRDefault="00342A8F" w:rsidP="00342A8F">
      <w:pPr>
        <w:pStyle w:val="NormalWeb"/>
        <w:numPr>
          <w:ilvl w:val="1"/>
          <w:numId w:val="1"/>
        </w:numPr>
        <w:rPr>
          <w:lang w:val="en-US"/>
        </w:rPr>
      </w:pPr>
      <w:r>
        <w:rPr>
          <w:b/>
          <w:bCs/>
          <w:lang w:val="en-US"/>
        </w:rPr>
        <w:t>1.11. “Patent Claims”</w:t>
      </w:r>
      <w:r>
        <w:rPr>
          <w:lang w:val="en-US"/>
        </w:rPr>
        <w:t xml:space="preserve"> means any patent claim(s), now owned or hereafter acquired, including without limitation, method, process, and apparatus claims, in any patent Licensable by grantor.</w:t>
      </w:r>
    </w:p>
    <w:p w:rsidR="00342A8F" w:rsidRDefault="00342A8F" w:rsidP="00342A8F">
      <w:pPr>
        <w:pStyle w:val="NormalWeb"/>
        <w:numPr>
          <w:ilvl w:val="1"/>
          <w:numId w:val="1"/>
        </w:numPr>
        <w:rPr>
          <w:lang w:val="en-US"/>
        </w:rPr>
      </w:pPr>
      <w:r>
        <w:rPr>
          <w:b/>
          <w:bCs/>
          <w:lang w:val="en-US"/>
        </w:rPr>
        <w:t>1.12. “Source Code”</w:t>
      </w:r>
      <w:r>
        <w:rPr>
          <w:lang w:val="en-US"/>
        </w:rPr>
        <w:t xml:space="preserve"> means (a) the common form of computer software code in which modifications are made and (b) associated documentation included in or with such code.</w:t>
      </w:r>
    </w:p>
    <w:p w:rsidR="00342A8F" w:rsidRDefault="00342A8F" w:rsidP="00342A8F">
      <w:pPr>
        <w:pStyle w:val="NormalWeb"/>
        <w:numPr>
          <w:ilvl w:val="1"/>
          <w:numId w:val="1"/>
        </w:numPr>
        <w:rPr>
          <w:lang w:val="en-US"/>
        </w:rPr>
      </w:pPr>
      <w:r>
        <w:rPr>
          <w:b/>
          <w:bCs/>
          <w:lang w:val="en-US"/>
        </w:rPr>
        <w:t>1.13. “You” (or “Your”)</w:t>
      </w:r>
      <w:r>
        <w:rPr>
          <w:lang w:val="en-US"/>
        </w:rPr>
        <w:t xml:space="preserve"> means an individual or a legal entity exercising rights under, and complying with all of the terms of, this License. For legal entities, “You” includes any entity which controls, is controlled by, or is under </w:t>
      </w:r>
      <w:r>
        <w:rPr>
          <w:lang w:val="en-US"/>
        </w:rPr>
        <w:lastRenderedPageBreak/>
        <w:t>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342A8F" w:rsidRDefault="00342A8F" w:rsidP="00342A8F">
      <w:pPr>
        <w:pStyle w:val="NormalWeb"/>
        <w:numPr>
          <w:ilvl w:val="0"/>
          <w:numId w:val="1"/>
        </w:numPr>
        <w:rPr>
          <w:lang w:val="en-US"/>
        </w:rPr>
      </w:pPr>
      <w:r>
        <w:rPr>
          <w:b/>
          <w:bCs/>
          <w:lang w:val="en-US"/>
        </w:rPr>
        <w:t>2. License Grants.</w:t>
      </w:r>
    </w:p>
    <w:p w:rsidR="00342A8F" w:rsidRDefault="00342A8F" w:rsidP="00342A8F">
      <w:pPr>
        <w:pStyle w:val="NormalWeb"/>
        <w:numPr>
          <w:ilvl w:val="1"/>
          <w:numId w:val="1"/>
        </w:numPr>
        <w:rPr>
          <w:lang w:val="en-US"/>
        </w:rPr>
      </w:pPr>
      <w:r>
        <w:rPr>
          <w:b/>
          <w:bCs/>
          <w:lang w:val="en-US"/>
        </w:rPr>
        <w:t>2.1. The Initial Developer Grant.</w:t>
      </w:r>
    </w:p>
    <w:p w:rsidR="00342A8F" w:rsidRDefault="00342A8F" w:rsidP="00342A8F">
      <w:pPr>
        <w:pStyle w:val="NormalWeb"/>
        <w:ind w:left="1440"/>
        <w:rPr>
          <w:lang w:val="en-US"/>
        </w:rPr>
      </w:pPr>
      <w:r>
        <w:rPr>
          <w:lang w:val="en-US"/>
        </w:rPr>
        <w:t>Conditioned upon Your compliance with Section 3.1 below and subject to third party intellectual property claims, the Initial Developer hereby grants You a world-wide, royalty-free, non-exclusive license:</w:t>
      </w:r>
    </w:p>
    <w:p w:rsidR="00342A8F" w:rsidRDefault="00342A8F" w:rsidP="00342A8F">
      <w:pPr>
        <w:pStyle w:val="NormalWeb"/>
        <w:numPr>
          <w:ilvl w:val="2"/>
          <w:numId w:val="1"/>
        </w:numPr>
        <w:rPr>
          <w:lang w:val="en-US"/>
        </w:rPr>
      </w:pPr>
      <w:r>
        <w:rPr>
          <w:b/>
          <w:bCs/>
          <w:lang w:val="en-US"/>
        </w:rPr>
        <w:t>(a)</w:t>
      </w:r>
      <w:r>
        <w:rPr>
          <w:lang w:val="en-US"/>
        </w:rPr>
        <w:t xml:space="preserve">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342A8F" w:rsidRDefault="00342A8F" w:rsidP="00342A8F">
      <w:pPr>
        <w:pStyle w:val="NormalWeb"/>
        <w:numPr>
          <w:ilvl w:val="2"/>
          <w:numId w:val="1"/>
        </w:numPr>
        <w:rPr>
          <w:lang w:val="en-US"/>
        </w:rPr>
      </w:pPr>
      <w:r>
        <w:rPr>
          <w:b/>
          <w:bCs/>
          <w:lang w:val="en-US"/>
        </w:rPr>
        <w:t>(b)</w:t>
      </w:r>
      <w:r>
        <w:rPr>
          <w:lang w:val="en-US"/>
        </w:rPr>
        <w:t xml:space="preserve"> under Patent Claims infringed by the making, using or selling of Original Software, to make, have made, use, practice, sell, and offer for sale, and/or otherwise dispose of the Original Software (or portions thereof).</w:t>
      </w:r>
    </w:p>
    <w:p w:rsidR="00342A8F" w:rsidRDefault="00342A8F" w:rsidP="00342A8F">
      <w:pPr>
        <w:pStyle w:val="NormalWeb"/>
        <w:numPr>
          <w:ilvl w:val="2"/>
          <w:numId w:val="1"/>
        </w:numPr>
        <w:rPr>
          <w:lang w:val="en-US"/>
        </w:rPr>
      </w:pPr>
      <w:r>
        <w:rPr>
          <w:b/>
          <w:bCs/>
          <w:lang w:val="en-US"/>
        </w:rPr>
        <w:t>(c)</w:t>
      </w:r>
      <w:r>
        <w:rPr>
          <w:lang w:val="en-US"/>
        </w:rPr>
        <w:t xml:space="preserve"> The licenses granted in Sections 2.1(a) and (b) are effective on the date Initial Developer first distributes or otherwise makes the Original Software available to a third party under the terms of this License.</w:t>
      </w:r>
    </w:p>
    <w:p w:rsidR="00342A8F" w:rsidRDefault="00342A8F" w:rsidP="00342A8F">
      <w:pPr>
        <w:pStyle w:val="NormalWeb"/>
        <w:numPr>
          <w:ilvl w:val="2"/>
          <w:numId w:val="1"/>
        </w:numPr>
        <w:rPr>
          <w:lang w:val="en-US"/>
        </w:rPr>
      </w:pPr>
      <w:r>
        <w:rPr>
          <w:b/>
          <w:bCs/>
          <w:lang w:val="en-US"/>
        </w:rPr>
        <w:t>(d)</w:t>
      </w:r>
      <w:r>
        <w:rPr>
          <w:lang w:val="en-US"/>
        </w:rPr>
        <w:t xml:space="preserve"> 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rsidR="00342A8F" w:rsidRDefault="00342A8F" w:rsidP="00342A8F">
      <w:pPr>
        <w:pStyle w:val="NormalWeb"/>
        <w:numPr>
          <w:ilvl w:val="1"/>
          <w:numId w:val="1"/>
        </w:numPr>
        <w:rPr>
          <w:lang w:val="en-US"/>
        </w:rPr>
      </w:pPr>
      <w:r>
        <w:rPr>
          <w:b/>
          <w:bCs/>
          <w:lang w:val="en-US"/>
        </w:rPr>
        <w:t>2.2. Contributor Grant.</w:t>
      </w:r>
    </w:p>
    <w:p w:rsidR="00342A8F" w:rsidRDefault="00342A8F" w:rsidP="00342A8F">
      <w:pPr>
        <w:pStyle w:val="NormalWeb"/>
        <w:ind w:left="1440"/>
        <w:rPr>
          <w:lang w:val="en-US"/>
        </w:rPr>
      </w:pPr>
      <w:r>
        <w:rPr>
          <w:lang w:val="en-US"/>
        </w:rPr>
        <w:t>Conditioned upon Your compliance with Section 3.1 below and subject to third party intellectual property claims, each Contributor hereby grants You a world-wide, royalty-free, non-exclusive license:</w:t>
      </w:r>
    </w:p>
    <w:p w:rsidR="00342A8F" w:rsidRDefault="00342A8F" w:rsidP="00342A8F">
      <w:pPr>
        <w:pStyle w:val="NormalWeb"/>
        <w:numPr>
          <w:ilvl w:val="2"/>
          <w:numId w:val="1"/>
        </w:numPr>
        <w:rPr>
          <w:lang w:val="en-US"/>
        </w:rPr>
      </w:pPr>
      <w:r>
        <w:rPr>
          <w:b/>
          <w:bCs/>
          <w:lang w:val="en-US"/>
        </w:rPr>
        <w:t>(a)</w:t>
      </w:r>
      <w:r>
        <w:rPr>
          <w:lang w:val="en-US"/>
        </w:rPr>
        <w:t xml:space="preserve">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342A8F" w:rsidRDefault="00342A8F" w:rsidP="00342A8F">
      <w:pPr>
        <w:pStyle w:val="NormalWeb"/>
        <w:numPr>
          <w:ilvl w:val="2"/>
          <w:numId w:val="1"/>
        </w:numPr>
        <w:rPr>
          <w:lang w:val="en-US"/>
        </w:rPr>
      </w:pPr>
      <w:r>
        <w:rPr>
          <w:b/>
          <w:bCs/>
          <w:lang w:val="en-US"/>
        </w:rPr>
        <w:t>(b)</w:t>
      </w:r>
      <w:r>
        <w:rPr>
          <w:lang w:val="en-US"/>
        </w:rPr>
        <w:t xml:space="preserve">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342A8F" w:rsidRDefault="00342A8F" w:rsidP="00342A8F">
      <w:pPr>
        <w:pStyle w:val="NormalWeb"/>
        <w:numPr>
          <w:ilvl w:val="2"/>
          <w:numId w:val="1"/>
        </w:numPr>
        <w:rPr>
          <w:lang w:val="en-US"/>
        </w:rPr>
      </w:pPr>
      <w:r>
        <w:rPr>
          <w:b/>
          <w:bCs/>
          <w:lang w:val="en-US"/>
        </w:rPr>
        <w:lastRenderedPageBreak/>
        <w:t>(c)</w:t>
      </w:r>
      <w:r>
        <w:rPr>
          <w:lang w:val="en-US"/>
        </w:rPr>
        <w:t xml:space="preserve"> The licenses granted in Sections 2.2(a) and 2.2(b) are effective on the date Contributor first distributes or otherwise makes the Modifications available to a third party.</w:t>
      </w:r>
    </w:p>
    <w:p w:rsidR="00342A8F" w:rsidRDefault="00342A8F" w:rsidP="00342A8F">
      <w:pPr>
        <w:pStyle w:val="NormalWeb"/>
        <w:numPr>
          <w:ilvl w:val="2"/>
          <w:numId w:val="1"/>
        </w:numPr>
        <w:rPr>
          <w:lang w:val="en-US"/>
        </w:rPr>
      </w:pPr>
      <w:r>
        <w:rPr>
          <w:b/>
          <w:bCs/>
          <w:lang w:val="en-US"/>
        </w:rPr>
        <w:t>(d)</w:t>
      </w:r>
      <w:r>
        <w:rPr>
          <w:lang w:val="en-US"/>
        </w:rPr>
        <w:t xml:space="preserve">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342A8F" w:rsidRDefault="00342A8F" w:rsidP="00342A8F">
      <w:pPr>
        <w:pStyle w:val="NormalWeb"/>
        <w:numPr>
          <w:ilvl w:val="0"/>
          <w:numId w:val="1"/>
        </w:numPr>
        <w:rPr>
          <w:lang w:val="en-US"/>
        </w:rPr>
      </w:pPr>
      <w:r>
        <w:rPr>
          <w:b/>
          <w:bCs/>
          <w:lang w:val="en-US"/>
        </w:rPr>
        <w:t>3. Distribution Obligations.</w:t>
      </w:r>
    </w:p>
    <w:p w:rsidR="00342A8F" w:rsidRDefault="00342A8F" w:rsidP="00342A8F">
      <w:pPr>
        <w:pStyle w:val="NormalWeb"/>
        <w:numPr>
          <w:ilvl w:val="1"/>
          <w:numId w:val="1"/>
        </w:numPr>
        <w:rPr>
          <w:lang w:val="en-US"/>
        </w:rPr>
      </w:pPr>
      <w:r>
        <w:rPr>
          <w:b/>
          <w:bCs/>
          <w:lang w:val="en-US"/>
        </w:rPr>
        <w:t>3.1. Availability of Source Code.</w:t>
      </w:r>
    </w:p>
    <w:p w:rsidR="00342A8F" w:rsidRDefault="00342A8F" w:rsidP="00342A8F">
      <w:pPr>
        <w:pStyle w:val="NormalWeb"/>
        <w:ind w:left="1440"/>
        <w:rPr>
          <w:lang w:val="en-US"/>
        </w:rPr>
      </w:pPr>
      <w:r>
        <w:rPr>
          <w:lang w:val="en-US"/>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342A8F" w:rsidRDefault="00342A8F" w:rsidP="00342A8F">
      <w:pPr>
        <w:pStyle w:val="NormalWeb"/>
        <w:numPr>
          <w:ilvl w:val="1"/>
          <w:numId w:val="1"/>
        </w:numPr>
        <w:rPr>
          <w:lang w:val="en-US"/>
        </w:rPr>
      </w:pPr>
      <w:r>
        <w:rPr>
          <w:b/>
          <w:bCs/>
          <w:lang w:val="en-US"/>
        </w:rPr>
        <w:t>3.2. Modifications.</w:t>
      </w:r>
    </w:p>
    <w:p w:rsidR="00342A8F" w:rsidRDefault="00342A8F" w:rsidP="00342A8F">
      <w:pPr>
        <w:pStyle w:val="NormalWeb"/>
        <w:ind w:left="1440"/>
        <w:rPr>
          <w:lang w:val="en-US"/>
        </w:rPr>
      </w:pPr>
      <w:r>
        <w:rPr>
          <w:lang w:val="en-US"/>
        </w:rPr>
        <w:t>The Modifications that You create or to which You contribute are governed by the terms of this License. You represent that You believe Your Modifications are Your original creation(s) and/or You have sufficient rights to grant the rights conveyed by this License.</w:t>
      </w:r>
    </w:p>
    <w:p w:rsidR="00342A8F" w:rsidRDefault="00342A8F" w:rsidP="00342A8F">
      <w:pPr>
        <w:pStyle w:val="NormalWeb"/>
        <w:numPr>
          <w:ilvl w:val="1"/>
          <w:numId w:val="1"/>
        </w:numPr>
        <w:rPr>
          <w:lang w:val="en-US"/>
        </w:rPr>
      </w:pPr>
      <w:r>
        <w:rPr>
          <w:b/>
          <w:bCs/>
          <w:lang w:val="en-US"/>
        </w:rPr>
        <w:t>3.3. Required Notices.</w:t>
      </w:r>
    </w:p>
    <w:p w:rsidR="00342A8F" w:rsidRDefault="00342A8F" w:rsidP="00342A8F">
      <w:pPr>
        <w:pStyle w:val="NormalWeb"/>
        <w:ind w:left="1440"/>
        <w:rPr>
          <w:lang w:val="en-US"/>
        </w:rPr>
      </w:pPr>
      <w:r>
        <w:rPr>
          <w:lang w:val="en-US"/>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342A8F" w:rsidRDefault="00342A8F" w:rsidP="00342A8F">
      <w:pPr>
        <w:pStyle w:val="NormalWeb"/>
        <w:numPr>
          <w:ilvl w:val="1"/>
          <w:numId w:val="1"/>
        </w:numPr>
        <w:rPr>
          <w:lang w:val="en-US"/>
        </w:rPr>
      </w:pPr>
      <w:r>
        <w:rPr>
          <w:b/>
          <w:bCs/>
          <w:lang w:val="en-US"/>
        </w:rPr>
        <w:t>3.4. Application of Additional Terms.</w:t>
      </w:r>
    </w:p>
    <w:p w:rsidR="00342A8F" w:rsidRDefault="00342A8F" w:rsidP="00342A8F">
      <w:pPr>
        <w:pStyle w:val="NormalWeb"/>
        <w:ind w:left="1440"/>
        <w:rPr>
          <w:lang w:val="en-US"/>
        </w:rPr>
      </w:pPr>
      <w:r>
        <w:rPr>
          <w:lang w:val="en-US"/>
        </w:rPr>
        <w:t xml:space="preserve">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w:t>
      </w:r>
      <w:r>
        <w:rPr>
          <w:lang w:val="en-US"/>
        </w:rPr>
        <w:lastRenderedPageBreak/>
        <w:t>Developer or such Contributor as a result of warranty, support, indemnity or liability terms You offer.</w:t>
      </w:r>
    </w:p>
    <w:p w:rsidR="00342A8F" w:rsidRDefault="00342A8F" w:rsidP="00342A8F">
      <w:pPr>
        <w:pStyle w:val="NormalWeb"/>
        <w:numPr>
          <w:ilvl w:val="1"/>
          <w:numId w:val="1"/>
        </w:numPr>
        <w:rPr>
          <w:lang w:val="en-US"/>
        </w:rPr>
      </w:pPr>
      <w:r>
        <w:rPr>
          <w:b/>
          <w:bCs/>
          <w:lang w:val="en-US"/>
        </w:rPr>
        <w:t>3.5. Distribution of Executable Versions.</w:t>
      </w:r>
    </w:p>
    <w:p w:rsidR="00342A8F" w:rsidRDefault="00342A8F" w:rsidP="00342A8F">
      <w:pPr>
        <w:pStyle w:val="NormalWeb"/>
        <w:ind w:left="1440"/>
        <w:rPr>
          <w:lang w:val="en-US"/>
        </w:rPr>
      </w:pPr>
      <w:r>
        <w:rPr>
          <w:lang w:val="en-US"/>
        </w:rPr>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342A8F" w:rsidRDefault="00342A8F" w:rsidP="00342A8F">
      <w:pPr>
        <w:pStyle w:val="NormalWeb"/>
        <w:numPr>
          <w:ilvl w:val="1"/>
          <w:numId w:val="1"/>
        </w:numPr>
        <w:rPr>
          <w:lang w:val="en-US"/>
        </w:rPr>
      </w:pPr>
      <w:r>
        <w:rPr>
          <w:b/>
          <w:bCs/>
          <w:lang w:val="en-US"/>
        </w:rPr>
        <w:t>3.6. Larger Works.</w:t>
      </w:r>
    </w:p>
    <w:p w:rsidR="00342A8F" w:rsidRDefault="00342A8F" w:rsidP="00342A8F">
      <w:pPr>
        <w:pStyle w:val="NormalWeb"/>
        <w:ind w:left="1440"/>
        <w:rPr>
          <w:lang w:val="en-US"/>
        </w:rPr>
      </w:pPr>
      <w:r>
        <w:rPr>
          <w:lang w:val="en-US"/>
        </w:rPr>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342A8F" w:rsidRDefault="00342A8F" w:rsidP="00342A8F">
      <w:pPr>
        <w:pStyle w:val="NormalWeb"/>
        <w:numPr>
          <w:ilvl w:val="0"/>
          <w:numId w:val="1"/>
        </w:numPr>
        <w:rPr>
          <w:lang w:val="en-US"/>
        </w:rPr>
      </w:pPr>
      <w:r>
        <w:rPr>
          <w:b/>
          <w:bCs/>
          <w:lang w:val="en-US"/>
        </w:rPr>
        <w:t>4. Versions of the License.</w:t>
      </w:r>
    </w:p>
    <w:p w:rsidR="00342A8F" w:rsidRDefault="00342A8F" w:rsidP="00342A8F">
      <w:pPr>
        <w:pStyle w:val="NormalWeb"/>
        <w:numPr>
          <w:ilvl w:val="1"/>
          <w:numId w:val="1"/>
        </w:numPr>
        <w:rPr>
          <w:lang w:val="en-US"/>
        </w:rPr>
      </w:pPr>
      <w:r>
        <w:rPr>
          <w:b/>
          <w:bCs/>
          <w:lang w:val="en-US"/>
        </w:rPr>
        <w:t>4.1. New Versions.</w:t>
      </w:r>
    </w:p>
    <w:p w:rsidR="00342A8F" w:rsidRDefault="00342A8F" w:rsidP="00342A8F">
      <w:pPr>
        <w:pStyle w:val="NormalWeb"/>
        <w:ind w:left="1440"/>
        <w:rPr>
          <w:lang w:val="en-US"/>
        </w:rPr>
      </w:pPr>
      <w:r>
        <w:rPr>
          <w:lang w:val="en-US"/>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342A8F" w:rsidRDefault="00342A8F" w:rsidP="00342A8F">
      <w:pPr>
        <w:pStyle w:val="NormalWeb"/>
        <w:numPr>
          <w:ilvl w:val="1"/>
          <w:numId w:val="1"/>
        </w:numPr>
        <w:rPr>
          <w:lang w:val="en-US"/>
        </w:rPr>
      </w:pPr>
      <w:r>
        <w:rPr>
          <w:b/>
          <w:bCs/>
          <w:lang w:val="en-US"/>
        </w:rPr>
        <w:t>4.2. Effect of New Versions.</w:t>
      </w:r>
    </w:p>
    <w:p w:rsidR="00342A8F" w:rsidRDefault="00342A8F" w:rsidP="00342A8F">
      <w:pPr>
        <w:pStyle w:val="NormalWeb"/>
        <w:ind w:left="1440"/>
        <w:rPr>
          <w:lang w:val="en-US"/>
        </w:rPr>
      </w:pPr>
      <w:r>
        <w:rPr>
          <w:lang w:val="en-US"/>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rsidR="00342A8F" w:rsidRDefault="00342A8F" w:rsidP="00342A8F">
      <w:pPr>
        <w:pStyle w:val="NormalWeb"/>
        <w:numPr>
          <w:ilvl w:val="1"/>
          <w:numId w:val="1"/>
        </w:numPr>
        <w:rPr>
          <w:lang w:val="en-US"/>
        </w:rPr>
      </w:pPr>
      <w:r>
        <w:rPr>
          <w:b/>
          <w:bCs/>
          <w:lang w:val="en-US"/>
        </w:rPr>
        <w:t>4.3. Modified Versions.</w:t>
      </w:r>
    </w:p>
    <w:p w:rsidR="00342A8F" w:rsidRDefault="00342A8F" w:rsidP="00342A8F">
      <w:pPr>
        <w:pStyle w:val="NormalWeb"/>
        <w:ind w:left="1440"/>
        <w:rPr>
          <w:lang w:val="en-US"/>
        </w:rPr>
      </w:pPr>
      <w:r>
        <w:rPr>
          <w:lang w:val="en-US"/>
        </w:rPr>
        <w:t xml:space="preserve">When You are an Initial Developer and You want to create a new license for Your Original Software, You may create and use a modified version of this </w:t>
      </w:r>
      <w:r>
        <w:rPr>
          <w:lang w:val="en-US"/>
        </w:rPr>
        <w:lastRenderedPageBreak/>
        <w:t>License if You: (a) rename the license and remove any references to the name of the license steward (except to note that the license differs from this License); and (b) otherwise make it clear that the license contains terms which differ from this License.</w:t>
      </w:r>
    </w:p>
    <w:p w:rsidR="00342A8F" w:rsidRDefault="00342A8F" w:rsidP="00342A8F">
      <w:pPr>
        <w:pStyle w:val="NormalWeb"/>
        <w:numPr>
          <w:ilvl w:val="0"/>
          <w:numId w:val="1"/>
        </w:numPr>
        <w:rPr>
          <w:lang w:val="en-US"/>
        </w:rPr>
      </w:pPr>
      <w:r>
        <w:rPr>
          <w:b/>
          <w:bCs/>
          <w:lang w:val="en-US"/>
        </w:rPr>
        <w:t>5. DISCLAIMER OF WARRANTY.</w:t>
      </w:r>
    </w:p>
    <w:p w:rsidR="00342A8F" w:rsidRDefault="00342A8F" w:rsidP="00342A8F">
      <w:pPr>
        <w:pStyle w:val="NormalWeb"/>
        <w:ind w:left="720"/>
        <w:rPr>
          <w:lang w:val="en-US"/>
        </w:rPr>
      </w:pPr>
      <w:r>
        <w:rPr>
          <w:lang w:val="en-US"/>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342A8F" w:rsidRDefault="00342A8F" w:rsidP="00342A8F">
      <w:pPr>
        <w:pStyle w:val="NormalWeb"/>
        <w:numPr>
          <w:ilvl w:val="0"/>
          <w:numId w:val="1"/>
        </w:numPr>
        <w:rPr>
          <w:lang w:val="en-US"/>
        </w:rPr>
      </w:pPr>
      <w:r>
        <w:rPr>
          <w:b/>
          <w:bCs/>
          <w:lang w:val="en-US"/>
        </w:rPr>
        <w:t>6. TERMINATION.</w:t>
      </w:r>
    </w:p>
    <w:p w:rsidR="00342A8F" w:rsidRDefault="00342A8F" w:rsidP="00342A8F">
      <w:pPr>
        <w:pStyle w:val="NormalWeb"/>
        <w:numPr>
          <w:ilvl w:val="1"/>
          <w:numId w:val="1"/>
        </w:numPr>
        <w:rPr>
          <w:lang w:val="en-US"/>
        </w:rPr>
      </w:pPr>
      <w:r>
        <w:rPr>
          <w:b/>
          <w:bCs/>
          <w:lang w:val="en-US"/>
        </w:rPr>
        <w:t>6.1.</w:t>
      </w:r>
      <w:r>
        <w:rPr>
          <w:lang w:val="en-US"/>
        </w:rPr>
        <w:t xml:space="preserve">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342A8F" w:rsidRDefault="00342A8F" w:rsidP="00342A8F">
      <w:pPr>
        <w:pStyle w:val="NormalWeb"/>
        <w:numPr>
          <w:ilvl w:val="1"/>
          <w:numId w:val="1"/>
        </w:numPr>
        <w:rPr>
          <w:lang w:val="en-US"/>
        </w:rPr>
      </w:pPr>
      <w:r>
        <w:rPr>
          <w:b/>
          <w:bCs/>
          <w:lang w:val="en-US"/>
        </w:rPr>
        <w:t>6.2.</w:t>
      </w:r>
      <w:r>
        <w:rPr>
          <w:lang w:val="en-US"/>
        </w:rPr>
        <w:t xml:space="preserve">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342A8F" w:rsidRDefault="00342A8F" w:rsidP="00342A8F">
      <w:pPr>
        <w:pStyle w:val="NormalWeb"/>
        <w:numPr>
          <w:ilvl w:val="1"/>
          <w:numId w:val="1"/>
        </w:numPr>
        <w:rPr>
          <w:lang w:val="en-US"/>
        </w:rPr>
      </w:pPr>
      <w:r>
        <w:rPr>
          <w:b/>
          <w:bCs/>
          <w:lang w:val="en-US"/>
        </w:rPr>
        <w:t>6.3.</w:t>
      </w:r>
      <w:r>
        <w:rPr>
          <w:lang w:val="en-US"/>
        </w:rPr>
        <w:t xml:space="preserve"> In the event of termination under Sections 6.1 or 6.2 above, all end user licenses that have been validly granted by You or any distributor hereunder prior to termination (excluding licenses granted to You by any distributor) shall survive termination.</w:t>
      </w:r>
    </w:p>
    <w:p w:rsidR="00342A8F" w:rsidRDefault="00342A8F" w:rsidP="00342A8F">
      <w:pPr>
        <w:pStyle w:val="NormalWeb"/>
        <w:numPr>
          <w:ilvl w:val="0"/>
          <w:numId w:val="1"/>
        </w:numPr>
        <w:rPr>
          <w:lang w:val="en-US"/>
        </w:rPr>
      </w:pPr>
      <w:r>
        <w:rPr>
          <w:b/>
          <w:bCs/>
          <w:lang w:val="en-US"/>
        </w:rPr>
        <w:t>7. LIMITATION OF LIABILITY.</w:t>
      </w:r>
    </w:p>
    <w:p w:rsidR="00342A8F" w:rsidRDefault="00342A8F" w:rsidP="00342A8F">
      <w:pPr>
        <w:pStyle w:val="NormalWeb"/>
        <w:ind w:left="720"/>
        <w:rPr>
          <w:lang w:val="en-US"/>
        </w:rPr>
      </w:pPr>
      <w:r>
        <w:rPr>
          <w:lang w:val="en-US"/>
        </w:rPr>
        <w:t xml:space="preserve">UNDER NO CIRCUMSTANCES AND UNDER NO LEGAL THEORY, WHETHER TORT (INCLUDING NEGLIGENCE), CONTRACT, OR OTHERWISE, SHALL YOU, THE INITIAL DEVELOPER, ANY OTHER CONTRIBUTOR, OR ANY DISTRIBUTOR OF COVERED SOFTWARE, OR </w:t>
      </w:r>
      <w:r>
        <w:rPr>
          <w:lang w:val="en-US"/>
        </w:rPr>
        <w:lastRenderedPageBreak/>
        <w:t>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342A8F" w:rsidRDefault="00342A8F" w:rsidP="00342A8F">
      <w:pPr>
        <w:pStyle w:val="NormalWeb"/>
        <w:numPr>
          <w:ilvl w:val="0"/>
          <w:numId w:val="1"/>
        </w:numPr>
        <w:rPr>
          <w:lang w:val="en-US"/>
        </w:rPr>
      </w:pPr>
      <w:r>
        <w:rPr>
          <w:b/>
          <w:bCs/>
          <w:lang w:val="en-US"/>
        </w:rPr>
        <w:t>8. U.S. GOVERNMENT END USERS.</w:t>
      </w:r>
    </w:p>
    <w:p w:rsidR="00342A8F" w:rsidRDefault="00342A8F" w:rsidP="00342A8F">
      <w:pPr>
        <w:pStyle w:val="NormalWeb"/>
        <w:ind w:left="720"/>
        <w:rPr>
          <w:lang w:val="en-US"/>
        </w:rPr>
      </w:pPr>
      <w:r>
        <w:rPr>
          <w:lang w:val="en-US"/>
        </w:rPr>
        <w:t>The Covered Software is a “commercial item,” as that term is defined in 48 C.F.R. 2.101 (Oct. 1995), consisting of “commercial computer software” (as that term is defined at 48 C.F.R. §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342A8F" w:rsidRDefault="00342A8F" w:rsidP="00342A8F">
      <w:pPr>
        <w:pStyle w:val="NormalWeb"/>
        <w:numPr>
          <w:ilvl w:val="0"/>
          <w:numId w:val="1"/>
        </w:numPr>
        <w:rPr>
          <w:lang w:val="en-US"/>
        </w:rPr>
      </w:pPr>
      <w:r>
        <w:rPr>
          <w:b/>
          <w:bCs/>
          <w:lang w:val="en-US"/>
        </w:rPr>
        <w:t>9. MISCELLANEOUS.</w:t>
      </w:r>
    </w:p>
    <w:p w:rsidR="00342A8F" w:rsidRDefault="00342A8F" w:rsidP="00342A8F">
      <w:pPr>
        <w:pStyle w:val="NormalWeb"/>
        <w:ind w:left="720"/>
        <w:rPr>
          <w:lang w:val="en-US"/>
        </w:rPr>
      </w:pPr>
      <w:r>
        <w:rPr>
          <w:lang w:val="en-US"/>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342A8F" w:rsidRDefault="00342A8F" w:rsidP="00342A8F">
      <w:pPr>
        <w:pStyle w:val="NormalWeb"/>
        <w:numPr>
          <w:ilvl w:val="0"/>
          <w:numId w:val="1"/>
        </w:numPr>
        <w:rPr>
          <w:lang w:val="en-US"/>
        </w:rPr>
      </w:pPr>
      <w:r>
        <w:rPr>
          <w:b/>
          <w:bCs/>
          <w:lang w:val="en-US"/>
        </w:rPr>
        <w:t>10. RESPONSIBILITY FOR CLAIMS.</w:t>
      </w:r>
    </w:p>
    <w:p w:rsidR="00342A8F" w:rsidRDefault="00342A8F" w:rsidP="00342A8F">
      <w:pPr>
        <w:pStyle w:val="NormalWeb"/>
        <w:ind w:left="720"/>
        <w:rPr>
          <w:lang w:val="en-US"/>
        </w:rPr>
      </w:pPr>
      <w:r>
        <w:rPr>
          <w:lang w:val="en-US"/>
        </w:rPr>
        <w:t xml:space="preserve">As between Initial Developer and the Contributors, each party is responsible for claims and damages arising, directly or indirectly, out of its utilization of rights under this License and You agree to work with Initial Developer and Contributors to </w:t>
      </w:r>
      <w:r>
        <w:rPr>
          <w:lang w:val="en-US"/>
        </w:rPr>
        <w:lastRenderedPageBreak/>
        <w:t>distribute such responsibility on an equitable basis. Nothing herein is intended or shall be deemed to constitute any admission of liability.</w:t>
      </w:r>
    </w:p>
    <w:p w:rsidR="00391D90" w:rsidRDefault="00342A8F">
      <w:pPr>
        <w:pBdr>
          <w:bottom w:val="single" w:sz="6" w:space="1" w:color="auto"/>
        </w:pBdr>
      </w:pPr>
    </w:p>
    <w:p w:rsidR="00342A8F" w:rsidRDefault="00342A8F" w:rsidP="00342A8F">
      <w:pPr>
        <w:pStyle w:val="NormalWeb"/>
        <w:jc w:val="center"/>
      </w:pPr>
      <w:r>
        <w:rPr>
          <w:b/>
          <w:bCs/>
        </w:rPr>
        <w:t>Common Public License - v 1.0</w:t>
      </w:r>
      <w:r>
        <w:t xml:space="preserve"> </w:t>
      </w:r>
    </w:p>
    <w:p w:rsidR="00342A8F" w:rsidRDefault="00342A8F" w:rsidP="00342A8F">
      <w:pPr>
        <w:pStyle w:val="NormalWeb"/>
      </w:pPr>
      <w:r>
        <w:rPr>
          <w:sz w:val="20"/>
          <w:szCs w:val="20"/>
        </w:rPr>
        <w:t>THE ACCOMPANYING PROGRAM IS PROVIDED UNDER THE TERMS OF THIS COMMON PUBLIC LICENSE ("AGREEMENT"). ANY USE, REPRODUCTION OR DISTRIBUTION OF THE PROGRAM CONSTITUTES RECIPIENT'S ACCEPTANCE OF THIS AGREEMENT.</w:t>
      </w:r>
      <w:r>
        <w:t xml:space="preserve"> </w:t>
      </w:r>
    </w:p>
    <w:p w:rsidR="00342A8F" w:rsidRDefault="00342A8F" w:rsidP="00342A8F">
      <w:pPr>
        <w:pStyle w:val="NormalWeb"/>
      </w:pPr>
      <w:r>
        <w:rPr>
          <w:b/>
          <w:bCs/>
          <w:sz w:val="20"/>
          <w:szCs w:val="20"/>
        </w:rPr>
        <w:t>1. DEFINITIONS</w:t>
      </w:r>
      <w:r>
        <w:t xml:space="preserve"> </w:t>
      </w:r>
    </w:p>
    <w:p w:rsidR="00342A8F" w:rsidRDefault="00342A8F" w:rsidP="00342A8F">
      <w:pPr>
        <w:pStyle w:val="NormalWeb"/>
      </w:pPr>
      <w:r>
        <w:rPr>
          <w:sz w:val="20"/>
          <w:szCs w:val="20"/>
        </w:rPr>
        <w:t>"Contribution" means:</w:t>
      </w:r>
      <w:r>
        <w:t xml:space="preserve"> </w:t>
      </w:r>
    </w:p>
    <w:p w:rsidR="00342A8F" w:rsidRDefault="00342A8F" w:rsidP="00342A8F">
      <w:pPr>
        <w:ind w:left="720"/>
        <w:rPr>
          <w:rFonts w:eastAsia="Times New Roman"/>
        </w:rPr>
      </w:pPr>
      <w:r>
        <w:rPr>
          <w:rFonts w:eastAsia="Times New Roman"/>
          <w:sz w:val="20"/>
          <w:szCs w:val="20"/>
        </w:rPr>
        <w:t>a) in the case of the initial Contributor, the initial code and documentation distributed under this Agreement, and</w:t>
      </w:r>
      <w:r>
        <w:rPr>
          <w:rFonts w:eastAsia="Times New Roman"/>
          <w:sz w:val="20"/>
          <w:szCs w:val="20"/>
        </w:rPr>
        <w:br w:type="textWrapping" w:clear="left"/>
        <w:t>b) in the case of each subsequent Contributor:</w:t>
      </w:r>
    </w:p>
    <w:p w:rsidR="00342A8F" w:rsidRDefault="00342A8F" w:rsidP="00342A8F">
      <w:pPr>
        <w:ind w:left="720"/>
        <w:rPr>
          <w:rFonts w:eastAsia="Times New Roman"/>
        </w:rPr>
      </w:pPr>
      <w:r>
        <w:rPr>
          <w:rFonts w:eastAsia="Times New Roman"/>
          <w:sz w:val="20"/>
          <w:szCs w:val="20"/>
        </w:rPr>
        <w:t>i) changes to the Program, and</w:t>
      </w:r>
    </w:p>
    <w:p w:rsidR="00342A8F" w:rsidRDefault="00342A8F" w:rsidP="00342A8F">
      <w:pPr>
        <w:ind w:left="720"/>
        <w:rPr>
          <w:rFonts w:eastAsia="Times New Roman"/>
        </w:rPr>
      </w:pPr>
      <w:r>
        <w:rPr>
          <w:rFonts w:eastAsia="Times New Roman"/>
          <w:sz w:val="20"/>
          <w:szCs w:val="20"/>
        </w:rPr>
        <w:t>ii) additions to the Program;</w:t>
      </w:r>
    </w:p>
    <w:p w:rsidR="00342A8F" w:rsidRDefault="00342A8F" w:rsidP="00342A8F">
      <w:pPr>
        <w:ind w:left="720"/>
        <w:rPr>
          <w:rFonts w:eastAsia="Times New Roman"/>
        </w:rPr>
      </w:pPr>
      <w:r>
        <w:rPr>
          <w:rFonts w:eastAsia="Times New Roman"/>
          <w:sz w:val="20"/>
          <w:szCs w:val="2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rsidR="00342A8F" w:rsidRDefault="00342A8F" w:rsidP="00342A8F">
      <w:pPr>
        <w:pStyle w:val="NormalWeb"/>
      </w:pPr>
      <w:r>
        <w:rPr>
          <w:sz w:val="20"/>
          <w:szCs w:val="20"/>
        </w:rPr>
        <w:t>"Contributor" means any person or entity that distributes the Program.</w:t>
      </w:r>
      <w:r>
        <w:t xml:space="preserve"> </w:t>
      </w:r>
    </w:p>
    <w:p w:rsidR="00342A8F" w:rsidRDefault="00342A8F" w:rsidP="00342A8F">
      <w:pPr>
        <w:pStyle w:val="NormalWeb"/>
      </w:pPr>
      <w:r>
        <w:rPr>
          <w:sz w:val="20"/>
          <w:szCs w:val="20"/>
        </w:rPr>
        <w:t xml:space="preserve">"Licensed Patents " mean patent claims licensable by a Contributor which are necessarily infringed by the use or sale of its Contribution alone or when combined with the Program. </w:t>
      </w:r>
    </w:p>
    <w:p w:rsidR="00342A8F" w:rsidRDefault="00342A8F" w:rsidP="00342A8F">
      <w:pPr>
        <w:pStyle w:val="NormalWeb"/>
      </w:pPr>
      <w:r>
        <w:rPr>
          <w:sz w:val="20"/>
          <w:szCs w:val="20"/>
        </w:rPr>
        <w:t>"Program" means the Contributions distributed in accordance with this Agreement.</w:t>
      </w:r>
      <w:r>
        <w:t xml:space="preserve"> </w:t>
      </w:r>
    </w:p>
    <w:p w:rsidR="00342A8F" w:rsidRDefault="00342A8F" w:rsidP="00342A8F">
      <w:pPr>
        <w:pStyle w:val="NormalWeb"/>
      </w:pPr>
      <w:r>
        <w:rPr>
          <w:sz w:val="20"/>
          <w:szCs w:val="20"/>
        </w:rPr>
        <w:t>"Recipient" means anyone who receives the Program under this Agreement, including all Contributors.</w:t>
      </w:r>
      <w:r>
        <w:t xml:space="preserve"> </w:t>
      </w:r>
    </w:p>
    <w:p w:rsidR="00342A8F" w:rsidRDefault="00342A8F" w:rsidP="00342A8F">
      <w:pPr>
        <w:pStyle w:val="NormalWeb"/>
      </w:pPr>
      <w:r>
        <w:rPr>
          <w:b/>
          <w:bCs/>
          <w:sz w:val="20"/>
          <w:szCs w:val="20"/>
        </w:rPr>
        <w:t>2. GRANT OF RIGHTS</w:t>
      </w:r>
      <w:r>
        <w:t xml:space="preserve"> </w:t>
      </w:r>
    </w:p>
    <w:p w:rsidR="00342A8F" w:rsidRDefault="00342A8F" w:rsidP="00342A8F">
      <w:pPr>
        <w:ind w:left="720"/>
        <w:rPr>
          <w:rFonts w:eastAsia="Times New Roman"/>
        </w:rPr>
      </w:pPr>
      <w:r>
        <w:rPr>
          <w:rFonts w:eastAsia="Times New Roman"/>
          <w:sz w:val="20"/>
          <w:szCs w:val="20"/>
        </w:rPr>
        <w:t>a) Subject to the terms of this Agreement, each Contributor hereby grants Recipient a non-exclusive, worldwide, royalty-free copyright license to</w:t>
      </w:r>
      <w:r>
        <w:rPr>
          <w:rFonts w:eastAsia="Times New Roman"/>
          <w:color w:val="FF0000"/>
          <w:sz w:val="20"/>
          <w:szCs w:val="20"/>
        </w:rPr>
        <w:t xml:space="preserve"> </w:t>
      </w:r>
      <w:r>
        <w:rPr>
          <w:rFonts w:eastAsia="Times New Roman"/>
          <w:sz w:val="20"/>
          <w:szCs w:val="20"/>
        </w:rPr>
        <w:t>reproduce, prepare derivative works of, publicly display, publicly perform, distribute and sublicense the Contribution of such Contributor, if any, and such derivative works, in source code and object code form.</w:t>
      </w:r>
    </w:p>
    <w:p w:rsidR="00342A8F" w:rsidRDefault="00342A8F" w:rsidP="00342A8F">
      <w:pPr>
        <w:ind w:left="720"/>
        <w:rPr>
          <w:rFonts w:eastAsia="Times New Roman"/>
        </w:rPr>
      </w:pPr>
      <w:r>
        <w:rPr>
          <w:rFonts w:eastAsia="Times New Roman"/>
          <w:sz w:val="20"/>
          <w:szCs w:val="20"/>
        </w:rPr>
        <w:t>b) Subject to the terms of this Agreement, each Contributor hereby grants Recipient a non-exclusive, worldwide,</w:t>
      </w:r>
      <w:r>
        <w:rPr>
          <w:rFonts w:eastAsia="Times New Roman"/>
          <w:color w:val="008000"/>
          <w:sz w:val="20"/>
          <w:szCs w:val="20"/>
        </w:rPr>
        <w:t xml:space="preserve"> </w:t>
      </w:r>
      <w:r>
        <w:rPr>
          <w:rFonts w:eastAsia="Times New Roman"/>
          <w:sz w:val="20"/>
          <w:szCs w:val="20"/>
        </w:rPr>
        <w:t xml:space="preserve">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342A8F" w:rsidRDefault="00342A8F" w:rsidP="00342A8F">
      <w:pPr>
        <w:ind w:left="720"/>
        <w:rPr>
          <w:rFonts w:eastAsia="Times New Roman"/>
        </w:rPr>
      </w:pPr>
      <w:r>
        <w:rPr>
          <w:rFonts w:eastAsia="Times New Roman"/>
          <w:sz w:val="20"/>
          <w:szCs w:val="20"/>
        </w:rPr>
        <w:lastRenderedPageBreak/>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342A8F" w:rsidRDefault="00342A8F" w:rsidP="00342A8F">
      <w:pPr>
        <w:ind w:left="720"/>
        <w:rPr>
          <w:rFonts w:eastAsia="Times New Roman"/>
        </w:rPr>
      </w:pPr>
      <w:r>
        <w:rPr>
          <w:rFonts w:eastAsia="Times New Roman"/>
          <w:sz w:val="20"/>
          <w:szCs w:val="20"/>
        </w:rPr>
        <w:t xml:space="preserve">d) Each Contributor represents that to its knowledge it has sufficient copyright rights in its Contribution, if any, to grant the copyright license set forth in this Agreement. </w:t>
      </w:r>
    </w:p>
    <w:p w:rsidR="00342A8F" w:rsidRDefault="00342A8F" w:rsidP="00342A8F">
      <w:pPr>
        <w:pStyle w:val="NormalWeb"/>
      </w:pPr>
      <w:r>
        <w:rPr>
          <w:b/>
          <w:bCs/>
          <w:sz w:val="20"/>
          <w:szCs w:val="20"/>
        </w:rPr>
        <w:t>3. REQUIREMENTS</w:t>
      </w:r>
      <w:r>
        <w:t xml:space="preserve"> </w:t>
      </w:r>
    </w:p>
    <w:p w:rsidR="00342A8F" w:rsidRDefault="00342A8F" w:rsidP="00342A8F">
      <w:pPr>
        <w:pStyle w:val="NormalWeb"/>
      </w:pPr>
      <w:r>
        <w:rPr>
          <w:sz w:val="20"/>
          <w:szCs w:val="20"/>
        </w:rPr>
        <w:t>A Contributor may choose to distribute the Program in object code form under its own license agreement, provided that:</w:t>
      </w:r>
      <w:r>
        <w:t xml:space="preserve"> </w:t>
      </w:r>
    </w:p>
    <w:p w:rsidR="00342A8F" w:rsidRDefault="00342A8F" w:rsidP="00342A8F">
      <w:pPr>
        <w:ind w:left="720"/>
        <w:rPr>
          <w:rFonts w:eastAsia="Times New Roman"/>
        </w:rPr>
      </w:pPr>
      <w:r>
        <w:rPr>
          <w:rFonts w:eastAsia="Times New Roman"/>
          <w:sz w:val="20"/>
          <w:szCs w:val="20"/>
        </w:rPr>
        <w:t>a) it complies with the terms and conditions of this Agreement; and</w:t>
      </w:r>
    </w:p>
    <w:p w:rsidR="00342A8F" w:rsidRDefault="00342A8F" w:rsidP="00342A8F">
      <w:pPr>
        <w:ind w:left="720"/>
        <w:rPr>
          <w:rFonts w:eastAsia="Times New Roman"/>
        </w:rPr>
      </w:pPr>
      <w:r>
        <w:rPr>
          <w:rFonts w:eastAsia="Times New Roman"/>
          <w:sz w:val="20"/>
          <w:szCs w:val="20"/>
        </w:rPr>
        <w:t>b) its license agreement:</w:t>
      </w:r>
    </w:p>
    <w:p w:rsidR="00342A8F" w:rsidRDefault="00342A8F" w:rsidP="00342A8F">
      <w:pPr>
        <w:ind w:left="720"/>
        <w:rPr>
          <w:rFonts w:eastAsia="Times New Roman"/>
        </w:rPr>
      </w:pPr>
      <w:r>
        <w:rPr>
          <w:rFonts w:eastAsia="Times New Roman"/>
          <w:sz w:val="20"/>
          <w:szCs w:val="2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 </w:t>
      </w:r>
    </w:p>
    <w:p w:rsidR="00342A8F" w:rsidRDefault="00342A8F" w:rsidP="00342A8F">
      <w:pPr>
        <w:ind w:left="720"/>
        <w:rPr>
          <w:rFonts w:eastAsia="Times New Roman"/>
        </w:rPr>
      </w:pPr>
      <w:r>
        <w:rPr>
          <w:rFonts w:eastAsia="Times New Roman"/>
          <w:sz w:val="20"/>
          <w:szCs w:val="20"/>
        </w:rPr>
        <w:t xml:space="preserve">ii) effectively excludes on behalf of all Contributors all liability for damages, including direct, indirect, special, incidental and consequential damages, such as lost profits; </w:t>
      </w:r>
    </w:p>
    <w:p w:rsidR="00342A8F" w:rsidRDefault="00342A8F" w:rsidP="00342A8F">
      <w:pPr>
        <w:ind w:left="720"/>
        <w:rPr>
          <w:rFonts w:eastAsia="Times New Roman"/>
        </w:rPr>
      </w:pPr>
      <w:r>
        <w:rPr>
          <w:rFonts w:eastAsia="Times New Roman"/>
          <w:sz w:val="20"/>
          <w:szCs w:val="20"/>
        </w:rPr>
        <w:t>iii) states that any provisions which differ from this Agreement are offered by that Contributor alone and not by any other party; and</w:t>
      </w:r>
    </w:p>
    <w:p w:rsidR="00342A8F" w:rsidRDefault="00342A8F" w:rsidP="00342A8F">
      <w:pPr>
        <w:ind w:left="720"/>
        <w:rPr>
          <w:rFonts w:eastAsia="Times New Roman"/>
        </w:rPr>
      </w:pPr>
      <w:r>
        <w:rPr>
          <w:rFonts w:eastAsia="Times New Roman"/>
          <w:sz w:val="20"/>
          <w:szCs w:val="20"/>
        </w:rPr>
        <w:t>iv) states that source code for the Program is available from such Contributor, and informs licensees how to obtain it in a reasonable manner on or through a medium customarily used for software exchange.</w:t>
      </w:r>
      <w:r>
        <w:rPr>
          <w:rFonts w:eastAsia="Times New Roman"/>
          <w:color w:val="0000FF"/>
          <w:sz w:val="20"/>
          <w:szCs w:val="20"/>
        </w:rPr>
        <w:t xml:space="preserve"> </w:t>
      </w:r>
    </w:p>
    <w:p w:rsidR="00342A8F" w:rsidRDefault="00342A8F" w:rsidP="00342A8F">
      <w:pPr>
        <w:pStyle w:val="NormalWeb"/>
      </w:pPr>
      <w:r>
        <w:rPr>
          <w:sz w:val="20"/>
          <w:szCs w:val="20"/>
        </w:rPr>
        <w:t>When the Program is made available in source code form:</w:t>
      </w:r>
      <w:r>
        <w:t xml:space="preserve"> </w:t>
      </w:r>
    </w:p>
    <w:p w:rsidR="00342A8F" w:rsidRDefault="00342A8F" w:rsidP="00342A8F">
      <w:pPr>
        <w:ind w:left="720"/>
        <w:rPr>
          <w:rFonts w:eastAsia="Times New Roman"/>
        </w:rPr>
      </w:pPr>
      <w:r>
        <w:rPr>
          <w:rFonts w:eastAsia="Times New Roman"/>
          <w:sz w:val="20"/>
          <w:szCs w:val="20"/>
        </w:rPr>
        <w:t xml:space="preserve">a) it must be made available under this Agreement; and </w:t>
      </w:r>
    </w:p>
    <w:p w:rsidR="00342A8F" w:rsidRDefault="00342A8F" w:rsidP="00342A8F">
      <w:pPr>
        <w:ind w:left="720"/>
        <w:rPr>
          <w:rFonts w:eastAsia="Times New Roman"/>
        </w:rPr>
      </w:pPr>
      <w:r>
        <w:rPr>
          <w:rFonts w:eastAsia="Times New Roman"/>
          <w:sz w:val="20"/>
          <w:szCs w:val="20"/>
        </w:rPr>
        <w:t xml:space="preserve">b) a copy of this Agreement must be included with each copy of the Program. </w:t>
      </w:r>
    </w:p>
    <w:p w:rsidR="00342A8F" w:rsidRDefault="00342A8F" w:rsidP="00342A8F">
      <w:pPr>
        <w:pStyle w:val="NormalWeb"/>
      </w:pPr>
      <w:r>
        <w:rPr>
          <w:sz w:val="20"/>
          <w:szCs w:val="20"/>
        </w:rPr>
        <w:t xml:space="preserve">Contributors may not remove or alter any copyright notices contained within the Program. </w:t>
      </w:r>
    </w:p>
    <w:p w:rsidR="00342A8F" w:rsidRDefault="00342A8F" w:rsidP="00342A8F">
      <w:pPr>
        <w:pStyle w:val="NormalWeb"/>
      </w:pPr>
      <w:r>
        <w:rPr>
          <w:sz w:val="20"/>
          <w:szCs w:val="20"/>
        </w:rPr>
        <w:t xml:space="preserve">Each Contributor must identify itself as the originator of its Contribution, if any, in a manner that reasonably allows subsequent Recipients to identify the originator of the Contribution. </w:t>
      </w:r>
    </w:p>
    <w:p w:rsidR="00342A8F" w:rsidRDefault="00342A8F" w:rsidP="00342A8F">
      <w:pPr>
        <w:pStyle w:val="NormalWeb"/>
      </w:pPr>
      <w:r>
        <w:rPr>
          <w:b/>
          <w:bCs/>
          <w:sz w:val="20"/>
          <w:szCs w:val="20"/>
        </w:rPr>
        <w:t>4. COMMERCIAL DISTRIBUTION</w:t>
      </w:r>
      <w:r>
        <w:t xml:space="preserve"> </w:t>
      </w:r>
    </w:p>
    <w:p w:rsidR="00342A8F" w:rsidRDefault="00342A8F" w:rsidP="00342A8F">
      <w:pPr>
        <w:pStyle w:val="NormalWeb"/>
      </w:pPr>
      <w:r>
        <w:rPr>
          <w:sz w:val="20"/>
          <w:szCs w:val="2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w:t>
      </w:r>
      <w:r>
        <w:rPr>
          <w:sz w:val="20"/>
          <w:szCs w:val="20"/>
        </w:rPr>
        <w:lastRenderedPageBreak/>
        <w:t>(collectively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r>
        <w:t xml:space="preserve"> </w:t>
      </w:r>
    </w:p>
    <w:p w:rsidR="00342A8F" w:rsidRDefault="00342A8F" w:rsidP="00342A8F">
      <w:pPr>
        <w:pStyle w:val="NormalWeb"/>
      </w:pPr>
      <w:r>
        <w:rPr>
          <w:sz w:val="20"/>
          <w:szCs w:val="20"/>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r>
        <w:t xml:space="preserve"> </w:t>
      </w:r>
    </w:p>
    <w:p w:rsidR="00342A8F" w:rsidRDefault="00342A8F" w:rsidP="00342A8F">
      <w:pPr>
        <w:pStyle w:val="NormalWeb"/>
      </w:pPr>
      <w:r>
        <w:rPr>
          <w:b/>
          <w:bCs/>
          <w:sz w:val="20"/>
          <w:szCs w:val="20"/>
        </w:rPr>
        <w:t>5. NO WARRANTY</w:t>
      </w:r>
      <w:r>
        <w:t xml:space="preserve"> </w:t>
      </w:r>
    </w:p>
    <w:p w:rsidR="00342A8F" w:rsidRDefault="00342A8F" w:rsidP="00342A8F">
      <w:pPr>
        <w:pStyle w:val="NormalWeb"/>
      </w:pPr>
      <w:r>
        <w:rPr>
          <w:sz w:val="20"/>
          <w:szCs w:val="2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 </w:t>
      </w:r>
    </w:p>
    <w:p w:rsidR="00342A8F" w:rsidRDefault="00342A8F" w:rsidP="00342A8F">
      <w:pPr>
        <w:pStyle w:val="NormalWeb"/>
      </w:pPr>
      <w:r>
        <w:rPr>
          <w:b/>
          <w:bCs/>
          <w:sz w:val="20"/>
          <w:szCs w:val="20"/>
        </w:rPr>
        <w:t>6. DISCLAIMER OF LIABILITY</w:t>
      </w:r>
      <w:r>
        <w:t xml:space="preserve"> </w:t>
      </w:r>
    </w:p>
    <w:p w:rsidR="00342A8F" w:rsidRDefault="00342A8F" w:rsidP="00342A8F">
      <w:pPr>
        <w:pStyle w:val="NormalWeb"/>
      </w:pPr>
      <w:r>
        <w:rPr>
          <w:sz w:val="20"/>
          <w:szCs w:val="20"/>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r>
        <w:t xml:space="preserve"> </w:t>
      </w:r>
    </w:p>
    <w:p w:rsidR="00342A8F" w:rsidRDefault="00342A8F" w:rsidP="00342A8F">
      <w:pPr>
        <w:pStyle w:val="NormalWeb"/>
      </w:pPr>
      <w:r>
        <w:rPr>
          <w:b/>
          <w:bCs/>
          <w:sz w:val="20"/>
          <w:szCs w:val="20"/>
        </w:rPr>
        <w:t>7. GENERAL</w:t>
      </w:r>
      <w:r>
        <w:t xml:space="preserve"> </w:t>
      </w:r>
    </w:p>
    <w:p w:rsidR="00342A8F" w:rsidRDefault="00342A8F" w:rsidP="00342A8F">
      <w:pPr>
        <w:pStyle w:val="NormalWeb"/>
      </w:pPr>
      <w:r>
        <w:rPr>
          <w:sz w:val="20"/>
          <w:szCs w:val="20"/>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r>
        <w:t xml:space="preserve"> </w:t>
      </w:r>
    </w:p>
    <w:p w:rsidR="00342A8F" w:rsidRDefault="00342A8F" w:rsidP="00342A8F">
      <w:pPr>
        <w:pStyle w:val="NormalWeb"/>
      </w:pPr>
      <w:r>
        <w:rPr>
          <w:sz w:val="20"/>
          <w:szCs w:val="20"/>
        </w:rPr>
        <w:t xml:space="preserve">If Recipient institutes patent litigation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rsidR="00342A8F" w:rsidRDefault="00342A8F" w:rsidP="00342A8F">
      <w:pPr>
        <w:pStyle w:val="NormalWeb"/>
      </w:pPr>
      <w:r>
        <w:rPr>
          <w:sz w:val="20"/>
          <w:szCs w:val="2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rsidR="00342A8F" w:rsidRDefault="00342A8F" w:rsidP="00342A8F">
      <w:pPr>
        <w:pStyle w:val="NormalWeb"/>
      </w:pPr>
      <w:r>
        <w:rPr>
          <w:sz w:val="20"/>
          <w:szCs w:val="20"/>
        </w:rPr>
        <w:lastRenderedPageBreak/>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IBM is the initial Agreement Steward. IBM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r>
        <w:t xml:space="preserve"> </w:t>
      </w:r>
    </w:p>
    <w:p w:rsidR="00342A8F" w:rsidRDefault="00342A8F" w:rsidP="00342A8F">
      <w:pPr>
        <w:pStyle w:val="NormalWeb"/>
      </w:pPr>
      <w:r>
        <w:rPr>
          <w:sz w:val="20"/>
          <w:szCs w:val="20"/>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r>
        <w:t xml:space="preserve"> </w:t>
      </w:r>
    </w:p>
    <w:p w:rsidR="00342A8F" w:rsidRDefault="00342A8F"/>
    <w:sectPr w:rsidR="00342A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A1BFB"/>
    <w:multiLevelType w:val="multilevel"/>
    <w:tmpl w:val="B25C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2A8F"/>
    <w:rsid w:val="0002382C"/>
    <w:rsid w:val="000D59C6"/>
    <w:rsid w:val="00342A8F"/>
    <w:rsid w:val="006E75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2C"/>
  </w:style>
  <w:style w:type="paragraph" w:styleId="Heading2">
    <w:name w:val="heading 2"/>
    <w:basedOn w:val="Normal"/>
    <w:next w:val="Normal"/>
    <w:link w:val="Heading2Char"/>
    <w:uiPriority w:val="9"/>
    <w:unhideWhenUsed/>
    <w:qFormat/>
    <w:rsid w:val="00342A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2A8F"/>
    <w:pPr>
      <w:spacing w:before="100" w:beforeAutospacing="1" w:after="100" w:afterAutospacing="1" w:line="240" w:lineRule="auto"/>
      <w:outlineLvl w:val="2"/>
    </w:pPr>
    <w:rPr>
      <w:rFonts w:ascii="Times New Roman" w:eastAsiaTheme="minorEastAsia"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2A8F"/>
    <w:rPr>
      <w:rFonts w:ascii="Times New Roman" w:eastAsiaTheme="minorEastAsia" w:hAnsi="Times New Roman" w:cs="Times New Roman"/>
      <w:b/>
      <w:bCs/>
      <w:sz w:val="27"/>
      <w:szCs w:val="27"/>
      <w:lang w:eastAsia="en-AU"/>
    </w:rPr>
  </w:style>
  <w:style w:type="paragraph" w:styleId="NormalWeb">
    <w:name w:val="Normal (Web)"/>
    <w:basedOn w:val="Normal"/>
    <w:uiPriority w:val="99"/>
    <w:semiHidden/>
    <w:unhideWhenUsed/>
    <w:rsid w:val="00342A8F"/>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customStyle="1" w:styleId="Heading2Char">
    <w:name w:val="Heading 2 Char"/>
    <w:basedOn w:val="DefaultParagraphFont"/>
    <w:link w:val="Heading2"/>
    <w:uiPriority w:val="9"/>
    <w:rsid w:val="00342A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4175</Words>
  <Characters>23799</Characters>
  <Application>Microsoft Office Word</Application>
  <DocSecurity>0</DocSecurity>
  <Lines>198</Lines>
  <Paragraphs>55</Paragraphs>
  <ScaleCrop>false</ScaleCrop>
  <Company>Ausregistry Group Pty Ltd</Company>
  <LinksUpToDate>false</LinksUpToDate>
  <CharactersWithSpaces>27919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Francis</dc:creator>
  <cp:keywords/>
  <dc:description/>
  <cp:lastModifiedBy>Andrew Francis</cp:lastModifiedBy>
  <cp:revision>3</cp:revision>
  <dcterms:created xsi:type="dcterms:W3CDTF">2009-01-30T03:47:00Z</dcterms:created>
  <dcterms:modified xsi:type="dcterms:W3CDTF">2009-01-30T03:50:00Z</dcterms:modified>
</cp:coreProperties>
</file>