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6C70A" w14:textId="6DCD48FF" w:rsidR="002805E6" w:rsidRDefault="002805E6" w:rsidP="002805E6">
      <w:pPr>
        <w:keepNext/>
        <w:keepLines/>
        <w:spacing w:after="240"/>
        <w:jc w:val="center"/>
        <w:rPr>
          <w:b/>
          <w:bCs/>
        </w:rPr>
      </w:pPr>
      <w:r>
        <w:rPr>
          <w:b/>
          <w:bCs/>
        </w:rPr>
        <w:t>ПРИЛОЖЕНИЕ А</w:t>
      </w:r>
    </w:p>
    <w:p w14:paraId="05348761" w14:textId="0BC47B3D" w:rsidR="002805E6" w:rsidRDefault="002805E6" w:rsidP="002805E6">
      <w:pPr>
        <w:keepNext/>
        <w:keepLines/>
        <w:jc w:val="center"/>
      </w:pPr>
      <w:r>
        <w:t>(обязательное)</w:t>
      </w:r>
    </w:p>
    <w:p w14:paraId="0BB88D9C" w14:textId="77777777" w:rsidR="002805E6" w:rsidRDefault="002805E6" w:rsidP="002805E6">
      <w:pPr>
        <w:keepNext/>
        <w:keepLines/>
        <w:jc w:val="center"/>
      </w:pPr>
    </w:p>
    <w:p w14:paraId="1B5A0AB8" w14:textId="47D9C008" w:rsidR="002805E6" w:rsidRDefault="00CD5461" w:rsidP="002805E6">
      <w:pPr>
        <w:keepNext/>
        <w:keepLines/>
        <w:jc w:val="center"/>
      </w:pPr>
      <w:r>
        <w:t>Вводный плакат</w:t>
      </w:r>
    </w:p>
    <w:p w14:paraId="761DA7E6" w14:textId="1515ECA0" w:rsidR="002805E6" w:rsidRDefault="002805E6">
      <w:pPr>
        <w:spacing w:after="160" w:line="259" w:lineRule="auto"/>
        <w:ind w:firstLine="0"/>
        <w:jc w:val="left"/>
      </w:pPr>
      <w:bookmarkStart w:id="0" w:name="_GoBack"/>
      <w:bookmarkEnd w:id="0"/>
    </w:p>
    <w:sectPr w:rsidR="002805E6" w:rsidSect="004F1446">
      <w:footerReference w:type="default" r:id="rId6"/>
      <w:pgSz w:w="11906" w:h="16838"/>
      <w:pgMar w:top="1134" w:right="851" w:bottom="1531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8984B" w14:textId="77777777" w:rsidR="00F22E25" w:rsidRDefault="00F22E25" w:rsidP="00E34101">
      <w:r>
        <w:separator/>
      </w:r>
    </w:p>
  </w:endnote>
  <w:endnote w:type="continuationSeparator" w:id="0">
    <w:p w14:paraId="38605FC8" w14:textId="77777777" w:rsidR="00F22E25" w:rsidRDefault="00F22E25" w:rsidP="00E34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81062" w14:textId="4FD99A4D" w:rsidR="00E34101" w:rsidRDefault="00E34101">
    <w:pPr>
      <w:pStyle w:val="a5"/>
      <w:jc w:val="right"/>
    </w:pPr>
  </w:p>
  <w:p w14:paraId="7D2CF4A3" w14:textId="77777777" w:rsidR="00E34101" w:rsidRDefault="00E3410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2D579" w14:textId="77777777" w:rsidR="00F22E25" w:rsidRDefault="00F22E25" w:rsidP="00E34101">
      <w:r>
        <w:separator/>
      </w:r>
    </w:p>
  </w:footnote>
  <w:footnote w:type="continuationSeparator" w:id="0">
    <w:p w14:paraId="2E3390BF" w14:textId="77777777" w:rsidR="00F22E25" w:rsidRDefault="00F22E25" w:rsidP="00E341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44"/>
    <w:rsid w:val="002805E6"/>
    <w:rsid w:val="002B6384"/>
    <w:rsid w:val="002F1AEE"/>
    <w:rsid w:val="0039499E"/>
    <w:rsid w:val="0042021B"/>
    <w:rsid w:val="004F1446"/>
    <w:rsid w:val="005A624E"/>
    <w:rsid w:val="00691F71"/>
    <w:rsid w:val="006E61EF"/>
    <w:rsid w:val="008044DA"/>
    <w:rsid w:val="009B3A11"/>
    <w:rsid w:val="009C4644"/>
    <w:rsid w:val="00A14093"/>
    <w:rsid w:val="00A8267F"/>
    <w:rsid w:val="00B314BE"/>
    <w:rsid w:val="00CD5461"/>
    <w:rsid w:val="00E34101"/>
    <w:rsid w:val="00E50282"/>
    <w:rsid w:val="00F2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FEA7EC"/>
  <w15:chartTrackingRefBased/>
  <w15:docId w15:val="{622DB817-53DF-495F-A29A-9A9249873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5E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10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3410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E3410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3410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10</cp:revision>
  <cp:lastPrinted>2023-04-16T19:03:00Z</cp:lastPrinted>
  <dcterms:created xsi:type="dcterms:W3CDTF">2023-04-12T22:06:00Z</dcterms:created>
  <dcterms:modified xsi:type="dcterms:W3CDTF">2023-04-16T19:04:00Z</dcterms:modified>
</cp:coreProperties>
</file>