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3215268"/>
        <w:docPartObj>
          <w:docPartGallery w:val="Table of Contents"/>
          <w:docPartUnique/>
        </w:docPartObj>
      </w:sdtPr>
      <w:sdtEndPr/>
      <w:sdtContent>
        <w:p w14:paraId="252210BB" w14:textId="716E62A8" w:rsidR="005C6317" w:rsidRPr="005C6317" w:rsidRDefault="005C6317" w:rsidP="005C6317">
          <w:pPr>
            <w:pStyle w:val="a3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C631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6E8AB6E" w14:textId="67F36E68" w:rsidR="005C6317" w:rsidRP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4705581A" w14:textId="29DC9F75" w:rsidR="005C6317" w:rsidRP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C6317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t>ОБЗОР ЛИТЕРАТУРЫ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311BFAD" w14:textId="791F906C" w:rsid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1.1 Обзор аналогов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17FB6D01" w14:textId="49281DC4" w:rsidR="00E97539" w:rsidRDefault="00E97539" w:rsidP="00E97539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Обзор технологий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70882211" w14:textId="307016F6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1.3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Постановка задачи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1D100748" w14:textId="69F4DCF5" w:rsidR="00BA64B7" w:rsidRPr="005C631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A64B7">
            <w:rPr>
              <w:rFonts w:ascii="Times New Roman" w:hAnsi="Times New Roman" w:cs="Times New Roman"/>
              <w:sz w:val="28"/>
              <w:szCs w:val="28"/>
            </w:rPr>
            <w:t>2 СИСТЕМНОЕ ПРОЕКТИРОВАНИЕ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14:paraId="76743705" w14:textId="1B2D1A0A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2.1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базы данных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14:paraId="636FC129" w14:textId="73C65B80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2.2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взаимодействия с базой данных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</w:p>
        <w:p w14:paraId="7563048F" w14:textId="4C1528C8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2.3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пользовательского интерфейса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</w:p>
        <w:p w14:paraId="3D3F441F" w14:textId="77777777" w:rsidR="009D4DBC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2.4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взаимодействия пользовательского интерфейса с контроллерами </w:t>
          </w:r>
        </w:p>
        <w:p w14:paraId="0B6403AE" w14:textId="43B13D3C" w:rsidR="00BA64B7" w:rsidRDefault="009D4DBC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240EF"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  <w:r w:rsidR="00BA64B7"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A64B7"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282D0346" w14:textId="3F8E1460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2.5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контроллеров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55A20BEC" w14:textId="18C55C5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2.6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бизнес-логики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14:paraId="37FC4DA2" w14:textId="376C4ADF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2.7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авторизации пользователей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14:paraId="14D05915" w14:textId="63278FE3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2.8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USER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21</w:t>
          </w:r>
        </w:p>
        <w:p w14:paraId="17F633CD" w14:textId="31957969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2.9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ADMIN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21</w:t>
          </w:r>
        </w:p>
        <w:p w14:paraId="2C90FE9B" w14:textId="003254E3" w:rsidR="00BA64B7" w:rsidRPr="005C631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A64B7">
            <w:rPr>
              <w:rFonts w:ascii="Times New Roman" w:hAnsi="Times New Roman" w:cs="Times New Roman"/>
              <w:sz w:val="28"/>
              <w:szCs w:val="28"/>
            </w:rPr>
            <w:t>3 ФУНКЦИОНАЛЬНОЕ ПРОЕКТИРОВАНИЕ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14:paraId="55FA07AE" w14:textId="7531CC15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 xml:space="preserve">3.1 Описание структуры приложения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14:paraId="74058F93" w14:textId="7555A1CF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>3.2 Описание модели данных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14:paraId="1461F3CA" w14:textId="6DE8179E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>3.3 Описание структуры и взаимодействия между классами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33</w:t>
          </w:r>
        </w:p>
        <w:p w14:paraId="6D3BB079" w14:textId="6D0747C8" w:rsidR="00C61D3A" w:rsidRDefault="001A6090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4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>ТЕХНИКО-ЭКОНОМИ</w:t>
          </w:r>
          <w:r w:rsidR="002D5220">
            <w:rPr>
              <w:rFonts w:ascii="Times New Roman" w:hAnsi="Times New Roman" w:cs="Times New Roman"/>
              <w:sz w:val="28"/>
              <w:szCs w:val="28"/>
            </w:rPr>
            <w:t>ЧЕС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 xml:space="preserve">КОЕ </w:t>
          </w:r>
          <w:r w:rsidR="00C61D3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bookmarkStart w:id="0" w:name="_GoBack"/>
          <w:bookmarkEnd w:id="0"/>
          <w:r w:rsidR="00C61D3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 xml:space="preserve">ОБОСНОВАНИЕ </w:t>
          </w:r>
          <w:r w:rsidR="00C61D3A">
            <w:rPr>
              <w:rFonts w:ascii="Times New Roman" w:hAnsi="Times New Roman" w:cs="Times New Roman"/>
              <w:sz w:val="28"/>
              <w:szCs w:val="28"/>
            </w:rPr>
            <w:t xml:space="preserve">   ЭФФЕКТИВНОСТИ</w:t>
          </w:r>
        </w:p>
        <w:p w14:paraId="34259B2A" w14:textId="77D7B4AD" w:rsidR="00C61D3A" w:rsidRDefault="00C61D3A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РАЗРАБОТКИ       И       ИСПОЛЬЗОВАНИЯ      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>ЛИЧНОГО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>КАБИНЕТА</w:t>
          </w:r>
        </w:p>
        <w:p w14:paraId="7BDEFAA9" w14:textId="23366C38" w:rsidR="009F3848" w:rsidRDefault="00C61D3A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 xml:space="preserve"> СОТРУДНИКА БГУ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>Р</w:t>
          </w:r>
          <w:r w:rsidR="009F3848" w:rsidRPr="005C6317">
            <w:ptab w:relativeTo="margin" w:alignment="right" w:leader="dot"/>
          </w:r>
          <w:proofErr w:type="spellStart"/>
          <w:r w:rsidR="009F3848" w:rsidRPr="009F3848">
            <w:rPr>
              <w:rFonts w:ascii="Times New Roman" w:hAnsi="Times New Roman" w:cs="Times New Roman"/>
              <w:sz w:val="28"/>
              <w:szCs w:val="28"/>
              <w:highlight w:val="yellow"/>
            </w:rPr>
            <w:t>хх</w:t>
          </w:r>
          <w:proofErr w:type="spellEnd"/>
        </w:p>
        <w:p w14:paraId="64019282" w14:textId="28F0FB6C" w:rsidR="009F3848" w:rsidRPr="009F3848" w:rsidRDefault="009F3848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5C6317">
            <w:ptab w:relativeTo="margin" w:alignment="right" w:leader="dot"/>
          </w:r>
          <w:proofErr w:type="spellStart"/>
          <w:r w:rsidRPr="009F3848">
            <w:rPr>
              <w:rFonts w:ascii="Times New Roman" w:hAnsi="Times New Roman" w:cs="Times New Roman"/>
              <w:sz w:val="28"/>
              <w:szCs w:val="28"/>
              <w:highlight w:val="yellow"/>
            </w:rPr>
            <w:t>хх</w:t>
          </w:r>
          <w:proofErr w:type="spellEnd"/>
        </w:p>
        <w:p w14:paraId="1B583689" w14:textId="0849C969" w:rsidR="0088209E" w:rsidRDefault="0088209E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8209E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proofErr w:type="spellStart"/>
          <w:r w:rsidR="009F3848" w:rsidRPr="009F3848">
            <w:rPr>
              <w:rFonts w:ascii="Times New Roman" w:hAnsi="Times New Roman" w:cs="Times New Roman"/>
              <w:sz w:val="28"/>
              <w:szCs w:val="28"/>
              <w:highlight w:val="yellow"/>
            </w:rPr>
            <w:t>хх</w:t>
          </w:r>
          <w:proofErr w:type="spellEnd"/>
        </w:p>
        <w:p w14:paraId="52A1554D" w14:textId="4A70A4CA" w:rsidR="00F672A2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А </w:t>
          </w:r>
          <w:r w:rsidRPr="005C6317">
            <w:ptab w:relativeTo="margin" w:alignment="right" w:leader="dot"/>
          </w:r>
          <w:proofErr w:type="spellStart"/>
          <w:r w:rsidR="009F3848" w:rsidRPr="009F3848">
            <w:rPr>
              <w:rFonts w:ascii="Times New Roman" w:hAnsi="Times New Roman" w:cs="Times New Roman"/>
              <w:sz w:val="28"/>
              <w:szCs w:val="28"/>
              <w:highlight w:val="yellow"/>
            </w:rPr>
            <w:t>хх</w:t>
          </w:r>
          <w:proofErr w:type="spellEnd"/>
        </w:p>
        <w:p w14:paraId="52D1286B" w14:textId="65A7B8FB" w:rsidR="00F672A2" w:rsidRPr="005C6317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 w:val="28"/>
              <w:szCs w:val="28"/>
            </w:rPr>
            <w:t>Б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proofErr w:type="spellStart"/>
          <w:r w:rsidR="009F3848" w:rsidRPr="009F3848">
            <w:rPr>
              <w:rFonts w:ascii="Times New Roman" w:hAnsi="Times New Roman" w:cs="Times New Roman"/>
              <w:sz w:val="28"/>
              <w:szCs w:val="28"/>
              <w:highlight w:val="yellow"/>
            </w:rPr>
            <w:t>хх</w:t>
          </w:r>
          <w:proofErr w:type="spellEnd"/>
        </w:p>
        <w:p w14:paraId="6C7298F3" w14:textId="77DC3655" w:rsidR="00F672A2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proofErr w:type="spellStart"/>
          <w:r w:rsidR="009F3848" w:rsidRPr="009F3848">
            <w:rPr>
              <w:rFonts w:ascii="Times New Roman" w:hAnsi="Times New Roman" w:cs="Times New Roman"/>
              <w:sz w:val="28"/>
              <w:szCs w:val="28"/>
              <w:highlight w:val="yellow"/>
            </w:rPr>
            <w:t>хх</w:t>
          </w:r>
          <w:proofErr w:type="spellEnd"/>
        </w:p>
        <w:p w14:paraId="6F8E3AC2" w14:textId="61121281" w:rsidR="00DE2DBF" w:rsidRPr="005C6317" w:rsidRDefault="00DE2DBF" w:rsidP="00DE2DBF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 w:val="28"/>
              <w:szCs w:val="28"/>
            </w:rPr>
            <w:t>Г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proofErr w:type="spellStart"/>
          <w:r w:rsidR="009F3848" w:rsidRPr="009F3848">
            <w:rPr>
              <w:rFonts w:ascii="Times New Roman" w:hAnsi="Times New Roman" w:cs="Times New Roman"/>
              <w:sz w:val="28"/>
              <w:szCs w:val="28"/>
              <w:highlight w:val="yellow"/>
            </w:rPr>
            <w:t>хх</w:t>
          </w:r>
          <w:proofErr w:type="spellEnd"/>
        </w:p>
        <w:p w14:paraId="1828C806" w14:textId="77777777" w:rsidR="00DE2DBF" w:rsidRPr="005C6317" w:rsidRDefault="00DE2DBF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97F1C70" w14:textId="77777777" w:rsidR="00F672A2" w:rsidRPr="005C6317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B2C6EBE" w14:textId="77777777" w:rsidR="00F672A2" w:rsidRDefault="00F672A2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E0C6525" w14:textId="7777777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A8384A0" w14:textId="7777777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054697F" w14:textId="1253DE5C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6862958" w14:textId="7777777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9B7BB3D" w14:textId="44B03C0B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2B2C633" w14:textId="6896DB50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DE98A19" w14:textId="7777777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BB1219B" w14:textId="7777777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E94852E" w14:textId="77777777" w:rsidR="00BA64B7" w:rsidRPr="00BA64B7" w:rsidRDefault="00BA64B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10E56D0" w14:textId="5958174D" w:rsidR="005C6317" w:rsidRPr="003405AB" w:rsidRDefault="000E7A47" w:rsidP="003405AB">
          <w:pPr>
            <w:spacing w:after="0" w:line="240" w:lineRule="auto"/>
          </w:pPr>
        </w:p>
      </w:sdtContent>
    </w:sdt>
    <w:sectPr w:rsidR="005C6317" w:rsidRPr="003405AB" w:rsidSect="00920207">
      <w:footerReference w:type="default" r:id="rId8"/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230A8" w14:textId="77777777" w:rsidR="000E7A47" w:rsidRDefault="000E7A47" w:rsidP="00920207">
      <w:pPr>
        <w:spacing w:after="0" w:line="240" w:lineRule="auto"/>
      </w:pPr>
      <w:r>
        <w:separator/>
      </w:r>
    </w:p>
  </w:endnote>
  <w:endnote w:type="continuationSeparator" w:id="0">
    <w:p w14:paraId="58850D3C" w14:textId="77777777" w:rsidR="000E7A47" w:rsidRDefault="000E7A47" w:rsidP="0092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8451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0608BF1" w14:textId="0464352C" w:rsidR="00920207" w:rsidRPr="00920207" w:rsidRDefault="00920207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20207">
          <w:rPr>
            <w:rFonts w:ascii="Times New Roman" w:hAnsi="Times New Roman" w:cs="Times New Roman"/>
            <w:sz w:val="28"/>
            <w:szCs w:val="28"/>
          </w:rPr>
          <w:t>4</w:t>
        </w:r>
      </w:p>
    </w:sdtContent>
  </w:sdt>
  <w:p w14:paraId="2DB81084" w14:textId="77777777" w:rsidR="00920207" w:rsidRDefault="009202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82439" w14:textId="77777777" w:rsidR="000E7A47" w:rsidRDefault="000E7A47" w:rsidP="00920207">
      <w:pPr>
        <w:spacing w:after="0" w:line="240" w:lineRule="auto"/>
      </w:pPr>
      <w:r>
        <w:separator/>
      </w:r>
    </w:p>
  </w:footnote>
  <w:footnote w:type="continuationSeparator" w:id="0">
    <w:p w14:paraId="03E6E828" w14:textId="77777777" w:rsidR="000E7A47" w:rsidRDefault="000E7A47" w:rsidP="0092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0F4F"/>
    <w:multiLevelType w:val="hybridMultilevel"/>
    <w:tmpl w:val="3B905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0E"/>
    <w:rsid w:val="00087A7C"/>
    <w:rsid w:val="000E7A47"/>
    <w:rsid w:val="001A6090"/>
    <w:rsid w:val="0029698C"/>
    <w:rsid w:val="002D5220"/>
    <w:rsid w:val="003405AB"/>
    <w:rsid w:val="004B1D2B"/>
    <w:rsid w:val="004B3162"/>
    <w:rsid w:val="005C6317"/>
    <w:rsid w:val="0061660E"/>
    <w:rsid w:val="00686F2F"/>
    <w:rsid w:val="006E61EF"/>
    <w:rsid w:val="0088209E"/>
    <w:rsid w:val="00920207"/>
    <w:rsid w:val="009D4DBC"/>
    <w:rsid w:val="009F3848"/>
    <w:rsid w:val="00B240EF"/>
    <w:rsid w:val="00B314BE"/>
    <w:rsid w:val="00B474ED"/>
    <w:rsid w:val="00BA64B7"/>
    <w:rsid w:val="00C61D3A"/>
    <w:rsid w:val="00DE2DBF"/>
    <w:rsid w:val="00E97539"/>
    <w:rsid w:val="00F2252F"/>
    <w:rsid w:val="00F6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8515"/>
  <w15:chartTrackingRefBased/>
  <w15:docId w15:val="{E69DD950-DF5C-4271-BE5C-289C528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0207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920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0207"/>
  </w:style>
  <w:style w:type="paragraph" w:styleId="a6">
    <w:name w:val="footer"/>
    <w:basedOn w:val="a"/>
    <w:link w:val="a7"/>
    <w:uiPriority w:val="99"/>
    <w:unhideWhenUsed/>
    <w:rsid w:val="00920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0207"/>
  </w:style>
  <w:style w:type="paragraph" w:styleId="2">
    <w:name w:val="toc 2"/>
    <w:basedOn w:val="a"/>
    <w:next w:val="a"/>
    <w:autoRedefine/>
    <w:uiPriority w:val="39"/>
    <w:unhideWhenUsed/>
    <w:rsid w:val="005C631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631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C6317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5C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59BB-F326-4192-9EF5-99C3FA79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15</cp:revision>
  <cp:lastPrinted>2023-04-14T17:05:00Z</cp:lastPrinted>
  <dcterms:created xsi:type="dcterms:W3CDTF">2023-04-12T22:12:00Z</dcterms:created>
  <dcterms:modified xsi:type="dcterms:W3CDTF">2023-04-16T19:11:00Z</dcterms:modified>
</cp:coreProperties>
</file>