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D0B34" w14:textId="77777777" w:rsidR="00016347" w:rsidRPr="004733EA" w:rsidRDefault="00016347" w:rsidP="00E34F46">
      <w:pPr>
        <w:spacing w:after="240"/>
        <w:rPr>
          <w:rFonts w:cs="Times New Roman"/>
          <w:b/>
          <w:bCs/>
          <w:szCs w:val="28"/>
        </w:rPr>
      </w:pPr>
      <w:bookmarkStart w:id="0" w:name="_Hlk135066526"/>
      <w:bookmarkEnd w:id="0"/>
      <w:r w:rsidRPr="004733EA">
        <w:rPr>
          <w:rFonts w:cs="Times New Roman"/>
          <w:b/>
          <w:bCs/>
          <w:szCs w:val="28"/>
        </w:rPr>
        <w:t>6 РУКОВОДСТВО ПОЛЬЗОВАТЕЛЯ</w:t>
      </w:r>
    </w:p>
    <w:p w14:paraId="36D0096F" w14:textId="77777777" w:rsidR="00016347" w:rsidRPr="004733EA" w:rsidRDefault="00016347" w:rsidP="00E34F46">
      <w:pPr>
        <w:spacing w:after="240"/>
        <w:rPr>
          <w:rFonts w:cs="Times New Roman"/>
          <w:b/>
          <w:bCs/>
          <w:szCs w:val="28"/>
        </w:rPr>
      </w:pPr>
      <w:r w:rsidRPr="004733EA">
        <w:rPr>
          <w:rFonts w:cs="Times New Roman"/>
          <w:b/>
          <w:bCs/>
          <w:szCs w:val="28"/>
        </w:rPr>
        <w:t>6.1 Требования к аппаратному обеспечению</w:t>
      </w:r>
    </w:p>
    <w:p w14:paraId="1C148F5D" w14:textId="0358BD50" w:rsidR="0073557B" w:rsidRPr="0073557B" w:rsidRDefault="0073557B" w:rsidP="00016347">
      <w:pPr>
        <w:rPr>
          <w:rFonts w:cs="Times New Roman"/>
          <w:szCs w:val="28"/>
        </w:rPr>
      </w:pPr>
      <w:r w:rsidRPr="0073557B">
        <w:rPr>
          <w:rFonts w:cs="Times New Roman"/>
          <w:szCs w:val="28"/>
        </w:rPr>
        <w:t>Минимальные требования для работы приложения могут быть определены по минимальным требованиям, необходимым для запуска современного веб-браузера.</w:t>
      </w:r>
      <w:r>
        <w:rPr>
          <w:rFonts w:cs="Times New Roman"/>
          <w:szCs w:val="28"/>
        </w:rPr>
        <w:t xml:space="preserve"> Самым популярным браузером является </w:t>
      </w:r>
      <w:r w:rsidRPr="004733EA">
        <w:rPr>
          <w:rFonts w:cs="Times New Roman"/>
          <w:szCs w:val="28"/>
          <w:lang w:val="en-US"/>
        </w:rPr>
        <w:t>Google</w:t>
      </w:r>
      <w:r w:rsidRPr="004733EA">
        <w:rPr>
          <w:rFonts w:cs="Times New Roman"/>
          <w:szCs w:val="28"/>
        </w:rPr>
        <w:t xml:space="preserve"> </w:t>
      </w:r>
      <w:r w:rsidRPr="004733EA">
        <w:rPr>
          <w:rFonts w:cs="Times New Roman"/>
          <w:szCs w:val="28"/>
          <w:lang w:val="en-US"/>
        </w:rPr>
        <w:t>Chrome</w:t>
      </w:r>
      <w:r>
        <w:rPr>
          <w:rFonts w:cs="Times New Roman"/>
          <w:szCs w:val="28"/>
        </w:rPr>
        <w:t xml:space="preserve">, поэтому оптимальным решением будет взять требования к аппаратному обеспечению исходя из его требований. </w:t>
      </w:r>
    </w:p>
    <w:p w14:paraId="2A6CCE1B" w14:textId="630CEFE1" w:rsidR="00016347" w:rsidRPr="004733EA" w:rsidRDefault="0073557B" w:rsidP="00016347">
      <w:pPr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="00016347" w:rsidRPr="004733EA">
        <w:rPr>
          <w:rFonts w:cs="Times New Roman"/>
          <w:szCs w:val="28"/>
        </w:rPr>
        <w:t>ребования к аппаратному обеспечению клиентской части приложения представлены в таблице 6.1.</w:t>
      </w:r>
    </w:p>
    <w:p w14:paraId="4654F1CA" w14:textId="38B45B51" w:rsidR="00016347" w:rsidRPr="004733EA" w:rsidRDefault="00016347" w:rsidP="0073557B">
      <w:pPr>
        <w:spacing w:before="240"/>
        <w:ind w:firstLine="0"/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 xml:space="preserve">Таблица 6.1 – Требования клиентской части к аппаратному обеспечению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016347" w:rsidRPr="004733EA" w14:paraId="3043A761" w14:textId="77777777" w:rsidTr="009D719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AA6C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2DB7C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Windows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AED40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Mac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C9BD8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Linux</w:t>
            </w:r>
          </w:p>
        </w:tc>
      </w:tr>
      <w:tr w:rsidR="00016347" w:rsidRPr="0073557B" w14:paraId="0376AC74" w14:textId="77777777" w:rsidTr="009D719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8FC05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</w:rPr>
              <w:t>Операционная система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9261A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Windows 7</w:t>
            </w:r>
          </w:p>
          <w:p w14:paraId="46E7AEED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Windows 8</w:t>
            </w:r>
          </w:p>
          <w:p w14:paraId="412EA120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Windows 8.1</w:t>
            </w:r>
          </w:p>
          <w:p w14:paraId="34E81919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Windows 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7B111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  <w:lang w:val="en-US"/>
              </w:rPr>
              <w:t>Mac</w:t>
            </w:r>
            <w:r w:rsidRPr="004733EA">
              <w:rPr>
                <w:rFonts w:cs="Times New Roman"/>
              </w:rPr>
              <w:t xml:space="preserve"> </w:t>
            </w:r>
            <w:r w:rsidRPr="004733EA">
              <w:rPr>
                <w:rFonts w:cs="Times New Roman"/>
                <w:lang w:val="en-US"/>
              </w:rPr>
              <w:t>OS</w:t>
            </w:r>
            <w:r w:rsidRPr="004733EA">
              <w:rPr>
                <w:rFonts w:cs="Times New Roman"/>
              </w:rPr>
              <w:t xml:space="preserve"> </w:t>
            </w:r>
            <w:r w:rsidRPr="004733EA">
              <w:rPr>
                <w:rFonts w:cs="Times New Roman"/>
                <w:lang w:val="en-US"/>
              </w:rPr>
              <w:t>X</w:t>
            </w:r>
            <w:r w:rsidRPr="004733EA">
              <w:rPr>
                <w:rFonts w:cs="Times New Roman"/>
              </w:rPr>
              <w:t xml:space="preserve"> 10.10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0C2F9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Ubuntu 14.4</w:t>
            </w:r>
          </w:p>
          <w:p w14:paraId="1974B695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Debian 8</w:t>
            </w:r>
          </w:p>
          <w:p w14:paraId="2D8D29CD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OpenSUSE 13.3</w:t>
            </w:r>
          </w:p>
          <w:p w14:paraId="1B8975BE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Fedora Linux 14</w:t>
            </w:r>
          </w:p>
        </w:tc>
      </w:tr>
      <w:tr w:rsidR="00016347" w:rsidRPr="004733EA" w14:paraId="715E3C55" w14:textId="77777777" w:rsidTr="009D719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29AFB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</w:rPr>
              <w:t>Процессор</w:t>
            </w:r>
          </w:p>
        </w:tc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07BE8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  <w:lang w:val="en-US"/>
              </w:rPr>
              <w:t>Intel</w:t>
            </w:r>
            <w:r w:rsidRPr="004733EA">
              <w:rPr>
                <w:rFonts w:cs="Times New Roman"/>
              </w:rPr>
              <w:t xml:space="preserve"> </w:t>
            </w:r>
            <w:r w:rsidRPr="004733EA">
              <w:rPr>
                <w:rFonts w:cs="Times New Roman"/>
                <w:lang w:val="en-US"/>
              </w:rPr>
              <w:t>Pentium</w:t>
            </w:r>
            <w:r w:rsidRPr="004733EA">
              <w:rPr>
                <w:rFonts w:cs="Times New Roman"/>
              </w:rPr>
              <w:t xml:space="preserve"> 4 / </w:t>
            </w:r>
            <w:r w:rsidRPr="004733EA">
              <w:rPr>
                <w:rFonts w:cs="Times New Roman"/>
                <w:lang w:val="en-US"/>
              </w:rPr>
              <w:t>Athlon</w:t>
            </w:r>
            <w:r w:rsidRPr="004733EA">
              <w:rPr>
                <w:rFonts w:cs="Times New Roman"/>
              </w:rPr>
              <w:t xml:space="preserve"> 64 или более поздней версии с поддержкой </w:t>
            </w:r>
            <w:r w:rsidRPr="004733EA">
              <w:rPr>
                <w:rFonts w:cs="Times New Roman"/>
                <w:lang w:val="en-US"/>
              </w:rPr>
              <w:t>SSE</w:t>
            </w:r>
            <w:r w:rsidRPr="004733EA">
              <w:rPr>
                <w:rFonts w:cs="Times New Roman"/>
              </w:rPr>
              <w:t>2</w:t>
            </w:r>
          </w:p>
        </w:tc>
      </w:tr>
      <w:tr w:rsidR="00016347" w:rsidRPr="0073557B" w14:paraId="5B118787" w14:textId="77777777" w:rsidTr="009D719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D8CE7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</w:rPr>
              <w:t>Видеоадаптер</w:t>
            </w:r>
          </w:p>
        </w:tc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355DB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 xml:space="preserve">3D </w:t>
            </w:r>
            <w:r w:rsidRPr="004733EA">
              <w:rPr>
                <w:rFonts w:cs="Times New Roman"/>
              </w:rPr>
              <w:t>адаптер</w:t>
            </w:r>
            <w:r w:rsidRPr="004733EA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4733EA">
              <w:rPr>
                <w:rFonts w:cs="Times New Roman"/>
                <w:lang w:val="en-US"/>
              </w:rPr>
              <w:t>nVidia</w:t>
            </w:r>
            <w:proofErr w:type="spellEnd"/>
            <w:r w:rsidRPr="004733EA">
              <w:rPr>
                <w:rFonts w:cs="Times New Roman"/>
                <w:lang w:val="en-US"/>
              </w:rPr>
              <w:t>, Intel, AMD/ATI</w:t>
            </w:r>
          </w:p>
        </w:tc>
      </w:tr>
      <w:tr w:rsidR="00016347" w:rsidRPr="004733EA" w14:paraId="7CE64C69" w14:textId="77777777" w:rsidTr="009D719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91F22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</w:rPr>
              <w:t>Видеопамять</w:t>
            </w:r>
          </w:p>
        </w:tc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C3412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  <w:lang w:val="en-US"/>
              </w:rPr>
              <w:t xml:space="preserve">64 </w:t>
            </w:r>
            <w:r w:rsidRPr="004733EA">
              <w:rPr>
                <w:rFonts w:cs="Times New Roman"/>
              </w:rPr>
              <w:t>Мб</w:t>
            </w:r>
          </w:p>
        </w:tc>
      </w:tr>
      <w:tr w:rsidR="00016347" w:rsidRPr="004733EA" w14:paraId="4B5B93E8" w14:textId="77777777" w:rsidTr="009D719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E48FD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</w:rPr>
              <w:t>Свободное место на диске</w:t>
            </w:r>
          </w:p>
        </w:tc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2DAAB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</w:rPr>
              <w:t>350 Мб</w:t>
            </w:r>
          </w:p>
        </w:tc>
      </w:tr>
      <w:tr w:rsidR="00016347" w:rsidRPr="004733EA" w14:paraId="10190288" w14:textId="77777777" w:rsidTr="009D719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6178F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</w:rPr>
              <w:t>Оперативная память</w:t>
            </w:r>
          </w:p>
        </w:tc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27396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</w:rPr>
              <w:t>512 Мб</w:t>
            </w:r>
          </w:p>
        </w:tc>
      </w:tr>
    </w:tbl>
    <w:p w14:paraId="2A82E85D" w14:textId="77777777" w:rsidR="00016347" w:rsidRPr="004733EA" w:rsidRDefault="00016347" w:rsidP="00016347">
      <w:pPr>
        <w:rPr>
          <w:rFonts w:cs="Times New Roman"/>
          <w:szCs w:val="28"/>
        </w:rPr>
      </w:pPr>
    </w:p>
    <w:p w14:paraId="7B18F0CD" w14:textId="77777777" w:rsidR="00016347" w:rsidRPr="004733EA" w:rsidRDefault="00016347" w:rsidP="00016347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Минимальные требования к аппаратному обеспечению компьютера для развертывания серверной части:</w:t>
      </w:r>
    </w:p>
    <w:p w14:paraId="06DAF172" w14:textId="77777777" w:rsidR="00016347" w:rsidRPr="004733EA" w:rsidRDefault="00016347" w:rsidP="00016347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 </w:t>
      </w:r>
      <w:r w:rsidRPr="004733EA">
        <w:rPr>
          <w:rFonts w:cs="Times New Roman"/>
          <w:szCs w:val="28"/>
        </w:rPr>
        <w:t xml:space="preserve">Процессор </w:t>
      </w:r>
      <w:r w:rsidRPr="004733EA">
        <w:rPr>
          <w:rFonts w:cs="Times New Roman"/>
          <w:szCs w:val="28"/>
          <w:lang w:val="en-US"/>
        </w:rPr>
        <w:t>Intel</w:t>
      </w:r>
      <w:r w:rsidRPr="004733EA">
        <w:rPr>
          <w:rFonts w:cs="Times New Roman"/>
          <w:szCs w:val="28"/>
        </w:rPr>
        <w:t xml:space="preserve"> </w:t>
      </w:r>
      <w:r w:rsidRPr="004733EA">
        <w:rPr>
          <w:rFonts w:cs="Times New Roman"/>
          <w:szCs w:val="28"/>
          <w:lang w:val="en-US"/>
        </w:rPr>
        <w:t>Core</w:t>
      </w:r>
      <w:r w:rsidRPr="004733EA">
        <w:rPr>
          <w:rFonts w:cs="Times New Roman"/>
          <w:szCs w:val="28"/>
        </w:rPr>
        <w:t xml:space="preserve"> </w:t>
      </w:r>
      <w:proofErr w:type="spellStart"/>
      <w:r w:rsidRPr="004733EA">
        <w:rPr>
          <w:rFonts w:cs="Times New Roman"/>
          <w:szCs w:val="28"/>
          <w:lang w:val="en-US"/>
        </w:rPr>
        <w:t>i</w:t>
      </w:r>
      <w:proofErr w:type="spellEnd"/>
      <w:r w:rsidRPr="004733EA">
        <w:rPr>
          <w:rFonts w:cs="Times New Roman"/>
          <w:szCs w:val="28"/>
        </w:rPr>
        <w:t>5 7400.</w:t>
      </w:r>
    </w:p>
    <w:p w14:paraId="186D5764" w14:textId="77777777" w:rsidR="00016347" w:rsidRPr="004733EA" w:rsidRDefault="00016347" w:rsidP="00016347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 </w:t>
      </w:r>
      <w:r w:rsidRPr="004733EA">
        <w:rPr>
          <w:rFonts w:cs="Times New Roman"/>
          <w:szCs w:val="28"/>
        </w:rPr>
        <w:t>Объем свободного пространства на постоянном запоминающем устройстве – пятьдесят ГБ файлового хранилища.</w:t>
      </w:r>
    </w:p>
    <w:p w14:paraId="35BE5AEA" w14:textId="77777777" w:rsidR="00016347" w:rsidRPr="004733EA" w:rsidRDefault="00016347" w:rsidP="00016347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 </w:t>
      </w:r>
      <w:r w:rsidRPr="004733EA">
        <w:rPr>
          <w:rFonts w:cs="Times New Roman"/>
          <w:szCs w:val="28"/>
        </w:rPr>
        <w:t>Объем оперативного запоминающего устройства – шестнадцать ГБ.</w:t>
      </w:r>
    </w:p>
    <w:p w14:paraId="62B296B3" w14:textId="77777777" w:rsidR="00016347" w:rsidRPr="004733EA" w:rsidRDefault="00016347" w:rsidP="00016347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> </w:t>
      </w:r>
      <w:r w:rsidRPr="004733EA">
        <w:rPr>
          <w:rFonts w:cs="Times New Roman"/>
          <w:szCs w:val="28"/>
        </w:rPr>
        <w:t xml:space="preserve">Наличие доступа к сети </w:t>
      </w:r>
      <w:r w:rsidRPr="004733EA">
        <w:rPr>
          <w:rFonts w:cs="Times New Roman"/>
          <w:szCs w:val="28"/>
          <w:lang w:val="en-US"/>
        </w:rPr>
        <w:t>Internet</w:t>
      </w:r>
      <w:r w:rsidRPr="004733EA">
        <w:rPr>
          <w:rFonts w:cs="Times New Roman"/>
          <w:szCs w:val="28"/>
        </w:rPr>
        <w:t>.</w:t>
      </w:r>
    </w:p>
    <w:p w14:paraId="2F945A70" w14:textId="28464A80" w:rsidR="007F4C6A" w:rsidRDefault="007F4C6A" w:rsidP="00016347">
      <w:pPr>
        <w:rPr>
          <w:rFonts w:cs="Times New Roman"/>
          <w:szCs w:val="28"/>
        </w:rPr>
      </w:pPr>
      <w:r w:rsidRPr="007F4C6A">
        <w:rPr>
          <w:rFonts w:cs="Times New Roman"/>
          <w:szCs w:val="28"/>
        </w:rPr>
        <w:t xml:space="preserve">Конкретные требования к аппаратному обеспечению могут </w:t>
      </w:r>
      <w:r>
        <w:rPr>
          <w:rFonts w:cs="Times New Roman"/>
          <w:szCs w:val="28"/>
        </w:rPr>
        <w:t>измениться</w:t>
      </w:r>
      <w:r w:rsidRPr="007F4C6A">
        <w:rPr>
          <w:rFonts w:cs="Times New Roman"/>
          <w:szCs w:val="28"/>
        </w:rPr>
        <w:t xml:space="preserve"> в зависимости от объема данных, которые приложение</w:t>
      </w:r>
      <w:r>
        <w:rPr>
          <w:rFonts w:cs="Times New Roman"/>
          <w:szCs w:val="28"/>
        </w:rPr>
        <w:t xml:space="preserve"> будет обрабатывать</w:t>
      </w:r>
      <w:r w:rsidRPr="007F4C6A">
        <w:rPr>
          <w:rFonts w:cs="Times New Roman"/>
          <w:szCs w:val="28"/>
        </w:rPr>
        <w:t>, и количества пользователей, которые им будут пользоваться.</w:t>
      </w:r>
    </w:p>
    <w:p w14:paraId="59E98176" w14:textId="77777777" w:rsidR="00016347" w:rsidRPr="000E1AE8" w:rsidRDefault="00016347" w:rsidP="003B6BD8">
      <w:pPr>
        <w:spacing w:before="240" w:after="240"/>
        <w:rPr>
          <w:rFonts w:cs="Times New Roman"/>
          <w:b/>
          <w:szCs w:val="28"/>
        </w:rPr>
      </w:pPr>
      <w:bookmarkStart w:id="1" w:name="_Toc42026740"/>
      <w:r w:rsidRPr="000E1AE8">
        <w:rPr>
          <w:b/>
        </w:rPr>
        <w:t>6.</w:t>
      </w:r>
      <w:r w:rsidRPr="00595DCF">
        <w:rPr>
          <w:b/>
        </w:rPr>
        <w:t>2</w:t>
      </w:r>
      <w:bookmarkStart w:id="2" w:name="_GoBack"/>
      <w:bookmarkEnd w:id="2"/>
      <w:r w:rsidRPr="00595DCF">
        <w:rPr>
          <w:b/>
        </w:rPr>
        <w:t xml:space="preserve"> Руководство по развертыванию приложения</w:t>
      </w:r>
      <w:bookmarkEnd w:id="1"/>
    </w:p>
    <w:p w14:paraId="21958FAC" w14:textId="5FB7C4F6" w:rsidR="005166B7" w:rsidRPr="003B6BD8" w:rsidRDefault="00485355" w:rsidP="005166B7">
      <w:pPr>
        <w:rPr>
          <w:szCs w:val="28"/>
        </w:rPr>
      </w:pPr>
      <w:r>
        <w:rPr>
          <w:szCs w:val="28"/>
        </w:rPr>
        <w:t xml:space="preserve">Разработанный проект написан на языке программирования </w:t>
      </w:r>
      <w:r>
        <w:rPr>
          <w:szCs w:val="28"/>
          <w:lang w:val="en-US"/>
        </w:rPr>
        <w:t>Java</w:t>
      </w:r>
      <w:r>
        <w:rPr>
          <w:szCs w:val="28"/>
        </w:rPr>
        <w:t xml:space="preserve"> с использованием фреймворка </w:t>
      </w:r>
      <w:r>
        <w:rPr>
          <w:szCs w:val="28"/>
          <w:lang w:val="en-US"/>
        </w:rPr>
        <w:t>Spring</w:t>
      </w:r>
      <w:r>
        <w:rPr>
          <w:szCs w:val="28"/>
        </w:rPr>
        <w:t xml:space="preserve"> для серверной части, библиотека </w:t>
      </w:r>
      <w:r>
        <w:rPr>
          <w:szCs w:val="28"/>
          <w:lang w:val="en-US"/>
        </w:rPr>
        <w:t>React</w:t>
      </w:r>
      <w:r w:rsidRPr="00485355">
        <w:rPr>
          <w:szCs w:val="28"/>
        </w:rPr>
        <w:t xml:space="preserve"> </w:t>
      </w:r>
      <w:r>
        <w:rPr>
          <w:szCs w:val="28"/>
        </w:rPr>
        <w:t xml:space="preserve">для клиентской части. </w:t>
      </w:r>
      <w:r w:rsidR="0086007A">
        <w:rPr>
          <w:szCs w:val="28"/>
        </w:rPr>
        <w:t xml:space="preserve">В нашем случае приложение изначально разрабатывалось на </w:t>
      </w:r>
      <w:r w:rsidR="0086007A">
        <w:rPr>
          <w:szCs w:val="28"/>
          <w:lang w:val="en-US"/>
        </w:rPr>
        <w:t>Windows</w:t>
      </w:r>
      <w:r w:rsidR="0086007A" w:rsidRPr="0086007A">
        <w:rPr>
          <w:szCs w:val="28"/>
        </w:rPr>
        <w:t xml:space="preserve"> 10,</w:t>
      </w:r>
      <w:r w:rsidR="0086007A" w:rsidRPr="003B6BD8">
        <w:rPr>
          <w:szCs w:val="28"/>
        </w:rPr>
        <w:t xml:space="preserve"> </w:t>
      </w:r>
    </w:p>
    <w:p w14:paraId="2A0BAB10" w14:textId="63E5D2B7" w:rsidR="0086007A" w:rsidRDefault="00016347" w:rsidP="005166B7">
      <w:pPr>
        <w:rPr>
          <w:szCs w:val="28"/>
        </w:rPr>
      </w:pPr>
      <w:r>
        <w:rPr>
          <w:szCs w:val="28"/>
        </w:rPr>
        <w:lastRenderedPageBreak/>
        <w:t xml:space="preserve">Для запуска серверной части в первую очередь необходимо установить </w:t>
      </w:r>
      <w:proofErr w:type="spellStart"/>
      <w:r w:rsidR="005166B7" w:rsidRPr="005166B7">
        <w:rPr>
          <w:szCs w:val="28"/>
        </w:rPr>
        <w:t>Java</w:t>
      </w:r>
      <w:proofErr w:type="spellEnd"/>
      <w:r w:rsidR="005166B7" w:rsidRPr="005166B7">
        <w:rPr>
          <w:szCs w:val="28"/>
        </w:rPr>
        <w:t xml:space="preserve"> </w:t>
      </w:r>
      <w:proofErr w:type="spellStart"/>
      <w:r w:rsidR="005166B7" w:rsidRPr="005166B7">
        <w:rPr>
          <w:szCs w:val="28"/>
        </w:rPr>
        <w:t>Development</w:t>
      </w:r>
      <w:proofErr w:type="spellEnd"/>
      <w:r w:rsidR="005166B7" w:rsidRPr="005166B7">
        <w:rPr>
          <w:szCs w:val="28"/>
        </w:rPr>
        <w:t xml:space="preserve"> </w:t>
      </w:r>
      <w:proofErr w:type="spellStart"/>
      <w:proofErr w:type="gramStart"/>
      <w:r w:rsidR="005166B7" w:rsidRPr="005166B7">
        <w:rPr>
          <w:szCs w:val="28"/>
        </w:rPr>
        <w:t>Kit</w:t>
      </w:r>
      <w:proofErr w:type="spellEnd"/>
      <w:r w:rsidR="005166B7" w:rsidRPr="005166B7">
        <w:rPr>
          <w:szCs w:val="28"/>
        </w:rPr>
        <w:t>(</w:t>
      </w:r>
      <w:proofErr w:type="gramEnd"/>
      <w:r w:rsidR="005166B7">
        <w:rPr>
          <w:szCs w:val="28"/>
          <w:lang w:val="en-US"/>
        </w:rPr>
        <w:t>JDK</w:t>
      </w:r>
      <w:r w:rsidR="005166B7" w:rsidRPr="005166B7">
        <w:rPr>
          <w:szCs w:val="28"/>
        </w:rPr>
        <w:t>)</w:t>
      </w:r>
      <w:r w:rsidR="0086007A">
        <w:rPr>
          <w:szCs w:val="28"/>
        </w:rPr>
        <w:t>:</w:t>
      </w:r>
      <w:r>
        <w:rPr>
          <w:szCs w:val="28"/>
        </w:rPr>
        <w:t xml:space="preserve"> </w:t>
      </w:r>
    </w:p>
    <w:p w14:paraId="007AC297" w14:textId="50D63A3E" w:rsidR="005166B7" w:rsidRPr="00B90601" w:rsidRDefault="00B90601" w:rsidP="00B90601">
      <w:pPr>
        <w:rPr>
          <w:szCs w:val="28"/>
        </w:rPr>
      </w:pPr>
      <w:r w:rsidRPr="00B90601">
        <w:rPr>
          <w:szCs w:val="28"/>
        </w:rPr>
        <w:t>1.</w:t>
      </w:r>
      <w:r>
        <w:rPr>
          <w:szCs w:val="28"/>
        </w:rPr>
        <w:t xml:space="preserve"> </w:t>
      </w:r>
      <w:r w:rsidR="005166B7" w:rsidRPr="00B90601">
        <w:rPr>
          <w:szCs w:val="28"/>
        </w:rPr>
        <w:t>Скачать установочный файл JDK</w:t>
      </w:r>
      <w:r w:rsidR="005166B7" w:rsidRPr="00B90601">
        <w:rPr>
          <w:szCs w:val="28"/>
        </w:rPr>
        <w:t xml:space="preserve"> с официального сайта </w:t>
      </w:r>
      <w:r w:rsidR="005166B7" w:rsidRPr="00B90601">
        <w:rPr>
          <w:szCs w:val="28"/>
          <w:lang w:val="en-US"/>
        </w:rPr>
        <w:t>Java</w:t>
      </w:r>
      <w:r w:rsidR="005166B7" w:rsidRPr="00B90601">
        <w:rPr>
          <w:szCs w:val="28"/>
        </w:rPr>
        <w:t xml:space="preserve"> – </w:t>
      </w:r>
      <w:r w:rsidR="005166B7" w:rsidRPr="00B90601">
        <w:rPr>
          <w:szCs w:val="28"/>
          <w:lang w:val="en-US"/>
        </w:rPr>
        <w:t>Oracle</w:t>
      </w:r>
      <w:r w:rsidR="005166B7" w:rsidRPr="00B90601">
        <w:rPr>
          <w:szCs w:val="28"/>
        </w:rPr>
        <w:t xml:space="preserve"> </w:t>
      </w:r>
      <w:r w:rsidR="005166B7" w:rsidRPr="00B90601">
        <w:rPr>
          <w:szCs w:val="28"/>
        </w:rPr>
        <w:t>и скачать JDK для своей операционной системы.</w:t>
      </w:r>
    </w:p>
    <w:p w14:paraId="350AF0C0" w14:textId="1293E9CD" w:rsidR="0086007A" w:rsidRPr="00B90601" w:rsidRDefault="00B90601" w:rsidP="00B90601">
      <w:pPr>
        <w:rPr>
          <w:szCs w:val="28"/>
        </w:rPr>
      </w:pPr>
      <w:r>
        <w:rPr>
          <w:szCs w:val="28"/>
        </w:rPr>
        <w:t xml:space="preserve">2. </w:t>
      </w:r>
      <w:r w:rsidR="0086007A" w:rsidRPr="00B90601">
        <w:rPr>
          <w:szCs w:val="28"/>
        </w:rPr>
        <w:t>Запустить установочный файл.</w:t>
      </w:r>
    </w:p>
    <w:p w14:paraId="2AC1B3D3" w14:textId="04EC7985" w:rsidR="0086007A" w:rsidRPr="00B90601" w:rsidRDefault="00B90601" w:rsidP="00B90601">
      <w:pPr>
        <w:rPr>
          <w:szCs w:val="28"/>
        </w:rPr>
      </w:pPr>
      <w:r>
        <w:rPr>
          <w:szCs w:val="28"/>
        </w:rPr>
        <w:t>3</w:t>
      </w:r>
      <w:r w:rsidRPr="00B90601">
        <w:rPr>
          <w:szCs w:val="28"/>
        </w:rPr>
        <w:t>.</w:t>
      </w:r>
      <w:r>
        <w:rPr>
          <w:szCs w:val="28"/>
        </w:rPr>
        <w:t xml:space="preserve"> </w:t>
      </w:r>
      <w:r w:rsidR="0086007A" w:rsidRPr="00B90601">
        <w:rPr>
          <w:szCs w:val="28"/>
        </w:rPr>
        <w:t>Выбрать директорию установки JDK.</w:t>
      </w:r>
    </w:p>
    <w:p w14:paraId="634D0209" w14:textId="485F3107" w:rsidR="0086007A" w:rsidRPr="00B90601" w:rsidRDefault="00B90601" w:rsidP="00B90601">
      <w:pPr>
        <w:rPr>
          <w:szCs w:val="28"/>
        </w:rPr>
      </w:pPr>
      <w:r>
        <w:rPr>
          <w:szCs w:val="28"/>
        </w:rPr>
        <w:t>4</w:t>
      </w:r>
      <w:r w:rsidRPr="00B90601">
        <w:rPr>
          <w:szCs w:val="28"/>
        </w:rPr>
        <w:t>.</w:t>
      </w:r>
      <w:r>
        <w:rPr>
          <w:szCs w:val="28"/>
        </w:rPr>
        <w:t xml:space="preserve"> </w:t>
      </w:r>
      <w:r w:rsidR="0086007A" w:rsidRPr="00B90601">
        <w:rPr>
          <w:szCs w:val="28"/>
        </w:rPr>
        <w:t>Настроить переменную окружения PATH.</w:t>
      </w:r>
    </w:p>
    <w:p w14:paraId="64BE3FB8" w14:textId="34DC0E57" w:rsidR="00016347" w:rsidRPr="0086007A" w:rsidRDefault="00016347" w:rsidP="0086007A">
      <w:pPr>
        <w:rPr>
          <w:rFonts w:ascii="Courier New" w:hAnsi="Courier New" w:cs="Courier New"/>
          <w:sz w:val="24"/>
          <w:szCs w:val="21"/>
        </w:rPr>
      </w:pPr>
      <w:r w:rsidRPr="0086007A">
        <w:rPr>
          <w:szCs w:val="28"/>
        </w:rPr>
        <w:t xml:space="preserve">Далее надо настроить базу данных. Для базы данных будет использоваться </w:t>
      </w:r>
      <w:r w:rsidRPr="0086007A">
        <w:rPr>
          <w:szCs w:val="28"/>
          <w:lang w:val="en-US"/>
        </w:rPr>
        <w:t>PostgreSQL</w:t>
      </w:r>
      <w:r w:rsidRPr="0086007A">
        <w:rPr>
          <w:szCs w:val="28"/>
        </w:rPr>
        <w:t xml:space="preserve">. Для установки серверной и клиенсткой части </w:t>
      </w:r>
      <w:r w:rsidRPr="0086007A">
        <w:rPr>
          <w:szCs w:val="28"/>
          <w:lang w:val="en-US"/>
        </w:rPr>
        <w:t>PostgreSQL</w:t>
      </w:r>
      <w:r w:rsidRPr="0086007A">
        <w:rPr>
          <w:szCs w:val="28"/>
        </w:rPr>
        <w:t xml:space="preserve"> необходимо </w:t>
      </w:r>
      <w:r w:rsidR="0086007A">
        <w:rPr>
          <w:szCs w:val="28"/>
        </w:rPr>
        <w:t>скачать установщик с официального сайта, а далее, следуя его советам, установить базу данных на устройство.</w:t>
      </w:r>
    </w:p>
    <w:p w14:paraId="630D4ECD" w14:textId="5C83E291" w:rsidR="0086007A" w:rsidRPr="0086007A" w:rsidRDefault="0086007A" w:rsidP="0086007A">
      <w:r w:rsidRPr="00F97025">
        <w:t xml:space="preserve">Для запуска клиентской части приложения необходимо скачать и установить последнюю версии </w:t>
      </w:r>
      <w:r>
        <w:rPr>
          <w:lang w:val="en-US"/>
        </w:rPr>
        <w:t>N</w:t>
      </w:r>
      <w:r w:rsidRPr="00F97025">
        <w:rPr>
          <w:lang w:val="en-US"/>
        </w:rPr>
        <w:t>ode</w:t>
      </w:r>
      <w:r w:rsidRPr="00F97025">
        <w:t>.</w:t>
      </w:r>
      <w:proofErr w:type="spellStart"/>
      <w:r w:rsidRPr="00F97025">
        <w:rPr>
          <w:lang w:val="en-US"/>
        </w:rPr>
        <w:t>js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86007A">
        <w:t xml:space="preserve">это среда выполнения </w:t>
      </w:r>
      <w:proofErr w:type="spellStart"/>
      <w:r w:rsidRPr="0086007A">
        <w:t>JavaScript</w:t>
      </w:r>
      <w:proofErr w:type="spellEnd"/>
      <w:r w:rsidRPr="0086007A">
        <w:t xml:space="preserve">, которая позволяет запускать </w:t>
      </w:r>
      <w:proofErr w:type="spellStart"/>
      <w:r w:rsidRPr="0086007A">
        <w:t>JavaScript</w:t>
      </w:r>
      <w:proofErr w:type="spellEnd"/>
      <w:r w:rsidRPr="0086007A">
        <w:t>-код на сервере</w:t>
      </w:r>
      <w:r w:rsidRPr="00F97025">
        <w:t>.</w:t>
      </w:r>
      <w:r>
        <w:t xml:space="preserve"> Для этого необходимо </w:t>
      </w:r>
      <w:r w:rsidR="004A610F">
        <w:t>скачать его с официального сайта.</w:t>
      </w:r>
    </w:p>
    <w:p w14:paraId="15CA1B84" w14:textId="10950563" w:rsidR="00016347" w:rsidRDefault="00016347" w:rsidP="00016347">
      <w:r w:rsidRPr="00F97025">
        <w:t xml:space="preserve">Далее надо установить все сторонние пакеты зависимостей, перечисленные в файле </w:t>
      </w:r>
      <w:proofErr w:type="gramStart"/>
      <w:r w:rsidRPr="00F97025">
        <w:rPr>
          <w:lang w:val="en-US"/>
        </w:rPr>
        <w:t>package</w:t>
      </w:r>
      <w:r w:rsidRPr="00F97025">
        <w:t>.</w:t>
      </w:r>
      <w:r w:rsidRPr="00F97025">
        <w:rPr>
          <w:lang w:val="en-US"/>
        </w:rPr>
        <w:t>json</w:t>
      </w:r>
      <w:proofErr w:type="gramEnd"/>
      <w:r w:rsidRPr="00F97025">
        <w:t>, необходимые для работы приложен</w:t>
      </w:r>
      <w:r>
        <w:t>ия. Для этого необходимо выполнить команд</w:t>
      </w:r>
      <w:r w:rsidR="005166B7">
        <w:t>у</w:t>
      </w:r>
      <w:r>
        <w:t>:</w:t>
      </w:r>
    </w:p>
    <w:p w14:paraId="058E6256" w14:textId="77777777" w:rsidR="00016347" w:rsidRDefault="00016347" w:rsidP="00016347"/>
    <w:p w14:paraId="425F2661" w14:textId="5FA51D58" w:rsidR="00016347" w:rsidRPr="00915DA3" w:rsidRDefault="00016347" w:rsidP="00016347">
      <w:pPr>
        <w:rPr>
          <w:rFonts w:ascii="Courier New" w:hAnsi="Courier New" w:cs="Courier New"/>
          <w:sz w:val="24"/>
          <w:szCs w:val="24"/>
        </w:rPr>
      </w:pPr>
      <w:proofErr w:type="spellStart"/>
      <w:r w:rsidRPr="005E28DA">
        <w:rPr>
          <w:rFonts w:ascii="Courier New" w:hAnsi="Courier New" w:cs="Courier New"/>
          <w:sz w:val="24"/>
          <w:szCs w:val="24"/>
          <w:lang w:val="en-US"/>
        </w:rPr>
        <w:t>npm</w:t>
      </w:r>
      <w:proofErr w:type="spellEnd"/>
      <w:r w:rsidRPr="005E28DA">
        <w:rPr>
          <w:rFonts w:ascii="Courier New" w:hAnsi="Courier New" w:cs="Courier New"/>
          <w:sz w:val="24"/>
          <w:szCs w:val="24"/>
        </w:rPr>
        <w:t xml:space="preserve"> </w:t>
      </w:r>
      <w:r w:rsidR="005166B7" w:rsidRPr="0086007A">
        <w:rPr>
          <w:rFonts w:ascii="Courier New" w:hAnsi="Courier New" w:cs="Courier New"/>
          <w:sz w:val="24"/>
          <w:szCs w:val="24"/>
        </w:rPr>
        <w:t>-</w:t>
      </w:r>
      <w:r w:rsidRPr="005E28DA">
        <w:rPr>
          <w:rFonts w:ascii="Courier New" w:hAnsi="Courier New" w:cs="Courier New"/>
          <w:sz w:val="24"/>
          <w:szCs w:val="24"/>
          <w:lang w:val="en-US"/>
        </w:rPr>
        <w:t>install</w:t>
      </w:r>
      <w:r w:rsidRPr="00915DA3">
        <w:rPr>
          <w:rFonts w:ascii="Courier New" w:hAnsi="Courier New" w:cs="Courier New"/>
          <w:sz w:val="24"/>
          <w:szCs w:val="24"/>
        </w:rPr>
        <w:t xml:space="preserve"> </w:t>
      </w:r>
    </w:p>
    <w:p w14:paraId="3F8F107B" w14:textId="6E781DC4" w:rsidR="00647C11" w:rsidRDefault="00647C11" w:rsidP="005166B7">
      <w:pPr>
        <w:ind w:firstLine="0"/>
        <w:rPr>
          <w:szCs w:val="28"/>
        </w:rPr>
      </w:pPr>
    </w:p>
    <w:p w14:paraId="111AD54D" w14:textId="710319B8" w:rsidR="00647C11" w:rsidRDefault="00647C11" w:rsidP="00647C11">
      <w:pPr>
        <w:rPr>
          <w:szCs w:val="28"/>
        </w:rPr>
      </w:pPr>
      <w:r>
        <w:rPr>
          <w:szCs w:val="28"/>
        </w:rPr>
        <w:t xml:space="preserve">Далее идет развертывание с помощью команды </w:t>
      </w:r>
    </w:p>
    <w:p w14:paraId="1EFEA68D" w14:textId="77777777" w:rsidR="00647C11" w:rsidRDefault="00647C11" w:rsidP="00647C11">
      <w:pPr>
        <w:rPr>
          <w:szCs w:val="28"/>
        </w:rPr>
      </w:pPr>
    </w:p>
    <w:p w14:paraId="159D8312" w14:textId="2A4828B2" w:rsidR="00647C11" w:rsidRPr="00647C11" w:rsidRDefault="00647C11" w:rsidP="00647C11">
      <w:pPr>
        <w:rPr>
          <w:rFonts w:ascii="Courier New" w:hAnsi="Courier New" w:cs="Courier New"/>
          <w:sz w:val="24"/>
          <w:szCs w:val="24"/>
        </w:rPr>
      </w:pPr>
      <w:proofErr w:type="spellStart"/>
      <w:r w:rsidRPr="00647C11">
        <w:rPr>
          <w:rFonts w:ascii="Courier New" w:hAnsi="Courier New" w:cs="Courier New"/>
          <w:sz w:val="24"/>
          <w:szCs w:val="24"/>
        </w:rPr>
        <w:t>npm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run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build</w:t>
      </w:r>
      <w:proofErr w:type="spellEnd"/>
    </w:p>
    <w:p w14:paraId="2D4DF45B" w14:textId="0A8AE816" w:rsidR="00647C11" w:rsidRDefault="00647C11" w:rsidP="00647C11">
      <w:pPr>
        <w:rPr>
          <w:szCs w:val="28"/>
        </w:rPr>
      </w:pPr>
    </w:p>
    <w:p w14:paraId="66662B66" w14:textId="0D2A21AF" w:rsidR="00647C11" w:rsidRDefault="00647C11" w:rsidP="00647C11">
      <w:pPr>
        <w:rPr>
          <w:szCs w:val="28"/>
        </w:rPr>
      </w:pPr>
      <w:r>
        <w:rPr>
          <w:szCs w:val="28"/>
        </w:rPr>
        <w:t xml:space="preserve">Команда </w:t>
      </w:r>
      <w:r w:rsidRPr="00647C11">
        <w:rPr>
          <w:szCs w:val="28"/>
        </w:rPr>
        <w:t>создает каталог сборки с производственной сборкой приложения.</w:t>
      </w:r>
      <w:r>
        <w:rPr>
          <w:szCs w:val="28"/>
        </w:rPr>
        <w:t xml:space="preserve"> После этого необходимо настроить HTTP</w:t>
      </w:r>
      <w:r w:rsidRPr="00647C11">
        <w:rPr>
          <w:szCs w:val="28"/>
        </w:rPr>
        <w:t xml:space="preserve">-сервер таким образом, чтобы посетитель вашего сайта получал index.html, а запросы к статическим путям, например </w:t>
      </w:r>
      <w:r w:rsidRPr="00647C1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js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>/</w:t>
      </w:r>
      <w:proofErr w:type="spellStart"/>
      <w:proofErr w:type="gramStart"/>
      <w:r w:rsidRPr="00647C11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>.&lt;</w:t>
      </w:r>
      <w:proofErr w:type="spellStart"/>
      <w:proofErr w:type="gramEnd"/>
      <w:r w:rsidRPr="00647C11">
        <w:rPr>
          <w:rFonts w:ascii="Courier New" w:hAnsi="Courier New" w:cs="Courier New"/>
          <w:sz w:val="24"/>
          <w:szCs w:val="24"/>
        </w:rPr>
        <w:t>hash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>&gt;.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js</w:t>
      </w:r>
      <w:proofErr w:type="spellEnd"/>
      <w:r w:rsidRPr="00647C11">
        <w:rPr>
          <w:szCs w:val="28"/>
        </w:rPr>
        <w:t xml:space="preserve">, получали содержимое файла </w:t>
      </w:r>
      <w:r w:rsidRPr="00647C1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js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>.&lt;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hash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>&gt;.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js</w:t>
      </w:r>
      <w:proofErr w:type="spellEnd"/>
      <w:r w:rsidRPr="00647C11">
        <w:rPr>
          <w:szCs w:val="28"/>
        </w:rPr>
        <w:t xml:space="preserve">. </w:t>
      </w:r>
    </w:p>
    <w:p w14:paraId="35081E14" w14:textId="0CC47CA7" w:rsidR="00647C11" w:rsidRPr="00647C11" w:rsidRDefault="00647C11" w:rsidP="00647C11">
      <w:pPr>
        <w:rPr>
          <w:szCs w:val="28"/>
        </w:rPr>
      </w:pPr>
      <w:r>
        <w:rPr>
          <w:szCs w:val="28"/>
        </w:rPr>
        <w:t>Чтобы установить статический сервер д</w:t>
      </w:r>
      <w:r w:rsidRPr="00647C11">
        <w:rPr>
          <w:szCs w:val="28"/>
        </w:rPr>
        <w:t xml:space="preserve">ля окружений, использующих </w:t>
      </w:r>
      <w:proofErr w:type="spellStart"/>
      <w:r w:rsidRPr="00647C11">
        <w:rPr>
          <w:szCs w:val="28"/>
        </w:rPr>
        <w:t>Node</w:t>
      </w:r>
      <w:proofErr w:type="spellEnd"/>
      <w:r w:rsidRPr="00647C11">
        <w:rPr>
          <w:szCs w:val="28"/>
        </w:rPr>
        <w:t xml:space="preserve">, </w:t>
      </w:r>
      <w:r>
        <w:rPr>
          <w:szCs w:val="28"/>
        </w:rPr>
        <w:t>для облегчения его настройки</w:t>
      </w:r>
      <w:r w:rsidRPr="00647C11">
        <w:rPr>
          <w:szCs w:val="28"/>
        </w:rPr>
        <w:t xml:space="preserve"> будет установка </w:t>
      </w:r>
      <w:r>
        <w:rPr>
          <w:szCs w:val="28"/>
        </w:rPr>
        <w:t xml:space="preserve">библиотеки 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serve</w:t>
      </w:r>
      <w:proofErr w:type="spellEnd"/>
      <w:r w:rsidRPr="00647C11">
        <w:rPr>
          <w:szCs w:val="28"/>
        </w:rPr>
        <w:t xml:space="preserve"> и предоставление </w:t>
      </w:r>
      <w:r>
        <w:rPr>
          <w:szCs w:val="28"/>
        </w:rPr>
        <w:t>ей</w:t>
      </w:r>
      <w:r w:rsidRPr="00647C11">
        <w:rPr>
          <w:szCs w:val="28"/>
        </w:rPr>
        <w:t xml:space="preserve"> возможности сделать все остальное:</w:t>
      </w:r>
    </w:p>
    <w:p w14:paraId="1376AEC6" w14:textId="77777777" w:rsidR="00647C11" w:rsidRPr="00647C11" w:rsidRDefault="00647C11" w:rsidP="00647C11">
      <w:pPr>
        <w:rPr>
          <w:szCs w:val="28"/>
        </w:rPr>
      </w:pPr>
    </w:p>
    <w:p w14:paraId="4B1B9CAC" w14:textId="77777777" w:rsidR="00647C11" w:rsidRPr="00647C11" w:rsidRDefault="00647C11" w:rsidP="00647C1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47C11">
        <w:rPr>
          <w:rFonts w:ascii="Courier New" w:hAnsi="Courier New" w:cs="Courier New"/>
          <w:sz w:val="24"/>
          <w:szCs w:val="24"/>
          <w:lang w:val="en-US"/>
        </w:rPr>
        <w:t>npm</w:t>
      </w:r>
      <w:proofErr w:type="spellEnd"/>
      <w:r w:rsidRPr="00647C11">
        <w:rPr>
          <w:rFonts w:ascii="Courier New" w:hAnsi="Courier New" w:cs="Courier New"/>
          <w:sz w:val="24"/>
          <w:szCs w:val="24"/>
          <w:lang w:val="en-US"/>
        </w:rPr>
        <w:t xml:space="preserve"> install -g serve</w:t>
      </w:r>
    </w:p>
    <w:p w14:paraId="7D565BE8" w14:textId="43500A4A" w:rsidR="00647C11" w:rsidRPr="00647C11" w:rsidRDefault="00647C11" w:rsidP="00647C11">
      <w:pPr>
        <w:rPr>
          <w:rFonts w:ascii="Courier New" w:hAnsi="Courier New" w:cs="Courier New"/>
          <w:sz w:val="24"/>
          <w:szCs w:val="24"/>
          <w:lang w:val="en-US"/>
        </w:rPr>
      </w:pPr>
      <w:r w:rsidRPr="00647C11">
        <w:rPr>
          <w:rFonts w:ascii="Courier New" w:hAnsi="Courier New" w:cs="Courier New"/>
          <w:sz w:val="24"/>
          <w:szCs w:val="24"/>
          <w:lang w:val="en-US"/>
        </w:rPr>
        <w:t>serve -s build</w:t>
      </w:r>
    </w:p>
    <w:p w14:paraId="70A797E4" w14:textId="77777777" w:rsidR="00647C11" w:rsidRPr="00647C11" w:rsidRDefault="00647C11" w:rsidP="00647C11">
      <w:pPr>
        <w:rPr>
          <w:szCs w:val="28"/>
          <w:lang w:val="en-US"/>
        </w:rPr>
      </w:pPr>
    </w:p>
    <w:p w14:paraId="7510C2EC" w14:textId="68EED5CD" w:rsidR="00647C11" w:rsidRPr="00647C11" w:rsidRDefault="00647C11" w:rsidP="00647C11">
      <w:pPr>
        <w:rPr>
          <w:szCs w:val="28"/>
        </w:rPr>
      </w:pPr>
      <w:r w:rsidRPr="00647C11">
        <w:rPr>
          <w:szCs w:val="28"/>
        </w:rPr>
        <w:t xml:space="preserve">Последняя команда, показанная выше, будет обслуживать статический сайт на порту 3000. Как и многие другие внутренние настройки 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serve</w:t>
      </w:r>
      <w:proofErr w:type="spellEnd"/>
      <w:r w:rsidRPr="00647C11">
        <w:rPr>
          <w:szCs w:val="28"/>
        </w:rPr>
        <w:t>, порт можно настроить с помощью флагов -l или</w:t>
      </w:r>
      <w:r w:rsidRPr="00647C11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listen</w:t>
      </w:r>
      <w:proofErr w:type="spellEnd"/>
      <w:r w:rsidRPr="00647C11">
        <w:rPr>
          <w:szCs w:val="28"/>
        </w:rPr>
        <w:t>:</w:t>
      </w:r>
    </w:p>
    <w:p w14:paraId="1F12CA74" w14:textId="77777777" w:rsidR="00647C11" w:rsidRPr="00647C11" w:rsidRDefault="00647C11" w:rsidP="00647C11">
      <w:pPr>
        <w:rPr>
          <w:szCs w:val="28"/>
        </w:rPr>
      </w:pPr>
    </w:p>
    <w:p w14:paraId="2EED7B37" w14:textId="6BF8065E" w:rsidR="00647C11" w:rsidRDefault="00647C11" w:rsidP="00647C11">
      <w:pPr>
        <w:rPr>
          <w:rFonts w:ascii="Courier New" w:hAnsi="Courier New" w:cs="Courier New"/>
          <w:sz w:val="24"/>
          <w:szCs w:val="24"/>
        </w:rPr>
      </w:pPr>
      <w:proofErr w:type="spellStart"/>
      <w:r w:rsidRPr="00647C11">
        <w:rPr>
          <w:rFonts w:ascii="Courier New" w:hAnsi="Courier New" w:cs="Courier New"/>
          <w:sz w:val="24"/>
          <w:szCs w:val="24"/>
        </w:rPr>
        <w:t>serve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 xml:space="preserve"> -s 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build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 xml:space="preserve"> -l 4000</w:t>
      </w:r>
    </w:p>
    <w:p w14:paraId="25193571" w14:textId="77777777" w:rsidR="00647C11" w:rsidRPr="00647C11" w:rsidRDefault="00647C11" w:rsidP="00647C11">
      <w:pPr>
        <w:rPr>
          <w:rFonts w:ascii="Courier New" w:hAnsi="Courier New" w:cs="Courier New"/>
          <w:sz w:val="24"/>
          <w:szCs w:val="24"/>
        </w:rPr>
      </w:pPr>
    </w:p>
    <w:p w14:paraId="5E602AE4" w14:textId="245AE7BB" w:rsidR="005166B7" w:rsidRPr="005166B7" w:rsidRDefault="005166B7" w:rsidP="005166B7">
      <w:pPr>
        <w:rPr>
          <w:szCs w:val="28"/>
        </w:rPr>
      </w:pPr>
      <w:r w:rsidRPr="005166B7">
        <w:rPr>
          <w:szCs w:val="28"/>
        </w:rPr>
        <w:lastRenderedPageBreak/>
        <w:t xml:space="preserve">Основная настройка серверной части завершена. Для локального запуска приложения необходимо выполнить настройку с помощью команды </w:t>
      </w:r>
      <w:proofErr w:type="spellStart"/>
      <w:r w:rsidRPr="005166B7">
        <w:rPr>
          <w:rFonts w:ascii="Courier New" w:hAnsi="Courier New" w:cs="Courier New"/>
          <w:sz w:val="24"/>
          <w:szCs w:val="24"/>
        </w:rPr>
        <w:t>mvn</w:t>
      </w:r>
      <w:proofErr w:type="spellEnd"/>
      <w:r w:rsidRPr="005166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66B7">
        <w:rPr>
          <w:rFonts w:ascii="Courier New" w:hAnsi="Courier New" w:cs="Courier New"/>
          <w:sz w:val="24"/>
          <w:szCs w:val="24"/>
        </w:rPr>
        <w:t>clean</w:t>
      </w:r>
      <w:proofErr w:type="spellEnd"/>
      <w:r w:rsidRPr="005166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66B7">
        <w:rPr>
          <w:rFonts w:ascii="Courier New" w:hAnsi="Courier New" w:cs="Courier New"/>
          <w:sz w:val="24"/>
          <w:szCs w:val="24"/>
        </w:rPr>
        <w:t>install</w:t>
      </w:r>
      <w:proofErr w:type="spellEnd"/>
      <w:r w:rsidRPr="005166B7">
        <w:rPr>
          <w:szCs w:val="28"/>
        </w:rPr>
        <w:t xml:space="preserve">, запустить серверную часть с помощью команды </w:t>
      </w:r>
      <w:proofErr w:type="spellStart"/>
      <w:r w:rsidRPr="005166B7">
        <w:rPr>
          <w:rFonts w:ascii="Courier New" w:hAnsi="Courier New" w:cs="Courier New"/>
          <w:sz w:val="24"/>
          <w:szCs w:val="24"/>
        </w:rPr>
        <w:t>java</w:t>
      </w:r>
      <w:proofErr w:type="spellEnd"/>
      <w:r w:rsidRPr="005166B7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5166B7">
        <w:rPr>
          <w:rFonts w:ascii="Courier New" w:hAnsi="Courier New" w:cs="Courier New"/>
          <w:sz w:val="24"/>
          <w:szCs w:val="24"/>
        </w:rPr>
        <w:t>jar</w:t>
      </w:r>
      <w:proofErr w:type="spellEnd"/>
      <w:r w:rsidRPr="005166B7">
        <w:rPr>
          <w:szCs w:val="28"/>
        </w:rPr>
        <w:t xml:space="preserve"> и запустить клиентскую часть с помощью команды </w:t>
      </w:r>
      <w:proofErr w:type="spellStart"/>
      <w:r w:rsidRPr="005166B7">
        <w:rPr>
          <w:rFonts w:ascii="Courier New" w:hAnsi="Courier New" w:cs="Courier New"/>
          <w:sz w:val="24"/>
          <w:szCs w:val="24"/>
        </w:rPr>
        <w:t>npm</w:t>
      </w:r>
      <w:proofErr w:type="spellEnd"/>
      <w:r w:rsidRPr="005166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66B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5166B7">
        <w:rPr>
          <w:szCs w:val="28"/>
        </w:rPr>
        <w:t>.</w:t>
      </w:r>
    </w:p>
    <w:p w14:paraId="3A9FAAFD" w14:textId="7DE28EB6" w:rsidR="00016347" w:rsidRDefault="00016347" w:rsidP="004A610F">
      <w:pPr>
        <w:spacing w:before="240" w:after="240"/>
        <w:rPr>
          <w:rFonts w:cs="Times New Roman"/>
          <w:b/>
          <w:bCs/>
          <w:szCs w:val="28"/>
        </w:rPr>
      </w:pPr>
      <w:r w:rsidRPr="00915DA3">
        <w:rPr>
          <w:rFonts w:cs="Times New Roman"/>
          <w:b/>
          <w:bCs/>
          <w:szCs w:val="28"/>
        </w:rPr>
        <w:t>6.</w:t>
      </w:r>
      <w:r w:rsidRPr="005166B7">
        <w:rPr>
          <w:rFonts w:cs="Times New Roman"/>
          <w:b/>
          <w:bCs/>
          <w:szCs w:val="28"/>
        </w:rPr>
        <w:t xml:space="preserve">3 Руководство по использованию </w:t>
      </w:r>
      <w:r w:rsidR="004A610F">
        <w:rPr>
          <w:rFonts w:cs="Times New Roman"/>
          <w:b/>
          <w:bCs/>
          <w:szCs w:val="28"/>
        </w:rPr>
        <w:t>программного обеспечения</w:t>
      </w:r>
    </w:p>
    <w:p w14:paraId="44763C65" w14:textId="4BFCA62C" w:rsidR="00016347" w:rsidRDefault="00016347" w:rsidP="004A610F">
      <w:pPr>
        <w:spacing w:before="240" w:after="24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6.3.1 </w:t>
      </w:r>
      <w:r w:rsidR="004A610F">
        <w:rPr>
          <w:rFonts w:cs="Times New Roman"/>
          <w:b/>
          <w:bCs/>
          <w:szCs w:val="28"/>
        </w:rPr>
        <w:t>Авторизация</w:t>
      </w:r>
      <w:r w:rsidR="00373119">
        <w:rPr>
          <w:rFonts w:cs="Times New Roman"/>
          <w:b/>
          <w:bCs/>
          <w:szCs w:val="28"/>
        </w:rPr>
        <w:t xml:space="preserve"> и регистрация</w:t>
      </w:r>
    </w:p>
    <w:p w14:paraId="2037090E" w14:textId="387DA8D8" w:rsidR="00B90601" w:rsidRDefault="00B90601" w:rsidP="00B9060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Первая страница, на которую будет перенаправлен пользователь, будет страница авторизации, представленная на рисунке 6.1.</w:t>
      </w:r>
    </w:p>
    <w:p w14:paraId="53CB455A" w14:textId="637A02C8" w:rsidR="00957266" w:rsidRDefault="00B90601" w:rsidP="00B90601">
      <w:pPr>
        <w:keepNext/>
        <w:keepLines/>
        <w:spacing w:before="240"/>
        <w:ind w:firstLine="0"/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35DB57F5" wp14:editId="7C6E79C3">
            <wp:extent cx="4538692" cy="31153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957" cy="325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25D5" w14:textId="294E031B" w:rsidR="00B90601" w:rsidRDefault="00B90601" w:rsidP="00B90601">
      <w:pPr>
        <w:spacing w:before="240" w:after="2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6.1 – </w:t>
      </w:r>
      <w:r w:rsidR="00373119">
        <w:rPr>
          <w:rFonts w:cs="Times New Roman"/>
          <w:szCs w:val="28"/>
        </w:rPr>
        <w:t>Авторизация</w:t>
      </w:r>
    </w:p>
    <w:p w14:paraId="1A256D4F" w14:textId="52D59898" w:rsidR="00B90601" w:rsidRDefault="00B90601" w:rsidP="00B906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Здесь пользователь видит поля для заполнения, а именно логин, он же имя пользователя, и пароль, которые являются уникальными для каждого сотрудника. </w:t>
      </w:r>
      <w:r w:rsidR="00373119">
        <w:rPr>
          <w:rFonts w:cs="Times New Roman"/>
          <w:szCs w:val="28"/>
        </w:rPr>
        <w:t xml:space="preserve">Если поля не будут введены корректно, то они будут обведены красным, давая понять, что есть проблема. </w:t>
      </w:r>
    </w:p>
    <w:p w14:paraId="674BE0C6" w14:textId="3B518EC9" w:rsidR="00373119" w:rsidRDefault="00373119" w:rsidP="00B906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у пользователя нет аккаунта, то у него есть возможность создать свой кабинет самостоятельно. Для этого есть кнопка «Зарегистрироваться», которая перенаправит пользователя на новую страницу, где ему </w:t>
      </w:r>
      <w:r w:rsidR="009D6866">
        <w:rPr>
          <w:rFonts w:cs="Times New Roman"/>
          <w:szCs w:val="28"/>
        </w:rPr>
        <w:t>д</w:t>
      </w:r>
      <w:r w:rsidR="009D6866" w:rsidRPr="009D6866">
        <w:rPr>
          <w:rFonts w:cs="Times New Roman"/>
          <w:szCs w:val="28"/>
        </w:rPr>
        <w:t xml:space="preserve">ля регистрации пользователю необходимо заполнить </w:t>
      </w:r>
      <w:r w:rsidR="009D6866" w:rsidRPr="009D6866">
        <w:rPr>
          <w:rFonts w:cs="Times New Roman"/>
          <w:szCs w:val="28"/>
        </w:rPr>
        <w:t>следящие</w:t>
      </w:r>
      <w:r w:rsidR="009D6866" w:rsidRPr="009D6866">
        <w:rPr>
          <w:rFonts w:cs="Times New Roman"/>
          <w:szCs w:val="28"/>
        </w:rPr>
        <w:t xml:space="preserve"> поля:</w:t>
      </w:r>
    </w:p>
    <w:p w14:paraId="1927ADE6" w14:textId="255C5A82" w:rsidR="009D6866" w:rsidRDefault="009D6866" w:rsidP="00B90601">
      <w:pPr>
        <w:rPr>
          <w:rFonts w:cs="Times New Roman"/>
          <w:szCs w:val="28"/>
        </w:rPr>
      </w:pPr>
      <w:r>
        <w:rPr>
          <w:rFonts w:cs="Times New Roman"/>
          <w:szCs w:val="28"/>
        </w:rPr>
        <w:t>- фамилия;</w:t>
      </w:r>
    </w:p>
    <w:p w14:paraId="6308FA1A" w14:textId="256FDE1B" w:rsidR="009D6866" w:rsidRDefault="009D6866" w:rsidP="00B90601">
      <w:pPr>
        <w:rPr>
          <w:rFonts w:cs="Times New Roman"/>
          <w:szCs w:val="28"/>
        </w:rPr>
      </w:pPr>
      <w:r>
        <w:rPr>
          <w:rFonts w:cs="Times New Roman"/>
          <w:szCs w:val="28"/>
        </w:rPr>
        <w:t>- имя:</w:t>
      </w:r>
    </w:p>
    <w:p w14:paraId="4FA87624" w14:textId="54177CEB" w:rsidR="009D6866" w:rsidRDefault="009D6866" w:rsidP="00B90601">
      <w:pPr>
        <w:rPr>
          <w:rFonts w:cs="Times New Roman"/>
          <w:szCs w:val="28"/>
        </w:rPr>
      </w:pPr>
      <w:r>
        <w:rPr>
          <w:rFonts w:cs="Times New Roman"/>
          <w:szCs w:val="28"/>
        </w:rPr>
        <w:t>- отчество;</w:t>
      </w:r>
    </w:p>
    <w:p w14:paraId="24201A84" w14:textId="39579F60" w:rsidR="009D6866" w:rsidRDefault="009D6866" w:rsidP="00B90601">
      <w:pPr>
        <w:rPr>
          <w:rFonts w:cs="Times New Roman"/>
          <w:szCs w:val="28"/>
        </w:rPr>
      </w:pPr>
      <w:r>
        <w:rPr>
          <w:rFonts w:cs="Times New Roman"/>
          <w:szCs w:val="28"/>
        </w:rPr>
        <w:t>- логин;</w:t>
      </w:r>
    </w:p>
    <w:p w14:paraId="1CCE4A83" w14:textId="4FB8C970" w:rsidR="009D6866" w:rsidRDefault="009D6866" w:rsidP="00B90601">
      <w:pPr>
        <w:rPr>
          <w:rFonts w:cs="Times New Roman"/>
          <w:szCs w:val="28"/>
        </w:rPr>
      </w:pPr>
      <w:r>
        <w:rPr>
          <w:rFonts w:cs="Times New Roman"/>
          <w:szCs w:val="28"/>
        </w:rPr>
        <w:t>- личная электронная почта;</w:t>
      </w:r>
    </w:p>
    <w:p w14:paraId="5C9AEB01" w14:textId="42DF911B" w:rsidR="009D6866" w:rsidRDefault="009D6866" w:rsidP="00B90601">
      <w:pPr>
        <w:rPr>
          <w:rFonts w:cs="Times New Roman"/>
          <w:szCs w:val="28"/>
        </w:rPr>
      </w:pPr>
      <w:r>
        <w:rPr>
          <w:rFonts w:cs="Times New Roman"/>
          <w:szCs w:val="28"/>
        </w:rPr>
        <w:t>- пароль.</w:t>
      </w:r>
    </w:p>
    <w:p w14:paraId="15CE9BB8" w14:textId="0241F6FF" w:rsidR="009F6073" w:rsidRDefault="009F6073" w:rsidP="00B90601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Данную страницу можно посмотреть на рисунке 6.2.</w:t>
      </w:r>
    </w:p>
    <w:p w14:paraId="443250C0" w14:textId="2D4804B6" w:rsidR="00373119" w:rsidRDefault="009D6866" w:rsidP="009D6866">
      <w:pPr>
        <w:keepNext/>
        <w:keepLines/>
        <w:spacing w:before="2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268D7814" wp14:editId="697E70F7">
            <wp:extent cx="3209986" cy="32216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198" cy="329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D32AF" w14:textId="71B8CF06" w:rsidR="00373119" w:rsidRDefault="00373119" w:rsidP="00373119">
      <w:pPr>
        <w:spacing w:before="240" w:after="2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Регистрация</w:t>
      </w:r>
    </w:p>
    <w:p w14:paraId="5AC9A84B" w14:textId="133D9D52" w:rsidR="00B90601" w:rsidRDefault="009D6866" w:rsidP="0037311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</w:t>
      </w:r>
      <w:r>
        <w:rPr>
          <w:rFonts w:cs="Times New Roman"/>
          <w:szCs w:val="28"/>
        </w:rPr>
        <w:t>регистрацией пользователя</w:t>
      </w:r>
      <w:r>
        <w:rPr>
          <w:rFonts w:cs="Times New Roman"/>
          <w:szCs w:val="28"/>
        </w:rPr>
        <w:t xml:space="preserve"> отделу кадров необходимо заполнить информацию о сотруднике, которую он подает при устройстве на работу</w:t>
      </w:r>
      <w:r>
        <w:rPr>
          <w:rFonts w:cs="Times New Roman"/>
          <w:szCs w:val="28"/>
        </w:rPr>
        <w:t>. Кроме этого сотруднику должны дать инструкции о безопасном составлении пароля: каким образом сгенерировать безопасный пароль, где и как его можно хранить, а также через какой период времени его необходимо менять на новый.</w:t>
      </w:r>
    </w:p>
    <w:p w14:paraId="78F03FC2" w14:textId="71A3A7B7" w:rsidR="009D6866" w:rsidRDefault="009D6866" w:rsidP="009D6866">
      <w:pPr>
        <w:spacing w:before="240" w:after="24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6.3.</w:t>
      </w:r>
      <w:r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Главная страница</w:t>
      </w:r>
    </w:p>
    <w:p w14:paraId="3A0B1DCB" w14:textId="222A4D12" w:rsidR="009D6866" w:rsidRDefault="002E2B42" w:rsidP="0037311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авторизации или регистрации пользователь переходит на свою личную страницу, представленную на рисунке 6.3. </w:t>
      </w:r>
    </w:p>
    <w:p w14:paraId="4FE0264D" w14:textId="18282B31" w:rsidR="009D6866" w:rsidRDefault="00300363" w:rsidP="002E2B42">
      <w:pPr>
        <w:keepNext/>
        <w:keepLines/>
        <w:spacing w:before="240" w:after="2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noProof/>
          <w:szCs w:val="28"/>
        </w:rPr>
        <w:drawing>
          <wp:inline distT="0" distB="0" distL="0" distR="0" wp14:anchorId="0EBADF2F" wp14:editId="3B651D88">
            <wp:extent cx="5097653" cy="2530549"/>
            <wp:effectExtent l="0" t="0" r="8255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81" cy="253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4444" w14:textId="3E41CB4A" w:rsidR="002E2B42" w:rsidRDefault="002E2B42" w:rsidP="002E2B42">
      <w:pPr>
        <w:spacing w:before="240" w:after="2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Главная страница, события</w:t>
      </w:r>
    </w:p>
    <w:p w14:paraId="059920A8" w14:textId="468B5B17" w:rsidR="00747064" w:rsidRDefault="00747064" w:rsidP="0074706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ней он может увидеть отображение всех данных о себе</w:t>
      </w:r>
      <w:r w:rsidR="007B7004">
        <w:rPr>
          <w:rFonts w:cs="Times New Roman"/>
          <w:szCs w:val="28"/>
        </w:rPr>
        <w:t>, кнопку смены пароля</w:t>
      </w:r>
      <w:r>
        <w:rPr>
          <w:rFonts w:cs="Times New Roman"/>
          <w:szCs w:val="28"/>
        </w:rPr>
        <w:t>, а также три вида оповещений: события, задачи и заявления</w:t>
      </w:r>
      <w:r>
        <w:rPr>
          <w:rFonts w:cs="Times New Roman"/>
          <w:szCs w:val="28"/>
        </w:rPr>
        <w:t xml:space="preserve">. </w:t>
      </w:r>
      <w:r w:rsidR="00667880">
        <w:rPr>
          <w:rFonts w:cs="Times New Roman"/>
          <w:szCs w:val="28"/>
        </w:rPr>
        <w:t>На верхней панели отображены три кнопки:</w:t>
      </w:r>
    </w:p>
    <w:p w14:paraId="325B9DFB" w14:textId="3727E18C" w:rsidR="00667880" w:rsidRDefault="00667880" w:rsidP="00747064">
      <w:pPr>
        <w:rPr>
          <w:rFonts w:cs="Times New Roman"/>
          <w:szCs w:val="28"/>
        </w:rPr>
      </w:pPr>
      <w:r>
        <w:rPr>
          <w:rFonts w:cs="Times New Roman"/>
          <w:szCs w:val="28"/>
        </w:rPr>
        <w:t>- главная страница;</w:t>
      </w:r>
    </w:p>
    <w:p w14:paraId="100493E0" w14:textId="683CE281" w:rsidR="00667880" w:rsidRDefault="00667880" w:rsidP="00747064">
      <w:pPr>
        <w:rPr>
          <w:rFonts w:cs="Times New Roman"/>
          <w:szCs w:val="28"/>
        </w:rPr>
      </w:pPr>
      <w:r>
        <w:rPr>
          <w:rFonts w:cs="Times New Roman"/>
          <w:szCs w:val="28"/>
        </w:rPr>
        <w:t>- пользователи;</w:t>
      </w:r>
    </w:p>
    <w:p w14:paraId="19A8710D" w14:textId="58DBF3B9" w:rsidR="00667880" w:rsidRDefault="00667880" w:rsidP="00667880">
      <w:pPr>
        <w:rPr>
          <w:rFonts w:cs="Times New Roman"/>
          <w:szCs w:val="28"/>
        </w:rPr>
      </w:pPr>
      <w:r>
        <w:rPr>
          <w:rFonts w:cs="Times New Roman"/>
          <w:szCs w:val="28"/>
        </w:rPr>
        <w:t>- значок выхода из системы.</w:t>
      </w:r>
    </w:p>
    <w:p w14:paraId="69A67171" w14:textId="57C6E444" w:rsidR="00647C11" w:rsidRDefault="00747064" w:rsidP="00747064">
      <w:pPr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о себе представлена в виде карточки</w:t>
      </w:r>
      <w:r w:rsidR="00667880">
        <w:rPr>
          <w:rFonts w:cs="Times New Roman"/>
          <w:szCs w:val="28"/>
        </w:rPr>
        <w:t>, на которой отображены поля и с информацией</w:t>
      </w:r>
      <w:r w:rsidR="00647C11">
        <w:rPr>
          <w:rFonts w:cs="Times New Roman"/>
          <w:szCs w:val="28"/>
        </w:rPr>
        <w:t xml:space="preserve">. </w:t>
      </w:r>
      <w:r w:rsidR="00667880">
        <w:rPr>
          <w:rFonts w:cs="Times New Roman"/>
          <w:szCs w:val="28"/>
        </w:rPr>
        <w:t xml:space="preserve">Под ней три кнопки: </w:t>
      </w:r>
    </w:p>
    <w:p w14:paraId="042FDF72" w14:textId="60037D76" w:rsidR="00667880" w:rsidRDefault="00667880" w:rsidP="00747064">
      <w:pPr>
        <w:rPr>
          <w:rFonts w:cs="Times New Roman"/>
          <w:szCs w:val="28"/>
        </w:rPr>
      </w:pPr>
      <w:r>
        <w:rPr>
          <w:rFonts w:cs="Times New Roman"/>
          <w:szCs w:val="28"/>
        </w:rPr>
        <w:t>- события;</w:t>
      </w:r>
    </w:p>
    <w:p w14:paraId="00F10065" w14:textId="41AC92E2" w:rsidR="00667880" w:rsidRDefault="00667880" w:rsidP="00747064">
      <w:pPr>
        <w:rPr>
          <w:rFonts w:cs="Times New Roman"/>
          <w:szCs w:val="28"/>
        </w:rPr>
      </w:pPr>
      <w:r>
        <w:rPr>
          <w:rFonts w:cs="Times New Roman"/>
          <w:szCs w:val="28"/>
        </w:rPr>
        <w:t>- задачи;</w:t>
      </w:r>
    </w:p>
    <w:p w14:paraId="148BBDAC" w14:textId="370E60EC" w:rsidR="00667880" w:rsidRDefault="00667880" w:rsidP="0074706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заявления. </w:t>
      </w:r>
    </w:p>
    <w:p w14:paraId="18462D9E" w14:textId="77777777" w:rsidR="00667880" w:rsidRDefault="00667880" w:rsidP="0074706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 кнопками отображаются три раздела. В каждом разделе </w:t>
      </w:r>
      <w:r w:rsidR="00747064">
        <w:rPr>
          <w:rFonts w:cs="Times New Roman"/>
          <w:szCs w:val="28"/>
        </w:rPr>
        <w:t>в виде отдельных карточек будут представлен</w:t>
      </w:r>
      <w:r>
        <w:rPr>
          <w:rFonts w:cs="Times New Roman"/>
          <w:szCs w:val="28"/>
        </w:rPr>
        <w:t xml:space="preserve">а информация о разделе, и тематическая кнопка, которая позволит создавать похожие информационные карточки для других сотрудников. </w:t>
      </w:r>
    </w:p>
    <w:p w14:paraId="76BEEA2B" w14:textId="4533E2A7" w:rsidR="00747064" w:rsidRDefault="00667880" w:rsidP="0074706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6.3 можно увидеть пример событий: карточка с событием, которые предназначается для авторизированного сотрудника и кнопка создания события, которая позволит создавать их и назначать на других людей. Пример создания событий можно увидеть на рисунке 6.4.</w:t>
      </w:r>
    </w:p>
    <w:p w14:paraId="1D3B7277" w14:textId="018C2028" w:rsidR="00667880" w:rsidRDefault="00667880" w:rsidP="0085488C">
      <w:pPr>
        <w:keepNext/>
        <w:keepLines/>
        <w:spacing w:before="240" w:after="240"/>
        <w:ind w:firstLine="0"/>
        <w:jc w:val="center"/>
        <w:rPr>
          <w:rFonts w:cs="Times New Roman"/>
          <w:szCs w:val="28"/>
          <w:highlight w:val="yellow"/>
        </w:rPr>
      </w:pPr>
      <w:r w:rsidRPr="0085488C">
        <w:rPr>
          <w:rFonts w:cs="Times New Roman"/>
          <w:noProof/>
          <w:szCs w:val="28"/>
        </w:rPr>
        <w:drawing>
          <wp:inline distT="0" distB="0" distL="0" distR="0" wp14:anchorId="02AFF240" wp14:editId="7FBFF0F7">
            <wp:extent cx="3094075" cy="3179135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76" t="27003" r="36747" b="18372"/>
                    <a:stretch/>
                  </pic:blipFill>
                  <pic:spPr bwMode="auto">
                    <a:xfrm>
                      <a:off x="0" y="0"/>
                      <a:ext cx="3116378" cy="320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26173" w14:textId="3EECCB2E" w:rsidR="00667880" w:rsidRDefault="00667880" w:rsidP="00667880">
      <w:pPr>
        <w:spacing w:before="240" w:after="240"/>
        <w:ind w:firstLine="0"/>
        <w:jc w:val="center"/>
        <w:rPr>
          <w:rFonts w:cs="Times New Roman"/>
          <w:szCs w:val="28"/>
        </w:rPr>
      </w:pPr>
      <w:r w:rsidRPr="0085488C">
        <w:rPr>
          <w:rFonts w:cs="Times New Roman"/>
          <w:szCs w:val="28"/>
        </w:rPr>
        <w:t>Рисунок 6.</w:t>
      </w:r>
      <w:r w:rsidRPr="0085488C">
        <w:rPr>
          <w:rFonts w:cs="Times New Roman"/>
          <w:szCs w:val="28"/>
        </w:rPr>
        <w:t>4</w:t>
      </w:r>
      <w:r w:rsidRPr="0085488C">
        <w:rPr>
          <w:rFonts w:cs="Times New Roman"/>
          <w:szCs w:val="28"/>
        </w:rPr>
        <w:t xml:space="preserve"> – </w:t>
      </w:r>
      <w:r w:rsidRPr="0085488C">
        <w:rPr>
          <w:rFonts w:cs="Times New Roman"/>
          <w:szCs w:val="28"/>
        </w:rPr>
        <w:t>Создание события</w:t>
      </w:r>
    </w:p>
    <w:p w14:paraId="2714E625" w14:textId="033B4A16" w:rsidR="00373119" w:rsidRDefault="00667880" w:rsidP="00373119">
      <w:r>
        <w:t xml:space="preserve">Для создания события предоставлено </w:t>
      </w:r>
      <w:r w:rsidR="0085488C">
        <w:t>четыре</w:t>
      </w:r>
      <w:r>
        <w:t xml:space="preserve"> поля: </w:t>
      </w:r>
    </w:p>
    <w:p w14:paraId="1495DDE0" w14:textId="6BF25A2E" w:rsidR="0085488C" w:rsidRDefault="0085488C" w:rsidP="00373119">
      <w:r>
        <w:t>- тип события;</w:t>
      </w:r>
    </w:p>
    <w:p w14:paraId="38B87393" w14:textId="64AAA032" w:rsidR="0085488C" w:rsidRDefault="0085488C" w:rsidP="00373119">
      <w:r>
        <w:t>- дата события;</w:t>
      </w:r>
    </w:p>
    <w:p w14:paraId="00D08AE4" w14:textId="6A6D5EF8" w:rsidR="0085488C" w:rsidRDefault="0085488C" w:rsidP="00373119">
      <w:r>
        <w:t>- комментарий к событию;</w:t>
      </w:r>
    </w:p>
    <w:p w14:paraId="00E13913" w14:textId="25B068E1" w:rsidR="0085488C" w:rsidRDefault="0085488C" w:rsidP="00373119">
      <w:r>
        <w:t>- получатель, которому предназначено событие.</w:t>
      </w:r>
    </w:p>
    <w:p w14:paraId="7212FC67" w14:textId="2A0ADAC0" w:rsidR="0085488C" w:rsidRDefault="0085488C" w:rsidP="0085488C">
      <w:r>
        <w:lastRenderedPageBreak/>
        <w:t xml:space="preserve">После заполнения всех важных полей можно подтвердить отправку </w:t>
      </w:r>
      <w:r>
        <w:t>события</w:t>
      </w:r>
      <w:r>
        <w:t xml:space="preserve"> пользователю.</w:t>
      </w:r>
    </w:p>
    <w:p w14:paraId="62EC8379" w14:textId="5838B38B" w:rsidR="00373119" w:rsidRDefault="0085488C" w:rsidP="00373119">
      <w:r>
        <w:t>Создание событий, как и заявлений и заданий представляют собой всплывающие окна.</w:t>
      </w:r>
    </w:p>
    <w:p w14:paraId="124CC4D9" w14:textId="7AE62646" w:rsidR="0085488C" w:rsidRDefault="0085488C" w:rsidP="00373119">
      <w:r>
        <w:t xml:space="preserve">Далее на рисунке 6.5 рассмотрим поле задач. </w:t>
      </w:r>
    </w:p>
    <w:p w14:paraId="171DAAFF" w14:textId="479800FB" w:rsidR="00373119" w:rsidRDefault="00300363" w:rsidP="0085488C">
      <w:pPr>
        <w:keepNext/>
        <w:keepLines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1C41D6B4" wp14:editId="3DEE3016">
            <wp:extent cx="5932805" cy="2966720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9D904" w14:textId="3276122B" w:rsidR="0085488C" w:rsidRDefault="0085488C" w:rsidP="0085488C">
      <w:pPr>
        <w:spacing w:before="240" w:after="240"/>
        <w:ind w:firstLine="0"/>
        <w:jc w:val="center"/>
        <w:rPr>
          <w:rFonts w:cs="Times New Roman"/>
          <w:szCs w:val="28"/>
        </w:rPr>
      </w:pPr>
      <w:r w:rsidRPr="0085488C">
        <w:rPr>
          <w:rFonts w:cs="Times New Roman"/>
          <w:szCs w:val="28"/>
        </w:rPr>
        <w:t>Рисунок 6.</w:t>
      </w:r>
      <w:r>
        <w:rPr>
          <w:rFonts w:cs="Times New Roman"/>
          <w:szCs w:val="28"/>
        </w:rPr>
        <w:t>5</w:t>
      </w:r>
      <w:r w:rsidRPr="0085488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Главная страница, </w:t>
      </w:r>
      <w:r>
        <w:rPr>
          <w:rFonts w:cs="Times New Roman"/>
          <w:szCs w:val="28"/>
        </w:rPr>
        <w:t>задачи</w:t>
      </w:r>
    </w:p>
    <w:p w14:paraId="6E9FC020" w14:textId="0C796FBE" w:rsidR="00373119" w:rsidRDefault="0085488C" w:rsidP="00373119">
      <w:r>
        <w:t>Как и с событиями, точно таким же образом можно создавать и задачи, пример интерфейса представлен на рисунке 6.6.</w:t>
      </w:r>
    </w:p>
    <w:p w14:paraId="110EEC53" w14:textId="5528E776" w:rsidR="00373119" w:rsidRDefault="0085488C" w:rsidP="00300363">
      <w:pPr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58519BFA" wp14:editId="1C110CE8">
            <wp:extent cx="3062177" cy="2679404"/>
            <wp:effectExtent l="0" t="0" r="508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29" t="26493" r="36519" b="26508"/>
                    <a:stretch/>
                  </pic:blipFill>
                  <pic:spPr bwMode="auto">
                    <a:xfrm>
                      <a:off x="0" y="0"/>
                      <a:ext cx="3070378" cy="26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0BC29" w14:textId="79E5964C" w:rsidR="0085488C" w:rsidRDefault="0085488C" w:rsidP="0085488C">
      <w:pPr>
        <w:spacing w:before="240" w:after="240"/>
        <w:ind w:firstLine="0"/>
        <w:jc w:val="center"/>
        <w:rPr>
          <w:rFonts w:cs="Times New Roman"/>
          <w:szCs w:val="28"/>
        </w:rPr>
      </w:pPr>
      <w:r w:rsidRPr="0085488C">
        <w:rPr>
          <w:rFonts w:cs="Times New Roman"/>
          <w:szCs w:val="28"/>
        </w:rPr>
        <w:t>Рисунок 6.</w:t>
      </w:r>
      <w:r>
        <w:rPr>
          <w:rFonts w:cs="Times New Roman"/>
          <w:szCs w:val="28"/>
        </w:rPr>
        <w:t>6</w:t>
      </w:r>
      <w:r w:rsidRPr="0085488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Создание</w:t>
      </w:r>
      <w:r>
        <w:rPr>
          <w:rFonts w:cs="Times New Roman"/>
          <w:szCs w:val="28"/>
        </w:rPr>
        <w:t xml:space="preserve"> задачи</w:t>
      </w:r>
    </w:p>
    <w:p w14:paraId="2EF56C6D" w14:textId="6B329C71" w:rsidR="00373119" w:rsidRDefault="0085488C" w:rsidP="00373119">
      <w:r>
        <w:t>Для создания задачи представлено три поля:</w:t>
      </w:r>
    </w:p>
    <w:p w14:paraId="0FA8976F" w14:textId="5ECC430A" w:rsidR="0085488C" w:rsidRDefault="0085488C" w:rsidP="00373119">
      <w:r>
        <w:t>- суть задачи;</w:t>
      </w:r>
    </w:p>
    <w:p w14:paraId="5D34BF15" w14:textId="5DF25EFB" w:rsidR="0085488C" w:rsidRDefault="0085488C" w:rsidP="00373119">
      <w:r>
        <w:lastRenderedPageBreak/>
        <w:t>- комментарий к задаче;</w:t>
      </w:r>
    </w:p>
    <w:p w14:paraId="3632AF3B" w14:textId="1F062D9A" w:rsidR="0085488C" w:rsidRDefault="0085488C" w:rsidP="00373119">
      <w:r>
        <w:t>- назначение на человека, которому предназначена задача.</w:t>
      </w:r>
    </w:p>
    <w:p w14:paraId="4B103ADF" w14:textId="66715AAC" w:rsidR="0085488C" w:rsidRDefault="0085488C" w:rsidP="00373119">
      <w:r>
        <w:t>После заполнения всех важных полей можно подтвердить отправку задачи пользователю.</w:t>
      </w:r>
    </w:p>
    <w:p w14:paraId="115E7A5D" w14:textId="3FE2DEC9" w:rsidR="00DD1B3C" w:rsidRDefault="00E2756C" w:rsidP="00373119">
      <w:r>
        <w:t>Последнее, что можно сделать на главное странице – это открыть раздел с заявлениями</w:t>
      </w:r>
      <w:r w:rsidR="00DD1B3C">
        <w:t>.</w:t>
      </w:r>
      <w:r>
        <w:t xml:space="preserve"> В заявлениях по похожему </w:t>
      </w:r>
      <w:r w:rsidR="00DD1B3C">
        <w:t>принципу</w:t>
      </w:r>
      <w:r>
        <w:t xml:space="preserve"> будут </w:t>
      </w:r>
      <w:r w:rsidR="00DD1B3C">
        <w:t xml:space="preserve">отображаться карточки с заявлениями, которые предназначены авторизированному пользователю, но с одном отличием от задач и событий. Заявления нуждаются в подтверждении или опровержении, которые отображены двумя кнопками, интерфейс которых можно посмотреть на рисунке 6.7. </w:t>
      </w:r>
    </w:p>
    <w:p w14:paraId="43FEF1B1" w14:textId="4859AFCD" w:rsidR="0085488C" w:rsidRDefault="00300363" w:rsidP="00DD1B3C">
      <w:pPr>
        <w:keepNext/>
        <w:keepLines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4B7EC5B7" wp14:editId="3356180F">
            <wp:extent cx="5518298" cy="2778936"/>
            <wp:effectExtent l="0" t="0" r="635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46" cy="278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39D04" w14:textId="640B6AE8" w:rsidR="00300363" w:rsidRPr="00300363" w:rsidRDefault="00DD1B3C" w:rsidP="00300363">
      <w:pPr>
        <w:spacing w:before="240" w:after="240"/>
        <w:ind w:firstLine="0"/>
        <w:jc w:val="center"/>
        <w:rPr>
          <w:rFonts w:cs="Times New Roman"/>
          <w:szCs w:val="28"/>
        </w:rPr>
      </w:pPr>
      <w:r w:rsidRPr="0085488C">
        <w:rPr>
          <w:rFonts w:cs="Times New Roman"/>
          <w:szCs w:val="28"/>
        </w:rPr>
        <w:t>Рисунок 6.</w:t>
      </w:r>
      <w:r>
        <w:rPr>
          <w:rFonts w:cs="Times New Roman"/>
          <w:szCs w:val="28"/>
        </w:rPr>
        <w:t>7</w:t>
      </w:r>
      <w:r w:rsidRPr="0085488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Главная страница, за</w:t>
      </w:r>
      <w:r>
        <w:rPr>
          <w:rFonts w:cs="Times New Roman"/>
          <w:szCs w:val="28"/>
        </w:rPr>
        <w:t>явления</w:t>
      </w:r>
    </w:p>
    <w:p w14:paraId="3ADDAE12" w14:textId="5E6CE03E" w:rsidR="0085488C" w:rsidRDefault="00DD1B3C" w:rsidP="00300363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 wp14:anchorId="1D051615" wp14:editId="47E49F91">
            <wp:extent cx="2296632" cy="3147235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39" t="13449" r="36406" b="12969"/>
                    <a:stretch/>
                  </pic:blipFill>
                  <pic:spPr bwMode="auto">
                    <a:xfrm>
                      <a:off x="0" y="0"/>
                      <a:ext cx="2319795" cy="317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11EAA" w14:textId="1EFE27D1" w:rsidR="00DD1B3C" w:rsidRDefault="00DD1B3C" w:rsidP="00DD1B3C">
      <w:pPr>
        <w:spacing w:before="240" w:after="240"/>
        <w:ind w:firstLine="0"/>
        <w:jc w:val="center"/>
        <w:rPr>
          <w:rFonts w:cs="Times New Roman"/>
          <w:szCs w:val="28"/>
        </w:rPr>
      </w:pPr>
      <w:r w:rsidRPr="0085488C">
        <w:rPr>
          <w:rFonts w:cs="Times New Roman"/>
          <w:szCs w:val="28"/>
        </w:rPr>
        <w:t>Рисунок 6.</w:t>
      </w:r>
      <w:r>
        <w:rPr>
          <w:rFonts w:cs="Times New Roman"/>
          <w:szCs w:val="28"/>
        </w:rPr>
        <w:t>8</w:t>
      </w:r>
      <w:r w:rsidRPr="0085488C">
        <w:rPr>
          <w:rFonts w:cs="Times New Roman"/>
          <w:szCs w:val="28"/>
        </w:rPr>
        <w:t xml:space="preserve"> </w:t>
      </w:r>
      <w:r w:rsidRPr="0085488C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Создание</w:t>
      </w:r>
      <w:r>
        <w:rPr>
          <w:rFonts w:cs="Times New Roman"/>
          <w:szCs w:val="28"/>
        </w:rPr>
        <w:t xml:space="preserve"> заявления</w:t>
      </w:r>
    </w:p>
    <w:p w14:paraId="6FB40FF0" w14:textId="54351711" w:rsidR="0085488C" w:rsidRDefault="00DD1B3C" w:rsidP="00373119">
      <w:r>
        <w:lastRenderedPageBreak/>
        <w:t>На рисунке 6.8, представленном страницей ранее, можно увидеть интерфейс создания заявления, по схожему с созданием заявлений и задач принципу. Имеет шесть полей:</w:t>
      </w:r>
    </w:p>
    <w:p w14:paraId="13C2B6AD" w14:textId="76FF69C0" w:rsidR="00DD1B3C" w:rsidRDefault="00DD1B3C" w:rsidP="00373119">
      <w:r>
        <w:t>- тип заявления;</w:t>
      </w:r>
    </w:p>
    <w:p w14:paraId="3F88D141" w14:textId="4AAEC529" w:rsidR="00DD1B3C" w:rsidRDefault="00DD1B3C" w:rsidP="00373119">
      <w:r>
        <w:t>- дата ухода (начала действия заявления);</w:t>
      </w:r>
    </w:p>
    <w:p w14:paraId="2DCE998D" w14:textId="34F71519" w:rsidR="00DD1B3C" w:rsidRDefault="00DD1B3C" w:rsidP="00373119">
      <w:r>
        <w:t>- срок отсутствия работника, если таковой необходим;</w:t>
      </w:r>
    </w:p>
    <w:p w14:paraId="3D8D7FC1" w14:textId="022A446C" w:rsidR="00DD1B3C" w:rsidRDefault="00DD1B3C" w:rsidP="00373119">
      <w:r>
        <w:t>- комментарий к заявлению;</w:t>
      </w:r>
    </w:p>
    <w:p w14:paraId="2A8F9F2E" w14:textId="7F5CD8AE" w:rsidR="00DD1B3C" w:rsidRDefault="00DD1B3C" w:rsidP="00373119">
      <w:r>
        <w:t>- руководитель, которому данное заявление отправляется;</w:t>
      </w:r>
    </w:p>
    <w:p w14:paraId="3E865C04" w14:textId="4B0B37C9" w:rsidR="00DD1B3C" w:rsidRDefault="00DD1B3C" w:rsidP="00373119">
      <w:r>
        <w:t xml:space="preserve">- ссылка на скан физического документа. </w:t>
      </w:r>
    </w:p>
    <w:p w14:paraId="0867E8B3" w14:textId="00B669F3" w:rsidR="00DD1B3C" w:rsidRDefault="00DD1B3C" w:rsidP="00373119">
      <w:r>
        <w:t xml:space="preserve">После заполнения всех полей можно отправить заявление руководителю. </w:t>
      </w:r>
    </w:p>
    <w:p w14:paraId="761B5769" w14:textId="5343289A" w:rsidR="00DB1101" w:rsidRDefault="00DB1101" w:rsidP="00DB1101">
      <w:pPr>
        <w:spacing w:before="240" w:after="24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6.3.</w:t>
      </w:r>
      <w:r>
        <w:rPr>
          <w:rFonts w:cs="Times New Roman"/>
          <w:b/>
          <w:bCs/>
          <w:szCs w:val="28"/>
        </w:rPr>
        <w:t>3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Пользователи</w:t>
      </w:r>
    </w:p>
    <w:p w14:paraId="38A9DF76" w14:textId="77777777" w:rsidR="00DB1101" w:rsidRDefault="00DB1101" w:rsidP="00373119">
      <w:r>
        <w:t xml:space="preserve">На главной странице есть кнопка «Пользователи», которая перенаправляет на страницу со списком всех сотрудников. </w:t>
      </w:r>
    </w:p>
    <w:p w14:paraId="11C9551F" w14:textId="2D2D29D0" w:rsidR="0085488C" w:rsidRDefault="00DB1101" w:rsidP="00DB1101">
      <w:pPr>
        <w:keepNext/>
        <w:keepLines/>
        <w:spacing w:before="240"/>
        <w:ind w:firstLine="0"/>
      </w:pPr>
      <w:r>
        <w:rPr>
          <w:noProof/>
        </w:rPr>
        <w:drawing>
          <wp:inline distT="0" distB="0" distL="0" distR="0" wp14:anchorId="3129F814" wp14:editId="6BB8D0F7">
            <wp:extent cx="5932805" cy="294513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7E63" w14:textId="3BA2F52D" w:rsidR="00DB1101" w:rsidRDefault="00DB1101" w:rsidP="00DB1101">
      <w:pPr>
        <w:spacing w:before="240" w:after="240"/>
        <w:ind w:firstLine="0"/>
        <w:jc w:val="center"/>
        <w:rPr>
          <w:rFonts w:cs="Times New Roman"/>
          <w:szCs w:val="28"/>
        </w:rPr>
      </w:pPr>
      <w:r w:rsidRPr="0085488C">
        <w:rPr>
          <w:rFonts w:cs="Times New Roman"/>
          <w:szCs w:val="28"/>
        </w:rPr>
        <w:t>Рисунок 6.</w:t>
      </w:r>
      <w:r>
        <w:rPr>
          <w:rFonts w:cs="Times New Roman"/>
          <w:szCs w:val="28"/>
        </w:rPr>
        <w:t>9</w:t>
      </w:r>
      <w:r w:rsidRPr="0085488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Список сотрудников</w:t>
      </w:r>
    </w:p>
    <w:p w14:paraId="084F855D" w14:textId="2A3F346D" w:rsidR="0085488C" w:rsidRDefault="00DB1101" w:rsidP="00373119">
      <w:r>
        <w:t>Открыв всех пользователей, можно увидеть карточки с информацией по каждому пользователю, зарегистрированному в системе приложения. Сверху над ними можно увидеть поле, по которому можно осуществлять поиск по имени, фамилии, отчеству или по всем трем пунктам сразу.</w:t>
      </w:r>
    </w:p>
    <w:p w14:paraId="68E6B62E" w14:textId="6AB4C9D2" w:rsidR="00DB1101" w:rsidRDefault="00DB1101" w:rsidP="00DB1101">
      <w:pPr>
        <w:spacing w:before="240" w:after="24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6.3.</w:t>
      </w:r>
      <w:r>
        <w:rPr>
          <w:rFonts w:cs="Times New Roman"/>
          <w:b/>
          <w:bCs/>
          <w:szCs w:val="28"/>
        </w:rPr>
        <w:t>4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Смена пароля</w:t>
      </w:r>
    </w:p>
    <w:p w14:paraId="52CD07F2" w14:textId="77777777" w:rsidR="00300363" w:rsidRDefault="00DB1101" w:rsidP="00373119">
      <w:r>
        <w:t xml:space="preserve">На главной странице есть кнопка «Смена пароля», для авторизированного пользователя. </w:t>
      </w:r>
    </w:p>
    <w:p w14:paraId="27EB36E2" w14:textId="595CA905" w:rsidR="0085488C" w:rsidRDefault="00DB1101" w:rsidP="00373119">
      <w:r>
        <w:lastRenderedPageBreak/>
        <w:t xml:space="preserve">Кнопка вызывает всплывающее окно, в которое необходимо ввести </w:t>
      </w:r>
      <w:r w:rsidR="00300363">
        <w:t>новый</w:t>
      </w:r>
      <w:r>
        <w:t xml:space="preserve"> пароль. Для подтверждения ввести </w:t>
      </w:r>
      <w:r w:rsidR="00300363">
        <w:t>старый пароль еще раз</w:t>
      </w:r>
      <w:r>
        <w:t xml:space="preserve"> и по</w:t>
      </w:r>
      <w:r w:rsidR="00300363">
        <w:t>вторить новый. Эти поля можно увидеть на рисунке 6.10</w:t>
      </w:r>
    </w:p>
    <w:p w14:paraId="5FDF7F02" w14:textId="5968748D" w:rsidR="00300363" w:rsidRDefault="00300363" w:rsidP="00300363">
      <w:pPr>
        <w:keepNext/>
        <w:keepLines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62B7BE7D" wp14:editId="7F68E8E8">
            <wp:extent cx="3939360" cy="3317358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81" t="26618" r="36370" b="27327"/>
                    <a:stretch/>
                  </pic:blipFill>
                  <pic:spPr bwMode="auto">
                    <a:xfrm>
                      <a:off x="0" y="0"/>
                      <a:ext cx="3964081" cy="333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859AD" w14:textId="54676DCE" w:rsidR="00300363" w:rsidRDefault="00300363" w:rsidP="00300363">
      <w:pPr>
        <w:spacing w:before="240" w:after="240"/>
        <w:ind w:firstLine="0"/>
        <w:jc w:val="center"/>
        <w:rPr>
          <w:rFonts w:cs="Times New Roman"/>
          <w:szCs w:val="28"/>
        </w:rPr>
      </w:pPr>
      <w:r w:rsidRPr="00300363">
        <w:rPr>
          <w:rFonts w:cs="Times New Roman"/>
          <w:szCs w:val="28"/>
        </w:rPr>
        <w:t>Рисунок 6.</w:t>
      </w:r>
      <w:r w:rsidRPr="00300363">
        <w:rPr>
          <w:rFonts w:cs="Times New Roman"/>
          <w:szCs w:val="28"/>
        </w:rPr>
        <w:t>10</w:t>
      </w:r>
      <w:r w:rsidRPr="00300363">
        <w:rPr>
          <w:rFonts w:cs="Times New Roman"/>
          <w:szCs w:val="28"/>
        </w:rPr>
        <w:t xml:space="preserve"> – </w:t>
      </w:r>
      <w:r w:rsidRPr="00300363">
        <w:rPr>
          <w:rFonts w:cs="Times New Roman"/>
          <w:szCs w:val="28"/>
        </w:rPr>
        <w:t>Смена пароля</w:t>
      </w:r>
    </w:p>
    <w:p w14:paraId="740AF082" w14:textId="5A451210" w:rsidR="00DA7DA2" w:rsidRDefault="00DA7DA2" w:rsidP="00DA7DA2">
      <w:pPr>
        <w:spacing w:before="240" w:after="24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6.3.</w:t>
      </w:r>
      <w:r>
        <w:rPr>
          <w:rFonts w:cs="Times New Roman"/>
          <w:b/>
          <w:bCs/>
          <w:szCs w:val="28"/>
        </w:rPr>
        <w:t>5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Заблокированные пользователи</w:t>
      </w:r>
    </w:p>
    <w:p w14:paraId="304F6DB6" w14:textId="3CBEED9D" w:rsidR="0085488C" w:rsidRDefault="00DA7DA2" w:rsidP="00373119">
      <w:r>
        <w:t xml:space="preserve">Заблокированные пользователи не смогут войти в систему еще на уровне авторизации, у них будет появляться оповещение о том, что их аккаунт был заблокирован и им необходимо обратиться в поддержку. </w:t>
      </w:r>
    </w:p>
    <w:p w14:paraId="7E438C95" w14:textId="00751FA0" w:rsidR="00373119" w:rsidRDefault="00373119" w:rsidP="00373119"/>
    <w:p w14:paraId="284AFB64" w14:textId="5F9B02FE" w:rsidR="00373119" w:rsidRDefault="00373119" w:rsidP="00373119"/>
    <w:p w14:paraId="58CEC38B" w14:textId="0F3097FF" w:rsidR="00373119" w:rsidRDefault="00373119" w:rsidP="00373119"/>
    <w:p w14:paraId="5643C5B6" w14:textId="77777777" w:rsidR="00373119" w:rsidRDefault="00373119" w:rsidP="00373119"/>
    <w:sectPr w:rsidR="00373119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31497"/>
    <w:multiLevelType w:val="hybridMultilevel"/>
    <w:tmpl w:val="01A0BFB2"/>
    <w:lvl w:ilvl="0" w:tplc="0D1E728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35163844"/>
    <w:multiLevelType w:val="hybridMultilevel"/>
    <w:tmpl w:val="6E72A1C8"/>
    <w:lvl w:ilvl="0" w:tplc="76CCF88A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9211D7"/>
    <w:multiLevelType w:val="hybridMultilevel"/>
    <w:tmpl w:val="F81ABF72"/>
    <w:lvl w:ilvl="0" w:tplc="0198752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F26804"/>
    <w:multiLevelType w:val="hybridMultilevel"/>
    <w:tmpl w:val="6BDC72C4"/>
    <w:lvl w:ilvl="0" w:tplc="B2E8E9B6">
      <w:start w:val="3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6F0E3F06"/>
    <w:multiLevelType w:val="hybridMultilevel"/>
    <w:tmpl w:val="FCC4A172"/>
    <w:lvl w:ilvl="0" w:tplc="27962940">
      <w:start w:val="4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D1"/>
    <w:rsid w:val="00016347"/>
    <w:rsid w:val="00234B34"/>
    <w:rsid w:val="002E2B42"/>
    <w:rsid w:val="00300363"/>
    <w:rsid w:val="003037D1"/>
    <w:rsid w:val="00373119"/>
    <w:rsid w:val="003B6BD8"/>
    <w:rsid w:val="00485355"/>
    <w:rsid w:val="004A610F"/>
    <w:rsid w:val="005166B7"/>
    <w:rsid w:val="00580B80"/>
    <w:rsid w:val="00595DCF"/>
    <w:rsid w:val="005D2AE1"/>
    <w:rsid w:val="005D6411"/>
    <w:rsid w:val="00647C11"/>
    <w:rsid w:val="00667880"/>
    <w:rsid w:val="006E61EF"/>
    <w:rsid w:val="0073557B"/>
    <w:rsid w:val="00747064"/>
    <w:rsid w:val="007B7004"/>
    <w:rsid w:val="007F4C6A"/>
    <w:rsid w:val="0085488C"/>
    <w:rsid w:val="0086007A"/>
    <w:rsid w:val="009D6866"/>
    <w:rsid w:val="009F6073"/>
    <w:rsid w:val="00B314BE"/>
    <w:rsid w:val="00B90601"/>
    <w:rsid w:val="00DA7DA2"/>
    <w:rsid w:val="00DB1101"/>
    <w:rsid w:val="00DD1B3C"/>
    <w:rsid w:val="00E2756C"/>
    <w:rsid w:val="00E3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3E3A"/>
  <w15:chartTrackingRefBased/>
  <w15:docId w15:val="{E492F6C1-4CA6-4AB4-B132-BB48160E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34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6347"/>
    <w:pPr>
      <w:spacing w:after="0" w:line="240" w:lineRule="auto"/>
    </w:pPr>
    <w:rPr>
      <w:rFonts w:eastAsia="Arial" w:cstheme="minorHAnsi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580B8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80B80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80B80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80B8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80B80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80B8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0B80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860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9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13</cp:revision>
  <dcterms:created xsi:type="dcterms:W3CDTF">2023-05-13T18:30:00Z</dcterms:created>
  <dcterms:modified xsi:type="dcterms:W3CDTF">2023-05-15T18:03:00Z</dcterms:modified>
</cp:coreProperties>
</file>