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ED04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EDD7358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EB5FD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3B8552B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A83D8C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1E4DEA85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AAECF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Факультет компьютерных сетей и систем</w:t>
      </w:r>
    </w:p>
    <w:p w14:paraId="36810168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FD431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761C145E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65FAC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Отчет по тестированию</w:t>
      </w:r>
    </w:p>
    <w:p w14:paraId="5CD11755" w14:textId="171E62B4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D4898" w14:textId="0F96A159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89AAA" w14:textId="65124299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1D56E" w14:textId="77777777" w:rsidR="0093221D" w:rsidRPr="0093221D" w:rsidRDefault="0093221D" w:rsidP="009322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08618A" w14:textId="57A98D9F" w:rsidR="0093221D" w:rsidRPr="0093221D" w:rsidRDefault="0093221D" w:rsidP="0093221D">
      <w:pPr>
        <w:jc w:val="right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Студента 3 курса 890541 группы</w:t>
      </w:r>
    </w:p>
    <w:p w14:paraId="43A1EF6C" w14:textId="1EAAF0F1" w:rsidR="0093221D" w:rsidRPr="0093221D" w:rsidRDefault="0093221D" w:rsidP="0093221D">
      <w:pPr>
        <w:jc w:val="right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Факультета компьютерный систем и сетей</w:t>
      </w:r>
    </w:p>
    <w:p w14:paraId="3A1CB282" w14:textId="2F9107C0" w:rsidR="0093221D" w:rsidRPr="0093221D" w:rsidRDefault="0093221D" w:rsidP="009322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Игнатович Анны Олеговны</w:t>
      </w:r>
    </w:p>
    <w:p w14:paraId="79F90668" w14:textId="2A9539BE" w:rsidR="0093221D" w:rsidRPr="0093221D" w:rsidRDefault="0093221D" w:rsidP="0093221D">
      <w:pPr>
        <w:jc w:val="right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Студенческий билет №</w:t>
      </w:r>
      <w:r>
        <w:rPr>
          <w:rFonts w:ascii="Times New Roman" w:hAnsi="Times New Roman" w:cs="Times New Roman"/>
          <w:sz w:val="28"/>
          <w:szCs w:val="28"/>
        </w:rPr>
        <w:t>89054010</w:t>
      </w:r>
    </w:p>
    <w:p w14:paraId="6177B42C" w14:textId="58A11E69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884E7" w14:textId="1FAF54D5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62AB9" w14:textId="18B1CFA7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80857" w14:textId="2FE4E72B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5364F" w14:textId="40815ECC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E99BE" w14:textId="36FCDB80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D904C" w14:textId="7515826E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4A8EA" w14:textId="77777777" w:rsidR="0093221D" w:rsidRP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F9B92" w14:textId="32A0CD3C" w:rsidR="002F150A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МИНСК 2021</w:t>
      </w:r>
    </w:p>
    <w:sdt>
      <w:sdtPr>
        <w:id w:val="-472290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12D145E5" w14:textId="4F3CD45E" w:rsidR="0093221D" w:rsidRPr="0093221D" w:rsidRDefault="0093221D" w:rsidP="0093221D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3221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1F140DE" w14:textId="77777777" w:rsidR="0093221D" w:rsidRDefault="0093221D" w:rsidP="0093221D">
          <w:pPr>
            <w:pStyle w:val="a4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93221D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proofErr w:type="spellEnd"/>
        </w:p>
        <w:p w14:paraId="16725FA1" w14:textId="77777777" w:rsidR="0093221D" w:rsidRDefault="0093221D" w:rsidP="0093221D">
          <w:pPr>
            <w:pStyle w:val="a4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3221D">
            <w:rPr>
              <w:rFonts w:ascii="Times New Roman" w:hAnsi="Times New Roman" w:cs="Times New Roman"/>
              <w:sz w:val="28"/>
              <w:szCs w:val="28"/>
            </w:rPr>
            <w:t>Объект тестирования</w:t>
          </w:r>
        </w:p>
        <w:p w14:paraId="3CCB655A" w14:textId="6CB639E7" w:rsidR="0093221D" w:rsidRPr="0093221D" w:rsidRDefault="0093221D" w:rsidP="0093221D">
          <w:pPr>
            <w:pStyle w:val="a4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3221D">
            <w:rPr>
              <w:rFonts w:ascii="Times New Roman" w:hAnsi="Times New Roman" w:cs="Times New Roman"/>
              <w:sz w:val="28"/>
              <w:szCs w:val="28"/>
            </w:rPr>
            <w:t>Риски</w:t>
          </w:r>
        </w:p>
        <w:p w14:paraId="72C0CEA2" w14:textId="77777777" w:rsidR="0093221D" w:rsidRPr="0093221D" w:rsidRDefault="0093221D" w:rsidP="0093221D">
          <w:pPr>
            <w:pStyle w:val="a4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3221D">
            <w:rPr>
              <w:rFonts w:ascii="Times New Roman" w:hAnsi="Times New Roman" w:cs="Times New Roman"/>
              <w:sz w:val="28"/>
              <w:szCs w:val="28"/>
            </w:rPr>
            <w:t>Аспекты тестирования</w:t>
          </w:r>
        </w:p>
        <w:p w14:paraId="7B6AE1AB" w14:textId="77777777" w:rsidR="0093221D" w:rsidRPr="0093221D" w:rsidRDefault="0093221D" w:rsidP="0093221D">
          <w:pPr>
            <w:pStyle w:val="a4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3221D">
            <w:rPr>
              <w:rFonts w:ascii="Times New Roman" w:hAnsi="Times New Roman" w:cs="Times New Roman"/>
              <w:sz w:val="28"/>
              <w:szCs w:val="28"/>
            </w:rPr>
            <w:t>Представление результатов</w:t>
          </w:r>
        </w:p>
        <w:p w14:paraId="01731B84" w14:textId="01BAC4F8" w:rsidR="0093221D" w:rsidRPr="0093221D" w:rsidRDefault="0093221D" w:rsidP="0093221D">
          <w:pPr>
            <w:pStyle w:val="a4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3221D">
            <w:rPr>
              <w:rFonts w:ascii="Times New Roman" w:hAnsi="Times New Roman" w:cs="Times New Roman"/>
              <w:sz w:val="28"/>
              <w:szCs w:val="28"/>
            </w:rPr>
            <w:t>Выводы</w:t>
          </w:r>
        </w:p>
      </w:sdtContent>
    </w:sdt>
    <w:p w14:paraId="5DEE416D" w14:textId="1850C925" w:rsidR="0093221D" w:rsidRDefault="0093221D" w:rsidP="009322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D82C1" w14:textId="4920E3CC" w:rsidR="0093221D" w:rsidRPr="0093221D" w:rsidRDefault="0093221D" w:rsidP="0093221D">
      <w:pPr>
        <w:pStyle w:val="1"/>
        <w:pageBreakBefore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r w:rsidRPr="0093221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14:paraId="5CF36AB4" w14:textId="37A43DBB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Данный документ описывает план тестирования системы. Он предназначен для тестировщиков. Цель тестирования: проверить соответствие приложения требованиям</w:t>
      </w:r>
    </w:p>
    <w:p w14:paraId="0151742E" w14:textId="0591B5D8" w:rsidR="0093221D" w:rsidRPr="0093221D" w:rsidRDefault="0093221D" w:rsidP="0093221D">
      <w:pPr>
        <w:pStyle w:val="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r w:rsidRPr="0093221D">
        <w:rPr>
          <w:rFonts w:ascii="Times New Roman" w:hAnsi="Times New Roman" w:cs="Times New Roman"/>
          <w:b/>
          <w:bCs/>
          <w:color w:val="auto"/>
        </w:rPr>
        <w:t>Объект тестирования</w:t>
      </w:r>
    </w:p>
    <w:p w14:paraId="2CE2B4B2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В процессе тестирования предполагается проверить работоспособность приложения.</w:t>
      </w:r>
    </w:p>
    <w:p w14:paraId="103ADC0C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В качестве объектов тестирования можно выделить основные функциональные требования, а также требования удобству использования.</w:t>
      </w:r>
    </w:p>
    <w:p w14:paraId="6D1A5068" w14:textId="41F9C562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Атрибуты качества:</w:t>
      </w:r>
    </w:p>
    <w:p w14:paraId="258B9F2B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Функциональная пригодность:</w:t>
      </w:r>
    </w:p>
    <w:p w14:paraId="7865F1FC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функциональная полнота;</w:t>
      </w:r>
    </w:p>
    <w:p w14:paraId="7A0147AE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функциональная корректность;</w:t>
      </w:r>
    </w:p>
    <w:p w14:paraId="1E27D739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функциональная целесообразность;</w:t>
      </w:r>
    </w:p>
    <w:p w14:paraId="797866AB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1B079A78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определимость пригодности;</w:t>
      </w:r>
    </w:p>
    <w:p w14:paraId="0DBDBA40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221D">
        <w:rPr>
          <w:rFonts w:ascii="Times New Roman" w:hAnsi="Times New Roman" w:cs="Times New Roman"/>
          <w:sz w:val="28"/>
          <w:szCs w:val="28"/>
        </w:rPr>
        <w:t>изучаемость</w:t>
      </w:r>
      <w:proofErr w:type="spellEnd"/>
      <w:r w:rsidRPr="0093221D">
        <w:rPr>
          <w:rFonts w:ascii="Times New Roman" w:hAnsi="Times New Roman" w:cs="Times New Roman"/>
          <w:sz w:val="28"/>
          <w:szCs w:val="28"/>
        </w:rPr>
        <w:t>;</w:t>
      </w:r>
    </w:p>
    <w:p w14:paraId="429ED5C2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управляемость;</w:t>
      </w:r>
    </w:p>
    <w:p w14:paraId="627B4945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защищённость от ошибки пользователя;</w:t>
      </w:r>
    </w:p>
    <w:p w14:paraId="2EB6B515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эстетика пользовательского интерфейса.</w:t>
      </w:r>
    </w:p>
    <w:p w14:paraId="324DB860" w14:textId="5B018FC2" w:rsidR="0093221D" w:rsidRPr="0093221D" w:rsidRDefault="0093221D" w:rsidP="0093221D">
      <w:pPr>
        <w:pStyle w:val="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r w:rsidRPr="0093221D">
        <w:rPr>
          <w:rFonts w:ascii="Times New Roman" w:hAnsi="Times New Roman" w:cs="Times New Roman"/>
          <w:b/>
          <w:bCs/>
          <w:color w:val="auto"/>
        </w:rPr>
        <w:t>Риски</w:t>
      </w:r>
    </w:p>
    <w:p w14:paraId="6AA71B3B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К рискам можно отнести:</w:t>
      </w:r>
    </w:p>
    <w:p w14:paraId="27CC96E7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5E80B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потеря соединения с базой данных;</w:t>
      </w:r>
    </w:p>
    <w:p w14:paraId="3963DCD1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недоступность шаблона для отчёта;</w:t>
      </w:r>
    </w:p>
    <w:p w14:paraId="471B0A47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неправильно набранный телефонный номер.</w:t>
      </w:r>
    </w:p>
    <w:p w14:paraId="73662327" w14:textId="2028DF0C" w:rsidR="0093221D" w:rsidRPr="0093221D" w:rsidRDefault="0093221D" w:rsidP="0093221D">
      <w:pPr>
        <w:pStyle w:val="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r w:rsidRPr="0093221D">
        <w:rPr>
          <w:rFonts w:ascii="Times New Roman" w:hAnsi="Times New Roman" w:cs="Times New Roman"/>
          <w:b/>
          <w:bCs/>
          <w:color w:val="auto"/>
        </w:rPr>
        <w:lastRenderedPageBreak/>
        <w:t>Аспекты тестирования</w:t>
      </w:r>
    </w:p>
    <w:p w14:paraId="305F7572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В ходе тестирования планируется проверить реализацию основных функций приложения, а также удобство использования.</w:t>
      </w:r>
    </w:p>
    <w:p w14:paraId="59296E01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К основным функциям можно отнести следующие пункты:</w:t>
      </w:r>
    </w:p>
    <w:p w14:paraId="256E032B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7C4431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создание контактов;</w:t>
      </w:r>
    </w:p>
    <w:p w14:paraId="2250CECA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переход между контактами;</w:t>
      </w:r>
    </w:p>
    <w:p w14:paraId="1119DDB3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фильтрация и поиск контактов;</w:t>
      </w:r>
    </w:p>
    <w:p w14:paraId="285AC5FD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просмотр сведений об отдельном контакте (краткая/подробная информация);</w:t>
      </w:r>
    </w:p>
    <w:p w14:paraId="3D6A49F6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редактирование и удаление контактов;</w:t>
      </w:r>
    </w:p>
    <w:p w14:paraId="31A42E0C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осуществление тонального набора телефонного номера;</w:t>
      </w:r>
    </w:p>
    <w:p w14:paraId="0287475F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создание отчёта.</w:t>
      </w:r>
    </w:p>
    <w:p w14:paraId="1AC9C628" w14:textId="40B30DC5" w:rsidR="0093221D" w:rsidRPr="0093221D" w:rsidRDefault="0093221D" w:rsidP="0093221D">
      <w:pPr>
        <w:pStyle w:val="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r w:rsidRPr="0093221D">
        <w:rPr>
          <w:rFonts w:ascii="Times New Roman" w:hAnsi="Times New Roman" w:cs="Times New Roman"/>
          <w:b/>
          <w:bCs/>
          <w:color w:val="auto"/>
        </w:rPr>
        <w:t>Подходы к тестированию</w:t>
      </w:r>
    </w:p>
    <w:p w14:paraId="49C39A51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>Предполагается использовать ручное тестирование.</w:t>
      </w:r>
    </w:p>
    <w:p w14:paraId="7003DF3A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7B10D" w14:textId="604B4604" w:rsidR="0093221D" w:rsidRPr="0093221D" w:rsidRDefault="0093221D" w:rsidP="0093221D">
      <w:pPr>
        <w:pStyle w:val="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r w:rsidRPr="0093221D">
        <w:rPr>
          <w:rFonts w:ascii="Times New Roman" w:hAnsi="Times New Roman" w:cs="Times New Roman"/>
          <w:b/>
          <w:bCs/>
          <w:color w:val="auto"/>
        </w:rPr>
        <w:t xml:space="preserve"> Представление результатов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4"/>
        <w:gridCol w:w="2760"/>
        <w:gridCol w:w="1403"/>
        <w:gridCol w:w="1668"/>
        <w:gridCol w:w="1795"/>
        <w:gridCol w:w="1135"/>
      </w:tblGrid>
      <w:tr w:rsidR="0093221D" w14:paraId="779C34CD" w14:textId="77777777" w:rsidTr="0093221D">
        <w:tc>
          <w:tcPr>
            <w:tcW w:w="584" w:type="dxa"/>
          </w:tcPr>
          <w:p w14:paraId="177A5347" w14:textId="7D343636" w:rsidR="0093221D" w:rsidRPr="0093221D" w:rsidRDefault="0093221D" w:rsidP="009322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60" w:type="dxa"/>
          </w:tcPr>
          <w:p w14:paraId="4AD98FF4" w14:textId="7DDFF1EB" w:rsidR="0093221D" w:rsidRDefault="0093221D" w:rsidP="00932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21D">
              <w:rPr>
                <w:rFonts w:ascii="Times New Roman" w:hAnsi="Times New Roman" w:cs="Times New Roman"/>
                <w:sz w:val="28"/>
                <w:szCs w:val="28"/>
              </w:rPr>
              <w:t>Назначение/название</w:t>
            </w:r>
          </w:p>
        </w:tc>
        <w:tc>
          <w:tcPr>
            <w:tcW w:w="1403" w:type="dxa"/>
          </w:tcPr>
          <w:p w14:paraId="17745038" w14:textId="2F0765F9" w:rsidR="0093221D" w:rsidRPr="0093221D" w:rsidRDefault="0093221D" w:rsidP="00932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668" w:type="dxa"/>
          </w:tcPr>
          <w:p w14:paraId="6436403F" w14:textId="4D04551B" w:rsidR="0093221D" w:rsidRDefault="0093221D" w:rsidP="00932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21D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795" w:type="dxa"/>
          </w:tcPr>
          <w:p w14:paraId="104B8ACE" w14:textId="29109DFD" w:rsidR="0093221D" w:rsidRDefault="0093221D" w:rsidP="00932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135" w:type="dxa"/>
          </w:tcPr>
          <w:p w14:paraId="3D18B31D" w14:textId="010A7981" w:rsidR="0093221D" w:rsidRDefault="0093221D" w:rsidP="00932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</w:tbl>
    <w:p w14:paraId="3C6EFC89" w14:textId="55EF39E1" w:rsid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C3EC9" w14:textId="00517AE4" w:rsid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43673" w14:textId="5E09A767" w:rsid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8098A" w14:textId="77777777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AF841" w14:textId="1E2A403E" w:rsidR="0093221D" w:rsidRPr="0093221D" w:rsidRDefault="0093221D" w:rsidP="0093221D">
      <w:pPr>
        <w:pStyle w:val="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r w:rsidRPr="0093221D">
        <w:rPr>
          <w:rFonts w:ascii="Times New Roman" w:hAnsi="Times New Roman" w:cs="Times New Roman"/>
          <w:b/>
          <w:bCs/>
          <w:color w:val="auto"/>
        </w:rPr>
        <w:t xml:space="preserve"> Выводы</w:t>
      </w:r>
    </w:p>
    <w:p w14:paraId="6E413C0C" w14:textId="537278FB" w:rsidR="0093221D" w:rsidRPr="0093221D" w:rsidRDefault="0093221D" w:rsidP="0093221D">
      <w:pPr>
        <w:jc w:val="both"/>
        <w:rPr>
          <w:rFonts w:ascii="Times New Roman" w:hAnsi="Times New Roman" w:cs="Times New Roman"/>
          <w:sz w:val="28"/>
          <w:szCs w:val="28"/>
        </w:rPr>
      </w:pPr>
      <w:r w:rsidRPr="0093221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 w:rsidRPr="0093221D">
        <w:rPr>
          <w:rFonts w:ascii="Times New Roman" w:hAnsi="Times New Roman" w:cs="Times New Roman"/>
          <w:sz w:val="28"/>
          <w:szCs w:val="28"/>
        </w:rPr>
        <w:t>выполено</w:t>
      </w:r>
      <w:proofErr w:type="spellEnd"/>
      <w:r w:rsidRPr="0093221D">
        <w:rPr>
          <w:rFonts w:ascii="Times New Roman" w:hAnsi="Times New Roman" w:cs="Times New Roman"/>
          <w:sz w:val="28"/>
          <w:szCs w:val="28"/>
        </w:rPr>
        <w:t xml:space="preserve"> успешно. Ожидаемый результат в полной мере совпадает с фактическим результатом.</w:t>
      </w:r>
    </w:p>
    <w:sectPr w:rsidR="0093221D" w:rsidRPr="0093221D" w:rsidSect="0093221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2D45" w14:textId="77777777" w:rsidR="00C26A64" w:rsidRDefault="00C26A64" w:rsidP="0093221D">
      <w:pPr>
        <w:spacing w:after="0" w:line="240" w:lineRule="auto"/>
      </w:pPr>
      <w:r>
        <w:separator/>
      </w:r>
    </w:p>
  </w:endnote>
  <w:endnote w:type="continuationSeparator" w:id="0">
    <w:p w14:paraId="54C13FE2" w14:textId="77777777" w:rsidR="00C26A64" w:rsidRDefault="00C26A64" w:rsidP="0093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221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8"/>
        <w:szCs w:val="28"/>
      </w:rPr>
    </w:sdtEndPr>
    <w:sdtContent>
      <w:p w14:paraId="2034C2D7" w14:textId="2005766A" w:rsidR="0093221D" w:rsidRPr="0093221D" w:rsidRDefault="0093221D">
        <w:pPr>
          <w:pStyle w:val="a8"/>
          <w:jc w:val="right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93221D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93221D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93221D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93221D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93221D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220B8238" w14:textId="77777777" w:rsidR="0093221D" w:rsidRDefault="009322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48AC2" w14:textId="77777777" w:rsidR="00C26A64" w:rsidRDefault="00C26A64" w:rsidP="0093221D">
      <w:pPr>
        <w:spacing w:after="0" w:line="240" w:lineRule="auto"/>
      </w:pPr>
      <w:r>
        <w:separator/>
      </w:r>
    </w:p>
  </w:footnote>
  <w:footnote w:type="continuationSeparator" w:id="0">
    <w:p w14:paraId="67540B27" w14:textId="77777777" w:rsidR="00C26A64" w:rsidRDefault="00C26A64" w:rsidP="00932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995"/>
    <w:multiLevelType w:val="hybridMultilevel"/>
    <w:tmpl w:val="9F3C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82F37"/>
    <w:multiLevelType w:val="hybridMultilevel"/>
    <w:tmpl w:val="F40C1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00"/>
    <w:rsid w:val="002F0000"/>
    <w:rsid w:val="002F150A"/>
    <w:rsid w:val="0093221D"/>
    <w:rsid w:val="00C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43E91"/>
  <w15:chartTrackingRefBased/>
  <w15:docId w15:val="{1B84F316-2A7B-4452-BDB4-BBE07039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2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221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3221D"/>
    <w:pPr>
      <w:ind w:left="720"/>
      <w:contextualSpacing/>
    </w:pPr>
  </w:style>
  <w:style w:type="table" w:styleId="a5">
    <w:name w:val="Table Grid"/>
    <w:basedOn w:val="a1"/>
    <w:uiPriority w:val="39"/>
    <w:rsid w:val="00932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2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21D"/>
  </w:style>
  <w:style w:type="paragraph" w:styleId="a8">
    <w:name w:val="footer"/>
    <w:basedOn w:val="a"/>
    <w:link w:val="a9"/>
    <w:uiPriority w:val="99"/>
    <w:unhideWhenUsed/>
    <w:rsid w:val="009322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13700-5DE1-4044-8679-9A9D07B7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</cp:revision>
  <dcterms:created xsi:type="dcterms:W3CDTF">2021-05-19T18:07:00Z</dcterms:created>
  <dcterms:modified xsi:type="dcterms:W3CDTF">2021-05-19T18:16:00Z</dcterms:modified>
</cp:coreProperties>
</file>