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5C" w:rsidRPr="0041188B" w:rsidRDefault="00766B69" w:rsidP="0041188B">
      <w:pPr>
        <w:pStyle w:val="a3"/>
        <w:numPr>
          <w:ilvl w:val="0"/>
          <w:numId w:val="2"/>
        </w:numPr>
        <w:ind w:firstLineChars="0"/>
        <w:rPr>
          <w:color w:val="333333"/>
          <w:shd w:val="clear" w:color="auto" w:fill="FFFFFF"/>
        </w:rPr>
      </w:pPr>
      <w:r w:rsidRPr="0041188B">
        <w:rPr>
          <w:rFonts w:hint="eastAsia"/>
          <w:color w:val="333333"/>
          <w:shd w:val="clear" w:color="auto" w:fill="FFFFFF"/>
        </w:rPr>
        <w:t>单项选择题（从下列各题四个备选答案中选出一个正确答案，并将其代号写在题干前面的括号内。）</w:t>
      </w:r>
    </w:p>
    <w:p w:rsidR="00766B69" w:rsidRDefault="00766B69" w:rsidP="00766B69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1.为了缩短指令中某个地址段的位数，有效的方法是采取（</w:t>
      </w:r>
      <w:r w:rsidR="0041188B">
        <w:rPr>
          <w:rFonts w:hint="eastAsia"/>
          <w:color w:val="333333"/>
          <w:shd w:val="clear" w:color="auto" w:fill="FFFFFF"/>
        </w:rPr>
        <w:t xml:space="preserve"> </w:t>
      </w:r>
      <w:r w:rsidR="0041188B">
        <w:rPr>
          <w:color w:val="333333"/>
          <w:shd w:val="clear" w:color="auto" w:fill="FFFFFF"/>
        </w:rPr>
        <w:t xml:space="preserve"> </w:t>
      </w:r>
      <w:r>
        <w:rPr>
          <w:rFonts w:hint="eastAsia"/>
          <w:color w:val="333333"/>
          <w:shd w:val="clear" w:color="auto" w:fill="FFFFFF"/>
        </w:rPr>
        <w:t>）。</w:t>
      </w:r>
    </w:p>
    <w:p w:rsidR="00766B69" w:rsidRDefault="00766B69" w:rsidP="00766B69">
      <w:pPr>
        <w:ind w:firstLineChars="400" w:firstLine="84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 A、立即寻址B、变址寻址C、</w:t>
      </w:r>
      <w:r w:rsidR="0041188B">
        <w:rPr>
          <w:rFonts w:hint="eastAsia"/>
          <w:color w:val="333333"/>
          <w:shd w:val="clear" w:color="auto" w:fill="FFFFFF"/>
        </w:rPr>
        <w:t>寄存器寻址</w:t>
      </w:r>
      <w:r>
        <w:rPr>
          <w:rFonts w:hint="eastAsia"/>
          <w:color w:val="333333"/>
          <w:shd w:val="clear" w:color="auto" w:fill="FFFFFF"/>
        </w:rPr>
        <w:t>D、</w:t>
      </w:r>
      <w:r w:rsidR="0041188B">
        <w:rPr>
          <w:rFonts w:hint="eastAsia"/>
          <w:color w:val="333333"/>
          <w:shd w:val="clear" w:color="auto" w:fill="FFFFFF"/>
        </w:rPr>
        <w:t>间接寻址</w:t>
      </w:r>
    </w:p>
    <w:p w:rsidR="00766B69" w:rsidRDefault="00766B69" w:rsidP="00766B69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2.某计算机字长是16位</w:t>
      </w:r>
      <w:r w:rsidR="0041188B">
        <w:rPr>
          <w:rFonts w:hint="eastAsia"/>
          <w:color w:val="333333"/>
          <w:shd w:val="clear" w:color="auto" w:fill="FFFFFF"/>
        </w:rPr>
        <w:t>，</w:t>
      </w:r>
      <w:r>
        <w:rPr>
          <w:rFonts w:hint="eastAsia"/>
          <w:color w:val="333333"/>
          <w:shd w:val="clear" w:color="auto" w:fill="FFFFFF"/>
        </w:rPr>
        <w:t>它的存储容量是64KB</w:t>
      </w:r>
      <w:r w:rsidR="0041188B">
        <w:rPr>
          <w:rFonts w:hint="eastAsia"/>
          <w:color w:val="333333"/>
          <w:shd w:val="clear" w:color="auto" w:fill="FFFFFF"/>
        </w:rPr>
        <w:t>，</w:t>
      </w:r>
      <w:r>
        <w:rPr>
          <w:rFonts w:hint="eastAsia"/>
          <w:color w:val="333333"/>
          <w:shd w:val="clear" w:color="auto" w:fill="FFFFFF"/>
        </w:rPr>
        <w:t>按字编址它们寻址范围是（</w:t>
      </w:r>
      <w:r w:rsidR="0041188B">
        <w:rPr>
          <w:rFonts w:hint="eastAsia"/>
          <w:color w:val="333333"/>
          <w:shd w:val="clear" w:color="auto" w:fill="FFFFFF"/>
        </w:rPr>
        <w:t xml:space="preserve"> </w:t>
      </w:r>
      <w:r w:rsidR="0041188B">
        <w:rPr>
          <w:color w:val="333333"/>
          <w:shd w:val="clear" w:color="auto" w:fill="FFFFFF"/>
        </w:rPr>
        <w:t xml:space="preserve"> </w:t>
      </w:r>
      <w:r>
        <w:rPr>
          <w:rFonts w:hint="eastAsia"/>
          <w:color w:val="333333"/>
          <w:shd w:val="clear" w:color="auto" w:fill="FFFFFF"/>
        </w:rPr>
        <w:t>） 。</w:t>
      </w:r>
    </w:p>
    <w:p w:rsidR="00766B69" w:rsidRDefault="00766B69" w:rsidP="00766B69">
      <w:pPr>
        <w:ind w:firstLineChars="400" w:firstLine="84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 A．64K B．32KB C．32K D．16KB</w:t>
      </w:r>
    </w:p>
    <w:p w:rsidR="00766B69" w:rsidRPr="00766B69" w:rsidRDefault="00766B69" w:rsidP="00766B69">
      <w:pPr>
        <w:rPr>
          <w:color w:val="333333"/>
          <w:shd w:val="clear" w:color="auto" w:fill="FFFFFF"/>
        </w:rPr>
      </w:pPr>
      <w:r w:rsidRPr="00766B69">
        <w:rPr>
          <w:rFonts w:hint="eastAsia"/>
          <w:color w:val="333333"/>
          <w:shd w:val="clear" w:color="auto" w:fill="FFFFFF"/>
        </w:rPr>
        <w:t>3.某一RAM芯片其容量为512*8位</w:t>
      </w:r>
      <w:r w:rsidR="0041188B">
        <w:rPr>
          <w:rFonts w:hint="eastAsia"/>
          <w:color w:val="333333"/>
          <w:shd w:val="clear" w:color="auto" w:fill="FFFFFF"/>
        </w:rPr>
        <w:t>，</w:t>
      </w:r>
      <w:r w:rsidRPr="00766B69">
        <w:rPr>
          <w:rFonts w:hint="eastAsia"/>
          <w:color w:val="333333"/>
          <w:shd w:val="clear" w:color="auto" w:fill="FFFFFF"/>
        </w:rPr>
        <w:t>除电源和接地</w:t>
      </w:r>
      <w:proofErr w:type="gramStart"/>
      <w:r w:rsidRPr="00766B69">
        <w:rPr>
          <w:rFonts w:hint="eastAsia"/>
          <w:color w:val="333333"/>
          <w:shd w:val="clear" w:color="auto" w:fill="FFFFFF"/>
        </w:rPr>
        <w:t>端外该芯片</w:t>
      </w:r>
      <w:proofErr w:type="gramEnd"/>
      <w:r w:rsidRPr="00766B69">
        <w:rPr>
          <w:rFonts w:hint="eastAsia"/>
          <w:color w:val="333333"/>
          <w:shd w:val="clear" w:color="auto" w:fill="FFFFFF"/>
        </w:rPr>
        <w:t>引线的最少数目是（</w:t>
      </w:r>
      <w:r w:rsidR="00773571">
        <w:rPr>
          <w:rFonts w:hint="eastAsia"/>
          <w:color w:val="333333"/>
          <w:shd w:val="clear" w:color="auto" w:fill="FFFFFF"/>
        </w:rPr>
        <w:t xml:space="preserve"> </w:t>
      </w:r>
      <w:r w:rsidR="00773571">
        <w:rPr>
          <w:color w:val="333333"/>
          <w:shd w:val="clear" w:color="auto" w:fill="FFFFFF"/>
        </w:rPr>
        <w:t xml:space="preserve"> </w:t>
      </w:r>
      <w:r w:rsidRPr="00766B69">
        <w:rPr>
          <w:rFonts w:hint="eastAsia"/>
          <w:color w:val="333333"/>
          <w:shd w:val="clear" w:color="auto" w:fill="FFFFFF"/>
        </w:rPr>
        <w:t>） 。</w:t>
      </w:r>
    </w:p>
    <w:p w:rsidR="00766B69" w:rsidRDefault="00766B69" w:rsidP="00766B69">
      <w:pPr>
        <w:ind w:firstLineChars="500" w:firstLine="1050"/>
        <w:rPr>
          <w:color w:val="333333"/>
          <w:shd w:val="clear" w:color="auto" w:fill="FFFFFF"/>
        </w:rPr>
      </w:pPr>
      <w:r w:rsidRPr="00766B69">
        <w:rPr>
          <w:rFonts w:hint="eastAsia"/>
          <w:color w:val="333333"/>
          <w:shd w:val="clear" w:color="auto" w:fill="FFFFFF"/>
        </w:rPr>
        <w:t xml:space="preserve">A. </w:t>
      </w:r>
      <w:r w:rsidR="0041188B" w:rsidRPr="00766B69">
        <w:rPr>
          <w:rFonts w:hint="eastAsia"/>
          <w:color w:val="333333"/>
          <w:shd w:val="clear" w:color="auto" w:fill="FFFFFF"/>
        </w:rPr>
        <w:t>17</w:t>
      </w:r>
      <w:r w:rsidR="0041188B">
        <w:rPr>
          <w:color w:val="333333"/>
          <w:shd w:val="clear" w:color="auto" w:fill="FFFFFF"/>
        </w:rPr>
        <w:t xml:space="preserve">  </w:t>
      </w:r>
      <w:r w:rsidRPr="00766B69">
        <w:rPr>
          <w:rFonts w:hint="eastAsia"/>
          <w:color w:val="333333"/>
          <w:shd w:val="clear" w:color="auto" w:fill="FFFFFF"/>
        </w:rPr>
        <w:t xml:space="preserve"> B.</w:t>
      </w:r>
      <w:r w:rsidR="0041188B" w:rsidRPr="0041188B">
        <w:rPr>
          <w:rFonts w:hint="eastAsia"/>
          <w:color w:val="333333"/>
          <w:shd w:val="clear" w:color="auto" w:fill="FFFFFF"/>
        </w:rPr>
        <w:t xml:space="preserve"> </w:t>
      </w:r>
      <w:r w:rsidR="0041188B" w:rsidRPr="00766B69">
        <w:rPr>
          <w:rFonts w:hint="eastAsia"/>
          <w:color w:val="333333"/>
          <w:shd w:val="clear" w:color="auto" w:fill="FFFFFF"/>
        </w:rPr>
        <w:t>19</w:t>
      </w:r>
      <w:r w:rsidRPr="00766B69">
        <w:rPr>
          <w:rFonts w:hint="eastAsia"/>
          <w:color w:val="333333"/>
          <w:shd w:val="clear" w:color="auto" w:fill="FFFFFF"/>
        </w:rPr>
        <w:t xml:space="preserve"> </w:t>
      </w:r>
      <w:r w:rsidR="0041188B">
        <w:rPr>
          <w:color w:val="333333"/>
          <w:shd w:val="clear" w:color="auto" w:fill="FFFFFF"/>
        </w:rPr>
        <w:t xml:space="preserve">  </w:t>
      </w:r>
      <w:r w:rsidRPr="00766B69">
        <w:rPr>
          <w:rFonts w:hint="eastAsia"/>
          <w:color w:val="333333"/>
          <w:shd w:val="clear" w:color="auto" w:fill="FFFFFF"/>
        </w:rPr>
        <w:t xml:space="preserve">C. </w:t>
      </w:r>
      <w:r w:rsidR="0041188B" w:rsidRPr="00766B69">
        <w:rPr>
          <w:rFonts w:hint="eastAsia"/>
          <w:color w:val="333333"/>
          <w:shd w:val="clear" w:color="auto" w:fill="FFFFFF"/>
        </w:rPr>
        <w:t>21</w:t>
      </w:r>
      <w:r w:rsidR="0041188B">
        <w:rPr>
          <w:color w:val="333333"/>
          <w:shd w:val="clear" w:color="auto" w:fill="FFFFFF"/>
        </w:rPr>
        <w:t xml:space="preserve">   </w:t>
      </w:r>
      <w:r w:rsidRPr="00766B69">
        <w:rPr>
          <w:rFonts w:hint="eastAsia"/>
          <w:color w:val="333333"/>
          <w:shd w:val="clear" w:color="auto" w:fill="FFFFFF"/>
        </w:rPr>
        <w:t>D.20</w:t>
      </w:r>
    </w:p>
    <w:p w:rsidR="00766B69" w:rsidRPr="00773571" w:rsidRDefault="00766B69" w:rsidP="00766B69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4.指令系统中采用不同寻址方式的目的主要是(</w:t>
      </w:r>
      <w:r w:rsidR="00773571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 xml:space="preserve">  </w:t>
      </w: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)。</w:t>
      </w:r>
    </w:p>
    <w:p w:rsidR="00766B69" w:rsidRPr="00766B69" w:rsidRDefault="00766B69" w:rsidP="00766B69">
      <w:pPr>
        <w:ind w:firstLineChars="500" w:firstLine="1050"/>
        <w:rPr>
          <w:color w:val="333333"/>
          <w:shd w:val="clear" w:color="auto" w:fill="FFFFFF"/>
        </w:rPr>
      </w:pPr>
      <w:r w:rsidRPr="00766B69">
        <w:rPr>
          <w:rFonts w:hint="eastAsia"/>
          <w:color w:val="333333"/>
          <w:shd w:val="clear" w:color="auto" w:fill="FFFFFF"/>
        </w:rPr>
        <w:t>A.实现存储程序和程序控制 B.可以直接访问外存</w:t>
      </w:r>
    </w:p>
    <w:p w:rsidR="00766B69" w:rsidRDefault="00766B69" w:rsidP="00766B69">
      <w:pPr>
        <w:ind w:firstLineChars="500" w:firstLine="1050"/>
        <w:rPr>
          <w:color w:val="333333"/>
          <w:shd w:val="clear" w:color="auto" w:fill="FFFFFF"/>
        </w:rPr>
      </w:pPr>
      <w:r w:rsidRPr="00766B69">
        <w:rPr>
          <w:rFonts w:hint="eastAsia"/>
          <w:color w:val="333333"/>
          <w:shd w:val="clear" w:color="auto" w:fill="FFFFFF"/>
        </w:rPr>
        <w:t>C.缩短指令长度，扩大寻址空间，提高编程灵活性</w:t>
      </w:r>
    </w:p>
    <w:p w:rsidR="00766B69" w:rsidRDefault="00766B69" w:rsidP="00766B69">
      <w:pPr>
        <w:ind w:firstLineChars="500" w:firstLine="1050"/>
        <w:rPr>
          <w:color w:val="333333"/>
          <w:shd w:val="clear" w:color="auto" w:fill="FFFFFF"/>
        </w:rPr>
      </w:pPr>
      <w:r w:rsidRPr="00766B69">
        <w:rPr>
          <w:rFonts w:hint="eastAsia"/>
          <w:color w:val="333333"/>
          <w:shd w:val="clear" w:color="auto" w:fill="FFFFFF"/>
        </w:rPr>
        <w:t>D.提供扩展操作码的可能并降低指令译码难度</w:t>
      </w:r>
    </w:p>
    <w:p w:rsidR="00766B69" w:rsidRPr="00773571" w:rsidRDefault="00766B69" w:rsidP="00773571">
      <w:pPr>
        <w:pStyle w:val="a4"/>
        <w:shd w:val="clear" w:color="auto" w:fill="FFFFFF"/>
        <w:snapToGrid w:val="0"/>
        <w:spacing w:before="0" w:beforeAutospacing="0" w:after="0" w:afterAutospacing="0" w:line="3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766B69">
        <w:rPr>
          <w:rFonts w:hint="eastAsia"/>
          <w:color w:val="333333"/>
        </w:rPr>
        <w:t>5</w:t>
      </w: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.寄存器间接寻址方式中，操作数处在(</w:t>
      </w:r>
      <w:r w:rsidR="00773571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 xml:space="preserve">  </w:t>
      </w: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)。</w:t>
      </w:r>
    </w:p>
    <w:p w:rsidR="00766B69" w:rsidRPr="00773571" w:rsidRDefault="00766B69" w:rsidP="00773571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A.通用寄存器 B.贮存单元 C.程序计数器 D.堆栈 </w:t>
      </w:r>
    </w:p>
    <w:p w:rsidR="00EB6A83" w:rsidRPr="00773571" w:rsidRDefault="00EB6A83" w:rsidP="00773571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6.RISC是(</w:t>
      </w:r>
      <w:r w:rsidR="00773571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 xml:space="preserve">    </w:t>
      </w:r>
      <w:r w:rsidRPr="0077357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)的简称。</w:t>
      </w:r>
    </w:p>
    <w:p w:rsidR="00EB6A83" w:rsidRPr="00EB6A83" w:rsidRDefault="00EB6A83" w:rsidP="00EB6A83">
      <w:pPr>
        <w:ind w:firstLineChars="500" w:firstLine="1050"/>
        <w:rPr>
          <w:color w:val="333333"/>
          <w:shd w:val="clear" w:color="auto" w:fill="FFFFFF"/>
        </w:rPr>
      </w:pPr>
      <w:r w:rsidRPr="00EB6A83">
        <w:rPr>
          <w:rFonts w:hint="eastAsia"/>
          <w:color w:val="333333"/>
          <w:shd w:val="clear" w:color="auto" w:fill="FFFFFF"/>
        </w:rPr>
        <w:t xml:space="preserve">A.精简指令系统计算机 B.大规模集成电路 </w:t>
      </w:r>
    </w:p>
    <w:p w:rsidR="00EB6A83" w:rsidRDefault="00EB6A83" w:rsidP="00EB6A83">
      <w:pPr>
        <w:ind w:firstLineChars="500" w:firstLine="1050"/>
        <w:rPr>
          <w:color w:val="333333"/>
          <w:shd w:val="clear" w:color="auto" w:fill="FFFFFF"/>
        </w:rPr>
      </w:pPr>
      <w:r w:rsidRPr="00EB6A83">
        <w:rPr>
          <w:rFonts w:hint="eastAsia"/>
          <w:color w:val="333333"/>
          <w:shd w:val="clear" w:color="auto" w:fill="FFFFFF"/>
        </w:rPr>
        <w:t>C.复杂指令计算机 D.超大规模集成电路</w:t>
      </w:r>
    </w:p>
    <w:p w:rsidR="002F6314" w:rsidRPr="002F6314" w:rsidRDefault="002F6314" w:rsidP="002F6314">
      <w:pPr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7．CPU响应中断的时间是</w:t>
      </w:r>
      <w:r w:rsidR="00773571">
        <w:rPr>
          <w:color w:val="333333"/>
          <w:shd w:val="clear" w:color="auto" w:fill="FFFFFF"/>
        </w:rPr>
        <w:t>(     )</w:t>
      </w:r>
      <w:r w:rsidRPr="002F6314">
        <w:rPr>
          <w:rFonts w:hint="eastAsia"/>
          <w:color w:val="333333"/>
          <w:shd w:val="clear" w:color="auto" w:fill="FFFFFF"/>
        </w:rPr>
        <w:t>。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A．中断</w:t>
      </w:r>
      <w:proofErr w:type="gramStart"/>
      <w:r w:rsidRPr="002F6314">
        <w:rPr>
          <w:rFonts w:hint="eastAsia"/>
          <w:color w:val="333333"/>
          <w:shd w:val="clear" w:color="auto" w:fill="FFFFFF"/>
        </w:rPr>
        <w:t>源提出</w:t>
      </w:r>
      <w:proofErr w:type="gramEnd"/>
      <w:r w:rsidRPr="002F6314">
        <w:rPr>
          <w:rFonts w:hint="eastAsia"/>
          <w:color w:val="333333"/>
          <w:shd w:val="clear" w:color="auto" w:fill="FFFFFF"/>
        </w:rPr>
        <w:t>请求； B．</w:t>
      </w:r>
      <w:proofErr w:type="gramStart"/>
      <w:r w:rsidRPr="002F6314">
        <w:rPr>
          <w:rFonts w:hint="eastAsia"/>
          <w:color w:val="333333"/>
          <w:shd w:val="clear" w:color="auto" w:fill="FFFFFF"/>
        </w:rPr>
        <w:t>取指周期</w:t>
      </w:r>
      <w:proofErr w:type="gramEnd"/>
      <w:r w:rsidRPr="002F6314">
        <w:rPr>
          <w:rFonts w:hint="eastAsia"/>
          <w:color w:val="333333"/>
          <w:shd w:val="clear" w:color="auto" w:fill="FFFFFF"/>
        </w:rPr>
        <w:t>结束；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C．执行周期结束；</w:t>
      </w:r>
      <w:r>
        <w:rPr>
          <w:rFonts w:hint="eastAsia"/>
          <w:color w:val="333333"/>
          <w:shd w:val="clear" w:color="auto" w:fill="FFFFFF"/>
        </w:rPr>
        <w:t xml:space="preserve"> </w:t>
      </w:r>
      <w:r>
        <w:rPr>
          <w:color w:val="333333"/>
          <w:shd w:val="clear" w:color="auto" w:fill="FFFFFF"/>
        </w:rPr>
        <w:t xml:space="preserve">  </w:t>
      </w:r>
      <w:r w:rsidRPr="002F6314">
        <w:rPr>
          <w:rFonts w:hint="eastAsia"/>
          <w:color w:val="333333"/>
          <w:shd w:val="clear" w:color="auto" w:fill="FFFFFF"/>
        </w:rPr>
        <w:t>D．</w:t>
      </w:r>
      <w:proofErr w:type="gramStart"/>
      <w:r w:rsidRPr="002F6314">
        <w:rPr>
          <w:rFonts w:hint="eastAsia"/>
          <w:color w:val="333333"/>
          <w:shd w:val="clear" w:color="auto" w:fill="FFFFFF"/>
        </w:rPr>
        <w:t>间址周期</w:t>
      </w:r>
      <w:proofErr w:type="gramEnd"/>
      <w:r w:rsidRPr="002F6314">
        <w:rPr>
          <w:rFonts w:hint="eastAsia"/>
          <w:color w:val="333333"/>
          <w:shd w:val="clear" w:color="auto" w:fill="FFFFFF"/>
        </w:rPr>
        <w:t>结束。</w:t>
      </w:r>
    </w:p>
    <w:p w:rsidR="002F6314" w:rsidRPr="002F6314" w:rsidRDefault="002F6314" w:rsidP="002F6314">
      <w:pPr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8．常用的虚拟存储器寻址系统由</w:t>
      </w:r>
      <w:r w:rsidR="00773571">
        <w:rPr>
          <w:rFonts w:hint="eastAsia"/>
          <w:color w:val="333333"/>
          <w:shd w:val="clear" w:color="auto" w:fill="FFFFFF"/>
        </w:rPr>
        <w:t>(</w:t>
      </w:r>
      <w:r w:rsidR="00773571">
        <w:rPr>
          <w:color w:val="333333"/>
          <w:shd w:val="clear" w:color="auto" w:fill="FFFFFF"/>
        </w:rPr>
        <w:t xml:space="preserve">      )</w:t>
      </w:r>
      <w:r w:rsidRPr="002F6314">
        <w:rPr>
          <w:rFonts w:hint="eastAsia"/>
          <w:color w:val="333333"/>
          <w:shd w:val="clear" w:color="auto" w:fill="FFFFFF"/>
        </w:rPr>
        <w:t>两级存储器组成。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A．主存－辅存；B．Cache－主存；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C．Cache－辅存；D．主存—硬盘。</w:t>
      </w:r>
    </w:p>
    <w:p w:rsidR="002F6314" w:rsidRPr="002F6314" w:rsidRDefault="002F6314" w:rsidP="002F6314">
      <w:pPr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9．DMA访问主存时，让CPU处于等待状态，等DMA的一批数据访问结束后，CPU再恢复工作，这种情况称作</w:t>
      </w:r>
      <w:r w:rsidR="00773571">
        <w:rPr>
          <w:color w:val="333333"/>
          <w:shd w:val="clear" w:color="auto" w:fill="FFFFFF"/>
        </w:rPr>
        <w:t>(       )</w:t>
      </w:r>
      <w:r w:rsidRPr="002F6314">
        <w:rPr>
          <w:rFonts w:hint="eastAsia"/>
          <w:color w:val="333333"/>
          <w:shd w:val="clear" w:color="auto" w:fill="FFFFFF"/>
        </w:rPr>
        <w:t>。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A．</w:t>
      </w:r>
      <w:r w:rsidR="00773571" w:rsidRPr="002F6314">
        <w:rPr>
          <w:rFonts w:hint="eastAsia"/>
          <w:color w:val="333333"/>
          <w:shd w:val="clear" w:color="auto" w:fill="FFFFFF"/>
        </w:rPr>
        <w:t>DMA</w:t>
      </w:r>
      <w:r w:rsidRPr="002F6314">
        <w:rPr>
          <w:rFonts w:hint="eastAsia"/>
          <w:color w:val="333333"/>
          <w:shd w:val="clear" w:color="auto" w:fill="FFFFFF"/>
        </w:rPr>
        <w:t>；</w:t>
      </w:r>
      <w:r w:rsidR="00773571">
        <w:rPr>
          <w:rFonts w:hint="eastAsia"/>
          <w:color w:val="333333"/>
          <w:shd w:val="clear" w:color="auto" w:fill="FFFFFF"/>
        </w:rPr>
        <w:t xml:space="preserve"> </w:t>
      </w:r>
      <w:r w:rsidR="00773571">
        <w:rPr>
          <w:color w:val="333333"/>
          <w:shd w:val="clear" w:color="auto" w:fill="FFFFFF"/>
        </w:rPr>
        <w:t xml:space="preserve">  </w:t>
      </w:r>
      <w:r w:rsidRPr="002F6314">
        <w:rPr>
          <w:rFonts w:hint="eastAsia"/>
          <w:color w:val="333333"/>
          <w:shd w:val="clear" w:color="auto" w:fill="FFFFFF"/>
        </w:rPr>
        <w:t>B．周期挪用；</w:t>
      </w:r>
    </w:p>
    <w:p w:rsidR="002F6314" w:rsidRDefault="002F6314" w:rsidP="002F6314">
      <w:pPr>
        <w:ind w:firstLineChars="500" w:firstLine="1050"/>
        <w:rPr>
          <w:color w:val="333333"/>
          <w:shd w:val="clear" w:color="auto" w:fill="FFFFFF"/>
        </w:rPr>
      </w:pPr>
      <w:r w:rsidRPr="002F6314">
        <w:rPr>
          <w:rFonts w:hint="eastAsia"/>
          <w:color w:val="333333"/>
          <w:shd w:val="clear" w:color="auto" w:fill="FFFFFF"/>
        </w:rPr>
        <w:t>C．DMA与CPU交替访问；D．</w:t>
      </w:r>
      <w:r w:rsidR="00773571" w:rsidRPr="002F6314">
        <w:rPr>
          <w:rFonts w:hint="eastAsia"/>
          <w:color w:val="333333"/>
          <w:shd w:val="clear" w:color="auto" w:fill="FFFFFF"/>
        </w:rPr>
        <w:t>停止CPU访问主存</w:t>
      </w:r>
      <w:r w:rsidRPr="002F6314">
        <w:rPr>
          <w:rFonts w:hint="eastAsia"/>
          <w:color w:val="333333"/>
          <w:shd w:val="clear" w:color="auto" w:fill="FFFFFF"/>
        </w:rPr>
        <w:t>。</w:t>
      </w:r>
    </w:p>
    <w:p w:rsidR="00BD1CB8" w:rsidRDefault="00BD1CB8" w:rsidP="00BD1CB8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  <w:r>
        <w:rPr>
          <w:rFonts w:hint="eastAsia"/>
          <w:color w:val="333333"/>
        </w:rPr>
        <w:t>10．浮点数的表示范围和精度取决于</w:t>
      </w:r>
      <w:r w:rsidR="00E62045">
        <w:rPr>
          <w:color w:val="333333"/>
        </w:rPr>
        <w:t>(     )</w:t>
      </w:r>
      <w:r>
        <w:rPr>
          <w:rFonts w:hint="eastAsia"/>
          <w:color w:val="333333"/>
        </w:rPr>
        <w:t>。</w:t>
      </w:r>
    </w:p>
    <w:p w:rsidR="00BD1CB8" w:rsidRPr="00BD1CB8" w:rsidRDefault="00BD1CB8" w:rsidP="00BD1CB8">
      <w:pPr>
        <w:ind w:firstLineChars="500" w:firstLine="1050"/>
        <w:rPr>
          <w:color w:val="333333"/>
          <w:shd w:val="clear" w:color="auto" w:fill="FFFFFF"/>
        </w:rPr>
      </w:pPr>
      <w:r w:rsidRPr="00BD1CB8">
        <w:rPr>
          <w:rFonts w:hint="eastAsia"/>
          <w:color w:val="333333"/>
          <w:shd w:val="clear" w:color="auto" w:fill="FFFFFF"/>
        </w:rPr>
        <w:t>A．</w:t>
      </w:r>
      <w:proofErr w:type="gramStart"/>
      <w:r w:rsidRPr="00BD1CB8">
        <w:rPr>
          <w:rFonts w:hint="eastAsia"/>
          <w:color w:val="333333"/>
          <w:shd w:val="clear" w:color="auto" w:fill="FFFFFF"/>
        </w:rPr>
        <w:t>阶码的</w:t>
      </w:r>
      <w:proofErr w:type="gramEnd"/>
      <w:r w:rsidRPr="00BD1CB8">
        <w:rPr>
          <w:rFonts w:hint="eastAsia"/>
          <w:color w:val="333333"/>
          <w:shd w:val="clear" w:color="auto" w:fill="FFFFFF"/>
        </w:rPr>
        <w:t>位数和尾数的机器数形式；B．</w:t>
      </w:r>
      <w:proofErr w:type="gramStart"/>
      <w:r w:rsidRPr="00BD1CB8">
        <w:rPr>
          <w:rFonts w:hint="eastAsia"/>
          <w:color w:val="333333"/>
          <w:shd w:val="clear" w:color="auto" w:fill="FFFFFF"/>
        </w:rPr>
        <w:t>阶码的</w:t>
      </w:r>
      <w:proofErr w:type="gramEnd"/>
      <w:r w:rsidRPr="00BD1CB8">
        <w:rPr>
          <w:rFonts w:hint="eastAsia"/>
          <w:color w:val="333333"/>
          <w:shd w:val="clear" w:color="auto" w:fill="FFFFFF"/>
        </w:rPr>
        <w:t>机器数形式和尾数的位数；</w:t>
      </w:r>
    </w:p>
    <w:p w:rsidR="00BD1CB8" w:rsidRDefault="00BD1CB8" w:rsidP="00BD1CB8">
      <w:pPr>
        <w:ind w:firstLineChars="500" w:firstLine="1050"/>
        <w:rPr>
          <w:color w:val="333333"/>
        </w:rPr>
      </w:pPr>
      <w:r w:rsidRPr="00BD1CB8">
        <w:rPr>
          <w:rFonts w:hint="eastAsia"/>
          <w:color w:val="333333"/>
          <w:shd w:val="clear" w:color="auto" w:fill="FFFFFF"/>
        </w:rPr>
        <w:t>C．</w:t>
      </w:r>
      <w:proofErr w:type="gramStart"/>
      <w:r w:rsidRPr="00BD1CB8">
        <w:rPr>
          <w:rFonts w:hint="eastAsia"/>
          <w:color w:val="333333"/>
          <w:shd w:val="clear" w:color="auto" w:fill="FFFFFF"/>
        </w:rPr>
        <w:t>阶码的</w:t>
      </w:r>
      <w:proofErr w:type="gramEnd"/>
      <w:r w:rsidRPr="00BD1CB8">
        <w:rPr>
          <w:rFonts w:hint="eastAsia"/>
          <w:color w:val="333333"/>
          <w:shd w:val="clear" w:color="auto" w:fill="FFFFFF"/>
        </w:rPr>
        <w:t>位数和尾数的位数； D．</w:t>
      </w:r>
      <w:proofErr w:type="gramStart"/>
      <w:r w:rsidRPr="00BD1CB8">
        <w:rPr>
          <w:rFonts w:hint="eastAsia"/>
          <w:color w:val="333333"/>
          <w:shd w:val="clear" w:color="auto" w:fill="FFFFFF"/>
        </w:rPr>
        <w:t>阶码的</w:t>
      </w:r>
      <w:proofErr w:type="gramEnd"/>
      <w:r w:rsidRPr="00BD1CB8">
        <w:rPr>
          <w:rFonts w:hint="eastAsia"/>
          <w:color w:val="333333"/>
          <w:shd w:val="clear" w:color="auto" w:fill="FFFFFF"/>
        </w:rPr>
        <w:t>机器数形式和尾数的机器数形式</w:t>
      </w:r>
      <w:r>
        <w:rPr>
          <w:rFonts w:hint="eastAsia"/>
          <w:color w:val="333333"/>
        </w:rPr>
        <w:t>。</w:t>
      </w:r>
    </w:p>
    <w:p w:rsidR="0001255C" w:rsidRPr="0001255C" w:rsidRDefault="0001255C" w:rsidP="0001255C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11．中断向量可提供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 )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01255C" w:rsidRPr="0001255C" w:rsidRDefault="0001255C" w:rsidP="0001255C">
      <w:pPr>
        <w:pStyle w:val="a4"/>
        <w:shd w:val="clear" w:color="auto" w:fill="FFFFFF"/>
        <w:spacing w:before="0" w:beforeAutospacing="0" w:after="0" w:afterAutospacing="0" w:line="36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A．被选中设备的地址； B．传送数据的起始地址；</w:t>
      </w:r>
    </w:p>
    <w:p w:rsidR="0001255C" w:rsidRPr="0001255C" w:rsidRDefault="0001255C" w:rsidP="0001255C">
      <w:pPr>
        <w:pStyle w:val="a4"/>
        <w:shd w:val="clear" w:color="auto" w:fill="FFFFFF"/>
        <w:spacing w:before="0" w:beforeAutospacing="0" w:after="0" w:afterAutospacing="0" w:line="36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C．中断服务程序入口地址；D．主程序的断点地址。</w:t>
      </w:r>
    </w:p>
    <w:p w:rsidR="0001255C" w:rsidRPr="0001255C" w:rsidRDefault="0001255C" w:rsidP="0001255C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12．加法器采用先行进位的目的是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)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A．优化加法器的结构；B．</w:t>
      </w:r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加速传递进位信号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</w:t>
      </w:r>
    </w:p>
    <w:p w:rsid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500" w:firstLine="1050"/>
        <w:textAlignment w:val="baseline"/>
        <w:rPr>
          <w:color w:val="333333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</w:t>
      </w:r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节省器材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；D．增强加法器结构</w:t>
      </w:r>
      <w:r>
        <w:rPr>
          <w:rFonts w:hint="eastAsia"/>
          <w:color w:val="333333"/>
        </w:rPr>
        <w:t>。</w:t>
      </w:r>
    </w:p>
    <w:p w:rsidR="0001255C" w:rsidRP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13．在独立请求方式下，若有N</w:t>
      </w:r>
      <w:proofErr w:type="gramStart"/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个</w:t>
      </w:r>
      <w:proofErr w:type="gramEnd"/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设备，则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)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094A18" w:rsidRDefault="0001255C" w:rsidP="00094A18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700" w:firstLine="147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A．有一个总线请求信号和一个总线响应信号；</w:t>
      </w:r>
    </w:p>
    <w:p w:rsidR="00094A18" w:rsidRDefault="0001255C" w:rsidP="00094A18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700" w:firstLine="147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B．；</w:t>
      </w:r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有一个总线请求信号和N</w:t>
      </w:r>
      <w:proofErr w:type="gramStart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个</w:t>
      </w:r>
      <w:proofErr w:type="gramEnd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总线响应信号</w:t>
      </w:r>
    </w:p>
    <w:p w:rsidR="00094A18" w:rsidRDefault="0001255C" w:rsidP="00094A18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700" w:firstLine="147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</w:t>
      </w:r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有N</w:t>
      </w:r>
      <w:proofErr w:type="gramStart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个</w:t>
      </w:r>
      <w:proofErr w:type="gramEnd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总线请求信号和N</w:t>
      </w:r>
      <w:proofErr w:type="gramStart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个</w:t>
      </w:r>
      <w:proofErr w:type="gramEnd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总线响应信号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</w:t>
      </w:r>
    </w:p>
    <w:p w:rsidR="0001255C" w:rsidRDefault="0001255C" w:rsidP="00094A18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ind w:firstLineChars="700" w:firstLine="147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lastRenderedPageBreak/>
        <w:t>D．有N</w:t>
      </w:r>
      <w:proofErr w:type="gramStart"/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个</w:t>
      </w:r>
      <w:proofErr w:type="gramEnd"/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总线请求信号和一个总线响应信号</w:t>
      </w:r>
    </w:p>
    <w:p w:rsidR="0001255C" w:rsidRPr="0001255C" w:rsidRDefault="0001255C" w:rsidP="0001255C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14．主存和CPU之间增加高速缓冲存储器的目的是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)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</w:t>
      </w:r>
      <w:proofErr w:type="gramStart"/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扩大辅存容量</w:t>
      </w:r>
      <w:proofErr w:type="gramEnd"/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；B．扩大主存容量；</w:t>
      </w:r>
    </w:p>
    <w:p w:rsidR="00094A18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C．既扩大主存容量，又提高了存取速度；</w:t>
      </w:r>
    </w:p>
    <w:p w:rsid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D．</w:t>
      </w:r>
      <w:r w:rsidR="00094A18"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解决CPU和主存之间的速度匹配问题</w:t>
      </w:r>
      <w:r w:rsidRPr="0001255C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550631" w:rsidRPr="00550631" w:rsidRDefault="00550631" w:rsidP="00550631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15．在计数器定时查询方式下，若计数从0开始，则</w:t>
      </w:r>
      <w:r w:rsidR="00094A18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 xml:space="preserve">（ 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 xml:space="preserve">   </w:t>
      </w:r>
      <w:r w:rsidR="00094A18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）</w:t>
      </w: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094A18" w:rsidRDefault="00550631" w:rsidP="00094A18">
      <w:pPr>
        <w:pStyle w:val="a4"/>
        <w:shd w:val="clear" w:color="auto" w:fill="FFFFFF"/>
        <w:spacing w:before="0" w:beforeAutospacing="0" w:after="0" w:afterAutospacing="0" w:line="48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 xml:space="preserve">A．设备号小的优先级高；B．每个设备使用总线的机会相等； </w:t>
      </w:r>
    </w:p>
    <w:p w:rsidR="00550631" w:rsidRDefault="00550631" w:rsidP="00094A18">
      <w:pPr>
        <w:pStyle w:val="a4"/>
        <w:shd w:val="clear" w:color="auto" w:fill="FFFFFF"/>
        <w:spacing w:before="0" w:beforeAutospacing="0" w:after="0" w:afterAutospacing="0" w:line="48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C．设备号大的优先级高。</w:t>
      </w:r>
      <w:r w:rsidR="00094A18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D</w:t>
      </w:r>
      <w:r w:rsidR="00094A18"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．</w:t>
      </w:r>
      <w:r w:rsidR="00094A18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无法断定哪个设备优先级高</w:t>
      </w:r>
      <w:r w:rsidR="00094A18"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</w:t>
      </w:r>
    </w:p>
    <w:p w:rsidR="00550631" w:rsidRPr="00550631" w:rsidRDefault="00550631" w:rsidP="00550631">
      <w:pPr>
        <w:pStyle w:val="a4"/>
        <w:shd w:val="clear" w:color="auto" w:fill="FFFFFF"/>
        <w:snapToGrid w:val="0"/>
        <w:spacing w:beforeLines="50" w:before="156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16．Cache的地址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映象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中，若主存中的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任一块均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可映射到Cache内的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任一块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的位置上，称作</w:t>
      </w:r>
      <w:r w:rsidR="00EF7626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  )</w:t>
      </w: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550631" w:rsidRDefault="00550631" w:rsidP="001C1D31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A．直接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映象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；B．全相联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映象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；C．组相联</w:t>
      </w:r>
      <w:proofErr w:type="gramStart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映象</w:t>
      </w:r>
      <w:proofErr w:type="gramEnd"/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  <w:r w:rsidR="00094A18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D</w:t>
      </w:r>
      <w:r w:rsidR="00094A18"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．</w:t>
      </w:r>
      <w:r w:rsidR="00094A18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间接</w:t>
      </w:r>
      <w:proofErr w:type="gramStart"/>
      <w:r w:rsidR="00094A18"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映象</w:t>
      </w:r>
      <w:proofErr w:type="gramEnd"/>
    </w:p>
    <w:p w:rsidR="00550631" w:rsidRDefault="00550631" w:rsidP="00550631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17．直接寻址的无条件转移指令功能是将指令中的地址码送入</w:t>
      </w:r>
      <w:r w:rsidR="009354A0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(</w:t>
      </w:r>
      <w:r w:rsidR="009354A0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 xml:space="preserve">        )</w:t>
      </w: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550631" w:rsidRDefault="00550631" w:rsidP="001C1D31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ind w:firstLineChars="500" w:firstLine="1050"/>
        <w:textAlignment w:val="baseline"/>
        <w:rPr>
          <w:color w:val="333333"/>
          <w:shd w:val="clear" w:color="auto" w:fill="FFFFFF"/>
        </w:rPr>
      </w:pPr>
      <w:r w:rsidRPr="005506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 xml:space="preserve"> A．PC； B．地址寄存器；C．累加器；D．ACC。</w:t>
      </w:r>
      <w:r>
        <w:rPr>
          <w:rFonts w:hint="eastAsia"/>
          <w:color w:val="333333"/>
          <w:shd w:val="clear" w:color="auto" w:fill="FFFFFF"/>
        </w:rPr>
        <w:t> </w:t>
      </w:r>
    </w:p>
    <w:p w:rsidR="001C1D31" w:rsidRPr="001C1D31" w:rsidRDefault="001C1D31" w:rsidP="001C1D31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1C1D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18．响应中断请求的条件是</w:t>
      </w:r>
      <w:r w:rsidR="009354A0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  )</w:t>
      </w:r>
      <w:r w:rsidRPr="001C1D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1C1D31" w:rsidRDefault="001C1D31" w:rsidP="001C1D31">
      <w:pPr>
        <w:pStyle w:val="a4"/>
        <w:shd w:val="clear" w:color="auto" w:fill="FFFFFF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1C1D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A．外设提出中断； B．外设工作完成和系统允许时；</w:t>
      </w:r>
    </w:p>
    <w:p w:rsidR="001C1D31" w:rsidRDefault="001C1D31" w:rsidP="001C1D31">
      <w:pPr>
        <w:pStyle w:val="a4"/>
        <w:shd w:val="clear" w:color="auto" w:fill="FFFFFF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1C1D31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C．外设工作完成和中断标记触发器为“1”时。 D．CPU提出中断。</w:t>
      </w:r>
    </w:p>
    <w:p w:rsidR="00FC3845" w:rsidRDefault="00FC3845" w:rsidP="00FC3845">
      <w:pPr>
        <w:pStyle w:val="a4"/>
        <w:shd w:val="clear" w:color="auto" w:fill="FFFFFF"/>
        <w:spacing w:before="0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19．主机与设备传送数据时，采用</w:t>
      </w:r>
      <w:r w:rsidR="009354A0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)</w:t>
      </w: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，主机与设备是串行工作的。</w:t>
      </w:r>
    </w:p>
    <w:p w:rsidR="00FC3845" w:rsidRDefault="00FC3845" w:rsidP="00FC3845">
      <w:pPr>
        <w:pStyle w:val="a4"/>
        <w:shd w:val="clear" w:color="auto" w:fill="FFFFFF"/>
        <w:spacing w:before="0" w:beforeAutospacing="0" w:after="0" w:afterAutospacing="0" w:line="32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 xml:space="preserve"> A．程序查询方式；B．中断方式；C．DMA方式；D．通道。</w:t>
      </w:r>
    </w:p>
    <w:p w:rsidR="00FC3845" w:rsidRPr="00FC3845" w:rsidRDefault="00FC3845" w:rsidP="00FC3845">
      <w:pPr>
        <w:pStyle w:val="a4"/>
        <w:shd w:val="clear" w:color="auto" w:fill="FFFFFF"/>
        <w:spacing w:before="0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20．一个节拍信号的宽度是指</w:t>
      </w:r>
      <w:r w:rsidR="009354A0"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  <w:t>(     )</w:t>
      </w: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。</w:t>
      </w:r>
    </w:p>
    <w:p w:rsidR="00FC3845" w:rsidRDefault="00FC3845" w:rsidP="00FC3845">
      <w:pPr>
        <w:pStyle w:val="a4"/>
        <w:shd w:val="clear" w:color="auto" w:fill="FFFFFF"/>
        <w:spacing w:before="0" w:beforeAutospacing="0" w:after="0" w:afterAutospacing="0" w:line="320" w:lineRule="atLeast"/>
        <w:ind w:firstLineChars="600" w:firstLine="1260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  <w:r w:rsidRPr="00FC3845">
        <w:rPr>
          <w:rFonts w:asciiTheme="minorHAnsi" w:eastAsiaTheme="minorEastAsia" w:hAnsiTheme="minorHAnsi" w:cstheme="minorBidi" w:hint="eastAsia"/>
          <w:color w:val="333333"/>
          <w:kern w:val="2"/>
          <w:sz w:val="21"/>
          <w:szCs w:val="22"/>
          <w:shd w:val="clear" w:color="auto" w:fill="FFFFFF"/>
        </w:rPr>
        <w:t>A．指令周期； B．机器周期； C．时钟周期； D．存储周期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  <w:r>
        <w:rPr>
          <w:rFonts w:hint="eastAsia"/>
          <w:color w:val="333333"/>
        </w:rPr>
        <w:t>二、填空题（共20分，每空1分）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1．在DMA方式中，CPU和DMA控制器通常采用三种方法来分时使用主存，它们是____</w:t>
      </w:r>
      <w:r w:rsidR="00162853">
        <w:rPr>
          <w:rFonts w:hint="eastAsia"/>
          <w:color w:val="333333"/>
        </w:rPr>
        <w:t>____________________________</w:t>
      </w:r>
      <w:r>
        <w:rPr>
          <w:rFonts w:hint="eastAsia"/>
          <w:color w:val="333333"/>
        </w:rPr>
        <w:t>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2．设</w:t>
      </w:r>
      <w:proofErr w:type="gramStart"/>
      <w:r>
        <w:rPr>
          <w:rFonts w:hint="eastAsia"/>
          <w:color w:val="333333"/>
        </w:rPr>
        <w:t>浮点数阶码为</w:t>
      </w:r>
      <w:proofErr w:type="gramEnd"/>
      <w:r>
        <w:rPr>
          <w:rFonts w:hint="eastAsia"/>
          <w:color w:val="333333"/>
        </w:rPr>
        <w:t>8位（含1位阶符），尾数为24位（含1位数符），则32位二进制补码浮点规格化数对应的十进制真值范围是：最大正数为</w:t>
      </w:r>
      <w:r w:rsidR="005D2BF5">
        <w:rPr>
          <w:rFonts w:hint="eastAsia"/>
          <w:color w:val="333333"/>
        </w:rPr>
        <w:t>______________</w:t>
      </w:r>
      <w:r>
        <w:rPr>
          <w:rFonts w:hint="eastAsia"/>
          <w:color w:val="333333"/>
        </w:rPr>
        <w:t>，最小正数为</w:t>
      </w:r>
      <w:r w:rsidR="005D2BF5">
        <w:rPr>
          <w:rFonts w:hint="eastAsia"/>
          <w:color w:val="333333"/>
        </w:rPr>
        <w:t>______________</w:t>
      </w:r>
      <w:r>
        <w:rPr>
          <w:rFonts w:hint="eastAsia"/>
          <w:color w:val="333333"/>
        </w:rPr>
        <w:t>，最大负数为</w:t>
      </w:r>
      <w:r w:rsidR="005D2BF5">
        <w:rPr>
          <w:rFonts w:hint="eastAsia"/>
          <w:color w:val="333333"/>
        </w:rPr>
        <w:t>____________</w:t>
      </w:r>
      <w:r>
        <w:rPr>
          <w:rFonts w:hint="eastAsia"/>
          <w:color w:val="333333"/>
        </w:rPr>
        <w:t>，最小负数为</w:t>
      </w:r>
      <w:r w:rsidR="005D2BF5">
        <w:rPr>
          <w:rFonts w:hint="eastAsia"/>
          <w:color w:val="333333"/>
        </w:rPr>
        <w:t>____________</w:t>
      </w:r>
      <w:r>
        <w:rPr>
          <w:rFonts w:hint="eastAsia"/>
          <w:color w:val="333333"/>
        </w:rPr>
        <w:t xml:space="preserve">。 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3、虚拟存储器中常用的存储管理方式有 </w:t>
      </w:r>
      <w:r w:rsidR="005D2BF5">
        <w:rPr>
          <w:rFonts w:hint="eastAsia"/>
          <w:color w:val="333333"/>
        </w:rPr>
        <w:t>____________</w:t>
      </w:r>
      <w:r>
        <w:rPr>
          <w:rFonts w:hint="eastAsia"/>
          <w:color w:val="333333"/>
        </w:rPr>
        <w:t>，</w:t>
      </w:r>
      <w:r w:rsidR="005D2BF5">
        <w:rPr>
          <w:rFonts w:hint="eastAsia"/>
          <w:color w:val="333333"/>
        </w:rPr>
        <w:t>____________</w:t>
      </w:r>
      <w:r>
        <w:rPr>
          <w:rFonts w:hint="eastAsia"/>
          <w:color w:val="333333"/>
        </w:rPr>
        <w:t>，</w:t>
      </w:r>
      <w:r w:rsidR="005D2BF5">
        <w:rPr>
          <w:rFonts w:hint="eastAsia"/>
          <w:color w:val="333333"/>
        </w:rPr>
        <w:t>____________</w:t>
      </w:r>
      <w:r>
        <w:rPr>
          <w:rFonts w:hint="eastAsia"/>
          <w:color w:val="333333"/>
        </w:rPr>
        <w:t>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4．在一个有四个过程段的浮点加法器流水线中，假设四个过程段的时间分别是T1 = 60ns﹑T2 = 50ns﹑T3 = 90ns﹑T4 = 80ns。则加法器流水线的时钟</w:t>
      </w:r>
      <w:r>
        <w:rPr>
          <w:rFonts w:hint="eastAsia"/>
          <w:color w:val="333333"/>
        </w:rPr>
        <w:lastRenderedPageBreak/>
        <w:t>周期至少为</w:t>
      </w:r>
      <w:r w:rsidR="00DE7C66">
        <w:rPr>
          <w:rFonts w:hint="eastAsia"/>
          <w:color w:val="333333"/>
        </w:rPr>
        <w:t>___________</w:t>
      </w:r>
      <w:r>
        <w:rPr>
          <w:rFonts w:hint="eastAsia"/>
          <w:color w:val="333333"/>
        </w:rPr>
        <w:t>。如果采用同样的逻辑电路，但不是流水线方式，则浮点加法所需的时间为</w:t>
      </w:r>
      <w:r w:rsidR="00DE7C66">
        <w:rPr>
          <w:rFonts w:hint="eastAsia"/>
          <w:color w:val="333333"/>
        </w:rPr>
        <w:t>___________</w:t>
      </w:r>
      <w:r>
        <w:rPr>
          <w:rFonts w:hint="eastAsia"/>
          <w:color w:val="333333"/>
        </w:rPr>
        <w:t>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5. 系统总线按传输信息的不同分为三大类</w:t>
      </w:r>
      <w:r w:rsidR="00DE7C66">
        <w:rPr>
          <w:rFonts w:hint="eastAsia"/>
          <w:color w:val="333333"/>
        </w:rPr>
        <w:t>__________________________</w:t>
      </w:r>
      <w:r>
        <w:rPr>
          <w:rFonts w:hint="eastAsia"/>
          <w:color w:val="333333"/>
        </w:rPr>
        <w:t>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6. 半导体SRAM靠</w:t>
      </w:r>
      <w:r w:rsidR="00DE7C66">
        <w:rPr>
          <w:rFonts w:hint="eastAsia"/>
          <w:color w:val="333333"/>
        </w:rPr>
        <w:t>_________</w:t>
      </w:r>
      <w:r>
        <w:rPr>
          <w:rFonts w:hint="eastAsia"/>
          <w:color w:val="333333"/>
        </w:rPr>
        <w:t>存储信息，半导体DRAM靠</w:t>
      </w:r>
      <w:r w:rsidR="00DE7C66">
        <w:rPr>
          <w:rFonts w:hint="eastAsia"/>
          <w:color w:val="333333"/>
        </w:rPr>
        <w:t>_______</w:t>
      </w:r>
      <w:r>
        <w:rPr>
          <w:rFonts w:hint="eastAsia"/>
          <w:color w:val="333333"/>
        </w:rPr>
        <w:t>存储信息。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7. 动态RAM的刷新方式通常有_______、________、_______三种。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8. CPU能直接访问______ 和______ ，但不能直接访问磁盘和光盘。</w:t>
      </w:r>
    </w:p>
    <w:p w:rsidR="00A14FE2" w:rsidRDefault="00A14FE2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A14FE2" w:rsidRDefault="00A14FE2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三</w:t>
      </w:r>
      <w:r w:rsidR="001E60E7">
        <w:rPr>
          <w:rFonts w:hint="eastAsia"/>
          <w:color w:val="333333"/>
        </w:rPr>
        <w:t xml:space="preserve">、判断题（判断下列各题的正误。对的打“√”，错的打“×”。每题1分，计10分） 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1、存储单元是存放一个二进制信息的存贮元。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2、主程序运行时何时转向为外设服务的中断服务程序是预先安排好的。</w:t>
      </w:r>
    </w:p>
    <w:p w:rsidR="00C32DFA" w:rsidRDefault="001E60E7" w:rsidP="00C32DFA">
      <w:pPr>
        <w:pStyle w:val="a4"/>
        <w:shd w:val="clear" w:color="auto" w:fill="FFFFFF"/>
        <w:spacing w:before="0" w:beforeAutospacing="0" w:after="0" w:afterAutospacing="0" w:line="480" w:lineRule="atLeast"/>
        <w:ind w:leftChars="200" w:left="660" w:hangingChars="100" w:hanging="240"/>
        <w:textAlignment w:val="baseline"/>
        <w:rPr>
          <w:color w:val="333333"/>
        </w:rPr>
      </w:pPr>
      <w:r>
        <w:rPr>
          <w:rFonts w:hint="eastAsia"/>
          <w:color w:val="333333"/>
        </w:rPr>
        <w:t>3</w:t>
      </w:r>
      <w:r w:rsidR="00C32DFA">
        <w:rPr>
          <w:rFonts w:hint="eastAsia"/>
          <w:color w:val="333333"/>
        </w:rPr>
        <w:t>、时序电路用来产生各种时序信号，以保证整个计算机协调地工作。</w:t>
      </w:r>
    </w:p>
    <w:p w:rsidR="001E60E7" w:rsidRDefault="001E60E7" w:rsidP="00C32DFA">
      <w:pPr>
        <w:pStyle w:val="a4"/>
        <w:shd w:val="clear" w:color="auto" w:fill="FFFFFF"/>
        <w:spacing w:before="0" w:beforeAutospacing="0" w:after="0" w:afterAutospacing="0" w:line="480" w:lineRule="atLeast"/>
        <w:ind w:leftChars="200" w:left="660" w:hangingChars="100" w:hanging="240"/>
        <w:textAlignment w:val="baseline"/>
        <w:rPr>
          <w:color w:val="333333"/>
        </w:rPr>
      </w:pPr>
      <w:r>
        <w:rPr>
          <w:rFonts w:hint="eastAsia"/>
          <w:color w:val="333333"/>
        </w:rPr>
        <w:t>4、引入虚拟存储系统的目的是提高存储速度。</w:t>
      </w:r>
    </w:p>
    <w:p w:rsidR="00C32DFA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5、ＤＭＡ方式进行外设与主机交换信息时，不需要向主机发出中断请求。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6、CPU以外的设备都称外部设备。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7、奇偶校验可以纠正代码中出现的错误。</w:t>
      </w:r>
    </w:p>
    <w:p w:rsidR="00C32DFA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8、用微指令的分段译码法设计微指令时，需将具有相斥性的微命令组合在同一字段内。 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9、CPU访问存储器的时间是由存储器的容量决定的，存储容量越大，访问存储器所需的时间越长。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10、一个更高级的中断请求一定可以中断另一个中断处理程序的执行。</w:t>
      </w:r>
    </w:p>
    <w:p w:rsidR="007A0780" w:rsidRDefault="007A0780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四、名词解释（每题2分，共10分）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1、存储程序的工作方式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2、高速缓冲存储器</w:t>
      </w:r>
    </w:p>
    <w:p w:rsidR="00595A55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3、程序中断的工作方式</w:t>
      </w:r>
    </w:p>
    <w:p w:rsidR="007A0780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4、系统总线</w:t>
      </w:r>
    </w:p>
    <w:p w:rsidR="007A0780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5、微程序</w:t>
      </w:r>
    </w:p>
    <w:p w:rsidR="007A0780" w:rsidRDefault="001E60E7" w:rsidP="007A0780">
      <w:pPr>
        <w:pStyle w:val="a4"/>
        <w:shd w:val="clear" w:color="auto" w:fill="FFFFFF"/>
        <w:spacing w:before="0" w:beforeAutospacing="0" w:after="0" w:afterAutospacing="0" w:line="480" w:lineRule="atLeast"/>
        <w:ind w:firstLineChars="100" w:firstLine="24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 6、（磁盘的）数据传输率</w:t>
      </w:r>
    </w:p>
    <w:p w:rsidR="001E60E7" w:rsidRDefault="001E60E7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Chars="200" w:firstLine="480"/>
        <w:textAlignment w:val="baseline"/>
        <w:rPr>
          <w:color w:val="333333"/>
        </w:rPr>
      </w:pPr>
      <w:r>
        <w:rPr>
          <w:rFonts w:hint="eastAsia"/>
          <w:color w:val="333333"/>
        </w:rPr>
        <w:lastRenderedPageBreak/>
        <w:t>7、DMA方式</w:t>
      </w:r>
    </w:p>
    <w:p w:rsidR="001E60E7" w:rsidRDefault="001E60E7" w:rsidP="001E60E7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8、随机存取方式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五、简答题（每小题5分，共30分）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1、你认为计算机系统中的硬件和软件在逻辑功能等价吗？为什么? 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2、什么是运算器？它的主要由哪几个功能部件组成？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3、与RAM相比ROM有何特点？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4、与程序中断控制方式相比DMA控制方式有何特点？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5、微程序控制的基本思想是？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6、同种类的外设部设备接入计算机系统时，应解决哪些主要问题？ 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7、中断接口一般包含哪些基本组成？简要说明它们的作用。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8、加快中央处理器与主存之间传输信息的措施有哪些？ 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  <w:r>
        <w:rPr>
          <w:rFonts w:hint="eastAsia"/>
          <w:color w:val="333333"/>
        </w:rPr>
        <w:t>六、综合题</w:t>
      </w:r>
    </w:p>
    <w:p w:rsidR="00A77256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1、设X=26/32，Y=--15/32,采用二进制变形补码计算[X+Y]补=? 并讨论计算结果。</w:t>
      </w:r>
    </w:p>
    <w:p w:rsidR="0051749D" w:rsidRDefault="0051749D" w:rsidP="000D223B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 </w:t>
      </w:r>
    </w:p>
    <w:p w:rsidR="00A77256" w:rsidRDefault="00A77256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2、Ｘ＝00110011，Ｙ＝10011110，求Ｘ∧Ｙ＝？ Ｘ∨Ｙ＝？</w:t>
      </w:r>
    </w:p>
    <w:p w:rsidR="00A77256" w:rsidRDefault="00A77256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A77256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3、设有一个具有12位地址和4位字长的存储器，问： （1）该存储器能存储多少字节信息？ （2）如果存储器由1K×1位RAM芯片组成.需要多少片? （3）需要地址多少位作为芯片选择? （4）试画出该存储器的结构图。 </w:t>
      </w:r>
    </w:p>
    <w:p w:rsidR="000D223B" w:rsidRDefault="000D223B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4. 某机字长16位，内存总容量为256KW，其中ROM占地址范围为00000H</w:t>
      </w:r>
      <w:r w:rsidR="00A77256">
        <w:rPr>
          <w:rFonts w:hint="eastAsia"/>
          <w:color w:val="333333"/>
        </w:rPr>
        <w:t>～</w:t>
      </w:r>
      <w:r>
        <w:rPr>
          <w:rFonts w:hint="eastAsia"/>
          <w:color w:val="333333"/>
        </w:rPr>
        <w:t>OFFFFH，其余地址空间为RAM。请用如下存贮芯片为该机设计一个存储器： (1) ROM、RAM的容量各为多少？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(2) 该主存的地址线、数据线各为多少根？</w:t>
      </w:r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lastRenderedPageBreak/>
        <w:t>(3) 用容量为32K*16的ROM芯片和64K*16的RAM芯片构成该存储器，需要RAM和ROM芯片各几片？</w:t>
      </w:r>
    </w:p>
    <w:p w:rsidR="00E072EC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(4) 画出存储器结构及其与CPU连接的逻辑框图 </w:t>
      </w:r>
    </w:p>
    <w:p w:rsidR="00122EF0" w:rsidRDefault="00122EF0" w:rsidP="0051749D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122EF0" w:rsidRDefault="00122EF0" w:rsidP="00122EF0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>5．什么是CPU？CPU主要由哪些寄存器级的部件组成？</w:t>
      </w:r>
    </w:p>
    <w:p w:rsidR="00122EF0" w:rsidRDefault="00122EF0" w:rsidP="00122EF0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</w:p>
    <w:p w:rsidR="00122EF0" w:rsidRDefault="00122EF0" w:rsidP="00122EF0">
      <w:pPr>
        <w:pStyle w:val="a4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color w:val="333333"/>
        </w:rPr>
      </w:pPr>
      <w:r>
        <w:rPr>
          <w:rFonts w:hint="eastAsia"/>
          <w:color w:val="333333"/>
        </w:rPr>
        <w:t xml:space="preserve">6． 画出单总线CPU内部框图（寄存器级），拟出加法指令ADD R1，（R2）的读取与执行流程。源寻址方式采用寄存器间址方式。 </w:t>
      </w:r>
      <w:bookmarkStart w:id="0" w:name="_GoBack"/>
      <w:bookmarkEnd w:id="0"/>
    </w:p>
    <w:p w:rsidR="0051749D" w:rsidRDefault="0051749D" w:rsidP="0051749D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</w:p>
    <w:p w:rsidR="00FC3845" w:rsidRPr="001E60E7" w:rsidRDefault="00FC3845" w:rsidP="00FC3845">
      <w:pPr>
        <w:pStyle w:val="a4"/>
        <w:shd w:val="clear" w:color="auto" w:fill="FFFFFF"/>
        <w:spacing w:before="0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</w:p>
    <w:p w:rsidR="001C1D31" w:rsidRPr="00550631" w:rsidRDefault="001C1D31" w:rsidP="001C1D31">
      <w:pPr>
        <w:pStyle w:val="a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</w:p>
    <w:p w:rsidR="00E572A4" w:rsidRPr="0041188B" w:rsidRDefault="00E572A4" w:rsidP="00E572A4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01255C" w:rsidRP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20" w:lineRule="atLeast"/>
        <w:textAlignment w:val="baseline"/>
        <w:rPr>
          <w:rFonts w:asciiTheme="minorHAnsi" w:eastAsiaTheme="minorEastAsia" w:hAnsiTheme="minorHAnsi" w:cstheme="minorBidi"/>
          <w:color w:val="333333"/>
          <w:kern w:val="2"/>
          <w:sz w:val="21"/>
          <w:szCs w:val="22"/>
          <w:shd w:val="clear" w:color="auto" w:fill="FFFFFF"/>
        </w:rPr>
      </w:pPr>
    </w:p>
    <w:p w:rsidR="0001255C" w:rsidRPr="0001255C" w:rsidRDefault="0001255C" w:rsidP="0001255C">
      <w:pPr>
        <w:pStyle w:val="a4"/>
        <w:shd w:val="clear" w:color="auto" w:fill="FFFFFF"/>
        <w:snapToGrid w:val="0"/>
        <w:spacing w:before="0" w:beforeAutospacing="0" w:after="0" w:afterAutospacing="0" w:line="360" w:lineRule="atLeast"/>
        <w:textAlignment w:val="baseline"/>
        <w:rPr>
          <w:color w:val="333333"/>
        </w:rPr>
      </w:pPr>
    </w:p>
    <w:p w:rsidR="002F6314" w:rsidRPr="0001255C" w:rsidRDefault="002F6314" w:rsidP="002F6314">
      <w:pPr>
        <w:rPr>
          <w:color w:val="333333"/>
          <w:shd w:val="clear" w:color="auto" w:fill="FFFFFF"/>
        </w:rPr>
      </w:pPr>
    </w:p>
    <w:p w:rsidR="002F6314" w:rsidRPr="002F6314" w:rsidRDefault="002F6314" w:rsidP="002F6314">
      <w:pPr>
        <w:rPr>
          <w:color w:val="333333"/>
          <w:shd w:val="clear" w:color="auto" w:fill="FFFFFF"/>
        </w:rPr>
      </w:pPr>
    </w:p>
    <w:p w:rsidR="002F6314" w:rsidRPr="002F6314" w:rsidRDefault="002F6314" w:rsidP="002F6314">
      <w:pPr>
        <w:rPr>
          <w:color w:val="333333"/>
          <w:shd w:val="clear" w:color="auto" w:fill="FFFFFF"/>
        </w:rPr>
      </w:pPr>
    </w:p>
    <w:p w:rsidR="002F6314" w:rsidRPr="002F6314" w:rsidRDefault="002F6314" w:rsidP="002F6314">
      <w:pPr>
        <w:rPr>
          <w:color w:val="333333"/>
          <w:shd w:val="clear" w:color="auto" w:fill="FFFFFF"/>
        </w:rPr>
      </w:pPr>
    </w:p>
    <w:p w:rsidR="00766B69" w:rsidRPr="00EB6A83" w:rsidRDefault="00766B69" w:rsidP="00766B69">
      <w:pPr>
        <w:rPr>
          <w:color w:val="333333"/>
          <w:shd w:val="clear" w:color="auto" w:fill="FFFFFF"/>
        </w:rPr>
      </w:pPr>
    </w:p>
    <w:p w:rsidR="00766B69" w:rsidRPr="00766B69" w:rsidRDefault="00766B69" w:rsidP="00766B69">
      <w:pPr>
        <w:rPr>
          <w:color w:val="333333"/>
          <w:shd w:val="clear" w:color="auto" w:fill="FFFFFF"/>
        </w:rPr>
      </w:pPr>
    </w:p>
    <w:p w:rsidR="00766B69" w:rsidRPr="00766B69" w:rsidRDefault="00766B69" w:rsidP="00766B69"/>
    <w:sectPr w:rsidR="00766B69" w:rsidRPr="00766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773FB"/>
    <w:multiLevelType w:val="hybridMultilevel"/>
    <w:tmpl w:val="B57AB480"/>
    <w:lvl w:ilvl="0" w:tplc="D38C22B4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0A601C"/>
    <w:multiLevelType w:val="hybridMultilevel"/>
    <w:tmpl w:val="DDD02224"/>
    <w:lvl w:ilvl="0" w:tplc="7AB2A34C">
      <w:start w:val="1"/>
      <w:numFmt w:val="none"/>
      <w:lvlText w:val="一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69"/>
    <w:rsid w:val="0001255C"/>
    <w:rsid w:val="00094A18"/>
    <w:rsid w:val="000D223B"/>
    <w:rsid w:val="00122EF0"/>
    <w:rsid w:val="00162853"/>
    <w:rsid w:val="001C1D31"/>
    <w:rsid w:val="001D0B5C"/>
    <w:rsid w:val="001E60E7"/>
    <w:rsid w:val="001F6DFA"/>
    <w:rsid w:val="002F6314"/>
    <w:rsid w:val="0041188B"/>
    <w:rsid w:val="0051749D"/>
    <w:rsid w:val="00550631"/>
    <w:rsid w:val="00595A55"/>
    <w:rsid w:val="005D2BF5"/>
    <w:rsid w:val="00766B69"/>
    <w:rsid w:val="00773571"/>
    <w:rsid w:val="007A0780"/>
    <w:rsid w:val="00807120"/>
    <w:rsid w:val="009354A0"/>
    <w:rsid w:val="00A14FE2"/>
    <w:rsid w:val="00A77256"/>
    <w:rsid w:val="00BD1CB8"/>
    <w:rsid w:val="00C32DFA"/>
    <w:rsid w:val="00DE7C66"/>
    <w:rsid w:val="00E072EC"/>
    <w:rsid w:val="00E572A4"/>
    <w:rsid w:val="00E62045"/>
    <w:rsid w:val="00EB6A83"/>
    <w:rsid w:val="00EF7626"/>
    <w:rsid w:val="00FC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C82E"/>
  <w15:chartTrackingRefBased/>
  <w15:docId w15:val="{EE8704EE-2011-4F2F-8C58-9A5453DF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B69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766B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15</cp:revision>
  <dcterms:created xsi:type="dcterms:W3CDTF">2023-05-06T07:03:00Z</dcterms:created>
  <dcterms:modified xsi:type="dcterms:W3CDTF">2023-05-09T03:56:00Z</dcterms:modified>
</cp:coreProperties>
</file>