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977853"/>
        <w:docPartObj>
          <w:docPartGallery w:val="Cover Pages"/>
          <w:docPartUnique/>
        </w:docPartObj>
      </w:sdtPr>
      <w:sdtEndPr>
        <w:rPr>
          <w:sz w:val="40"/>
          <w:szCs w:val="40"/>
        </w:rPr>
      </w:sdtEndPr>
      <w:sdtContent>
        <w:p w14:paraId="25AE6F97" w14:textId="4A2A8C68" w:rsidR="003C230E" w:rsidRDefault="003C230E">
          <w:r>
            <w:rPr>
              <w:noProof/>
            </w:rPr>
            <mc:AlternateContent>
              <mc:Choice Requires="wpg">
                <w:drawing>
                  <wp:anchor distT="0" distB="0" distL="114300" distR="114300" simplePos="0" relativeHeight="251667456" behindDoc="0" locked="0" layoutInCell="1" allowOverlap="1" wp14:anchorId="2FFBC408" wp14:editId="56950C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CABBE" id="Grupo 51"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9B81BBC" wp14:editId="370CE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7A18C" w14:textId="27E33F2E" w:rsidR="003C230E" w:rsidRPr="003C230E" w:rsidRDefault="003C230E">
                                    <w:pPr>
                                      <w:pStyle w:val="Sinespaciado"/>
                                      <w:jc w:val="right"/>
                                      <w:rPr>
                                        <w:color w:val="595959" w:themeColor="text1" w:themeTint="A6"/>
                                        <w:sz w:val="44"/>
                                        <w:szCs w:val="44"/>
                                      </w:rPr>
                                    </w:pPr>
                                    <w:r w:rsidRPr="003C230E">
                                      <w:rPr>
                                        <w:color w:val="595959" w:themeColor="text1" w:themeTint="A6"/>
                                        <w:sz w:val="44"/>
                                        <w:szCs w:val="44"/>
                                      </w:rPr>
                                      <w:t>Equipo Verde</w:t>
                                    </w:r>
                                    <w:r w:rsidR="002A282D">
                                      <w:rPr>
                                        <w:color w:val="595959" w:themeColor="text1" w:themeTint="A6"/>
                                        <w:sz w:val="44"/>
                                        <w:szCs w:val="44"/>
                                      </w:rPr>
                                      <w:t xml:space="preserve"> – 1ºDAM</w:t>
                                    </w:r>
                                  </w:p>
                                </w:sdtContent>
                              </w:sdt>
                              <w:p w14:paraId="643D366C" w14:textId="3E3BB250" w:rsidR="003C230E" w:rsidRPr="003C230E" w:rsidRDefault="00000000">
                                <w:pPr>
                                  <w:pStyle w:val="Sinespaciado"/>
                                  <w:jc w:val="right"/>
                                  <w:rPr>
                                    <w:color w:val="595959" w:themeColor="text1" w:themeTint="A6"/>
                                    <w:sz w:val="28"/>
                                    <w:szCs w:val="28"/>
                                  </w:rPr>
                                </w:pPr>
                                <w:sdt>
                                  <w:sdtPr>
                                    <w:rPr>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C230E" w:rsidRPr="003C230E">
                                      <w:rPr>
                                        <w:color w:val="595959" w:themeColor="text1" w:themeTint="A6"/>
                                        <w:sz w:val="28"/>
                                        <w:szCs w:val="28"/>
                                      </w:rPr>
                                      <w:t>Javier, Didac, Ausiàs, Boromir y Nicolás.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B81BBC" id="_x0000_t202" coordsize="21600,21600" o:spt="202" path="m,l,21600r21600,l21600,xe">
                    <v:stroke joinstyle="miter"/>
                    <v:path gradientshapeok="t" o:connecttype="rect"/>
                  </v:shapetype>
                  <v:shape id="Cuadro de texto 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44"/>
                              <w:szCs w:val="4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7A18C" w14:textId="27E33F2E" w:rsidR="003C230E" w:rsidRPr="003C230E" w:rsidRDefault="003C230E">
                              <w:pPr>
                                <w:pStyle w:val="Sinespaciado"/>
                                <w:jc w:val="right"/>
                                <w:rPr>
                                  <w:color w:val="595959" w:themeColor="text1" w:themeTint="A6"/>
                                  <w:sz w:val="44"/>
                                  <w:szCs w:val="44"/>
                                </w:rPr>
                              </w:pPr>
                              <w:proofErr w:type="spellStart"/>
                              <w:r w:rsidRPr="003C230E">
                                <w:rPr>
                                  <w:color w:val="595959" w:themeColor="text1" w:themeTint="A6"/>
                                  <w:sz w:val="44"/>
                                  <w:szCs w:val="44"/>
                                </w:rPr>
                                <w:t>Equipo</w:t>
                              </w:r>
                              <w:proofErr w:type="spellEnd"/>
                              <w:r w:rsidRPr="003C230E">
                                <w:rPr>
                                  <w:color w:val="595959" w:themeColor="text1" w:themeTint="A6"/>
                                  <w:sz w:val="44"/>
                                  <w:szCs w:val="44"/>
                                </w:rPr>
                                <w:t xml:space="preserve"> Verde</w:t>
                              </w:r>
                              <w:r w:rsidR="002A282D">
                                <w:rPr>
                                  <w:color w:val="595959" w:themeColor="text1" w:themeTint="A6"/>
                                  <w:sz w:val="44"/>
                                  <w:szCs w:val="44"/>
                                </w:rPr>
                                <w:t xml:space="preserve"> – 1ºDAM</w:t>
                              </w:r>
                            </w:p>
                          </w:sdtContent>
                        </w:sdt>
                        <w:p w14:paraId="643D366C" w14:textId="3E3BB250" w:rsidR="003C230E" w:rsidRPr="003C230E" w:rsidRDefault="00000000">
                          <w:pPr>
                            <w:pStyle w:val="Sinespaciado"/>
                            <w:jc w:val="right"/>
                            <w:rPr>
                              <w:color w:val="595959" w:themeColor="text1" w:themeTint="A6"/>
                              <w:sz w:val="28"/>
                              <w:szCs w:val="28"/>
                            </w:rPr>
                          </w:pPr>
                          <w:sdt>
                            <w:sdtPr>
                              <w:rPr>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C230E" w:rsidRPr="003C230E">
                                <w:rPr>
                                  <w:color w:val="595959" w:themeColor="text1" w:themeTint="A6"/>
                                  <w:sz w:val="28"/>
                                  <w:szCs w:val="28"/>
                                </w:rPr>
                                <w:t xml:space="preserve">Javier, </w:t>
                              </w:r>
                              <w:proofErr w:type="spellStart"/>
                              <w:r w:rsidR="003C230E" w:rsidRPr="003C230E">
                                <w:rPr>
                                  <w:color w:val="595959" w:themeColor="text1" w:themeTint="A6"/>
                                  <w:sz w:val="28"/>
                                  <w:szCs w:val="28"/>
                                </w:rPr>
                                <w:t>Didac</w:t>
                              </w:r>
                              <w:proofErr w:type="spellEnd"/>
                              <w:r w:rsidR="003C230E" w:rsidRPr="003C230E">
                                <w:rPr>
                                  <w:color w:val="595959" w:themeColor="text1" w:themeTint="A6"/>
                                  <w:sz w:val="28"/>
                                  <w:szCs w:val="28"/>
                                </w:rPr>
                                <w:t>, Ausiàs, Boromir y Nicolás.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28FEAB5" wp14:editId="1C43F0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2E9C7" w14:textId="001A88FA" w:rsidR="003C230E" w:rsidRPr="003C230E" w:rsidRDefault="00000000">
                                <w:pPr>
                                  <w:jc w:val="right"/>
                                  <w:rPr>
                                    <w:color w:val="156082" w:themeColor="accent1"/>
                                    <w:sz w:val="96"/>
                                    <w:szCs w:val="96"/>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230E" w:rsidRPr="003C230E">
                                      <w:rPr>
                                        <w:caps/>
                                        <w:color w:val="156082" w:themeColor="accent1"/>
                                        <w:sz w:val="96"/>
                                        <w:szCs w:val="96"/>
                                      </w:rPr>
                                      <w:t>Ge$tioni$</w:t>
                                    </w:r>
                                  </w:sdtContent>
                                </w:sdt>
                              </w:p>
                              <w:sdt>
                                <w:sdtPr>
                                  <w:rPr>
                                    <w:color w:val="404040" w:themeColor="text1" w:themeTint="BF"/>
                                    <w:sz w:val="48"/>
                                    <w:szCs w:val="4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F3A81" w14:textId="22719B39" w:rsidR="003C230E" w:rsidRPr="003C230E" w:rsidRDefault="003C230E">
                                    <w:pPr>
                                      <w:jc w:val="right"/>
                                      <w:rPr>
                                        <w:smallCaps/>
                                        <w:color w:val="404040" w:themeColor="text1" w:themeTint="BF"/>
                                        <w:sz w:val="48"/>
                                        <w:szCs w:val="48"/>
                                      </w:rPr>
                                    </w:pPr>
                                    <w:r w:rsidRPr="003C230E">
                                      <w:rPr>
                                        <w:color w:val="404040" w:themeColor="text1" w:themeTint="BF"/>
                                        <w:sz w:val="48"/>
                                        <w:szCs w:val="48"/>
                                      </w:rPr>
                                      <w:t>Proyecto Integrado – Informe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8FEAB5" id="Cuadro de texto 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B62E9C7" w14:textId="001A88FA" w:rsidR="003C230E" w:rsidRPr="003C230E" w:rsidRDefault="003C230E">
                          <w:pPr>
                            <w:jc w:val="right"/>
                            <w:rPr>
                              <w:color w:val="156082" w:themeColor="accent1"/>
                              <w:sz w:val="96"/>
                              <w:szCs w:val="96"/>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C230E">
                                <w:rPr>
                                  <w:caps/>
                                  <w:color w:val="156082" w:themeColor="accent1"/>
                                  <w:sz w:val="96"/>
                                  <w:szCs w:val="96"/>
                                </w:rPr>
                                <w:t>Ge$tioni$</w:t>
                              </w:r>
                            </w:sdtContent>
                          </w:sdt>
                        </w:p>
                        <w:sdt>
                          <w:sdtPr>
                            <w:rPr>
                              <w:color w:val="404040" w:themeColor="text1" w:themeTint="BF"/>
                              <w:sz w:val="48"/>
                              <w:szCs w:val="4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F3A81" w14:textId="22719B39" w:rsidR="003C230E" w:rsidRPr="003C230E" w:rsidRDefault="003C230E">
                              <w:pPr>
                                <w:jc w:val="right"/>
                                <w:rPr>
                                  <w:smallCaps/>
                                  <w:color w:val="404040" w:themeColor="text1" w:themeTint="BF"/>
                                  <w:sz w:val="48"/>
                                  <w:szCs w:val="48"/>
                                </w:rPr>
                              </w:pPr>
                              <w:r w:rsidRPr="003C230E">
                                <w:rPr>
                                  <w:color w:val="404040" w:themeColor="text1" w:themeTint="BF"/>
                                  <w:sz w:val="48"/>
                                  <w:szCs w:val="48"/>
                                </w:rPr>
                                <w:t>Proyecto Integrado – Informe Final</w:t>
                              </w:r>
                            </w:p>
                          </w:sdtContent>
                        </w:sdt>
                      </w:txbxContent>
                    </v:textbox>
                    <w10:wrap type="square" anchorx="page" anchory="page"/>
                  </v:shape>
                </w:pict>
              </mc:Fallback>
            </mc:AlternateContent>
          </w:r>
        </w:p>
        <w:p w14:paraId="5B14D7C4" w14:textId="5D594A92" w:rsidR="003C230E" w:rsidRDefault="003C230E">
          <w:pPr>
            <w:rPr>
              <w:sz w:val="40"/>
              <w:szCs w:val="40"/>
            </w:rPr>
          </w:pPr>
          <w:r>
            <w:rPr>
              <w:noProof/>
            </w:rPr>
            <mc:AlternateContent>
              <mc:Choice Requires="wps">
                <w:drawing>
                  <wp:anchor distT="0" distB="0" distL="114300" distR="114300" simplePos="0" relativeHeight="251666432" behindDoc="0" locked="0" layoutInCell="1" allowOverlap="1" wp14:anchorId="04DD546C" wp14:editId="458EA63E">
                    <wp:simplePos x="0" y="0"/>
                    <wp:positionH relativeFrom="margin">
                      <wp:align>center</wp:align>
                    </wp:positionH>
                    <wp:positionV relativeFrom="page">
                      <wp:posOffset>7721227</wp:posOffset>
                    </wp:positionV>
                    <wp:extent cx="7315200" cy="1009650"/>
                    <wp:effectExtent l="0" t="0" r="0" b="762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AA24A" w14:textId="02BDAA7F" w:rsidR="003C230E" w:rsidRPr="003C230E" w:rsidRDefault="003C230E" w:rsidP="003C230E">
                                <w:pPr>
                                  <w:pStyle w:val="Sinespaciado"/>
                                  <w:jc w:val="right"/>
                                  <w:rPr>
                                    <w:color w:val="156082" w:themeColor="accent1"/>
                                    <w:sz w:val="40"/>
                                    <w:szCs w:val="40"/>
                                  </w:rPr>
                                </w:pPr>
                                <w:r w:rsidRPr="003C230E">
                                  <w:rPr>
                                    <w:color w:val="156082" w:themeColor="accent1"/>
                                    <w:sz w:val="40"/>
                                    <w:szCs w:val="40"/>
                                    <w:lang w:val="es-ES"/>
                                  </w:rPr>
                                  <w:t>Una aplicación de gestión de ahorros.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DD546C" id="Cuadro de texto 53" o:spid="_x0000_s1028" type="#_x0000_t202" style="position:absolute;margin-left:0;margin-top:607.95pt;width:8in;height:79.5pt;z-index:25166643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" filled="f" stroked="f" strokeweight=".5pt">
                    <v:textbox style="mso-fit-shape-to-text:t" inset="126pt,0,54pt,0">
                      <w:txbxContent>
                        <w:p w14:paraId="3D3AA24A" w14:textId="02BDAA7F" w:rsidR="003C230E" w:rsidRPr="003C230E" w:rsidRDefault="003C230E" w:rsidP="003C230E">
                          <w:pPr>
                            <w:pStyle w:val="Sinespaciado"/>
                            <w:jc w:val="right"/>
                            <w:rPr>
                              <w:color w:val="156082" w:themeColor="accent1"/>
                              <w:sz w:val="40"/>
                              <w:szCs w:val="40"/>
                            </w:rPr>
                          </w:pPr>
                          <w:r w:rsidRPr="003C230E">
                            <w:rPr>
                              <w:color w:val="156082" w:themeColor="accent1"/>
                              <w:sz w:val="40"/>
                              <w:szCs w:val="40"/>
                              <w:lang w:val="es-ES"/>
                            </w:rPr>
                            <w:t>Una aplicación de gestión de ahorros.</w:t>
                          </w:r>
                        </w:p>
                      </w:txbxContent>
                    </v:textbox>
                    <w10:wrap type="square" anchorx="margin" anchory="page"/>
                  </v:shape>
                </w:pict>
              </mc:Fallback>
            </mc:AlternateContent>
          </w:r>
          <w:r>
            <w:rPr>
              <w:noProof/>
            </w:rPr>
            <w:drawing>
              <wp:anchor distT="0" distB="0" distL="114300" distR="114300" simplePos="0" relativeHeight="251668480" behindDoc="0" locked="0" layoutInCell="1" allowOverlap="1" wp14:anchorId="02360C23" wp14:editId="79D016C0">
                <wp:simplePos x="0" y="0"/>
                <wp:positionH relativeFrom="margin">
                  <wp:align>center</wp:align>
                </wp:positionH>
                <wp:positionV relativeFrom="paragraph">
                  <wp:posOffset>352469</wp:posOffset>
                </wp:positionV>
                <wp:extent cx="3916045" cy="3556635"/>
                <wp:effectExtent l="0" t="0" r="0" b="0"/>
                <wp:wrapSquare wrapText="bothSides"/>
                <wp:docPr id="1220436813" name="Imagen 12204368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36813" name="Imagen 1220436813"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16045" cy="3556635"/>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br w:type="page"/>
          </w:r>
        </w:p>
      </w:sdtContent>
    </w:sdt>
    <w:p w14:paraId="20E6AE7C" w14:textId="540D7654" w:rsidR="00757FF1" w:rsidRDefault="003C230E" w:rsidP="00757FF1">
      <w:pPr>
        <w:jc w:val="center"/>
        <w:rPr>
          <w:sz w:val="52"/>
          <w:szCs w:val="52"/>
        </w:rPr>
      </w:pPr>
      <w:r>
        <w:rPr>
          <w:sz w:val="52"/>
          <w:szCs w:val="52"/>
        </w:rPr>
        <w:lastRenderedPageBreak/>
        <w:t>Índice:</w:t>
      </w:r>
    </w:p>
    <w:p w14:paraId="0CBA2163" w14:textId="55BD3650" w:rsidR="003C230E" w:rsidRPr="002B3F47" w:rsidRDefault="00000000" w:rsidP="002B3F47">
      <w:pPr>
        <w:pStyle w:val="Prrafodelista"/>
        <w:numPr>
          <w:ilvl w:val="0"/>
          <w:numId w:val="1"/>
        </w:numPr>
        <w:tabs>
          <w:tab w:val="right" w:leader="dot" w:pos="9026"/>
        </w:tabs>
        <w:spacing w:after="240" w:line="278" w:lineRule="auto"/>
        <w:ind w:hanging="357"/>
        <w:contextualSpacing w:val="0"/>
        <w:rPr>
          <w:color w:val="000000" w:themeColor="text1"/>
        </w:rPr>
      </w:pPr>
      <w:hyperlink w:anchor="integrantes" w:history="1">
        <w:r w:rsidR="00EA6F73" w:rsidRPr="002B3F47">
          <w:rPr>
            <w:rStyle w:val="Hipervnculo"/>
            <w:color w:val="000000" w:themeColor="text1"/>
            <w:u w:val="none"/>
          </w:rPr>
          <w:t>Integrantes del proyecto y datos individuales de contacto</w:t>
        </w:r>
        <w:r w:rsidR="00D330E0" w:rsidRPr="002B3F47">
          <w:rPr>
            <w:rStyle w:val="Hipervnculo"/>
            <w:color w:val="000000" w:themeColor="text1"/>
            <w:u w:val="none"/>
          </w:rPr>
          <w:tab/>
          <w:t>2</w:t>
        </w:r>
      </w:hyperlink>
    </w:p>
    <w:p w14:paraId="011547B6" w14:textId="256409B3" w:rsidR="00EA6F73" w:rsidRPr="002B3F47" w:rsidRDefault="00000000" w:rsidP="002B3F47">
      <w:pPr>
        <w:pStyle w:val="Prrafodelista"/>
        <w:numPr>
          <w:ilvl w:val="0"/>
          <w:numId w:val="1"/>
        </w:numPr>
        <w:tabs>
          <w:tab w:val="right" w:leader="dot" w:pos="9026"/>
        </w:tabs>
        <w:spacing w:after="240" w:line="278" w:lineRule="auto"/>
        <w:ind w:hanging="357"/>
        <w:contextualSpacing w:val="0"/>
        <w:rPr>
          <w:color w:val="000000" w:themeColor="text1"/>
        </w:rPr>
      </w:pPr>
      <w:hyperlink w:anchor="desc" w:history="1">
        <w:r w:rsidR="00EA6F73" w:rsidRPr="002B3F47">
          <w:rPr>
            <w:rStyle w:val="Hipervnculo"/>
            <w:color w:val="000000" w:themeColor="text1"/>
            <w:u w:val="none"/>
          </w:rPr>
          <w:t>Descripción general del proyecto y problemática / necesidades que resuelve</w:t>
        </w:r>
        <w:r w:rsidR="00D330E0" w:rsidRPr="002B3F47">
          <w:rPr>
            <w:rStyle w:val="Hipervnculo"/>
            <w:color w:val="000000" w:themeColor="text1"/>
            <w:u w:val="none"/>
          </w:rPr>
          <w:tab/>
          <w:t>3</w:t>
        </w:r>
        <w:r w:rsidR="00A239ED" w:rsidRPr="002B3F47">
          <w:rPr>
            <w:rStyle w:val="Hipervnculo"/>
            <w:color w:val="000000" w:themeColor="text1"/>
            <w:u w:val="none"/>
          </w:rPr>
          <w:t>-</w:t>
        </w:r>
      </w:hyperlink>
      <w:r w:rsidR="00CF7561">
        <w:rPr>
          <w:rStyle w:val="Hipervnculo"/>
          <w:color w:val="000000" w:themeColor="text1"/>
          <w:u w:val="none"/>
        </w:rPr>
        <w:t>5</w:t>
      </w:r>
    </w:p>
    <w:bookmarkStart w:id="0" w:name="valo"/>
    <w:p w14:paraId="36B2FFBB" w14:textId="1D6149FF" w:rsidR="00EA6F73"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r w:rsidRPr="002B3F47">
        <w:rPr>
          <w:color w:val="000000" w:themeColor="text1"/>
        </w:rPr>
        <w:fldChar w:fldCharType="begin"/>
      </w:r>
      <w:r w:rsidRPr="002B3F47">
        <w:rPr>
          <w:color w:val="000000" w:themeColor="text1"/>
        </w:rPr>
        <w:instrText>HYPERLINK  \l "valo"</w:instrText>
      </w:r>
      <w:r w:rsidRPr="002B3F47">
        <w:rPr>
          <w:color w:val="000000" w:themeColor="text1"/>
        </w:rPr>
      </w:r>
      <w:r w:rsidRPr="002B3F47">
        <w:rPr>
          <w:color w:val="000000" w:themeColor="text1"/>
        </w:rPr>
        <w:fldChar w:fldCharType="separate"/>
      </w:r>
      <w:r w:rsidR="00EA6F73" w:rsidRPr="002B3F47">
        <w:rPr>
          <w:rStyle w:val="Hipervnculo"/>
          <w:color w:val="000000" w:themeColor="text1"/>
          <w:u w:val="none"/>
        </w:rPr>
        <w:t>Valoración cualitativa de la evolución, desarrollo y productos generados</w:t>
      </w:r>
      <w:r w:rsidR="00D330E0" w:rsidRPr="002B3F47">
        <w:rPr>
          <w:rStyle w:val="Hipervnculo"/>
          <w:color w:val="000000" w:themeColor="text1"/>
          <w:u w:val="none"/>
        </w:rPr>
        <w:tab/>
      </w:r>
      <w:r w:rsidRPr="002B3F47">
        <w:rPr>
          <w:color w:val="000000" w:themeColor="text1"/>
        </w:rPr>
        <w:fldChar w:fldCharType="end"/>
      </w:r>
      <w:r w:rsidR="00FE6C97">
        <w:rPr>
          <w:color w:val="000000" w:themeColor="text1"/>
        </w:rPr>
        <w:t>7</w:t>
      </w:r>
    </w:p>
    <w:bookmarkEnd w:id="0"/>
    <w:p w14:paraId="6A31CD5D" w14:textId="6A818FF1" w:rsidR="00EA6F73"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r w:rsidRPr="002B3F47">
        <w:rPr>
          <w:color w:val="000000" w:themeColor="text1"/>
        </w:rPr>
        <w:fldChar w:fldCharType="begin"/>
      </w:r>
      <w:r w:rsidRPr="002B3F47">
        <w:rPr>
          <w:color w:val="000000" w:themeColor="text1"/>
        </w:rPr>
        <w:instrText>HYPERLINK  \l "docu"</w:instrText>
      </w:r>
      <w:r w:rsidRPr="002B3F47">
        <w:rPr>
          <w:color w:val="000000" w:themeColor="text1"/>
        </w:rPr>
      </w:r>
      <w:r w:rsidRPr="002B3F47">
        <w:rPr>
          <w:color w:val="000000" w:themeColor="text1"/>
        </w:rPr>
        <w:fldChar w:fldCharType="separate"/>
      </w:r>
      <w:r w:rsidR="00EA6F73" w:rsidRPr="002B3F47">
        <w:rPr>
          <w:rStyle w:val="Hipervnculo"/>
          <w:color w:val="000000" w:themeColor="text1"/>
          <w:u w:val="none"/>
        </w:rPr>
        <w:t>Referencias a las URLs de la documentación y productos generados</w:t>
      </w:r>
      <w:r w:rsidR="00D330E0" w:rsidRPr="002B3F47">
        <w:rPr>
          <w:rStyle w:val="Hipervnculo"/>
          <w:color w:val="000000" w:themeColor="text1"/>
          <w:u w:val="none"/>
        </w:rPr>
        <w:tab/>
      </w:r>
      <w:r w:rsidRPr="002B3F47">
        <w:rPr>
          <w:color w:val="000000" w:themeColor="text1"/>
        </w:rPr>
        <w:fldChar w:fldCharType="end"/>
      </w:r>
      <w:r w:rsidR="00FE6C97">
        <w:rPr>
          <w:color w:val="000000" w:themeColor="text1"/>
        </w:rPr>
        <w:t>7</w:t>
      </w:r>
    </w:p>
    <w:p w14:paraId="0ED3FD9F" w14:textId="3A1AB623"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Sitio Web de apoyo a la aplicación</w:t>
      </w:r>
      <w:r w:rsidR="00D330E0">
        <w:tab/>
      </w:r>
      <w:r w:rsidR="00FE6C97">
        <w:t>7</w:t>
      </w:r>
    </w:p>
    <w:p w14:paraId="700ABEAA" w14:textId="3EC1981B"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URL del videotutorial de la aplicación</w:t>
      </w:r>
      <w:r w:rsidR="00D330E0">
        <w:tab/>
      </w:r>
      <w:r w:rsidR="00FE6C97">
        <w:t>7</w:t>
      </w:r>
    </w:p>
    <w:p w14:paraId="773B86A9" w14:textId="0F11A8E0"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Repositorio Github con todo el código fuente</w:t>
      </w:r>
      <w:r w:rsidR="00D330E0">
        <w:tab/>
      </w:r>
      <w:r w:rsidR="00FE6C97">
        <w:t>7</w:t>
      </w:r>
    </w:p>
    <w:p w14:paraId="14EA670F" w14:textId="33B31EB4" w:rsidR="003C230E" w:rsidRDefault="003C230E">
      <w:r>
        <w:br w:type="page"/>
      </w:r>
    </w:p>
    <w:p w14:paraId="228C0D00" w14:textId="1699D6D5" w:rsidR="00D330E0" w:rsidRPr="00D330E0" w:rsidRDefault="00D330E0" w:rsidP="00D330E0">
      <w:pPr>
        <w:jc w:val="center"/>
        <w:rPr>
          <w:b/>
          <w:bCs/>
          <w:color w:val="156082" w:themeColor="accent1"/>
          <w:sz w:val="32"/>
          <w:szCs w:val="32"/>
        </w:rPr>
      </w:pPr>
      <w:bookmarkStart w:id="1" w:name="integrantes"/>
      <w:r w:rsidRPr="00D330E0">
        <w:rPr>
          <w:b/>
          <w:bCs/>
          <w:color w:val="156082" w:themeColor="accent1"/>
          <w:sz w:val="32"/>
          <w:szCs w:val="32"/>
        </w:rPr>
        <w:lastRenderedPageBreak/>
        <w:t>Integrantes del proyecto:</w:t>
      </w:r>
    </w:p>
    <w:bookmarkEnd w:id="1"/>
    <w:p w14:paraId="15A4A979" w14:textId="6F31B03F" w:rsidR="002A282D" w:rsidRDefault="002A282D" w:rsidP="00D330E0">
      <w:pPr>
        <w:jc w:val="both"/>
      </w:pPr>
      <w:r>
        <w:t xml:space="preserve">El equipo </w:t>
      </w:r>
      <w:r w:rsidRPr="002A282D">
        <w:rPr>
          <w:b/>
          <w:bCs/>
          <w:color w:val="4EA72E" w:themeColor="accent6"/>
        </w:rPr>
        <w:t>verde</w:t>
      </w:r>
      <w:r w:rsidRPr="002A282D">
        <w:rPr>
          <w:color w:val="4EA72E" w:themeColor="accent6"/>
        </w:rPr>
        <w:t xml:space="preserve"> </w:t>
      </w:r>
      <w:r>
        <w:t>está conformado por 5 integrantes.</w:t>
      </w:r>
    </w:p>
    <w:p w14:paraId="134F8859" w14:textId="35B7D5E5" w:rsidR="002A282D" w:rsidRDefault="002A282D" w:rsidP="00D330E0">
      <w:pPr>
        <w:jc w:val="both"/>
      </w:pPr>
      <w:r>
        <w:t xml:space="preserve">El estilo de trabajo que hemos adoptado es un estilo de </w:t>
      </w:r>
      <w:r w:rsidRPr="002A282D">
        <w:rPr>
          <w:b/>
          <w:bCs/>
        </w:rPr>
        <w:t>capitanía</w:t>
      </w:r>
      <w:r>
        <w:t xml:space="preserve"> en el cual cada uno de nosotros nos especializamos en una o dos asignaturas según nuestras capacidades y virtudes, ayudando esto a un reparto más dinámico del trabajo y a la disminución de las disputas o posibles conflictos durante el desarrollo.</w:t>
      </w:r>
    </w:p>
    <w:p w14:paraId="0A2F3FE4" w14:textId="7C68DDA5" w:rsidR="00757FF1" w:rsidRDefault="002A282D" w:rsidP="002A282D">
      <w:pPr>
        <w:jc w:val="both"/>
      </w:pPr>
      <w:r>
        <w:t xml:space="preserve">Es decir, aunque trabajemos en </w:t>
      </w:r>
      <w:r w:rsidRPr="00780248">
        <w:rPr>
          <w:b/>
          <w:bCs/>
        </w:rPr>
        <w:t>equipo</w:t>
      </w:r>
      <w:r>
        <w:t xml:space="preserve"> y todos realicemos tareas de todas las asignaturas, cada alumno se encarga de coordinar y organizar las tareas a realizar en un área o asignatura.</w:t>
      </w:r>
    </w:p>
    <w:p w14:paraId="6F08B57E" w14:textId="32C5A8E4" w:rsidR="00D330E0" w:rsidRDefault="00D330E0" w:rsidP="002A282D">
      <w:pPr>
        <w:spacing w:after="0" w:line="278" w:lineRule="auto"/>
      </w:pPr>
    </w:p>
    <w:p w14:paraId="19937BB5" w14:textId="6B9EB839" w:rsidR="00D330E0" w:rsidRPr="00D330E0" w:rsidRDefault="001F2E7C" w:rsidP="00D330E0">
      <w:pPr>
        <w:spacing w:after="200" w:line="278" w:lineRule="auto"/>
        <w:rPr>
          <w:sz w:val="28"/>
          <w:szCs w:val="28"/>
          <w:u w:val="single"/>
        </w:rPr>
      </w:pPr>
      <w:r w:rsidRPr="00D330E0">
        <w:rPr>
          <w:noProof/>
          <w:sz w:val="28"/>
          <w:szCs w:val="28"/>
          <w:u w:val="single"/>
        </w:rPr>
        <w:drawing>
          <wp:anchor distT="0" distB="0" distL="114300" distR="114300" simplePos="0" relativeHeight="251658240" behindDoc="1" locked="0" layoutInCell="1" allowOverlap="1" wp14:anchorId="29B1FE46" wp14:editId="213792C5">
            <wp:simplePos x="0" y="0"/>
            <wp:positionH relativeFrom="column">
              <wp:posOffset>3364205</wp:posOffset>
            </wp:positionH>
            <wp:positionV relativeFrom="paragraph">
              <wp:posOffset>185166</wp:posOffset>
            </wp:positionV>
            <wp:extent cx="1143000" cy="1143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ier.jpg"/>
                    <pic:cNvPicPr/>
                  </pic:nvPicPr>
                  <pic:blipFill>
                    <a:blip r:embed="rId12">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D330E0">
        <w:rPr>
          <w:sz w:val="28"/>
          <w:szCs w:val="28"/>
          <w:u w:val="single"/>
        </w:rPr>
        <w:t>Miembros del</w:t>
      </w:r>
      <w:r w:rsidR="00D330E0" w:rsidRPr="00D330E0">
        <w:rPr>
          <w:sz w:val="28"/>
          <w:szCs w:val="28"/>
          <w:u w:val="single"/>
        </w:rPr>
        <w:t xml:space="preserve"> equipo:</w:t>
      </w:r>
    </w:p>
    <w:p w14:paraId="515B42C2" w14:textId="14ABB034" w:rsidR="00757FF1" w:rsidRDefault="00757FF1" w:rsidP="00757FF1">
      <w:r w:rsidRPr="00D330E0">
        <w:rPr>
          <w:b/>
          <w:bCs/>
        </w:rPr>
        <w:t>Nombre</w:t>
      </w:r>
      <w:r w:rsidR="005942AC">
        <w:t xml:space="preserve">: Javier Arellano </w:t>
      </w:r>
      <w:r w:rsidR="009B2D64">
        <w:t>Álvarez</w:t>
      </w:r>
    </w:p>
    <w:p w14:paraId="71E32DED" w14:textId="431B40EB" w:rsidR="005942AC" w:rsidRDefault="005942AC" w:rsidP="00757FF1">
      <w:r>
        <w:t xml:space="preserve">Correo:  </w:t>
      </w:r>
      <w:hyperlink r:id="rId13" w:history="1">
        <w:r w:rsidRPr="008C73E2">
          <w:rPr>
            <w:rStyle w:val="Hipervnculo"/>
          </w:rPr>
          <w:t>jaaral01@floridauniversitaria.es</w:t>
        </w:r>
      </w:hyperlink>
    </w:p>
    <w:p w14:paraId="61A20452" w14:textId="1102F222" w:rsidR="005942AC" w:rsidRDefault="005942AC" w:rsidP="002A282D">
      <w:pPr>
        <w:spacing w:after="0" w:line="278" w:lineRule="auto"/>
      </w:pPr>
      <w:r>
        <w:t xml:space="preserve">Capitán de </w:t>
      </w:r>
      <w:r w:rsidR="000462F0">
        <w:rPr>
          <w:u w:val="single"/>
        </w:rPr>
        <w:t>L</w:t>
      </w:r>
      <w:r w:rsidRPr="00D330E0">
        <w:rPr>
          <w:u w:val="single"/>
        </w:rPr>
        <w:t>enguaje de marcas y FOL</w:t>
      </w:r>
    </w:p>
    <w:p w14:paraId="7E1BC6CB" w14:textId="2A932FD5" w:rsidR="005942AC" w:rsidRDefault="005942AC" w:rsidP="00757FF1">
      <w:r>
        <w:rPr>
          <w:noProof/>
        </w:rPr>
        <w:drawing>
          <wp:anchor distT="0" distB="0" distL="114300" distR="114300" simplePos="0" relativeHeight="251659264" behindDoc="1" locked="0" layoutInCell="1" allowOverlap="1" wp14:anchorId="1E7CFA56" wp14:editId="58DCA32A">
            <wp:simplePos x="0" y="0"/>
            <wp:positionH relativeFrom="column">
              <wp:posOffset>3368040</wp:posOffset>
            </wp:positionH>
            <wp:positionV relativeFrom="paragraph">
              <wp:posOffset>136525</wp:posOffset>
            </wp:positionV>
            <wp:extent cx="1120140" cy="1120140"/>
            <wp:effectExtent l="0" t="0" r="381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dac.jpg"/>
                    <pic:cNvPicPr/>
                  </pic:nvPicPr>
                  <pic:blipFill>
                    <a:blip r:embed="rId14">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14:sizeRelH relativeFrom="page">
              <wp14:pctWidth>0</wp14:pctWidth>
            </wp14:sizeRelH>
            <wp14:sizeRelV relativeFrom="page">
              <wp14:pctHeight>0</wp14:pctHeight>
            </wp14:sizeRelV>
          </wp:anchor>
        </w:drawing>
      </w:r>
    </w:p>
    <w:p w14:paraId="630DC00C" w14:textId="5C7893E0" w:rsidR="005942AC" w:rsidRDefault="005942AC" w:rsidP="005942AC">
      <w:r w:rsidRPr="00D330E0">
        <w:rPr>
          <w:b/>
          <w:bCs/>
        </w:rPr>
        <w:t>Nombre</w:t>
      </w:r>
      <w:r>
        <w:t>: Didac Arnau Nicola</w:t>
      </w:r>
    </w:p>
    <w:p w14:paraId="218D77E2" w14:textId="046F092A" w:rsidR="005942AC" w:rsidRDefault="005942AC" w:rsidP="005942AC">
      <w:r>
        <w:t xml:space="preserve">Correo:  </w:t>
      </w:r>
      <w:hyperlink r:id="rId15" w:history="1">
        <w:r w:rsidRPr="008C73E2">
          <w:rPr>
            <w:rStyle w:val="Hipervnculo"/>
          </w:rPr>
          <w:t>diarni@floridauniversitaria.es</w:t>
        </w:r>
      </w:hyperlink>
    </w:p>
    <w:p w14:paraId="4B3CE5AE" w14:textId="2B40B1DF" w:rsidR="005942AC" w:rsidRDefault="005942AC" w:rsidP="002A282D">
      <w:pPr>
        <w:spacing w:after="0" w:line="278" w:lineRule="auto"/>
      </w:pPr>
      <w:r>
        <w:t xml:space="preserve">Capitán de </w:t>
      </w:r>
      <w:r w:rsidR="000462F0">
        <w:rPr>
          <w:u w:val="single"/>
        </w:rPr>
        <w:t>I</w:t>
      </w:r>
      <w:r w:rsidRPr="00D330E0">
        <w:rPr>
          <w:u w:val="single"/>
        </w:rPr>
        <w:t>nglés</w:t>
      </w:r>
    </w:p>
    <w:p w14:paraId="567255DF" w14:textId="67BE0AA4" w:rsidR="005942AC" w:rsidRDefault="005942AC" w:rsidP="00757FF1">
      <w:r>
        <w:rPr>
          <w:noProof/>
          <w:color w:val="467886" w:themeColor="hyperlink"/>
          <w:u w:val="single"/>
        </w:rPr>
        <w:drawing>
          <wp:anchor distT="0" distB="0" distL="114300" distR="114300" simplePos="0" relativeHeight="251660288" behindDoc="0" locked="0" layoutInCell="1" allowOverlap="1" wp14:anchorId="57E8EC5E" wp14:editId="3E83C1A5">
            <wp:simplePos x="0" y="0"/>
            <wp:positionH relativeFrom="column">
              <wp:posOffset>3375660</wp:posOffset>
            </wp:positionH>
            <wp:positionV relativeFrom="paragraph">
              <wp:posOffset>106680</wp:posOffset>
            </wp:positionV>
            <wp:extent cx="1112520" cy="11125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ias.jpg"/>
                    <pic:cNvPicPr/>
                  </pic:nvPicPr>
                  <pic:blipFill>
                    <a:blip r:embed="rId16">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14:sizeRelH relativeFrom="page">
              <wp14:pctWidth>0</wp14:pctWidth>
            </wp14:sizeRelH>
            <wp14:sizeRelV relativeFrom="page">
              <wp14:pctHeight>0</wp14:pctHeight>
            </wp14:sizeRelV>
          </wp:anchor>
        </w:drawing>
      </w:r>
    </w:p>
    <w:p w14:paraId="3A6685D7" w14:textId="3130ADA9" w:rsidR="005942AC" w:rsidRDefault="005942AC" w:rsidP="005942AC">
      <w:r w:rsidRPr="00D330E0">
        <w:rPr>
          <w:b/>
          <w:bCs/>
        </w:rPr>
        <w:t>Nombre</w:t>
      </w:r>
      <w:r>
        <w:t>: Ausi</w:t>
      </w:r>
      <w:r w:rsidR="76023905">
        <w:t>à</w:t>
      </w:r>
      <w:r>
        <w:t xml:space="preserve">s </w:t>
      </w:r>
      <w:r w:rsidR="009B2D64">
        <w:t>Martínez</w:t>
      </w:r>
      <w:r>
        <w:t xml:space="preserve"> Bernal</w:t>
      </w:r>
    </w:p>
    <w:p w14:paraId="0A2952C3" w14:textId="457E97E3" w:rsidR="005942AC" w:rsidRDefault="005942AC" w:rsidP="005942AC">
      <w:r>
        <w:t xml:space="preserve">Correo:  </w:t>
      </w:r>
      <w:hyperlink r:id="rId17" w:history="1">
        <w:r>
          <w:rPr>
            <w:rStyle w:val="Hipervnculo"/>
          </w:rPr>
          <w:t>aumabe</w:t>
        </w:r>
        <w:r w:rsidRPr="008C73E2">
          <w:rPr>
            <w:rStyle w:val="Hipervnculo"/>
          </w:rPr>
          <w:t>@floridauniversitaria.es</w:t>
        </w:r>
      </w:hyperlink>
    </w:p>
    <w:p w14:paraId="6E58CB85" w14:textId="5E839CEE" w:rsidR="005942AC" w:rsidRDefault="005942AC" w:rsidP="002A282D">
      <w:pPr>
        <w:spacing w:after="0" w:line="278" w:lineRule="auto"/>
      </w:pPr>
      <w:r>
        <w:t xml:space="preserve">Capitán de </w:t>
      </w:r>
      <w:r w:rsidR="000462F0">
        <w:rPr>
          <w:u w:val="single"/>
        </w:rPr>
        <w:t>B</w:t>
      </w:r>
      <w:r w:rsidRPr="00D330E0">
        <w:rPr>
          <w:u w:val="single"/>
        </w:rPr>
        <w:t xml:space="preserve">ases de </w:t>
      </w:r>
      <w:r w:rsidR="000462F0">
        <w:rPr>
          <w:u w:val="single"/>
        </w:rPr>
        <w:t>D</w:t>
      </w:r>
      <w:r w:rsidRPr="00D330E0">
        <w:rPr>
          <w:u w:val="single"/>
        </w:rPr>
        <w:t>atos</w:t>
      </w:r>
    </w:p>
    <w:p w14:paraId="33733BF3" w14:textId="325B4A85" w:rsidR="005942AC" w:rsidRDefault="005942AC" w:rsidP="005942AC">
      <w:r>
        <w:rPr>
          <w:noProof/>
        </w:rPr>
        <w:drawing>
          <wp:anchor distT="0" distB="0" distL="114300" distR="114300" simplePos="0" relativeHeight="251661312" behindDoc="1" locked="0" layoutInCell="1" allowOverlap="1" wp14:anchorId="782CEFD1" wp14:editId="28602335">
            <wp:simplePos x="0" y="0"/>
            <wp:positionH relativeFrom="column">
              <wp:posOffset>3383280</wp:posOffset>
            </wp:positionH>
            <wp:positionV relativeFrom="paragraph">
              <wp:posOffset>92710</wp:posOffset>
            </wp:positionV>
            <wp:extent cx="1127760" cy="11277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omir.jpg"/>
                    <pic:cNvPicPr/>
                  </pic:nvPicPr>
                  <pic:blipFill>
                    <a:blip r:embed="rId18">
                      <a:extLst>
                        <a:ext uri="{28A0092B-C50C-407E-A947-70E740481C1C}">
                          <a14:useLocalDpi xmlns:a14="http://schemas.microsoft.com/office/drawing/2010/main" val="0"/>
                        </a:ext>
                      </a:extLst>
                    </a:blip>
                    <a:stretch>
                      <a:fillRect/>
                    </a:stretch>
                  </pic:blipFill>
                  <pic:spPr>
                    <a:xfrm>
                      <a:off x="0" y="0"/>
                      <a:ext cx="1127760" cy="1127760"/>
                    </a:xfrm>
                    <a:prstGeom prst="rect">
                      <a:avLst/>
                    </a:prstGeom>
                  </pic:spPr>
                </pic:pic>
              </a:graphicData>
            </a:graphic>
            <wp14:sizeRelH relativeFrom="page">
              <wp14:pctWidth>0</wp14:pctWidth>
            </wp14:sizeRelH>
            <wp14:sizeRelV relativeFrom="page">
              <wp14:pctHeight>0</wp14:pctHeight>
            </wp14:sizeRelV>
          </wp:anchor>
        </w:drawing>
      </w:r>
    </w:p>
    <w:p w14:paraId="23B274E1" w14:textId="0A280EB1" w:rsidR="005942AC" w:rsidRDefault="005942AC" w:rsidP="005942AC">
      <w:r w:rsidRPr="00D330E0">
        <w:rPr>
          <w:b/>
          <w:bCs/>
        </w:rPr>
        <w:t>Nombre</w:t>
      </w:r>
      <w:r>
        <w:t>: Boromir Stanislavov Borissov</w:t>
      </w:r>
    </w:p>
    <w:p w14:paraId="103AA240" w14:textId="485D26FE" w:rsidR="005942AC" w:rsidRDefault="005942AC" w:rsidP="005942AC">
      <w:r>
        <w:t xml:space="preserve">Correo:  </w:t>
      </w:r>
      <w:hyperlink r:id="rId19" w:history="1">
        <w:r w:rsidRPr="008C73E2">
          <w:rPr>
            <w:rStyle w:val="Hipervnculo"/>
          </w:rPr>
          <w:t>bostbo@floridauniversitaria.es</w:t>
        </w:r>
      </w:hyperlink>
    </w:p>
    <w:p w14:paraId="346F21CE" w14:textId="74643989" w:rsidR="005942AC" w:rsidRPr="00D330E0" w:rsidRDefault="005942AC" w:rsidP="002A282D">
      <w:pPr>
        <w:spacing w:after="0" w:line="278" w:lineRule="auto"/>
        <w:rPr>
          <w:u w:val="single"/>
        </w:rPr>
      </w:pPr>
      <w:r>
        <w:t xml:space="preserve">Capitán de </w:t>
      </w:r>
      <w:r w:rsidR="000462F0">
        <w:rPr>
          <w:u w:val="single"/>
        </w:rPr>
        <w:t>P</w:t>
      </w:r>
      <w:r w:rsidRPr="00D330E0">
        <w:rPr>
          <w:u w:val="single"/>
        </w:rPr>
        <w:t>rogramación</w:t>
      </w:r>
    </w:p>
    <w:p w14:paraId="50FBD0EF" w14:textId="27E01D05" w:rsidR="005942AC" w:rsidRDefault="005942AC" w:rsidP="005942AC">
      <w:r>
        <w:rPr>
          <w:noProof/>
          <w:u w:val="single"/>
        </w:rPr>
        <w:drawing>
          <wp:anchor distT="0" distB="0" distL="114300" distR="114300" simplePos="0" relativeHeight="251662336" behindDoc="1" locked="0" layoutInCell="1" allowOverlap="1" wp14:anchorId="4C5380CA" wp14:editId="18D0192B">
            <wp:simplePos x="0" y="0"/>
            <wp:positionH relativeFrom="column">
              <wp:posOffset>3384550</wp:posOffset>
            </wp:positionH>
            <wp:positionV relativeFrom="paragraph">
              <wp:posOffset>83820</wp:posOffset>
            </wp:positionV>
            <wp:extent cx="1089660" cy="10896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co.jpg"/>
                    <pic:cNvPicPr/>
                  </pic:nvPicPr>
                  <pic:blipFill>
                    <a:blip r:embed="rId20">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14:sizeRelH relativeFrom="page">
              <wp14:pctWidth>0</wp14:pctWidth>
            </wp14:sizeRelH>
            <wp14:sizeRelV relativeFrom="page">
              <wp14:pctHeight>0</wp14:pctHeight>
            </wp14:sizeRelV>
          </wp:anchor>
        </w:drawing>
      </w:r>
    </w:p>
    <w:p w14:paraId="0AC79181" w14:textId="52EF8CA2" w:rsidR="005942AC" w:rsidRDefault="005942AC" w:rsidP="005942AC">
      <w:r w:rsidRPr="00D330E0">
        <w:rPr>
          <w:b/>
          <w:bCs/>
        </w:rPr>
        <w:t>Nombre</w:t>
      </w:r>
      <w:r>
        <w:t xml:space="preserve">: Nicolas </w:t>
      </w:r>
      <w:r w:rsidR="009B2D64">
        <w:t>Iván</w:t>
      </w:r>
      <w:r>
        <w:t xml:space="preserve"> Vega Toniani</w:t>
      </w:r>
    </w:p>
    <w:p w14:paraId="2525AB4D" w14:textId="558A72D3" w:rsidR="005942AC" w:rsidRDefault="005942AC" w:rsidP="005942AC">
      <w:r>
        <w:t xml:space="preserve">Correo:  </w:t>
      </w:r>
      <w:hyperlink r:id="rId21" w:history="1">
        <w:r w:rsidRPr="008C73E2">
          <w:rPr>
            <w:rStyle w:val="Hipervnculo"/>
          </w:rPr>
          <w:t>niveto@floridauniversitaria.es</w:t>
        </w:r>
      </w:hyperlink>
    </w:p>
    <w:p w14:paraId="78D1E9B0" w14:textId="1FC57943" w:rsidR="001F2E7C" w:rsidRDefault="005942AC" w:rsidP="002A282D">
      <w:pPr>
        <w:rPr>
          <w:u w:val="single"/>
        </w:rPr>
      </w:pPr>
      <w:r>
        <w:t xml:space="preserve">Capitán de </w:t>
      </w:r>
      <w:r w:rsidR="000462F0">
        <w:rPr>
          <w:u w:val="single"/>
        </w:rPr>
        <w:t>E</w:t>
      </w:r>
      <w:r w:rsidRPr="00D330E0">
        <w:rPr>
          <w:u w:val="single"/>
        </w:rPr>
        <w:t xml:space="preserve">ntornos de </w:t>
      </w:r>
      <w:r w:rsidR="000462F0">
        <w:rPr>
          <w:u w:val="single"/>
        </w:rPr>
        <w:t>D</w:t>
      </w:r>
      <w:r w:rsidRPr="00D330E0">
        <w:rPr>
          <w:u w:val="single"/>
        </w:rPr>
        <w:t xml:space="preserve">esarrollo y </w:t>
      </w:r>
      <w:r w:rsidR="000462F0">
        <w:rPr>
          <w:u w:val="single"/>
        </w:rPr>
        <w:t>S</w:t>
      </w:r>
      <w:r w:rsidRPr="00D330E0">
        <w:rPr>
          <w:u w:val="single"/>
        </w:rPr>
        <w:t>istemas</w:t>
      </w:r>
    </w:p>
    <w:p w14:paraId="4A8CAD44" w14:textId="461B7036" w:rsidR="001F2E7C" w:rsidRPr="00D330E0" w:rsidRDefault="001F2E7C" w:rsidP="001F2E7C">
      <w:pPr>
        <w:jc w:val="center"/>
        <w:rPr>
          <w:b/>
          <w:bCs/>
          <w:color w:val="156082" w:themeColor="accent1"/>
          <w:sz w:val="32"/>
          <w:szCs w:val="32"/>
        </w:rPr>
      </w:pPr>
      <w:bookmarkStart w:id="2" w:name="desc"/>
      <w:r>
        <w:rPr>
          <w:b/>
          <w:bCs/>
          <w:color w:val="156082" w:themeColor="accent1"/>
          <w:sz w:val="32"/>
          <w:szCs w:val="32"/>
        </w:rPr>
        <w:lastRenderedPageBreak/>
        <w:t>Descripción del proyecto</w:t>
      </w:r>
      <w:r w:rsidRPr="00D330E0">
        <w:rPr>
          <w:b/>
          <w:bCs/>
          <w:color w:val="156082" w:themeColor="accent1"/>
          <w:sz w:val="32"/>
          <w:szCs w:val="32"/>
        </w:rPr>
        <w:t>:</w:t>
      </w:r>
    </w:p>
    <w:bookmarkEnd w:id="2"/>
    <w:p w14:paraId="6C44A575" w14:textId="0444E858" w:rsidR="001F2E7C" w:rsidRDefault="001F2E7C" w:rsidP="006F51C1">
      <w:pPr>
        <w:jc w:val="both"/>
      </w:pPr>
      <w:r>
        <w:t xml:space="preserve">Gestionis es una aplicación que actúa como un </w:t>
      </w:r>
      <w:r w:rsidRPr="001F2E7C">
        <w:rPr>
          <w:u w:val="single"/>
        </w:rPr>
        <w:t>marco unificado</w:t>
      </w:r>
      <w:r>
        <w:t xml:space="preserve"> de una serie de </w:t>
      </w:r>
      <w:r w:rsidRPr="001F2E7C">
        <w:rPr>
          <w:u w:val="single"/>
        </w:rPr>
        <w:t>herramientas</w:t>
      </w:r>
      <w:r>
        <w:t xml:space="preserve"> que permiten al usuario hacer un seguimiento de sus gastos e ingresos y le proporcionan la habilidad de gestionar de una manera </w:t>
      </w:r>
      <w:r w:rsidRPr="001F2E7C">
        <w:rPr>
          <w:b/>
          <w:bCs/>
        </w:rPr>
        <w:t>eficiente</w:t>
      </w:r>
      <w:r>
        <w:t xml:space="preserve">, </w:t>
      </w:r>
      <w:r w:rsidRPr="001F2E7C">
        <w:rPr>
          <w:b/>
          <w:bCs/>
        </w:rPr>
        <w:t>efectiva</w:t>
      </w:r>
      <w:r>
        <w:t xml:space="preserve"> e </w:t>
      </w:r>
      <w:r w:rsidRPr="001F2E7C">
        <w:rPr>
          <w:b/>
          <w:bCs/>
        </w:rPr>
        <w:t>intuitiva</w:t>
      </w:r>
      <w:r>
        <w:t xml:space="preserve"> sus </w:t>
      </w:r>
      <w:r w:rsidRPr="001F2E7C">
        <w:rPr>
          <w:i/>
          <w:iCs/>
        </w:rPr>
        <w:t>ahorros</w:t>
      </w:r>
      <w:r>
        <w:t>.</w:t>
      </w:r>
    </w:p>
    <w:p w14:paraId="4BCFF709" w14:textId="2D64F92C" w:rsidR="001F2E7C" w:rsidRDefault="001F2E7C" w:rsidP="006F51C1">
      <w:pPr>
        <w:jc w:val="both"/>
      </w:pPr>
      <w:r>
        <w:t>La idea detrás de Gestionis es la creación de una aplicación desde la cual el usuario tenga acceso a todas las herramientas que pueda necesitar para gestionar sus ahorros. Con Gestionis, se dota a los usuarios de un marco fácilmente accesible y unificado de herramientas para llevar a cabo cualquier gestión de dinero que el usuario pueda requerir.</w:t>
      </w:r>
    </w:p>
    <w:p w14:paraId="4B473C83" w14:textId="12B86A3E" w:rsidR="001F2E7C" w:rsidRDefault="001F2E7C" w:rsidP="006F51C1">
      <w:pPr>
        <w:jc w:val="both"/>
      </w:pPr>
      <w:r>
        <w:t xml:space="preserve">Gestionis está pensada para solucionar la problemática de tener que recurrir a incontables aplicaciones para poder llevar a cabo un seguimiento efectivo de las transacciones de entrada y salida </w:t>
      </w:r>
      <w:r w:rsidR="006F51C1">
        <w:t>a una cuenta bancaria.</w:t>
      </w:r>
    </w:p>
    <w:p w14:paraId="252D0D47" w14:textId="09537B4A" w:rsidR="006F51C1" w:rsidRDefault="006F51C1" w:rsidP="006F51C1">
      <w:pPr>
        <w:jc w:val="both"/>
      </w:pPr>
      <w:r>
        <w:t>Los pilares detrás de la filosofía de Gestionis se podrían resumir en:</w:t>
      </w:r>
    </w:p>
    <w:p w14:paraId="343DCE49" w14:textId="746154FE" w:rsidR="006F51C1" w:rsidRDefault="006F51C1" w:rsidP="006F51C1">
      <w:pPr>
        <w:pStyle w:val="Prrafodelista"/>
        <w:numPr>
          <w:ilvl w:val="0"/>
          <w:numId w:val="4"/>
        </w:numPr>
        <w:spacing w:line="278" w:lineRule="auto"/>
        <w:ind w:left="714" w:hanging="357"/>
        <w:contextualSpacing w:val="0"/>
      </w:pPr>
      <w:r w:rsidRPr="006F51C1">
        <w:rPr>
          <w:b/>
          <w:bCs/>
        </w:rPr>
        <w:t>Facilidad</w:t>
      </w:r>
      <w:r>
        <w:t xml:space="preserve"> de </w:t>
      </w:r>
      <w:r w:rsidRPr="006F51C1">
        <w:rPr>
          <w:b/>
          <w:bCs/>
        </w:rPr>
        <w:t>acceso</w:t>
      </w:r>
      <w:r>
        <w:t xml:space="preserve"> a herramientas útiles y necesarias.</w:t>
      </w:r>
    </w:p>
    <w:p w14:paraId="546C85DE" w14:textId="778A29E9" w:rsidR="006F51C1" w:rsidRDefault="006F51C1" w:rsidP="006F51C1">
      <w:pPr>
        <w:pStyle w:val="Prrafodelista"/>
        <w:numPr>
          <w:ilvl w:val="0"/>
          <w:numId w:val="4"/>
        </w:numPr>
        <w:spacing w:line="278" w:lineRule="auto"/>
        <w:ind w:left="714" w:hanging="357"/>
        <w:contextualSpacing w:val="0"/>
      </w:pPr>
      <w:r w:rsidRPr="006F51C1">
        <w:rPr>
          <w:b/>
          <w:bCs/>
        </w:rPr>
        <w:t>Agrupación</w:t>
      </w:r>
      <w:r>
        <w:t xml:space="preserve"> de las herramientas bajo una misma aplicación.</w:t>
      </w:r>
    </w:p>
    <w:p w14:paraId="0C7D993C" w14:textId="6E3AE192" w:rsidR="006F51C1" w:rsidRPr="006F51C1" w:rsidRDefault="006F51C1" w:rsidP="006F51C1">
      <w:pPr>
        <w:pStyle w:val="Prrafodelista"/>
        <w:numPr>
          <w:ilvl w:val="0"/>
          <w:numId w:val="4"/>
        </w:numPr>
        <w:ind w:left="714" w:hanging="357"/>
        <w:contextualSpacing w:val="0"/>
      </w:pPr>
      <w:r w:rsidRPr="006F51C1">
        <w:t xml:space="preserve">Personalización y </w:t>
      </w:r>
      <w:r w:rsidRPr="006F51C1">
        <w:rPr>
          <w:b/>
          <w:bCs/>
        </w:rPr>
        <w:t>adaptación</w:t>
      </w:r>
      <w:r w:rsidRPr="006F51C1">
        <w:t xml:space="preserve"> a las necesidades del usuario.</w:t>
      </w:r>
    </w:p>
    <w:p w14:paraId="73399A39" w14:textId="77777777" w:rsidR="006F51C1" w:rsidRDefault="006F51C1" w:rsidP="006F51C1">
      <w:pPr>
        <w:pBdr>
          <w:bottom w:val="single" w:sz="6" w:space="1" w:color="auto"/>
        </w:pBdr>
        <w:spacing w:line="278" w:lineRule="auto"/>
      </w:pPr>
    </w:p>
    <w:p w14:paraId="3C44EF8C" w14:textId="77777777" w:rsidR="006F51C1" w:rsidRDefault="006F51C1" w:rsidP="001F2E7C"/>
    <w:p w14:paraId="053CBB87" w14:textId="3358C451" w:rsidR="006F51C1" w:rsidRDefault="006F51C1" w:rsidP="00E050AD">
      <w:pPr>
        <w:jc w:val="both"/>
      </w:pPr>
      <w:r>
        <w:t>Las herramientas que ofrece Gestionis han sido escogidas por el equipo de desarrollo para maximizar la satisfacción de los usuarios y lograr una experiencia positiva y útil.</w:t>
      </w:r>
    </w:p>
    <w:p w14:paraId="3E38AE36" w14:textId="2A3A01C9" w:rsidR="006F51C1" w:rsidRDefault="006F51C1" w:rsidP="00E050AD">
      <w:pPr>
        <w:jc w:val="both"/>
      </w:pPr>
      <w:r w:rsidRPr="006F51C1">
        <w:rPr>
          <w:b/>
          <w:bCs/>
        </w:rPr>
        <w:t>Añadir Gastos / Ingresos</w:t>
      </w:r>
      <w:r>
        <w:t xml:space="preserve">: Permite hacer un seguimiento de donde provienen los ingresos </w:t>
      </w:r>
      <w:r w:rsidRPr="008E08A2">
        <w:t>de la cuenta, y cu</w:t>
      </w:r>
      <w:r w:rsidR="008753A3">
        <w:t>á</w:t>
      </w:r>
      <w:r w:rsidRPr="008E08A2">
        <w:t>les son los gastos que los reducen a nivel</w:t>
      </w:r>
      <w:r>
        <w:t xml:space="preserve"> mensual.</w:t>
      </w:r>
    </w:p>
    <w:p w14:paraId="4E13D84B" w14:textId="28F372A5" w:rsidR="006F51C1" w:rsidRDefault="000462F0" w:rsidP="00E050AD">
      <w:pPr>
        <w:jc w:val="both"/>
      </w:pPr>
      <w:r>
        <w:rPr>
          <w:b/>
          <w:bCs/>
        </w:rPr>
        <w:t xml:space="preserve">Métodos ahorrativos: </w:t>
      </w:r>
      <w:r>
        <w:t>Implementación de algunos de los métodos para ahorrar más efectivos y extendidos a aplicar sobre los gastos e ingresos agregados (Kakebo, 50/30/20, Harv Eker…).</w:t>
      </w:r>
    </w:p>
    <w:p w14:paraId="787C5B28" w14:textId="1132727C" w:rsidR="000462F0" w:rsidRDefault="00E050AD" w:rsidP="00E050AD">
      <w:pPr>
        <w:jc w:val="both"/>
      </w:pPr>
      <w:r>
        <w:rPr>
          <w:b/>
          <w:bCs/>
        </w:rPr>
        <w:t xml:space="preserve">Notificaciones: </w:t>
      </w:r>
      <w:r>
        <w:t xml:space="preserve">Una ayuda visual que permite al usuario conocer si ha superado un límite de dinero a gastar en alguna categoría de gasto como Restaurantes, Supermercados, etc., </w:t>
      </w:r>
      <w:r w:rsidR="008E08A2">
        <w:t xml:space="preserve">y que </w:t>
      </w:r>
      <w:r>
        <w:t>es completamente personalizable.</w:t>
      </w:r>
    </w:p>
    <w:p w14:paraId="7EB607D9" w14:textId="330E15BF" w:rsidR="00E050AD" w:rsidRDefault="00E050AD" w:rsidP="00E050AD">
      <w:r>
        <w:rPr>
          <w:b/>
          <w:bCs/>
        </w:rPr>
        <w:t xml:space="preserve">Gestor de deudas: </w:t>
      </w:r>
      <w:r>
        <w:t xml:space="preserve">Una interfaz moderna, dinámica y explicativa que permite al usuario visualizar las </w:t>
      </w:r>
      <w:r w:rsidR="008E08A2">
        <w:t>cantidades</w:t>
      </w:r>
      <w:r>
        <w:t xml:space="preserve"> que debe o que le deben, y ajustar su presupuesto mensual en consecuencia.</w:t>
      </w:r>
    </w:p>
    <w:p w14:paraId="4515F7D9" w14:textId="77777777" w:rsidR="00E050AD" w:rsidRDefault="00E050AD">
      <w:r>
        <w:br w:type="page"/>
      </w:r>
    </w:p>
    <w:p w14:paraId="7170013F" w14:textId="110A0B71" w:rsidR="00E050AD" w:rsidRDefault="00E050AD" w:rsidP="00E050AD">
      <w:pPr>
        <w:jc w:val="both"/>
      </w:pPr>
      <w:r>
        <w:rPr>
          <w:b/>
          <w:bCs/>
        </w:rPr>
        <w:lastRenderedPageBreak/>
        <w:t xml:space="preserve">Notas: </w:t>
      </w:r>
      <w:r>
        <w:t>Un apartado donde el usuario puede anotar eventos importantes en relación con su cuenta como transferencias, cobro de pagos, vencimientos de deudas, etc., además de disponer de la posibilidad de visualizar las notas en su cuenta de Microsoft, de forma cómoda y fácil.</w:t>
      </w:r>
    </w:p>
    <w:p w14:paraId="5C5F994A" w14:textId="5604B27F" w:rsidR="00E050AD" w:rsidRDefault="00E050AD" w:rsidP="00E050AD">
      <w:pPr>
        <w:jc w:val="both"/>
      </w:pPr>
      <w:r>
        <w:rPr>
          <w:b/>
          <w:bCs/>
        </w:rPr>
        <w:t xml:space="preserve">Tabla de clasificación: </w:t>
      </w:r>
      <w:r>
        <w:t>Incentiva al usuario a lograr un mayor número de dinero ahorrado al mes.</w:t>
      </w:r>
    </w:p>
    <w:p w14:paraId="0354A452" w14:textId="6DCCD59F" w:rsidR="00E050AD" w:rsidRDefault="00E050AD" w:rsidP="00E050AD">
      <w:pPr>
        <w:jc w:val="both"/>
      </w:pPr>
      <w:r>
        <w:rPr>
          <w:b/>
          <w:bCs/>
        </w:rPr>
        <w:t xml:space="preserve">Historial: </w:t>
      </w:r>
      <w:r>
        <w:t>Herramienta muy útil para permitir al usuario llevar un registro de los gastos e ingresos de la cuenta, de manera rápida y ajustable a los criterios de búsqueda deseados.</w:t>
      </w:r>
    </w:p>
    <w:p w14:paraId="4666772B" w14:textId="3E65107C" w:rsidR="00E050AD" w:rsidRDefault="00A239ED" w:rsidP="00A239ED">
      <w:pPr>
        <w:jc w:val="both"/>
      </w:pPr>
      <w:r>
        <w:rPr>
          <w:b/>
          <w:bCs/>
        </w:rPr>
        <w:t xml:space="preserve">Generación de PDFs: </w:t>
      </w:r>
      <w:r>
        <w:t>Aporta la capacidad de exportar los datos de la aplicación en un formato accesible y conocido para los usuarios, con la finalidad de facilitar el acceso a los datos con los que trabaja la aplicación.</w:t>
      </w:r>
    </w:p>
    <w:p w14:paraId="62072D02" w14:textId="2DA5AF0B" w:rsidR="00A239ED" w:rsidRPr="00A239ED" w:rsidRDefault="00A239ED" w:rsidP="00A239ED">
      <w:pPr>
        <w:jc w:val="both"/>
      </w:pPr>
      <w:r>
        <w:rPr>
          <w:b/>
          <w:bCs/>
        </w:rPr>
        <w:t xml:space="preserve">Funcionalidades futuras: </w:t>
      </w:r>
      <w:r>
        <w:t>Inversiones, cálculo del patrimonio neto…</w:t>
      </w:r>
    </w:p>
    <w:p w14:paraId="294B16B5" w14:textId="77777777" w:rsidR="00FE6C97" w:rsidRDefault="00FE6C97" w:rsidP="00FE6C97">
      <w:pPr>
        <w:pBdr>
          <w:bottom w:val="single" w:sz="6" w:space="1" w:color="auto"/>
        </w:pBdr>
        <w:spacing w:line="278" w:lineRule="auto"/>
      </w:pPr>
    </w:p>
    <w:p w14:paraId="516EAF78" w14:textId="77777777" w:rsidR="00E050AD" w:rsidRDefault="00E050AD" w:rsidP="001F2E7C"/>
    <w:p w14:paraId="2BF3FDDA" w14:textId="718C1938" w:rsidR="00FE6C97" w:rsidRDefault="00FE6C97" w:rsidP="001F2E7C">
      <w:pPr>
        <w:rPr>
          <w:b/>
          <w:bCs/>
          <w:color w:val="156082" w:themeColor="accent1"/>
          <w:sz w:val="32"/>
          <w:szCs w:val="32"/>
        </w:rPr>
      </w:pPr>
      <w:r>
        <w:rPr>
          <w:b/>
          <w:bCs/>
          <w:color w:val="156082" w:themeColor="accent1"/>
          <w:sz w:val="32"/>
          <w:szCs w:val="32"/>
        </w:rPr>
        <w:t>Análisis</w:t>
      </w:r>
      <w:r w:rsidRPr="00FE6C97">
        <w:rPr>
          <w:b/>
          <w:bCs/>
          <w:color w:val="156082" w:themeColor="accent1"/>
          <w:sz w:val="32"/>
          <w:szCs w:val="32"/>
        </w:rPr>
        <w:t>:</w:t>
      </w:r>
    </w:p>
    <w:p w14:paraId="7E8FA2A7" w14:textId="09FDA417" w:rsidR="00FE6C97" w:rsidRPr="00FE6C97" w:rsidRDefault="00FE6C97" w:rsidP="001F2E7C">
      <w:pPr>
        <w:rPr>
          <w:b/>
          <w:bCs/>
          <w:color w:val="156082" w:themeColor="accent1"/>
          <w:sz w:val="32"/>
          <w:szCs w:val="32"/>
          <w:u w:val="single"/>
        </w:rPr>
      </w:pPr>
      <w:r w:rsidRPr="00FE6C97">
        <w:rPr>
          <w:b/>
          <w:bCs/>
          <w:color w:val="156082" w:themeColor="accent1"/>
          <w:sz w:val="32"/>
          <w:szCs w:val="32"/>
          <w:u w:val="single"/>
        </w:rPr>
        <w:t>DAFO:</w:t>
      </w:r>
    </w:p>
    <w:p w14:paraId="170047DD" w14:textId="4744814D" w:rsidR="00FE6C97" w:rsidRDefault="00FE6C97" w:rsidP="001F2E7C">
      <w:pPr>
        <w:rPr>
          <w:noProof/>
        </w:rPr>
      </w:pPr>
      <w:r>
        <w:rPr>
          <w:noProof/>
        </w:rPr>
        <w:drawing>
          <wp:inline distT="0" distB="0" distL="0" distR="0" wp14:anchorId="2A212F0E" wp14:editId="4E505185">
            <wp:extent cx="5727700" cy="3238500"/>
            <wp:effectExtent l="19050" t="19050" r="25400" b="19050"/>
            <wp:docPr id="201857701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7014" name="Imagen 3" descr="Diagram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t="10059" b="14497"/>
                    <a:stretch/>
                  </pic:blipFill>
                  <pic:spPr bwMode="auto">
                    <a:xfrm>
                      <a:off x="0" y="0"/>
                      <a:ext cx="5727700" cy="323850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C0C1CC1" w14:textId="7A5442B7" w:rsidR="00FE6C97" w:rsidRDefault="00FE6C97">
      <w:r>
        <w:br w:type="page"/>
      </w:r>
    </w:p>
    <w:p w14:paraId="685084D0" w14:textId="0415EAAA" w:rsidR="00FE6C97" w:rsidRPr="00FE6C97" w:rsidRDefault="00FE6C97" w:rsidP="00FE6C97">
      <w:pPr>
        <w:rPr>
          <w:b/>
          <w:bCs/>
          <w:color w:val="156082" w:themeColor="accent1"/>
          <w:sz w:val="32"/>
          <w:szCs w:val="32"/>
          <w:u w:val="single"/>
        </w:rPr>
      </w:pPr>
      <w:r>
        <w:rPr>
          <w:b/>
          <w:bCs/>
          <w:color w:val="156082" w:themeColor="accent1"/>
          <w:sz w:val="32"/>
          <w:szCs w:val="32"/>
          <w:u w:val="single"/>
        </w:rPr>
        <w:lastRenderedPageBreak/>
        <w:t>PESTEL</w:t>
      </w:r>
      <w:r w:rsidRPr="00FE6C97">
        <w:rPr>
          <w:b/>
          <w:bCs/>
          <w:color w:val="156082" w:themeColor="accent1"/>
          <w:sz w:val="32"/>
          <w:szCs w:val="32"/>
          <w:u w:val="single"/>
        </w:rPr>
        <w:t>:</w:t>
      </w:r>
    </w:p>
    <w:p w14:paraId="0D9059CC" w14:textId="6F8AD3B9" w:rsidR="00FE6C97" w:rsidRDefault="00FE6C97" w:rsidP="001F2E7C">
      <w:r>
        <w:rPr>
          <w:noProof/>
        </w:rPr>
        <w:drawing>
          <wp:inline distT="0" distB="0" distL="0" distR="0" wp14:anchorId="6FDE4068" wp14:editId="752726CF">
            <wp:extent cx="5746750" cy="4265311"/>
            <wp:effectExtent l="19050" t="19050" r="25400" b="20955"/>
            <wp:docPr id="618030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1552" t="-2219" r="-1663" b="-1"/>
                    <a:stretch/>
                  </pic:blipFill>
                  <pic:spPr bwMode="auto">
                    <a:xfrm>
                      <a:off x="0" y="0"/>
                      <a:ext cx="5749162" cy="4267101"/>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15534FA" w14:textId="017DC802" w:rsidR="001F2E7C" w:rsidRPr="001F2E7C" w:rsidRDefault="001F2E7C" w:rsidP="001F2E7C">
      <w:r>
        <w:br w:type="page"/>
      </w:r>
    </w:p>
    <w:p w14:paraId="6300457C" w14:textId="3EB33C53" w:rsidR="00A239ED" w:rsidRPr="00D330E0" w:rsidRDefault="00A239ED" w:rsidP="00A239ED">
      <w:pPr>
        <w:jc w:val="center"/>
        <w:rPr>
          <w:b/>
          <w:bCs/>
          <w:color w:val="156082" w:themeColor="accent1"/>
          <w:sz w:val="32"/>
          <w:szCs w:val="32"/>
        </w:rPr>
      </w:pPr>
      <w:r>
        <w:rPr>
          <w:b/>
          <w:bCs/>
          <w:color w:val="156082" w:themeColor="accent1"/>
          <w:sz w:val="32"/>
          <w:szCs w:val="32"/>
        </w:rPr>
        <w:lastRenderedPageBreak/>
        <w:t>Valoración Cualitativa</w:t>
      </w:r>
      <w:r w:rsidRPr="00D330E0">
        <w:rPr>
          <w:b/>
          <w:bCs/>
          <w:color w:val="156082" w:themeColor="accent1"/>
          <w:sz w:val="32"/>
          <w:szCs w:val="32"/>
        </w:rPr>
        <w:t>:</w:t>
      </w:r>
    </w:p>
    <w:p w14:paraId="4D697876" w14:textId="3E52A3A9" w:rsidR="008A303D" w:rsidRDefault="008A303D" w:rsidP="008B3398">
      <w:pPr>
        <w:spacing w:after="0" w:line="278" w:lineRule="auto"/>
        <w:jc w:val="both"/>
      </w:pPr>
      <w:r>
        <w:t xml:space="preserve">Para este apartado hemos estado comentando entre todos los integrantes del grupo </w:t>
      </w:r>
      <w:r w:rsidR="00780248">
        <w:t>la opinión personal y conjunta que tenemos después de dos semanas de desarrollo de la aplicación</w:t>
      </w:r>
      <w:r>
        <w:t>.</w:t>
      </w:r>
    </w:p>
    <w:p w14:paraId="1BBC9A0D" w14:textId="2D6EA10B" w:rsidR="008A303D" w:rsidRDefault="008A303D" w:rsidP="008B3398">
      <w:pPr>
        <w:spacing w:after="0" w:line="278" w:lineRule="auto"/>
        <w:jc w:val="both"/>
      </w:pPr>
    </w:p>
    <w:p w14:paraId="03C9427D" w14:textId="788EB401" w:rsidR="00780248" w:rsidRDefault="00780248" w:rsidP="008B3398">
      <w:pPr>
        <w:spacing w:after="0" w:line="278" w:lineRule="auto"/>
        <w:jc w:val="both"/>
      </w:pPr>
      <w:r>
        <w:t xml:space="preserve">El grupo ha llegado al consenso de que aunque </w:t>
      </w:r>
      <w:r w:rsidRPr="00087AA8">
        <w:rPr>
          <w:i/>
          <w:iCs/>
        </w:rPr>
        <w:t>desafiante</w:t>
      </w:r>
      <w:r>
        <w:t xml:space="preserve">, la experiencia general del proyecto ha sido </w:t>
      </w:r>
      <w:r w:rsidRPr="00087AA8">
        <w:rPr>
          <w:i/>
          <w:iCs/>
        </w:rPr>
        <w:t>positiva</w:t>
      </w:r>
      <w:r>
        <w:t>. Hemos tenido que desarrollar un gran número de funcionalidades, y coordinarnos para poder trabajar de forma efectiva y en grupo, adaptando técnicas de resolución de conflictos y asegurando una comunicación respetuosa y profesional.</w:t>
      </w:r>
    </w:p>
    <w:p w14:paraId="0824DEF1" w14:textId="0ADB349D" w:rsidR="008A303D" w:rsidRDefault="008A303D" w:rsidP="008B3398">
      <w:pPr>
        <w:spacing w:after="0" w:line="278" w:lineRule="auto"/>
        <w:jc w:val="both"/>
      </w:pPr>
    </w:p>
    <w:p w14:paraId="019B9FCA" w14:textId="76216239" w:rsidR="00B05696" w:rsidRDefault="00B05696" w:rsidP="008B3398">
      <w:pPr>
        <w:spacing w:after="0" w:line="278" w:lineRule="auto"/>
        <w:jc w:val="both"/>
      </w:pPr>
      <w:r>
        <w:t xml:space="preserve">La valoración en cuanto a los compañeros, el trabajo en equipo y la técnica de capitanía que hemos utilizado a lo largo del desarrollo de la aplicación </w:t>
      </w:r>
      <w:r w:rsidR="003E0A90">
        <w:t xml:space="preserve">también ha sido </w:t>
      </w:r>
      <w:r w:rsidR="003E0A90" w:rsidRPr="00087AA8">
        <w:rPr>
          <w:i/>
          <w:iCs/>
        </w:rPr>
        <w:t>positiva</w:t>
      </w:r>
      <w:r w:rsidR="003E0A90">
        <w:t xml:space="preserve">, todos nos hemos involucrado con el proyecto y </w:t>
      </w:r>
      <w:r w:rsidR="004D5DBF">
        <w:t xml:space="preserve">hemos </w:t>
      </w:r>
      <w:r w:rsidR="003E0A90">
        <w:t xml:space="preserve">desempeñado en las tareas asignadas empleando todas nuestras </w:t>
      </w:r>
      <w:r w:rsidR="003E0A90" w:rsidRPr="00087AA8">
        <w:rPr>
          <w:i/>
          <w:iCs/>
        </w:rPr>
        <w:t>capacidades</w:t>
      </w:r>
      <w:r w:rsidR="003E0A90">
        <w:t>. Llegamos a la conclusión de que para lograr que el equipo de desarrollo consig</w:t>
      </w:r>
      <w:r w:rsidR="00087AA8">
        <w:t>uiera</w:t>
      </w:r>
      <w:r w:rsidR="003E0A90">
        <w:t xml:space="preserve"> funcionar de forma productiva, era necesario establecer y propiciar un entorno de trabajo </w:t>
      </w:r>
      <w:r w:rsidR="003E0A90" w:rsidRPr="00087AA8">
        <w:rPr>
          <w:i/>
          <w:iCs/>
        </w:rPr>
        <w:t>profesional</w:t>
      </w:r>
      <w:r w:rsidR="003E0A90">
        <w:t xml:space="preserve">, </w:t>
      </w:r>
      <w:r w:rsidR="003E0A90" w:rsidRPr="00087AA8">
        <w:rPr>
          <w:i/>
          <w:iCs/>
        </w:rPr>
        <w:t>animado</w:t>
      </w:r>
      <w:r w:rsidR="003E0A90">
        <w:t xml:space="preserve"> y con la capacidad de </w:t>
      </w:r>
      <w:r w:rsidR="003E0A90" w:rsidRPr="00087AA8">
        <w:rPr>
          <w:i/>
          <w:iCs/>
        </w:rPr>
        <w:t>resolver conflictos</w:t>
      </w:r>
      <w:r w:rsidR="003E0A90">
        <w:t xml:space="preserve">. Por lo que aplicando las ideas y conclusiones a las que llegamos a medida que avanzábamos en el desarrollo, hemos logrado crear un proyecto en el que todos nos hemos implicado y dedicado, siguiendo las pautas establecidas </w:t>
      </w:r>
      <w:r w:rsidR="004D5DBF">
        <w:t>en relación con</w:t>
      </w:r>
      <w:r w:rsidR="003E0A90">
        <w:t xml:space="preserve"> la forma de trabajar y cumpliendo los objetivos marcados </w:t>
      </w:r>
      <w:r w:rsidR="004D5DBF">
        <w:t>al inicio del desarrollo.</w:t>
      </w:r>
    </w:p>
    <w:p w14:paraId="778EC7B0" w14:textId="0A18AAB8" w:rsidR="004E53C2" w:rsidRDefault="004E53C2" w:rsidP="008B3398">
      <w:pPr>
        <w:spacing w:after="0" w:line="278" w:lineRule="auto"/>
        <w:jc w:val="both"/>
      </w:pPr>
    </w:p>
    <w:p w14:paraId="6D1EDCB9" w14:textId="14754B6B" w:rsidR="004D5DBF" w:rsidRDefault="004D5DBF" w:rsidP="008B3398">
      <w:pPr>
        <w:spacing w:after="0" w:line="278" w:lineRule="auto"/>
        <w:jc w:val="both"/>
      </w:pPr>
      <w:r>
        <w:t xml:space="preserve">Las reuniones diarias o los Daily Scrum Meetings han resultado ser una parte sumamente importante del desarrollo, asegurando crear un entorno profesional y productivo. Gracias a las reuniones, se ha fomentado la comunicación entre los miembros del equipo, la retroalimentación y la resolución de conflictos. Al mantener una reunión todos los días, hemos sabido </w:t>
      </w:r>
      <w:r w:rsidRPr="00087AA8">
        <w:rPr>
          <w:i/>
          <w:iCs/>
        </w:rPr>
        <w:t>superar</w:t>
      </w:r>
      <w:r>
        <w:t xml:space="preserve"> los </w:t>
      </w:r>
      <w:r w:rsidRPr="00087AA8">
        <w:rPr>
          <w:i/>
          <w:iCs/>
        </w:rPr>
        <w:t>obstáculos</w:t>
      </w:r>
      <w:r>
        <w:t xml:space="preserve"> que se nos iban presentando según avanzaba el desarrollo de la aplicación y hemos sabido asegurar una </w:t>
      </w:r>
      <w:r w:rsidRPr="00087AA8">
        <w:rPr>
          <w:i/>
          <w:iCs/>
        </w:rPr>
        <w:t>evolución</w:t>
      </w:r>
      <w:r>
        <w:t xml:space="preserve"> del trabajo </w:t>
      </w:r>
      <w:r w:rsidRPr="00087AA8">
        <w:rPr>
          <w:i/>
          <w:iCs/>
        </w:rPr>
        <w:t>constante</w:t>
      </w:r>
      <w:r>
        <w:t xml:space="preserve"> y </w:t>
      </w:r>
      <w:r w:rsidRPr="00087AA8">
        <w:rPr>
          <w:i/>
          <w:iCs/>
        </w:rPr>
        <w:t>favorable</w:t>
      </w:r>
      <w:r>
        <w:t>.</w:t>
      </w:r>
    </w:p>
    <w:p w14:paraId="2C106E9C" w14:textId="77777777" w:rsidR="008B3398" w:rsidRDefault="008B3398" w:rsidP="008B3398">
      <w:pPr>
        <w:spacing w:after="0" w:line="278" w:lineRule="auto"/>
        <w:jc w:val="both"/>
      </w:pPr>
    </w:p>
    <w:p w14:paraId="69065A1C" w14:textId="4792F7EE" w:rsidR="00643283" w:rsidRDefault="004D5DBF" w:rsidP="00A239ED">
      <w:pPr>
        <w:jc w:val="both"/>
      </w:pPr>
      <w:r>
        <w:t xml:space="preserve">Como conclusión, el equipo en su totalidad </w:t>
      </w:r>
      <w:r w:rsidR="008B3398">
        <w:t xml:space="preserve">podemos afirmar que esta experiencia ha sido altamente </w:t>
      </w:r>
      <w:r w:rsidR="008B3398" w:rsidRPr="00087AA8">
        <w:rPr>
          <w:i/>
          <w:iCs/>
        </w:rPr>
        <w:t>beneficiosa</w:t>
      </w:r>
      <w:r w:rsidR="008B3398">
        <w:t xml:space="preserve"> y </w:t>
      </w:r>
      <w:r w:rsidR="008B3398" w:rsidRPr="00087AA8">
        <w:rPr>
          <w:i/>
          <w:iCs/>
        </w:rPr>
        <w:t>educativa</w:t>
      </w:r>
      <w:r w:rsidR="008B3398">
        <w:t xml:space="preserve">, habiendo aprendido a trabajar en equipo de forma efectiva y competente, además de haber adquirido habilidades que nos permitirán ejecutar las técnicas aprendidas en nuestros futuros empleos, asegurando así nuestra </w:t>
      </w:r>
      <w:r w:rsidR="008B3398" w:rsidRPr="00087AA8">
        <w:rPr>
          <w:i/>
          <w:iCs/>
        </w:rPr>
        <w:t>profesionalidad</w:t>
      </w:r>
      <w:r w:rsidR="008B3398">
        <w:t xml:space="preserve"> y </w:t>
      </w:r>
      <w:r w:rsidR="008B3398" w:rsidRPr="00087AA8">
        <w:rPr>
          <w:i/>
          <w:iCs/>
        </w:rPr>
        <w:t>aptitud</w:t>
      </w:r>
      <w:r w:rsidR="008B3398">
        <w:t>.</w:t>
      </w:r>
    </w:p>
    <w:p w14:paraId="7B2EE1E8" w14:textId="394093B3" w:rsidR="00A239ED" w:rsidRDefault="008B3398" w:rsidP="008B3398">
      <w:pPr>
        <w:jc w:val="both"/>
      </w:pPr>
      <w:r>
        <w:t xml:space="preserve">En cuanto al proyecto, hemos logrado los objetivos que nos planteamos para el primer sprint de desarrollo, y hemos conseguido desarrollar una aplicación que nos llena de inmenso </w:t>
      </w:r>
      <w:r w:rsidRPr="00087AA8">
        <w:rPr>
          <w:i/>
          <w:iCs/>
        </w:rPr>
        <w:t>orgullo</w:t>
      </w:r>
      <w:r>
        <w:t xml:space="preserve"> y </w:t>
      </w:r>
      <w:r w:rsidRPr="00087AA8">
        <w:rPr>
          <w:i/>
          <w:iCs/>
        </w:rPr>
        <w:t>satisfacción</w:t>
      </w:r>
      <w:r>
        <w:t>.</w:t>
      </w:r>
      <w:r w:rsidR="00A239ED">
        <w:br w:type="page"/>
      </w:r>
    </w:p>
    <w:p w14:paraId="39B9BB4B" w14:textId="14A78F34" w:rsidR="005942AC" w:rsidRDefault="007B2677" w:rsidP="007B2677">
      <w:pPr>
        <w:jc w:val="center"/>
        <w:rPr>
          <w:b/>
          <w:bCs/>
          <w:color w:val="156082" w:themeColor="accent1"/>
          <w:sz w:val="32"/>
          <w:szCs w:val="32"/>
        </w:rPr>
      </w:pPr>
      <w:bookmarkStart w:id="3" w:name="docu"/>
      <w:r w:rsidRPr="007B2677">
        <w:rPr>
          <w:b/>
          <w:bCs/>
          <w:color w:val="156082" w:themeColor="accent1"/>
          <w:sz w:val="32"/>
          <w:szCs w:val="32"/>
        </w:rPr>
        <w:lastRenderedPageBreak/>
        <w:t>URLs de documentación</w:t>
      </w:r>
    </w:p>
    <w:bookmarkEnd w:id="3"/>
    <w:p w14:paraId="7A688BD8" w14:textId="60598AF0" w:rsidR="007B2677" w:rsidRPr="007B2677" w:rsidRDefault="007B2677" w:rsidP="007B2677">
      <w:pPr>
        <w:rPr>
          <w:sz w:val="28"/>
          <w:szCs w:val="28"/>
          <w:u w:val="single"/>
        </w:rPr>
      </w:pPr>
      <w:r w:rsidRPr="007B2677">
        <w:rPr>
          <w:sz w:val="28"/>
          <w:szCs w:val="28"/>
          <w:u w:val="single"/>
        </w:rPr>
        <w:t>Página web de Ge$tioni$:</w:t>
      </w:r>
    </w:p>
    <w:p w14:paraId="313190FE" w14:textId="2F7357AB" w:rsidR="002B3F47" w:rsidRDefault="000E399E" w:rsidP="000E399E">
      <w:pPr>
        <w:pStyle w:val="Prrafodelista"/>
        <w:numPr>
          <w:ilvl w:val="0"/>
          <w:numId w:val="6"/>
        </w:numPr>
      </w:pPr>
      <w:hyperlink r:id="rId24" w:history="1">
        <w:r w:rsidRPr="008A6722">
          <w:rPr>
            <w:rStyle w:val="Hipervnculo"/>
          </w:rPr>
          <w:t>https://borokalashnika.github.io/GestionisWeb/</w:t>
        </w:r>
      </w:hyperlink>
    </w:p>
    <w:p w14:paraId="17623109" w14:textId="77777777" w:rsidR="000E399E" w:rsidRDefault="000E399E" w:rsidP="002B3F47"/>
    <w:p w14:paraId="0D53B90D" w14:textId="71E93E2D" w:rsidR="002B3F47" w:rsidRDefault="002B3F47" w:rsidP="002B3F47">
      <w:pPr>
        <w:rPr>
          <w:sz w:val="28"/>
          <w:szCs w:val="28"/>
          <w:u w:val="single"/>
        </w:rPr>
      </w:pPr>
      <w:r>
        <w:rPr>
          <w:sz w:val="28"/>
          <w:szCs w:val="28"/>
          <w:u w:val="single"/>
        </w:rPr>
        <w:t>URL del Videotutorial de la aplicación</w:t>
      </w:r>
      <w:r w:rsidRPr="007B2677">
        <w:rPr>
          <w:sz w:val="28"/>
          <w:szCs w:val="28"/>
          <w:u w:val="single"/>
        </w:rPr>
        <w:t>:</w:t>
      </w:r>
    </w:p>
    <w:p w14:paraId="49FF169C" w14:textId="119254EC" w:rsidR="00780248" w:rsidRDefault="0054127C" w:rsidP="0054127C">
      <w:pPr>
        <w:pStyle w:val="Prrafodelista"/>
        <w:numPr>
          <w:ilvl w:val="0"/>
          <w:numId w:val="5"/>
        </w:numPr>
      </w:pPr>
      <w:hyperlink r:id="rId25" w:history="1">
        <w:r w:rsidRPr="008A6722">
          <w:rPr>
            <w:rStyle w:val="Hipervnculo"/>
          </w:rPr>
          <w:t>https://www.youtube.com/watch?v=KD_dsZUreUc</w:t>
        </w:r>
      </w:hyperlink>
    </w:p>
    <w:p w14:paraId="2EF2E6BF" w14:textId="77777777" w:rsidR="0054127C" w:rsidRPr="002B3F47" w:rsidRDefault="0054127C" w:rsidP="00780248"/>
    <w:p w14:paraId="0691C53F" w14:textId="66DD8D7E" w:rsidR="00780248" w:rsidRDefault="00780248" w:rsidP="00780248">
      <w:pPr>
        <w:rPr>
          <w:sz w:val="28"/>
          <w:szCs w:val="28"/>
          <w:u w:val="single"/>
        </w:rPr>
      </w:pPr>
      <w:r>
        <w:rPr>
          <w:sz w:val="28"/>
          <w:szCs w:val="28"/>
          <w:u w:val="single"/>
        </w:rPr>
        <w:t>URL del Elevator Pitch</w:t>
      </w:r>
      <w:r w:rsidRPr="007B2677">
        <w:rPr>
          <w:sz w:val="28"/>
          <w:szCs w:val="28"/>
          <w:u w:val="single"/>
        </w:rPr>
        <w:t>:</w:t>
      </w:r>
    </w:p>
    <w:p w14:paraId="3A555F5E" w14:textId="33EBCACD" w:rsidR="00780248" w:rsidRDefault="00000000" w:rsidP="00780248">
      <w:pPr>
        <w:pStyle w:val="Prrafodelista"/>
        <w:numPr>
          <w:ilvl w:val="0"/>
          <w:numId w:val="5"/>
        </w:numPr>
      </w:pPr>
      <w:hyperlink r:id="rId26" w:history="1">
        <w:r w:rsidR="00780248" w:rsidRPr="003728B9">
          <w:rPr>
            <w:rStyle w:val="Hipervnculo"/>
          </w:rPr>
          <w:t>https://www.youtube.com/watch?v=UunY7_qti3A</w:t>
        </w:r>
      </w:hyperlink>
    </w:p>
    <w:p w14:paraId="19155944" w14:textId="77777777" w:rsidR="0054127C" w:rsidRDefault="0054127C" w:rsidP="00780248">
      <w:pPr>
        <w:rPr>
          <w:sz w:val="28"/>
          <w:szCs w:val="28"/>
          <w:u w:val="single"/>
        </w:rPr>
      </w:pPr>
    </w:p>
    <w:p w14:paraId="5F472E90" w14:textId="2E9BFD60" w:rsidR="002B3F47" w:rsidRDefault="002B3F47" w:rsidP="002B3F47">
      <w:pPr>
        <w:rPr>
          <w:sz w:val="28"/>
          <w:szCs w:val="28"/>
          <w:u w:val="single"/>
        </w:rPr>
      </w:pPr>
      <w:r>
        <w:rPr>
          <w:sz w:val="28"/>
          <w:szCs w:val="28"/>
          <w:u w:val="single"/>
        </w:rPr>
        <w:t xml:space="preserve">URL del </w:t>
      </w:r>
      <w:r w:rsidR="00780248">
        <w:rPr>
          <w:sz w:val="28"/>
          <w:szCs w:val="28"/>
          <w:u w:val="single"/>
        </w:rPr>
        <w:t>Repositorio</w:t>
      </w:r>
      <w:r w:rsidRPr="007B2677">
        <w:rPr>
          <w:sz w:val="28"/>
          <w:szCs w:val="28"/>
          <w:u w:val="single"/>
        </w:rPr>
        <w:t>:</w:t>
      </w:r>
    </w:p>
    <w:p w14:paraId="3D02F7C7" w14:textId="57468CAB" w:rsidR="002B3F47" w:rsidRDefault="00087AA8" w:rsidP="00087AA8">
      <w:pPr>
        <w:jc w:val="both"/>
      </w:pPr>
      <w:r>
        <w:t>Por motivos de seguridad, el repositorio de la aplicación es un repositorio de acceso privado, por lo que es imposible suministrar un enlace desde aquí.</w:t>
      </w:r>
    </w:p>
    <w:p w14:paraId="3F853D28" w14:textId="2D16B01E" w:rsidR="00087AA8" w:rsidRDefault="00087AA8" w:rsidP="00087AA8">
      <w:pPr>
        <w:jc w:val="both"/>
      </w:pPr>
      <w:r>
        <w:t xml:space="preserve">De manera alternativa, existe la posibilidad de acceder al repositorio mediante una </w:t>
      </w:r>
      <w:r w:rsidRPr="00087AA8">
        <w:rPr>
          <w:b/>
          <w:bCs/>
        </w:rPr>
        <w:t>invitación</w:t>
      </w:r>
      <w:r>
        <w:t xml:space="preserve"> como </w:t>
      </w:r>
      <w:r w:rsidRPr="00087AA8">
        <w:rPr>
          <w:b/>
          <w:bCs/>
        </w:rPr>
        <w:t>colaborador</w:t>
      </w:r>
      <w:r>
        <w:t>.</w:t>
      </w:r>
    </w:p>
    <w:p w14:paraId="78D93CC1" w14:textId="3566F94C" w:rsidR="00087AA8" w:rsidRPr="007B2677" w:rsidRDefault="00087AA8" w:rsidP="00087AA8">
      <w:pPr>
        <w:jc w:val="both"/>
      </w:pPr>
      <w:r>
        <w:t xml:space="preserve">Los profesores de Programación tanto como de Sistemas Informáticos tienen acceso al repositorio, pero en el caso de requerir una visualización del repositorio, no dudéis en </w:t>
      </w:r>
      <w:r w:rsidRPr="00087AA8">
        <w:rPr>
          <w:b/>
          <w:bCs/>
        </w:rPr>
        <w:t>contactar</w:t>
      </w:r>
      <w:r>
        <w:t xml:space="preserve"> con </w:t>
      </w:r>
      <w:r w:rsidRPr="00087AA8">
        <w:rPr>
          <w:b/>
          <w:bCs/>
          <w:i/>
          <w:iCs/>
        </w:rPr>
        <w:t>Boromir</w:t>
      </w:r>
      <w:r>
        <w:t xml:space="preserve"> o con </w:t>
      </w:r>
      <w:r w:rsidRPr="00087AA8">
        <w:rPr>
          <w:b/>
          <w:bCs/>
          <w:i/>
          <w:iCs/>
        </w:rPr>
        <w:t>Ausiàs</w:t>
      </w:r>
      <w:r>
        <w:t xml:space="preserve"> para ser añadidos como colaboradores al repositorio (</w:t>
      </w:r>
      <w:r w:rsidRPr="00087AA8">
        <w:rPr>
          <w:color w:val="156082" w:themeColor="accent1"/>
          <w:u w:val="single"/>
        </w:rPr>
        <w:t>Los correos de contacto se encuentran en el apartado de integrantes</w:t>
      </w:r>
      <w:r>
        <w:t>).</w:t>
      </w:r>
    </w:p>
    <w:sectPr w:rsidR="00087AA8" w:rsidRPr="007B2677" w:rsidSect="003C230E">
      <w:headerReference w:type="default" r:id="rId27"/>
      <w:footerReference w:type="default" r:id="rId2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84207" w14:textId="77777777" w:rsidR="00110CA1" w:rsidRDefault="00110CA1">
      <w:pPr>
        <w:spacing w:after="0" w:line="240" w:lineRule="auto"/>
      </w:pPr>
      <w:r>
        <w:separator/>
      </w:r>
    </w:p>
  </w:endnote>
  <w:endnote w:type="continuationSeparator" w:id="0">
    <w:p w14:paraId="2EA08B59" w14:textId="77777777" w:rsidR="00110CA1" w:rsidRDefault="0011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539082"/>
      <w:docPartObj>
        <w:docPartGallery w:val="Page Numbers (Bottom of Page)"/>
        <w:docPartUnique/>
      </w:docPartObj>
    </w:sdtPr>
    <w:sdtContent>
      <w:p w14:paraId="3CB2A707" w14:textId="147BA87C" w:rsidR="003C230E" w:rsidRDefault="003C230E">
        <w:pPr>
          <w:pStyle w:val="Piedepgina"/>
          <w:jc w:val="center"/>
        </w:pPr>
        <w:r>
          <w:rPr>
            <w:noProof/>
          </w:rPr>
          <mc:AlternateContent>
            <mc:Choice Requires="wps">
              <w:drawing>
                <wp:inline distT="0" distB="0" distL="0" distR="0" wp14:anchorId="32377400" wp14:editId="405F43D7">
                  <wp:extent cx="5467350" cy="45085"/>
                  <wp:effectExtent l="9525" t="9525" r="0" b="2540"/>
                  <wp:docPr id="1365544812"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D01087"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CBE79DB" w14:textId="09080A31" w:rsidR="003C230E" w:rsidRDefault="003C230E">
        <w:pPr>
          <w:pStyle w:val="Piedepgina"/>
          <w:jc w:val="center"/>
        </w:pPr>
        <w:r>
          <w:fldChar w:fldCharType="begin"/>
        </w:r>
        <w:r>
          <w:instrText>PAGE    \* MERGEFORMAT</w:instrText>
        </w:r>
        <w:r>
          <w:fldChar w:fldCharType="separate"/>
        </w:r>
        <w:r>
          <w:t>2</w:t>
        </w:r>
        <w:r>
          <w:fldChar w:fldCharType="end"/>
        </w:r>
      </w:p>
    </w:sdtContent>
  </w:sdt>
  <w:p w14:paraId="47536A7D" w14:textId="45082188" w:rsidR="00C66588" w:rsidRDefault="00C66588" w:rsidP="230388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DECA8" w14:textId="77777777" w:rsidR="00110CA1" w:rsidRDefault="00110CA1">
      <w:pPr>
        <w:spacing w:after="0" w:line="240" w:lineRule="auto"/>
      </w:pPr>
      <w:r>
        <w:separator/>
      </w:r>
    </w:p>
  </w:footnote>
  <w:footnote w:type="continuationSeparator" w:id="0">
    <w:p w14:paraId="721CB6AE" w14:textId="77777777" w:rsidR="00110CA1" w:rsidRDefault="0011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76F4" w14:textId="0972C02D" w:rsidR="00C66588" w:rsidRDefault="003C230E" w:rsidP="23038800">
    <w:pPr>
      <w:pStyle w:val="Encabezado"/>
    </w:pPr>
    <w:r>
      <w:t>Ge$tioni$</w:t>
    </w:r>
    <w:r>
      <w:tab/>
    </w:r>
    <w:r>
      <w:tab/>
      <w:t>Informe Proyecto Integrado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06E5"/>
    <w:multiLevelType w:val="hybridMultilevel"/>
    <w:tmpl w:val="30EE8226"/>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8514DE"/>
    <w:multiLevelType w:val="hybridMultilevel"/>
    <w:tmpl w:val="9EA839EA"/>
    <w:lvl w:ilvl="0" w:tplc="BB44CAD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015516"/>
    <w:multiLevelType w:val="hybridMultilevel"/>
    <w:tmpl w:val="E8AA7ECC"/>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9869AD"/>
    <w:multiLevelType w:val="hybridMultilevel"/>
    <w:tmpl w:val="5510AA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C622E8D"/>
    <w:multiLevelType w:val="hybridMultilevel"/>
    <w:tmpl w:val="13DA008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78059D"/>
    <w:multiLevelType w:val="hybridMultilevel"/>
    <w:tmpl w:val="DA7C414E"/>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975297">
    <w:abstractNumId w:val="4"/>
  </w:num>
  <w:num w:numId="2" w16cid:durableId="1279024515">
    <w:abstractNumId w:val="5"/>
  </w:num>
  <w:num w:numId="3" w16cid:durableId="1595896311">
    <w:abstractNumId w:val="2"/>
  </w:num>
  <w:num w:numId="4" w16cid:durableId="1648901194">
    <w:abstractNumId w:val="3"/>
  </w:num>
  <w:num w:numId="5" w16cid:durableId="1203395837">
    <w:abstractNumId w:val="0"/>
  </w:num>
  <w:num w:numId="6" w16cid:durableId="3840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E36EFE"/>
    <w:rsid w:val="000462F0"/>
    <w:rsid w:val="00084E60"/>
    <w:rsid w:val="00087AA8"/>
    <w:rsid w:val="00096F21"/>
    <w:rsid w:val="000D0F87"/>
    <w:rsid w:val="000E399E"/>
    <w:rsid w:val="00110CA1"/>
    <w:rsid w:val="001F2E7C"/>
    <w:rsid w:val="002A282D"/>
    <w:rsid w:val="002B3F47"/>
    <w:rsid w:val="002C708F"/>
    <w:rsid w:val="003C230E"/>
    <w:rsid w:val="003E0A90"/>
    <w:rsid w:val="00461C18"/>
    <w:rsid w:val="004D5DBF"/>
    <w:rsid w:val="004E53C2"/>
    <w:rsid w:val="0054127C"/>
    <w:rsid w:val="005942AC"/>
    <w:rsid w:val="005A06CF"/>
    <w:rsid w:val="005E38BD"/>
    <w:rsid w:val="00643283"/>
    <w:rsid w:val="006651D5"/>
    <w:rsid w:val="006F51C1"/>
    <w:rsid w:val="00713ED1"/>
    <w:rsid w:val="00715BD0"/>
    <w:rsid w:val="00757FF1"/>
    <w:rsid w:val="00780248"/>
    <w:rsid w:val="007B2677"/>
    <w:rsid w:val="007D26A9"/>
    <w:rsid w:val="008753A3"/>
    <w:rsid w:val="008A303D"/>
    <w:rsid w:val="008B3398"/>
    <w:rsid w:val="008E08A2"/>
    <w:rsid w:val="008F476D"/>
    <w:rsid w:val="009B2D64"/>
    <w:rsid w:val="00A239ED"/>
    <w:rsid w:val="00B05696"/>
    <w:rsid w:val="00C66588"/>
    <w:rsid w:val="00C959AA"/>
    <w:rsid w:val="00CC136E"/>
    <w:rsid w:val="00CD56D3"/>
    <w:rsid w:val="00CD7CAF"/>
    <w:rsid w:val="00CF4918"/>
    <w:rsid w:val="00CF7561"/>
    <w:rsid w:val="00D02FBC"/>
    <w:rsid w:val="00D330E0"/>
    <w:rsid w:val="00E050AD"/>
    <w:rsid w:val="00EA6F73"/>
    <w:rsid w:val="00F019A4"/>
    <w:rsid w:val="00FE6C97"/>
    <w:rsid w:val="0B35E361"/>
    <w:rsid w:val="118EFFE8"/>
    <w:rsid w:val="150BB4DA"/>
    <w:rsid w:val="164A7A96"/>
    <w:rsid w:val="16B94F8D"/>
    <w:rsid w:val="1FA97485"/>
    <w:rsid w:val="23038800"/>
    <w:rsid w:val="230FD541"/>
    <w:rsid w:val="2531F4EC"/>
    <w:rsid w:val="255BA096"/>
    <w:rsid w:val="27C58A26"/>
    <w:rsid w:val="2D8C99C3"/>
    <w:rsid w:val="313C1640"/>
    <w:rsid w:val="3F4E66D9"/>
    <w:rsid w:val="4533AEC1"/>
    <w:rsid w:val="466B46DC"/>
    <w:rsid w:val="470A8A53"/>
    <w:rsid w:val="494ABDB4"/>
    <w:rsid w:val="4C3F9EB3"/>
    <w:rsid w:val="4CFFB328"/>
    <w:rsid w:val="4F00673A"/>
    <w:rsid w:val="58A10B0D"/>
    <w:rsid w:val="59F878A6"/>
    <w:rsid w:val="5C4290C6"/>
    <w:rsid w:val="60207439"/>
    <w:rsid w:val="6149F1AD"/>
    <w:rsid w:val="617C8B5F"/>
    <w:rsid w:val="66E36EFE"/>
    <w:rsid w:val="6D7FA396"/>
    <w:rsid w:val="6D85372F"/>
    <w:rsid w:val="6DE093F4"/>
    <w:rsid w:val="6EE19C2C"/>
    <w:rsid w:val="7213E336"/>
    <w:rsid w:val="76023905"/>
    <w:rsid w:val="7640440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36EFE"/>
  <w15:chartTrackingRefBased/>
  <w15:docId w15:val="{2BAF12E5-3A88-421C-BBFF-87234836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F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757FF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757FF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757FF1"/>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5942AC"/>
    <w:rPr>
      <w:color w:val="467886" w:themeColor="hyperlink"/>
      <w:u w:val="single"/>
    </w:rPr>
  </w:style>
  <w:style w:type="character" w:styleId="Mencinsinresolver">
    <w:name w:val="Unresolved Mention"/>
    <w:basedOn w:val="Fuentedeprrafopredeter"/>
    <w:uiPriority w:val="99"/>
    <w:semiHidden/>
    <w:unhideWhenUsed/>
    <w:rsid w:val="005942AC"/>
    <w:rPr>
      <w:color w:val="605E5C"/>
      <w:shd w:val="clear" w:color="auto" w:fill="E1DFDD"/>
    </w:rPr>
  </w:style>
  <w:style w:type="paragraph" w:styleId="TtuloTDC">
    <w:name w:val="TOC Heading"/>
    <w:basedOn w:val="Ttulo1"/>
    <w:next w:val="Normal"/>
    <w:uiPriority w:val="39"/>
    <w:unhideWhenUsed/>
    <w:qFormat/>
    <w:rsid w:val="00715BD0"/>
    <w:pPr>
      <w:spacing w:line="259" w:lineRule="auto"/>
      <w:outlineLvl w:val="9"/>
    </w:pPr>
    <w:rPr>
      <w:lang w:eastAsia="es-ES"/>
    </w:rPr>
  </w:style>
  <w:style w:type="paragraph" w:styleId="TDC1">
    <w:name w:val="toc 1"/>
    <w:basedOn w:val="Normal"/>
    <w:next w:val="Normal"/>
    <w:autoRedefine/>
    <w:uiPriority w:val="39"/>
    <w:unhideWhenUsed/>
    <w:rsid w:val="00715BD0"/>
    <w:pPr>
      <w:spacing w:after="100"/>
    </w:pPr>
  </w:style>
  <w:style w:type="paragraph" w:styleId="TDC2">
    <w:name w:val="toc 2"/>
    <w:basedOn w:val="Normal"/>
    <w:next w:val="Normal"/>
    <w:autoRedefine/>
    <w:uiPriority w:val="39"/>
    <w:unhideWhenUsed/>
    <w:rsid w:val="00715BD0"/>
    <w:pPr>
      <w:spacing w:after="100"/>
      <w:ind w:left="240"/>
    </w:pPr>
  </w:style>
  <w:style w:type="paragraph" w:styleId="TDC3">
    <w:name w:val="toc 3"/>
    <w:basedOn w:val="Normal"/>
    <w:next w:val="Normal"/>
    <w:autoRedefine/>
    <w:uiPriority w:val="39"/>
    <w:unhideWhenUsed/>
    <w:rsid w:val="00715BD0"/>
    <w:pPr>
      <w:spacing w:after="100" w:line="259" w:lineRule="auto"/>
      <w:ind w:left="440"/>
    </w:pPr>
    <w:rPr>
      <w:rFonts w:eastAsiaTheme="minorEastAsia" w:cs="Times New Roman"/>
      <w:sz w:val="22"/>
      <w:szCs w:val="22"/>
      <w:lang w:eastAsia="es-ES"/>
    </w:rPr>
  </w:style>
  <w:style w:type="paragraph" w:styleId="Sinespaciado">
    <w:name w:val="No Spacing"/>
    <w:link w:val="SinespaciadoCar"/>
    <w:uiPriority w:val="1"/>
    <w:qFormat/>
    <w:rsid w:val="003C230E"/>
    <w:pPr>
      <w:spacing w:after="0" w:line="240" w:lineRule="auto"/>
    </w:pPr>
    <w:rPr>
      <w:rFonts w:eastAsiaTheme="minorEastAsia"/>
      <w:sz w:val="22"/>
      <w:szCs w:val="22"/>
      <w:lang w:val="en-001" w:eastAsia="en-001"/>
    </w:rPr>
  </w:style>
  <w:style w:type="character" w:customStyle="1" w:styleId="SinespaciadoCar">
    <w:name w:val="Sin espaciado Car"/>
    <w:basedOn w:val="Fuentedeprrafopredeter"/>
    <w:link w:val="Sinespaciado"/>
    <w:uiPriority w:val="1"/>
    <w:rsid w:val="003C230E"/>
    <w:rPr>
      <w:rFonts w:eastAsiaTheme="minorEastAsia"/>
      <w:sz w:val="22"/>
      <w:szCs w:val="22"/>
      <w:lang w:val="en-001" w:eastAsia="en-001"/>
    </w:rPr>
  </w:style>
  <w:style w:type="paragraph" w:styleId="Prrafodelista">
    <w:name w:val="List Paragraph"/>
    <w:basedOn w:val="Normal"/>
    <w:uiPriority w:val="34"/>
    <w:qFormat/>
    <w:rsid w:val="003C230E"/>
    <w:pPr>
      <w:ind w:left="720"/>
      <w:contextualSpacing/>
    </w:pPr>
  </w:style>
  <w:style w:type="character" w:styleId="Nmerodelnea">
    <w:name w:val="line number"/>
    <w:basedOn w:val="Fuentedeprrafopredeter"/>
    <w:uiPriority w:val="99"/>
    <w:semiHidden/>
    <w:unhideWhenUsed/>
    <w:rsid w:val="00D330E0"/>
  </w:style>
  <w:style w:type="character" w:styleId="Hipervnculovisitado">
    <w:name w:val="FollowedHyperlink"/>
    <w:basedOn w:val="Fuentedeprrafopredeter"/>
    <w:uiPriority w:val="99"/>
    <w:semiHidden/>
    <w:unhideWhenUsed/>
    <w:rsid w:val="007802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aral01@floridauniversitaria.es" TargetMode="External"/><Relationship Id="rId18" Type="http://schemas.openxmlformats.org/officeDocument/2006/relationships/image" Target="media/image7.jpg"/><Relationship Id="rId26" Type="http://schemas.openxmlformats.org/officeDocument/2006/relationships/hyperlink" Target="https://www.youtube.com/watch?v=UunY7_qti3A" TargetMode="External"/><Relationship Id="rId3" Type="http://schemas.openxmlformats.org/officeDocument/2006/relationships/numbering" Target="numbering.xml"/><Relationship Id="rId21" Type="http://schemas.openxmlformats.org/officeDocument/2006/relationships/hyperlink" Target="mailto:niveto@floridauniversitaria.e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mailto:diarni@floridauniversitaria.es" TargetMode="External"/><Relationship Id="rId25" Type="http://schemas.openxmlformats.org/officeDocument/2006/relationships/hyperlink" Target="https://www.youtube.com/watch?v=KD_dsZUreUc"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orokalashnika.github.io/GestionisWeb/" TargetMode="External"/><Relationship Id="rId5" Type="http://schemas.openxmlformats.org/officeDocument/2006/relationships/settings" Target="settings.xml"/><Relationship Id="rId15" Type="http://schemas.openxmlformats.org/officeDocument/2006/relationships/hyperlink" Target="mailto:diarni@floridauniversitaria.es"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bostbo@floridauniversitaria.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Javier, Didac, Ausiàs, Boromir y Nicolás.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663EE-C2AC-4EEA-ADED-BFF7B6D4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1248</Words>
  <Characters>7118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Ge$tioni$</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Ge$tioni$</dc:title>
  <dc:subject>Proyecto Integrado – Informe Final</dc:subject>
  <dc:creator>Equipo Verde – 1ºDAM</dc:creator>
  <cp:keywords/>
  <dc:description/>
  <cp:lastModifiedBy>AUSIAS MARTINEZ BERNAL</cp:lastModifiedBy>
  <cp:revision>8</cp:revision>
  <dcterms:created xsi:type="dcterms:W3CDTF">2024-05-20T13:57:00Z</dcterms:created>
  <dcterms:modified xsi:type="dcterms:W3CDTF">2024-05-26T14:49:00Z</dcterms:modified>
</cp:coreProperties>
</file>