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863f2217e94bc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2F5D8A"/>
          <w:sz w:val="40"/>
          <w:szCs w:val="40"/>
        </w:rPr>
        <w:t xml:space="preserve">员工请假申请单</w:t>
      </w:r>
    </w:p>
    <w:p>
      <w:pPr>
        <w:jc w:val="center"/>
      </w:pPr>
      <w:r>
        <w:rPr>
          <w:color w:val="5B6B7C"/>
          <w:sz w:val="20"/>
          <w:szCs w:val="20"/>
        </w:rPr>
        <w:t xml:space="preserve">远山科技有限公司 · 人力资源部　　单号：LR-2026-____</w:t>
      </w:r>
    </w:p>
    <w:p/>
    <w:tbl>
      <w:tblPr>
        <w:tblStyle w:val="TableGrid"/>
        <w:tblW w:w="9298" w:type="dxa"/>
        <w:tblBorders>
          <w:top w:val="single" w:color="C5D6E8" w:sz="4" w:space="0"/>
          <w:left w:val="single" w:color="C5D6E8" w:sz="4" w:space="0"/>
          <w:bottom w:val="single" w:color="C5D6E8" w:sz="4" w:space="0"/>
          <w:right w:val="single" w:color="C5D6E8" w:sz="4" w:space="0"/>
          <w:insideH w:val="single" w:color="C5D6E8" w:sz="4" w:space="0"/>
          <w:insideV w:val="single" w:color="C5D6E8" w:sz="4" w:space="0"/>
        </w:tblBorders>
        <w:tblLayout w:type="fixed"/>
        <w:tblLook w:val="04A0"/>
      </w:tblPr>
      <w:tblGrid>
        <w:gridCol w:w="1814"/>
        <w:gridCol w:w="2835"/>
        <w:gridCol w:w="1814"/>
        <w:gridCol w:w="2835"/>
      </w:tblGrid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申请人</w:t>
            </w:r>
          </w:p>
        </w:tc>
        <w:tc>
          <w:tcPr>
            <w:tcW w:w="2835" w:type="dxa"/>
          </w:tcPr>
          <w:p>
            <w:r/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工号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部门</w:t>
            </w:r>
          </w:p>
        </w:tc>
        <w:tc>
          <w:tcPr>
            <w:tcW w:w="2835" w:type="dxa"/>
          </w:tcPr>
          <w:p>
            <w:r/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岗位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请假类型</w:t>
            </w:r>
          </w:p>
        </w:tc>
        <w:tc>
          <w:tcPr>
            <w:tcW w:w="7484" w:type="dxa"/>
            <w:gridSpan w:val="3"/>
          </w:tcPr>
          <w:p>
            <w:r>
              <w:t xml:space="preserve">☐ 年假　☐ 事假　☐ 病假　☐ 婚假　☐ 产假 / 陪产假　☐ 其他</w:t>
            </w:r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开始时间</w:t>
            </w:r>
          </w:p>
        </w:tc>
        <w:tc>
          <w:tcPr>
            <w:tcW w:w="2835" w:type="dxa"/>
          </w:tcPr>
          <w:p>
            <w:r>
              <w:t xml:space="preserve">　　年　　月　　日　　午</w:t>
            </w:r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结束时间</w:t>
            </w:r>
          </w:p>
        </w:tc>
        <w:tc>
          <w:tcPr>
            <w:tcW w:w="2835" w:type="dxa"/>
          </w:tcPr>
          <w:p>
            <w:r>
              <w:t xml:space="preserve">　　年　　月　　日　　午</w:t>
            </w:r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请假天数</w:t>
            </w:r>
          </w:p>
        </w:tc>
        <w:tc>
          <w:tcPr>
            <w:tcW w:w="2835" w:type="dxa"/>
          </w:tcPr>
          <w:p>
            <w:r/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剩余年假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1814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请假事由</w:t>
            </w:r>
          </w:p>
        </w:tc>
        <w:tc>
          <w:tcPr>
            <w:tcW w:w="7484" w:type="dxa"/>
            <w:gridSpan w:val="3"/>
            <w:vAlign w:val="top"/>
          </w:tcPr>
          <w:p>
            <w:r/>
          </w:p>
        </w:tc>
      </w:tr>
      <w:tr>
        <w:trPr>
          <w:trHeight w:val="124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工作交接</w:t>
            </w:r>
          </w:p>
        </w:tc>
        <w:tc>
          <w:tcPr>
            <w:tcW w:w="7484" w:type="dxa"/>
            <w:gridSpan w:val="3"/>
            <w:vAlign w:val="top"/>
          </w:tcPr>
          <w:p>
            <w:r>
              <w:t xml:space="preserve">交接人：　　　　　　　交接内容：</w:t>
            </w:r>
          </w:p>
        </w:tc>
      </w:tr>
      <w:tr>
        <w:trPr>
          <w:trHeight w:val="567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申请人签字</w:t>
            </w:r>
          </w:p>
        </w:tc>
        <w:tc>
          <w:tcPr>
            <w:tcW w:w="2835" w:type="dxa"/>
          </w:tcPr>
          <w:p>
            <w:r>
              <w:t xml:space="preserve">日期：</w:t>
            </w:r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紧急联系方式</w:t>
            </w:r>
          </w:p>
        </w:tc>
        <w:tc>
          <w:tcPr>
            <w:tcW w:w="2835" w:type="dxa"/>
          </w:tcPr>
          <w:p>
            <w:r/>
          </w:p>
        </w:tc>
      </w:tr>
      <w:tr>
        <w:trPr>
          <w:trHeight w:val="1928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部门负责人意见</w:t>
            </w:r>
          </w:p>
        </w:tc>
        <w:tc>
          <w:tcPr>
            <w:tcW w:w="2835" w:type="dxa"/>
            <w:vAlign w:val="top"/>
          </w:tcPr>
          <w:p>
            <w:r>
              <w:t xml:space="preserve">☐ 同意　☐ 不同意</w:t>
            </w:r>
          </w:p>
        </w:tc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人力资源部意见</w:t>
            </w:r>
          </w:p>
        </w:tc>
        <w:tc>
          <w:tcPr>
            <w:tcW w:w="2835" w:type="dxa"/>
            <w:vAlign w:val="top"/>
          </w:tcPr>
          <w:p>
            <w:r>
              <w:t xml:space="preserve">☐ 同意　☐ 不同意</w:t>
            </w:r>
          </w:p>
        </w:tc>
      </w:tr>
      <w:tr>
        <w:trPr>
          <w:trHeight w:val="1134" w:hRule="atLeast"/>
        </w:trPr>
        <w:tc>
          <w:tcPr>
            <w:tcW w:w="1814" w:type="dxa"/>
            <w:shd w:val="clear" w:color="auto" w:fill="EAF1F8"/>
            <w:vAlign w:val="center"/>
          </w:tcPr>
          <w:p>
            <w:r>
              <w:rPr>
                <w:b/>
              </w:rPr>
              <w:t xml:space="preserve">备注</w:t>
            </w:r>
          </w:p>
        </w:tc>
        <w:tc>
          <w:tcPr>
            <w:tcW w:w="7484" w:type="dxa"/>
            <w:gridSpan w:val="3"/>
          </w:tcPr>
          <w:p>
            <w:r>
              <w:rPr>
                <w:color w:val="5B6B7C"/>
                <w:sz w:val="19"/>
                <w:szCs w:val="19"/>
              </w:rPr>
              <w:t xml:space="preserve">1. 请假 1 天以内由部门负责人审批，3 天以上需分管副总审批。2. 病假需附医院证明。3. 本单一式两份，人力资源部与部门各存一份。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390d8f542ac4445" /><Relationship Type="http://schemas.openxmlformats.org/officeDocument/2006/relationships/settings" Target="/word/settings.xml" Id="Rbd0f844d96244d23" /></Relationships>
</file>