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02F0" w14:textId="6E73D442" w:rsidR="00220D17" w:rsidRPr="00220D17" w:rsidRDefault="00220D17" w:rsidP="00220D17">
      <w:pPr>
        <w:pStyle w:val="BodyText"/>
        <w:rPr>
          <w:b/>
          <w:sz w:val="56"/>
        </w:rPr>
      </w:pPr>
      <w:r>
        <w:tab/>
      </w:r>
      <w:r>
        <w:tab/>
      </w:r>
      <w:proofErr w:type="spellStart"/>
      <w:r w:rsidRPr="00220D17">
        <w:rPr>
          <w:b/>
          <w:sz w:val="56"/>
        </w:rPr>
        <w:t>MemberlessTeam</w:t>
      </w:r>
      <w:proofErr w:type="spellEnd"/>
      <w:r w:rsidRPr="00220D17">
        <w:rPr>
          <w:b/>
          <w:sz w:val="56"/>
        </w:rPr>
        <w:t xml:space="preserve"> final report</w:t>
      </w:r>
    </w:p>
    <w:p w14:paraId="3E143CAA" w14:textId="52667D67" w:rsidR="00220D17" w:rsidRPr="00D86DDF" w:rsidRDefault="008A34E9" w:rsidP="00220D17">
      <w:pPr>
        <w:spacing w:after="240" w:line="240" w:lineRule="auto"/>
        <w:jc w:val="center"/>
        <w:rPr>
          <w:rFonts w:ascii="Segoe UI" w:hAnsi="Segoe UI" w:cs="Segoe UI"/>
          <w:b/>
          <w:color w:val="24292E"/>
          <w:sz w:val="28"/>
          <w:szCs w:val="24"/>
        </w:rPr>
      </w:pPr>
      <w:r w:rsidRPr="00D86DDF">
        <w:rPr>
          <w:rFonts w:ascii="Segoe UI" w:hAnsi="Segoe UI" w:cs="Segoe UI"/>
          <w:b/>
          <w:color w:val="24292E"/>
          <w:sz w:val="28"/>
          <w:szCs w:val="24"/>
        </w:rPr>
        <w:t>For comp1531</w:t>
      </w:r>
      <w:r w:rsidR="007E227C">
        <w:rPr>
          <w:rFonts w:ascii="Segoe UI" w:hAnsi="Segoe UI" w:cs="Segoe UI"/>
          <w:b/>
          <w:color w:val="24292E"/>
          <w:sz w:val="28"/>
          <w:szCs w:val="24"/>
        </w:rPr>
        <w:t xml:space="preserve"> </w:t>
      </w:r>
      <w:r w:rsidR="00A251CF">
        <w:rPr>
          <w:rFonts w:ascii="Segoe UI" w:hAnsi="Segoe UI" w:cs="Segoe UI"/>
          <w:b/>
          <w:color w:val="24292E"/>
          <w:sz w:val="28"/>
          <w:szCs w:val="24"/>
        </w:rPr>
        <w:t>19</w:t>
      </w:r>
      <w:r w:rsidR="00D86DDF">
        <w:rPr>
          <w:rFonts w:ascii="Segoe UI" w:hAnsi="Segoe UI" w:cs="Segoe UI"/>
          <w:b/>
          <w:color w:val="24292E"/>
          <w:sz w:val="28"/>
          <w:szCs w:val="24"/>
        </w:rPr>
        <w:t>T1</w:t>
      </w:r>
      <w:r w:rsidRPr="00D86DDF">
        <w:rPr>
          <w:rFonts w:ascii="Segoe UI" w:hAnsi="Segoe UI" w:cs="Segoe UI"/>
          <w:b/>
          <w:color w:val="24292E"/>
          <w:sz w:val="28"/>
          <w:szCs w:val="24"/>
        </w:rPr>
        <w:t xml:space="preserve"> assignment</w:t>
      </w:r>
    </w:p>
    <w:p w14:paraId="1CC468E9" w14:textId="77777777" w:rsidR="00220D17" w:rsidRDefault="00220D17" w:rsidP="00220D17">
      <w:pPr>
        <w:spacing w:after="240" w:line="240" w:lineRule="auto"/>
        <w:jc w:val="center"/>
        <w:rPr>
          <w:rFonts w:ascii="Segoe UI" w:hAnsi="Segoe UI" w:cs="Segoe UI"/>
          <w:color w:val="24292E"/>
          <w:sz w:val="24"/>
          <w:szCs w:val="24"/>
        </w:rPr>
      </w:pPr>
    </w:p>
    <w:p w14:paraId="6B3ECB4F" w14:textId="5A5D8950" w:rsidR="00220D17" w:rsidRDefault="00220D17" w:rsidP="00220D17">
      <w:pPr>
        <w:spacing w:after="240" w:line="240" w:lineRule="auto"/>
        <w:rPr>
          <w:rFonts w:ascii="Segoe UI" w:hAnsi="Segoe UI" w:cs="Segoe UI"/>
          <w:color w:val="24292E"/>
          <w:sz w:val="36"/>
          <w:szCs w:val="24"/>
        </w:rPr>
      </w:pPr>
      <w:r w:rsidRPr="00220D17">
        <w:rPr>
          <w:rFonts w:ascii="Segoe UI" w:hAnsi="Segoe UI" w:cs="Segoe UI" w:hint="eastAsia"/>
          <w:color w:val="24292E"/>
          <w:sz w:val="36"/>
          <w:szCs w:val="24"/>
        </w:rPr>
        <w:t>M</w:t>
      </w:r>
      <w:r w:rsidRPr="00220D17">
        <w:rPr>
          <w:rFonts w:ascii="Segoe UI" w:hAnsi="Segoe UI" w:cs="Segoe UI"/>
          <w:color w:val="24292E"/>
          <w:sz w:val="36"/>
          <w:szCs w:val="24"/>
        </w:rPr>
        <w:t>embers:</w:t>
      </w:r>
    </w:p>
    <w:p w14:paraId="5169BB4C" w14:textId="77777777" w:rsidR="00220D17" w:rsidRPr="00220D17" w:rsidRDefault="00220D17" w:rsidP="00220D17">
      <w:pPr>
        <w:spacing w:after="240" w:line="240" w:lineRule="auto"/>
        <w:rPr>
          <w:rFonts w:ascii="Segoe UI" w:hAnsi="Segoe UI" w:cs="Segoe UI"/>
          <w:color w:val="24292E"/>
          <w:sz w:val="36"/>
          <w:szCs w:val="24"/>
        </w:rPr>
      </w:pPr>
    </w:p>
    <w:p w14:paraId="64CC3093" w14:textId="7DD18DED" w:rsidR="00220D17" w:rsidRPr="00220D17" w:rsidRDefault="00220D17" w:rsidP="00220D17">
      <w:pPr>
        <w:spacing w:after="240" w:line="240" w:lineRule="auto"/>
        <w:jc w:val="center"/>
        <w:rPr>
          <w:rFonts w:ascii="Segoe UI" w:hAnsi="Segoe UI" w:cs="Segoe UI"/>
          <w:color w:val="24292E"/>
          <w:sz w:val="36"/>
          <w:szCs w:val="24"/>
        </w:rPr>
      </w:pPr>
      <w:proofErr w:type="spellStart"/>
      <w:r w:rsidRPr="00220D17">
        <w:rPr>
          <w:rFonts w:ascii="Segoe UI" w:hAnsi="Segoe UI" w:cs="Segoe UI" w:hint="eastAsia"/>
          <w:color w:val="24292E"/>
          <w:sz w:val="36"/>
          <w:szCs w:val="24"/>
        </w:rPr>
        <w:t>Y</w:t>
      </w:r>
      <w:r w:rsidRPr="00220D17">
        <w:rPr>
          <w:rFonts w:ascii="Segoe UI" w:hAnsi="Segoe UI" w:cs="Segoe UI"/>
          <w:color w:val="24292E"/>
          <w:sz w:val="36"/>
          <w:szCs w:val="24"/>
        </w:rPr>
        <w:t>anning</w:t>
      </w:r>
      <w:proofErr w:type="spellEnd"/>
      <w:r w:rsidRPr="00220D17">
        <w:rPr>
          <w:rFonts w:ascii="Segoe UI" w:hAnsi="Segoe UI" w:cs="Segoe UI"/>
          <w:color w:val="24292E"/>
          <w:sz w:val="36"/>
          <w:szCs w:val="24"/>
        </w:rPr>
        <w:t xml:space="preserve"> Cao </w:t>
      </w:r>
      <w:proofErr w:type="spellStart"/>
      <w:r w:rsidRPr="00220D17">
        <w:rPr>
          <w:rFonts w:ascii="Segoe UI" w:hAnsi="Segoe UI" w:cs="Segoe UI"/>
          <w:color w:val="24292E"/>
          <w:sz w:val="36"/>
          <w:szCs w:val="24"/>
        </w:rPr>
        <w:t>zid</w:t>
      </w:r>
      <w:proofErr w:type="spellEnd"/>
      <w:r w:rsidRPr="00220D17">
        <w:rPr>
          <w:rFonts w:ascii="Segoe UI" w:hAnsi="Segoe UI" w:cs="Segoe UI"/>
          <w:color w:val="24292E"/>
          <w:sz w:val="36"/>
          <w:szCs w:val="24"/>
        </w:rPr>
        <w:t>: z5135152</w:t>
      </w:r>
    </w:p>
    <w:p w14:paraId="26C120B4" w14:textId="77777777" w:rsidR="00220D17" w:rsidRPr="00220D17" w:rsidRDefault="00220D17" w:rsidP="00220D17">
      <w:pPr>
        <w:shd w:val="clear" w:color="auto" w:fill="FFFFFF"/>
        <w:spacing w:after="240" w:line="240" w:lineRule="auto"/>
        <w:jc w:val="center"/>
        <w:rPr>
          <w:rFonts w:ascii="Segoe UI" w:eastAsia="SimSun" w:hAnsi="Segoe UI" w:cs="Segoe UI"/>
          <w:color w:val="24292E"/>
          <w:sz w:val="36"/>
          <w:szCs w:val="24"/>
          <w:lang w:val="en-US"/>
        </w:rPr>
      </w:pPr>
    </w:p>
    <w:p w14:paraId="413331DC" w14:textId="77777777" w:rsidR="00220D17" w:rsidRPr="00220D17" w:rsidRDefault="00220D17" w:rsidP="00220D17">
      <w:pPr>
        <w:shd w:val="clear" w:color="auto" w:fill="FFFFFF"/>
        <w:spacing w:after="240" w:line="240" w:lineRule="auto"/>
        <w:jc w:val="center"/>
        <w:rPr>
          <w:rFonts w:ascii="Segoe UI" w:eastAsia="SimSun" w:hAnsi="Segoe UI" w:cs="Segoe UI"/>
          <w:color w:val="24292E"/>
          <w:sz w:val="36"/>
          <w:szCs w:val="24"/>
          <w:lang w:val="en-US"/>
        </w:rPr>
      </w:pPr>
    </w:p>
    <w:p w14:paraId="0E213A59" w14:textId="5A105FAC" w:rsidR="00220D17" w:rsidRPr="00220D17" w:rsidRDefault="00220D17" w:rsidP="00220D17">
      <w:pPr>
        <w:shd w:val="clear" w:color="auto" w:fill="FFFFFF"/>
        <w:spacing w:after="240" w:line="240" w:lineRule="auto"/>
        <w:jc w:val="center"/>
        <w:rPr>
          <w:rFonts w:ascii="Segoe UI" w:eastAsia="SimSun" w:hAnsi="Segoe UI" w:cs="Segoe UI"/>
          <w:color w:val="24292E"/>
          <w:sz w:val="36"/>
          <w:szCs w:val="24"/>
          <w:lang w:val="en-US"/>
        </w:rPr>
      </w:pPr>
      <w:r w:rsidRPr="00220D17">
        <w:rPr>
          <w:rFonts w:ascii="Segoe UI" w:eastAsia="SimSun" w:hAnsi="Segoe UI" w:cs="Segoe UI"/>
          <w:color w:val="24292E"/>
          <w:sz w:val="36"/>
          <w:szCs w:val="24"/>
          <w:lang w:val="en-US"/>
        </w:rPr>
        <w:t xml:space="preserve">Katrina Ding </w:t>
      </w:r>
      <w:proofErr w:type="spellStart"/>
      <w:r w:rsidRPr="00220D17">
        <w:rPr>
          <w:rFonts w:ascii="Segoe UI" w:eastAsia="SimSun" w:hAnsi="Segoe UI" w:cs="Segoe UI"/>
          <w:color w:val="24292E"/>
          <w:sz w:val="36"/>
          <w:szCs w:val="24"/>
          <w:lang w:val="en-US"/>
        </w:rPr>
        <w:t>zid</w:t>
      </w:r>
      <w:proofErr w:type="spellEnd"/>
      <w:r w:rsidRPr="00220D17">
        <w:rPr>
          <w:rFonts w:ascii="Segoe UI" w:eastAsia="SimSun" w:hAnsi="Segoe UI" w:cs="Segoe UI"/>
          <w:color w:val="24292E"/>
          <w:sz w:val="36"/>
          <w:szCs w:val="24"/>
          <w:lang w:val="en-US"/>
        </w:rPr>
        <w:t>: z5211336</w:t>
      </w:r>
    </w:p>
    <w:p w14:paraId="5358CED4" w14:textId="77777777" w:rsidR="00220D17" w:rsidRPr="00220D17" w:rsidRDefault="00220D17" w:rsidP="00220D17">
      <w:pPr>
        <w:shd w:val="clear" w:color="auto" w:fill="FFFFFF"/>
        <w:spacing w:after="100" w:afterAutospacing="1" w:line="240" w:lineRule="auto"/>
        <w:jc w:val="center"/>
        <w:rPr>
          <w:rFonts w:ascii="Segoe UI" w:eastAsia="SimSun" w:hAnsi="Segoe UI" w:cs="Segoe UI"/>
          <w:color w:val="24292E"/>
          <w:sz w:val="36"/>
          <w:szCs w:val="24"/>
          <w:lang w:val="en-US"/>
        </w:rPr>
      </w:pPr>
    </w:p>
    <w:p w14:paraId="500DC00B" w14:textId="77777777" w:rsidR="00220D17" w:rsidRPr="00220D17" w:rsidRDefault="00220D17" w:rsidP="00220D17">
      <w:pPr>
        <w:shd w:val="clear" w:color="auto" w:fill="FFFFFF"/>
        <w:spacing w:after="100" w:afterAutospacing="1" w:line="240" w:lineRule="auto"/>
        <w:jc w:val="center"/>
        <w:rPr>
          <w:rFonts w:ascii="Segoe UI" w:eastAsia="SimSun" w:hAnsi="Segoe UI" w:cs="Segoe UI"/>
          <w:color w:val="24292E"/>
          <w:sz w:val="36"/>
          <w:szCs w:val="24"/>
          <w:lang w:val="en-US"/>
        </w:rPr>
      </w:pPr>
    </w:p>
    <w:p w14:paraId="2BC82074" w14:textId="11038B90" w:rsidR="00220D17" w:rsidRPr="00220D17" w:rsidRDefault="00220D17" w:rsidP="00220D17">
      <w:pPr>
        <w:shd w:val="clear" w:color="auto" w:fill="FFFFFF"/>
        <w:spacing w:after="100" w:afterAutospacing="1" w:line="240" w:lineRule="auto"/>
        <w:jc w:val="center"/>
        <w:rPr>
          <w:rFonts w:ascii="Segoe UI" w:eastAsia="SimSun" w:hAnsi="Segoe UI" w:cs="Segoe UI"/>
          <w:color w:val="24292E"/>
          <w:sz w:val="36"/>
          <w:szCs w:val="24"/>
          <w:lang w:val="en-US"/>
        </w:rPr>
      </w:pPr>
      <w:r w:rsidRPr="00220D17">
        <w:rPr>
          <w:rFonts w:ascii="Segoe UI" w:eastAsia="SimSun" w:hAnsi="Segoe UI" w:cs="Segoe UI"/>
          <w:color w:val="24292E"/>
          <w:sz w:val="36"/>
          <w:szCs w:val="24"/>
          <w:lang w:val="en-US"/>
        </w:rPr>
        <w:t xml:space="preserve">Henry </w:t>
      </w:r>
      <w:proofErr w:type="spellStart"/>
      <w:r w:rsidRPr="00220D17">
        <w:rPr>
          <w:rFonts w:ascii="Segoe UI" w:eastAsia="SimSun" w:hAnsi="Segoe UI" w:cs="Segoe UI"/>
          <w:color w:val="24292E"/>
          <w:sz w:val="36"/>
          <w:szCs w:val="24"/>
          <w:lang w:val="en-US"/>
        </w:rPr>
        <w:t>Sihavong</w:t>
      </w:r>
      <w:proofErr w:type="spellEnd"/>
      <w:r w:rsidRPr="00220D17">
        <w:rPr>
          <w:rFonts w:ascii="Segoe UI" w:eastAsia="SimSun" w:hAnsi="Segoe UI" w:cs="Segoe UI"/>
          <w:color w:val="24292E"/>
          <w:sz w:val="36"/>
          <w:szCs w:val="24"/>
          <w:lang w:val="en-US"/>
        </w:rPr>
        <w:t xml:space="preserve"> </w:t>
      </w:r>
      <w:proofErr w:type="spellStart"/>
      <w:r w:rsidRPr="00220D17">
        <w:rPr>
          <w:rFonts w:ascii="Segoe UI" w:eastAsia="SimSun" w:hAnsi="Segoe UI" w:cs="Segoe UI"/>
          <w:color w:val="24292E"/>
          <w:sz w:val="36"/>
          <w:szCs w:val="24"/>
          <w:lang w:val="en-US"/>
        </w:rPr>
        <w:t>zid</w:t>
      </w:r>
      <w:proofErr w:type="spellEnd"/>
      <w:r w:rsidRPr="00220D17">
        <w:rPr>
          <w:rFonts w:ascii="Segoe UI" w:eastAsia="SimSun" w:hAnsi="Segoe UI" w:cs="Segoe UI"/>
          <w:color w:val="24292E"/>
          <w:sz w:val="36"/>
          <w:szCs w:val="24"/>
          <w:lang w:val="en-US"/>
        </w:rPr>
        <w:t>: z5022821</w:t>
      </w:r>
    </w:p>
    <w:p w14:paraId="19B53FC1" w14:textId="77777777" w:rsidR="00182700" w:rsidRPr="00220D17" w:rsidRDefault="00182700">
      <w:pPr>
        <w:spacing w:after="240" w:line="240" w:lineRule="auto"/>
        <w:rPr>
          <w:rFonts w:ascii="Segoe UI" w:eastAsia="Times New Roman" w:hAnsi="Segoe UI" w:cs="Segoe UI"/>
          <w:color w:val="24292E"/>
          <w:sz w:val="36"/>
          <w:szCs w:val="24"/>
        </w:rPr>
      </w:pPr>
    </w:p>
    <w:p w14:paraId="299BEAC6" w14:textId="77777777" w:rsidR="00182700" w:rsidRDefault="00182700">
      <w:pPr>
        <w:spacing w:after="240" w:line="240" w:lineRule="auto"/>
        <w:rPr>
          <w:rFonts w:ascii="Segoe UI" w:eastAsia="Times New Roman" w:hAnsi="Segoe UI" w:cs="Segoe UI"/>
          <w:color w:val="24292E"/>
          <w:sz w:val="24"/>
          <w:szCs w:val="24"/>
        </w:rPr>
      </w:pPr>
    </w:p>
    <w:p w14:paraId="263F8579" w14:textId="77777777" w:rsidR="00182700" w:rsidRDefault="00182700">
      <w:pPr>
        <w:spacing w:after="240" w:line="240" w:lineRule="auto"/>
        <w:rPr>
          <w:rFonts w:ascii="Segoe UI" w:eastAsia="Times New Roman" w:hAnsi="Segoe UI" w:cs="Segoe UI"/>
          <w:color w:val="24292E"/>
          <w:sz w:val="24"/>
          <w:szCs w:val="24"/>
        </w:rPr>
      </w:pPr>
    </w:p>
    <w:p w14:paraId="34DEF561" w14:textId="77777777" w:rsidR="00182700" w:rsidRDefault="00182700">
      <w:pPr>
        <w:spacing w:after="240" w:line="240" w:lineRule="auto"/>
        <w:rPr>
          <w:rFonts w:ascii="Segoe UI" w:eastAsia="Times New Roman" w:hAnsi="Segoe UI" w:cs="Segoe UI"/>
          <w:color w:val="24292E"/>
          <w:sz w:val="24"/>
          <w:szCs w:val="24"/>
        </w:rPr>
      </w:pPr>
    </w:p>
    <w:p w14:paraId="6D3CA997" w14:textId="77777777" w:rsidR="00182700" w:rsidRDefault="00182700">
      <w:pPr>
        <w:spacing w:after="240" w:line="240" w:lineRule="auto"/>
        <w:rPr>
          <w:rFonts w:ascii="Segoe UI" w:eastAsia="Times New Roman" w:hAnsi="Segoe UI" w:cs="Segoe UI"/>
          <w:color w:val="24292E"/>
          <w:sz w:val="24"/>
          <w:szCs w:val="24"/>
        </w:rPr>
      </w:pPr>
    </w:p>
    <w:p w14:paraId="647788C4" w14:textId="77777777" w:rsidR="00182700" w:rsidRDefault="00182700">
      <w:pPr>
        <w:spacing w:after="240" w:line="240" w:lineRule="auto"/>
        <w:rPr>
          <w:rFonts w:ascii="Segoe UI" w:eastAsia="Times New Roman" w:hAnsi="Segoe UI" w:cs="Segoe UI"/>
          <w:color w:val="24292E"/>
          <w:sz w:val="24"/>
          <w:szCs w:val="24"/>
        </w:rPr>
      </w:pPr>
    </w:p>
    <w:p w14:paraId="57CC4CC7" w14:textId="77777777" w:rsidR="00182700" w:rsidRDefault="00182700">
      <w:pPr>
        <w:spacing w:after="240" w:line="240" w:lineRule="auto"/>
        <w:rPr>
          <w:rFonts w:ascii="Segoe UI" w:eastAsia="Times New Roman" w:hAnsi="Segoe UI" w:cs="Segoe UI"/>
          <w:color w:val="24292E"/>
          <w:sz w:val="24"/>
          <w:szCs w:val="24"/>
        </w:rPr>
      </w:pPr>
    </w:p>
    <w:p w14:paraId="694D84F0" w14:textId="10F0CA0C" w:rsidR="00182700" w:rsidRDefault="00182700">
      <w:pPr>
        <w:spacing w:after="240" w:line="240" w:lineRule="auto"/>
        <w:rPr>
          <w:rFonts w:ascii="Segoe UI" w:hAnsi="Segoe UI" w:cs="Segoe UI"/>
          <w:color w:val="24292E"/>
          <w:sz w:val="24"/>
          <w:szCs w:val="24"/>
        </w:rPr>
      </w:pPr>
    </w:p>
    <w:p w14:paraId="0083E13D" w14:textId="77777777" w:rsidR="004472C0" w:rsidRPr="004472C0" w:rsidRDefault="004472C0">
      <w:pPr>
        <w:spacing w:after="240" w:line="240" w:lineRule="auto"/>
        <w:rPr>
          <w:rFonts w:ascii="Segoe UI" w:hAnsi="Segoe UI" w:cs="Segoe UI"/>
          <w:color w:val="24292E"/>
          <w:sz w:val="24"/>
          <w:szCs w:val="24"/>
        </w:rPr>
      </w:pPr>
    </w:p>
    <w:p w14:paraId="3C5B8F46" w14:textId="36F511A3" w:rsidR="00467862" w:rsidRPr="00467862" w:rsidRDefault="00467862" w:rsidP="00467862">
      <w:pPr>
        <w:pStyle w:val="Heading2"/>
        <w:rPr>
          <w:rFonts w:eastAsiaTheme="minorEastAsia"/>
        </w:rPr>
      </w:pPr>
      <w:r>
        <w:rPr>
          <w:rFonts w:hint="eastAsia"/>
        </w:rPr>
        <w:lastRenderedPageBreak/>
        <w:t>S</w:t>
      </w:r>
      <w:r>
        <w:t>ection</w:t>
      </w:r>
      <w:proofErr w:type="gramStart"/>
      <w:r>
        <w:t>1 :</w:t>
      </w:r>
      <w:proofErr w:type="gramEnd"/>
      <w:r>
        <w:t xml:space="preserve"> user stories</w:t>
      </w:r>
    </w:p>
    <w:p w14:paraId="05D7B2F8" w14:textId="0F8D5752"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Pr>
          <w:rFonts w:ascii="Segoe UI" w:eastAsia="Times New Roman" w:hAnsi="Segoe UI" w:cs="Segoe UI"/>
          <w:color w:val="24292E"/>
          <w:sz w:val="24"/>
          <w:szCs w:val="24"/>
        </w:rPr>
        <w:t>memberlessTeam</w:t>
      </w:r>
      <w:proofErr w:type="spellEnd"/>
    </w:p>
    <w:p w14:paraId="058DC0D2" w14:textId="7DA9F800" w:rsidR="007C33C0" w:rsidRPr="0026323B"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Give Date: 10 Mar 2019</w:t>
      </w:r>
    </w:p>
    <w:p w14:paraId="2A2ADB22" w14:textId="77777777" w:rsidR="007C33C0" w:rsidRDefault="00EA4EA9">
      <w:pPr>
        <w:spacing w:after="240" w:line="240" w:lineRule="auto"/>
        <w:rPr>
          <w:rFonts w:ascii="Segoe UI" w:eastAsia="Times New Roman" w:hAnsi="Segoe UI" w:cs="Segoe UI"/>
          <w:color w:val="24292E"/>
          <w:sz w:val="24"/>
          <w:szCs w:val="24"/>
        </w:rPr>
      </w:pPr>
      <w:r>
        <w:rPr>
          <w:rStyle w:val="IntenseReference"/>
          <w:sz w:val="28"/>
        </w:rPr>
        <w:t>Priority:</w:t>
      </w:r>
      <w:r>
        <w:rPr>
          <w:rStyle w:val="IntenseReference"/>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EA4EA9">
      <w:pPr>
        <w:spacing w:after="240" w:line="240" w:lineRule="auto"/>
        <w:rPr>
          <w:rFonts w:ascii="Segoe UI" w:eastAsia="Times New Roman" w:hAnsi="Segoe UI" w:cs="Segoe UI"/>
          <w:color w:val="24292E"/>
          <w:sz w:val="24"/>
          <w:szCs w:val="24"/>
        </w:rPr>
      </w:pPr>
      <w:r>
        <w:rPr>
          <w:rStyle w:val="IntenseReference"/>
          <w:sz w:val="28"/>
        </w:rPr>
        <w:t>Story Points:</w:t>
      </w:r>
      <w:r>
        <w:rPr>
          <w:rStyle w:val="IntenseReference"/>
        </w:rPr>
        <w:t xml:space="preserve"> </w:t>
      </w:r>
      <w:r>
        <w:rPr>
          <w:rFonts w:ascii="Segoe UI" w:eastAsia="Times New Roman" w:hAnsi="Segoe UI" w:cs="Segoe UI"/>
          <w:color w:val="24292E"/>
          <w:sz w:val="24"/>
          <w:szCs w:val="24"/>
        </w:rPr>
        <w:t>1 story point = 1 day</w:t>
      </w:r>
    </w:p>
    <w:p w14:paraId="0A3701C7" w14:textId="558483D9" w:rsidR="0026323B" w:rsidRPr="00EA4EA9" w:rsidRDefault="0026323B">
      <w:pPr>
        <w:spacing w:after="240" w:line="240" w:lineRule="auto"/>
        <w:rPr>
          <w:rFonts w:ascii="SimSun" w:eastAsia="SimSun" w:hAnsi="SimSun" w:cs="SimSun"/>
          <w:b/>
          <w:color w:val="FF0000"/>
          <w:sz w:val="24"/>
          <w:szCs w:val="24"/>
        </w:rPr>
      </w:pPr>
      <w:r w:rsidRPr="00EA4EA9">
        <w:rPr>
          <w:rFonts w:ascii="Segoe UI" w:eastAsia="Times New Roman" w:hAnsi="Segoe UI" w:cs="Segoe UI" w:hint="eastAsia"/>
          <w:b/>
          <w:color w:val="FF0000"/>
          <w:sz w:val="24"/>
          <w:szCs w:val="24"/>
        </w:rPr>
        <w:t>Note</w:t>
      </w:r>
      <w:r w:rsidRPr="00EA4EA9">
        <w:rPr>
          <w:rFonts w:ascii="SimSun" w:eastAsia="SimSun" w:hAnsi="SimSun" w:cs="SimSun" w:hint="eastAsia"/>
          <w:b/>
          <w:color w:val="FF0000"/>
          <w:sz w:val="24"/>
          <w:szCs w:val="24"/>
        </w:rPr>
        <w:t>:</w:t>
      </w:r>
      <w:r w:rsidRPr="00EA4EA9">
        <w:rPr>
          <w:rFonts w:ascii="SimSun" w:eastAsia="SimSun" w:hAnsi="SimSun" w:cs="SimSun"/>
          <w:b/>
          <w:color w:val="FF0000"/>
          <w:sz w:val="24"/>
          <w:szCs w:val="24"/>
        </w:rPr>
        <w:t xml:space="preserve"> Text in red are the changes.</w:t>
      </w:r>
    </w:p>
    <w:p w14:paraId="3BC38A0A"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1: As a customer, I would like to order and pay for my meal online.</w:t>
      </w:r>
    </w:p>
    <w:tbl>
      <w:tblPr>
        <w:tblStyle w:val="TableGrid"/>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US1</w:t>
            </w:r>
          </w:p>
        </w:tc>
      </w:tr>
      <w:tr w:rsidR="007C33C0" w14:paraId="3C8B2393" w14:textId="77777777">
        <w:tc>
          <w:tcPr>
            <w:tcW w:w="4508" w:type="dxa"/>
            <w:shd w:val="clear" w:color="auto" w:fill="auto"/>
            <w:tcMar>
              <w:left w:w="108" w:type="dxa"/>
            </w:tcMar>
          </w:tcPr>
          <w:p w14:paraId="1A68AC19"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EA4EA9">
            <w:pPr>
              <w:rPr>
                <w:rFonts w:ascii="Arial" w:eastAsia="Arial" w:hAnsi="Arial"/>
                <w:b/>
                <w:color w:val="548DD4"/>
              </w:rPr>
            </w:pPr>
            <w:r>
              <w:rPr>
                <w:rFonts w:ascii="Arial" w:eastAsia="Arial" w:hAnsi="Arial"/>
                <w:b/>
                <w:color w:val="548DD4"/>
              </w:rPr>
              <w:t>User-Story Description:</w:t>
            </w:r>
          </w:p>
          <w:p w14:paraId="16962E40"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1A78F856" w14:textId="77777777" w:rsidR="007C33C0" w:rsidRDefault="007C33C0">
            <w:pPr>
              <w:rPr>
                <w:rFonts w:ascii="Arial" w:hAnsi="Arial"/>
                <w:b/>
                <w:color w:val="548DD4"/>
              </w:rPr>
            </w:pPr>
          </w:p>
          <w:p w14:paraId="2DDBBFBA" w14:textId="77777777" w:rsidR="007C33C0" w:rsidRDefault="00EA4EA9">
            <w:pPr>
              <w:rPr>
                <w:rFonts w:ascii="Arial" w:eastAsia="Arial" w:hAnsi="Arial"/>
                <w:b/>
                <w:color w:val="548DD4"/>
              </w:rPr>
            </w:pPr>
            <w:r>
              <w:rPr>
                <w:rFonts w:ascii="Arial" w:eastAsia="Arial" w:hAnsi="Arial"/>
                <w:b/>
                <w:color w:val="548DD4"/>
              </w:rPr>
              <w:t>Acceptance Criteria:</w:t>
            </w:r>
          </w:p>
          <w:p w14:paraId="62571D28" w14:textId="1C8F1FFD" w:rsidR="007C33C0" w:rsidRDefault="00EA4EA9">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39CAEBA0" w14:textId="662A911E" w:rsidR="00DB4855" w:rsidRPr="00712AF9" w:rsidRDefault="00FC20CE">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hAnsi="Segoe UI" w:cs="Segoe UI"/>
                <w:color w:val="FF0000"/>
                <w:sz w:val="24"/>
                <w:szCs w:val="24"/>
              </w:rPr>
              <w:t>Once the c</w:t>
            </w:r>
            <w:r w:rsidR="00DB4855" w:rsidRPr="00DB4855">
              <w:rPr>
                <w:rFonts w:ascii="Segoe UI" w:hAnsi="Segoe UI" w:cs="Segoe UI"/>
                <w:color w:val="FF0000"/>
                <w:sz w:val="24"/>
                <w:szCs w:val="24"/>
              </w:rPr>
              <w:t>ustomers</w:t>
            </w:r>
            <w:r>
              <w:rPr>
                <w:rFonts w:ascii="Segoe UI" w:hAnsi="Segoe UI" w:cs="Segoe UI"/>
                <w:color w:val="FF0000"/>
                <w:sz w:val="24"/>
                <w:szCs w:val="24"/>
              </w:rPr>
              <w:t xml:space="preserve"> click on a main, they</w:t>
            </w:r>
            <w:r w:rsidR="00DB4855" w:rsidRPr="00DB4855">
              <w:rPr>
                <w:rFonts w:ascii="Segoe UI" w:hAnsi="Segoe UI" w:cs="Segoe UI"/>
                <w:color w:val="FF0000"/>
                <w:sz w:val="24"/>
                <w:szCs w:val="24"/>
              </w:rPr>
              <w:t xml:space="preserve"> </w:t>
            </w:r>
            <w:r w:rsidR="00712AF9">
              <w:rPr>
                <w:rFonts w:ascii="Segoe UI" w:hAnsi="Segoe UI" w:cs="Segoe UI"/>
                <w:color w:val="FF0000"/>
                <w:sz w:val="24"/>
                <w:szCs w:val="24"/>
              </w:rPr>
              <w:t>are able</w:t>
            </w:r>
            <w:r w:rsidR="00DB4855" w:rsidRPr="00DB4855">
              <w:rPr>
                <w:rFonts w:ascii="Segoe UI" w:hAnsi="Segoe UI" w:cs="Segoe UI"/>
                <w:color w:val="FF0000"/>
                <w:sz w:val="24"/>
                <w:szCs w:val="24"/>
              </w:rPr>
              <w:t xml:space="preserve"> to choose from </w:t>
            </w:r>
            <w:r w:rsidR="00545CC9">
              <w:rPr>
                <w:rFonts w:ascii="Segoe UI" w:hAnsi="Segoe UI" w:cs="Segoe UI"/>
                <w:color w:val="FF0000"/>
                <w:sz w:val="24"/>
                <w:szCs w:val="24"/>
              </w:rPr>
              <w:t>“C</w:t>
            </w:r>
            <w:r w:rsidR="00DB4855" w:rsidRPr="00DB4855">
              <w:rPr>
                <w:rFonts w:ascii="Segoe UI" w:hAnsi="Segoe UI" w:cs="Segoe UI"/>
                <w:color w:val="FF0000"/>
                <w:sz w:val="24"/>
                <w:szCs w:val="24"/>
              </w:rPr>
              <w:t xml:space="preserve">ustom </w:t>
            </w:r>
            <w:r w:rsidR="00545CC9">
              <w:rPr>
                <w:rFonts w:ascii="Segoe UI" w:hAnsi="Segoe UI" w:cs="Segoe UI"/>
                <w:color w:val="FF0000"/>
                <w:sz w:val="24"/>
                <w:szCs w:val="24"/>
              </w:rPr>
              <w:t>Burger”, “S</w:t>
            </w:r>
            <w:r w:rsidR="00DB4855" w:rsidRPr="00DB4855">
              <w:rPr>
                <w:rFonts w:ascii="Segoe UI" w:hAnsi="Segoe UI" w:cs="Segoe UI"/>
                <w:color w:val="FF0000"/>
                <w:sz w:val="24"/>
                <w:szCs w:val="24"/>
              </w:rPr>
              <w:t xml:space="preserve">tandard </w:t>
            </w:r>
            <w:r w:rsidR="00545CC9">
              <w:rPr>
                <w:rFonts w:ascii="Segoe UI" w:hAnsi="Segoe UI" w:cs="Segoe UI"/>
                <w:color w:val="FF0000"/>
                <w:sz w:val="24"/>
                <w:szCs w:val="24"/>
              </w:rPr>
              <w:t>B</w:t>
            </w:r>
            <w:r w:rsidR="00712AF9" w:rsidRPr="00DB4855">
              <w:rPr>
                <w:rFonts w:ascii="Segoe UI" w:hAnsi="Segoe UI" w:cs="Segoe UI"/>
                <w:color w:val="FF0000"/>
                <w:sz w:val="24"/>
                <w:szCs w:val="24"/>
              </w:rPr>
              <w:t>urger</w:t>
            </w:r>
            <w:r w:rsidR="00545CC9">
              <w:rPr>
                <w:rFonts w:ascii="Segoe UI" w:hAnsi="Segoe UI" w:cs="Segoe UI"/>
                <w:color w:val="FF0000"/>
                <w:sz w:val="24"/>
                <w:szCs w:val="24"/>
              </w:rPr>
              <w:t>”</w:t>
            </w:r>
            <w:r w:rsidR="00712AF9">
              <w:rPr>
                <w:rFonts w:ascii="Segoe UI" w:hAnsi="Segoe UI" w:cs="Segoe UI"/>
                <w:color w:val="FF0000"/>
                <w:sz w:val="24"/>
                <w:szCs w:val="24"/>
              </w:rPr>
              <w:t xml:space="preserve"> or </w:t>
            </w:r>
            <w:r w:rsidR="00545CC9">
              <w:rPr>
                <w:rFonts w:ascii="Segoe UI" w:hAnsi="Segoe UI" w:cs="Segoe UI"/>
                <w:color w:val="FF0000"/>
                <w:sz w:val="24"/>
                <w:szCs w:val="24"/>
              </w:rPr>
              <w:t>“Cancel”</w:t>
            </w:r>
            <w:r w:rsidR="00DB4855" w:rsidRPr="00DB4855">
              <w:rPr>
                <w:rFonts w:ascii="Segoe UI" w:hAnsi="Segoe UI" w:cs="Segoe UI"/>
                <w:color w:val="FF0000"/>
                <w:sz w:val="24"/>
                <w:szCs w:val="24"/>
              </w:rPr>
              <w:t>.</w:t>
            </w:r>
          </w:p>
          <w:p w14:paraId="0BF0C0E1" w14:textId="77777777" w:rsidR="00C073B3" w:rsidRDefault="00712AF9">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Standard Burger consists 2 buns and 1 patty by default</w:t>
            </w:r>
            <w:r w:rsidR="00C073B3">
              <w:rPr>
                <w:rFonts w:ascii="Segoe UI" w:eastAsia="Times New Roman" w:hAnsi="Segoe UI" w:cs="Segoe UI"/>
                <w:color w:val="FF0000"/>
                <w:sz w:val="24"/>
                <w:szCs w:val="24"/>
              </w:rPr>
              <w:t>, and Standard Wrap consists 1 patty by default.</w:t>
            </w:r>
          </w:p>
          <w:p w14:paraId="52AFC059" w14:textId="21AFA27D" w:rsidR="00C073B3" w:rsidRPr="00C073B3" w:rsidRDefault="00C073B3" w:rsidP="00C073B3">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If customer chooses Standard Burger or Standard Wrap, they should be able to insert only quantity.</w:t>
            </w:r>
          </w:p>
          <w:p w14:paraId="6A4A8338" w14:textId="5C9CF751" w:rsidR="007C33C0" w:rsidRDefault="00712AF9" w:rsidP="00712AF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FF0000"/>
                <w:sz w:val="24"/>
                <w:szCs w:val="24"/>
              </w:rPr>
              <w:t>I</w:t>
            </w:r>
            <w:r w:rsidR="00DB4855" w:rsidRPr="00DB4855">
              <w:rPr>
                <w:rFonts w:ascii="Segoe UI" w:eastAsia="Times New Roman" w:hAnsi="Segoe UI" w:cs="Segoe UI"/>
                <w:bCs/>
                <w:color w:val="FF0000"/>
                <w:sz w:val="24"/>
                <w:szCs w:val="24"/>
              </w:rPr>
              <w:t>f</w:t>
            </w:r>
            <w:r>
              <w:rPr>
                <w:rFonts w:ascii="Segoe UI" w:eastAsia="Times New Roman" w:hAnsi="Segoe UI" w:cs="Segoe UI"/>
                <w:bCs/>
                <w:color w:val="FF0000"/>
                <w:sz w:val="24"/>
                <w:szCs w:val="24"/>
              </w:rPr>
              <w:t xml:space="preserve"> customer</w:t>
            </w:r>
            <w:r w:rsidR="00DB4855" w:rsidRPr="00DB4855">
              <w:rPr>
                <w:rFonts w:ascii="Segoe UI" w:eastAsia="Times New Roman" w:hAnsi="Segoe UI" w:cs="Segoe UI"/>
                <w:bCs/>
                <w:color w:val="FF0000"/>
                <w:sz w:val="24"/>
                <w:szCs w:val="24"/>
              </w:rPr>
              <w:t xml:space="preserve"> choose</w:t>
            </w:r>
            <w:r w:rsidR="00C073B3">
              <w:rPr>
                <w:rFonts w:ascii="Segoe UI" w:eastAsia="Times New Roman" w:hAnsi="Segoe UI" w:cs="Segoe UI"/>
                <w:bCs/>
                <w:color w:val="FF0000"/>
                <w:sz w:val="24"/>
                <w:szCs w:val="24"/>
              </w:rPr>
              <w:t>s</w:t>
            </w:r>
            <w:r w:rsidR="00DB4855" w:rsidRPr="00DB4855">
              <w:rPr>
                <w:rFonts w:ascii="Segoe UI" w:eastAsia="Times New Roman" w:hAnsi="Segoe UI" w:cs="Segoe UI"/>
                <w:bCs/>
                <w:color w:val="FF0000"/>
                <w:sz w:val="24"/>
                <w:szCs w:val="24"/>
              </w:rPr>
              <w:t xml:space="preserve"> </w:t>
            </w:r>
            <w:r>
              <w:rPr>
                <w:rFonts w:ascii="Segoe UI" w:eastAsia="Times New Roman" w:hAnsi="Segoe UI" w:cs="Segoe UI"/>
                <w:bCs/>
                <w:color w:val="FF0000"/>
                <w:sz w:val="24"/>
                <w:szCs w:val="24"/>
              </w:rPr>
              <w:t>Custom</w:t>
            </w:r>
            <w:r w:rsidR="00DB4855" w:rsidRPr="00DB4855">
              <w:rPr>
                <w:rFonts w:ascii="Segoe UI" w:eastAsia="Times New Roman" w:hAnsi="Segoe UI" w:cs="Segoe UI"/>
                <w:bCs/>
                <w:color w:val="FF0000"/>
                <w:sz w:val="24"/>
                <w:szCs w:val="24"/>
              </w:rPr>
              <w:t xml:space="preserve"> </w:t>
            </w:r>
            <w:r>
              <w:rPr>
                <w:rFonts w:ascii="Segoe UI" w:eastAsia="Times New Roman" w:hAnsi="Segoe UI" w:cs="Segoe UI"/>
                <w:bCs/>
                <w:color w:val="FF0000"/>
                <w:sz w:val="24"/>
                <w:szCs w:val="24"/>
              </w:rPr>
              <w:t>B</w:t>
            </w:r>
            <w:r w:rsidR="00DB4855" w:rsidRPr="00DB4855">
              <w:rPr>
                <w:rFonts w:ascii="Segoe UI" w:eastAsia="Times New Roman" w:hAnsi="Segoe UI" w:cs="Segoe UI"/>
                <w:bCs/>
                <w:color w:val="FF0000"/>
                <w:sz w:val="24"/>
                <w:szCs w:val="24"/>
              </w:rPr>
              <w:t>urger</w:t>
            </w:r>
            <w:r>
              <w:rPr>
                <w:rFonts w:ascii="Segoe UI" w:eastAsia="Times New Roman" w:hAnsi="Segoe UI" w:cs="Segoe UI"/>
                <w:bCs/>
                <w:color w:val="FF0000"/>
                <w:sz w:val="24"/>
                <w:szCs w:val="24"/>
              </w:rPr>
              <w:t xml:space="preserve">, </w:t>
            </w:r>
            <w:r w:rsidRPr="00712AF9">
              <w:rPr>
                <w:rFonts w:ascii="Segoe UI" w:eastAsia="Times New Roman" w:hAnsi="Segoe UI" w:cs="Segoe UI"/>
                <w:bCs/>
                <w:color w:val="000000" w:themeColor="text1"/>
                <w:sz w:val="24"/>
                <w:szCs w:val="24"/>
              </w:rPr>
              <w:t xml:space="preserve">they </w:t>
            </w:r>
            <w:r>
              <w:rPr>
                <w:rFonts w:ascii="Segoe UI" w:eastAsia="Times New Roman" w:hAnsi="Segoe UI" w:cs="Segoe UI"/>
                <w:bCs/>
                <w:color w:val="24292E"/>
                <w:sz w:val="24"/>
                <w:szCs w:val="24"/>
              </w:rPr>
              <w:t>can choose number of buns</w:t>
            </w:r>
            <w:r w:rsidR="00EA4EA9">
              <w:rPr>
                <w:rFonts w:ascii="Segoe UI" w:eastAsia="Times New Roman" w:hAnsi="Segoe UI" w:cs="Segoe UI"/>
                <w:color w:val="24292E"/>
                <w:sz w:val="24"/>
                <w:szCs w:val="24"/>
              </w:rPr>
              <w:t xml:space="preserve"> (e.g., 3 buns for a double burger or 2</w:t>
            </w:r>
            <w:r w:rsidR="001972E4">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buns for a standard single burger)</w:t>
            </w:r>
            <w:r>
              <w:rPr>
                <w:rFonts w:ascii="Segoe UI" w:eastAsia="Times New Roman" w:hAnsi="Segoe UI" w:cs="Segoe UI"/>
                <w:color w:val="24292E"/>
                <w:sz w:val="24"/>
                <w:szCs w:val="24"/>
              </w:rPr>
              <w:t xml:space="preserve"> and number of patties</w:t>
            </w:r>
            <w:r w:rsidR="00EA4EA9">
              <w:rPr>
                <w:rFonts w:ascii="Segoe UI" w:eastAsia="Times New Roman" w:hAnsi="Segoe UI" w:cs="Segoe UI"/>
                <w:color w:val="24292E"/>
                <w:sz w:val="24"/>
                <w:szCs w:val="24"/>
              </w:rPr>
              <w:t xml:space="preserve"> </w:t>
            </w:r>
            <w:r w:rsidR="00C073B3">
              <w:rPr>
                <w:rFonts w:ascii="Segoe UI" w:eastAsia="Times New Roman" w:hAnsi="Segoe UI" w:cs="Segoe UI"/>
                <w:color w:val="24292E"/>
                <w:sz w:val="24"/>
                <w:szCs w:val="24"/>
              </w:rPr>
              <w:t>by clicking “change buns/patties” button</w:t>
            </w:r>
            <w:r w:rsidR="00EA4EA9">
              <w:rPr>
                <w:rFonts w:ascii="Segoe UI" w:eastAsia="Times New Roman" w:hAnsi="Segoe UI" w:cs="Segoe UI"/>
                <w:color w:val="24292E"/>
                <w:sz w:val="24"/>
                <w:szCs w:val="24"/>
              </w:rPr>
              <w:t>- the number of buns cannot exceed the maximum allowable limit</w:t>
            </w:r>
            <w:r w:rsidR="001972E4">
              <w:rPr>
                <w:rFonts w:ascii="Segoe UI" w:eastAsia="Times New Roman" w:hAnsi="Segoe UI" w:cs="Segoe UI"/>
                <w:color w:val="24292E"/>
                <w:sz w:val="24"/>
                <w:szCs w:val="24"/>
              </w:rPr>
              <w:t>:</w:t>
            </w:r>
            <w:r w:rsidR="00EA4EA9"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00EA4EA9"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00EA4EA9"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00EA4EA9" w:rsidRPr="001972E4">
              <w:rPr>
                <w:rFonts w:ascii="Segoe UI" w:eastAsia="Times New Roman" w:hAnsi="Segoe UI" w:cs="Segoe UI"/>
                <w:color w:val="FF0000"/>
                <w:sz w:val="24"/>
                <w:szCs w:val="24"/>
              </w:rPr>
              <w:t xml:space="preserve"> more than </w:t>
            </w:r>
            <w:r>
              <w:rPr>
                <w:rFonts w:ascii="Segoe UI" w:eastAsia="Times New Roman" w:hAnsi="Segoe UI" w:cs="Segoe UI"/>
                <w:color w:val="FF0000"/>
                <w:sz w:val="24"/>
                <w:szCs w:val="24"/>
              </w:rPr>
              <w:t>4</w:t>
            </w:r>
            <w:r w:rsidR="00EA4EA9" w:rsidRPr="001972E4">
              <w:rPr>
                <w:rFonts w:ascii="Segoe UI" w:eastAsia="Times New Roman" w:hAnsi="Segoe UI" w:cs="Segoe UI"/>
                <w:color w:val="FF0000"/>
                <w:sz w:val="24"/>
                <w:szCs w:val="24"/>
              </w:rPr>
              <w:t>)</w:t>
            </w:r>
            <w:r>
              <w:rPr>
                <w:rFonts w:ascii="Segoe UI" w:eastAsia="Times New Roman" w:hAnsi="Segoe UI" w:cs="Segoe UI"/>
                <w:color w:val="FF0000"/>
                <w:sz w:val="24"/>
                <w:szCs w:val="24"/>
              </w:rPr>
              <w:t>, and the number of patties cannot exceed maximum allowable limit: 10</w:t>
            </w:r>
            <w:r w:rsidR="00EA4EA9" w:rsidRPr="001972E4">
              <w:rPr>
                <w:rFonts w:ascii="Segoe UI" w:eastAsia="Times New Roman" w:hAnsi="Segoe UI" w:cs="Segoe UI"/>
                <w:color w:val="FF0000"/>
                <w:sz w:val="24"/>
                <w:szCs w:val="24"/>
              </w:rPr>
              <w:t>.</w:t>
            </w:r>
          </w:p>
          <w:p w14:paraId="4798F3AE" w14:textId="33CD48C9" w:rsidR="007C33C0" w:rsidRPr="00CC7466" w:rsidRDefault="00EA4EA9" w:rsidP="00C073B3">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lastRenderedPageBreak/>
              <w:t>Customers should be able to</w:t>
            </w:r>
            <w:r w:rsidR="00C073B3">
              <w:rPr>
                <w:rFonts w:ascii="Segoe UI" w:hAnsi="Segoe UI" w:cs="Segoe UI"/>
                <w:color w:val="FF0000"/>
                <w:sz w:val="24"/>
                <w:szCs w:val="24"/>
              </w:rPr>
              <w:t xml:space="preserve"> select ingredients and</w:t>
            </w:r>
            <w:r w:rsidRPr="001972E4">
              <w:rPr>
                <w:rFonts w:ascii="Segoe UI" w:hAnsi="Segoe UI" w:cs="Segoe UI"/>
                <w:color w:val="FF0000"/>
                <w:sz w:val="24"/>
                <w:szCs w:val="24"/>
              </w:rPr>
              <w:t xml:space="preserve"> </w:t>
            </w:r>
            <w:r w:rsidR="00712AF9">
              <w:rPr>
                <w:rFonts w:ascii="Segoe UI" w:hAnsi="Segoe UI" w:cs="Segoe UI"/>
                <w:color w:val="FF0000"/>
                <w:sz w:val="24"/>
                <w:szCs w:val="24"/>
              </w:rPr>
              <w:t xml:space="preserve">insert quantity </w:t>
            </w:r>
            <w:r w:rsidR="00C073B3">
              <w:rPr>
                <w:rFonts w:ascii="Segoe UI" w:hAnsi="Segoe UI" w:cs="Segoe UI"/>
                <w:color w:val="FF0000"/>
                <w:sz w:val="24"/>
                <w:szCs w:val="24"/>
              </w:rPr>
              <w:t>that they want. The selected ingredients with specific quantity will be added after the customer click</w:t>
            </w:r>
            <w:r w:rsidRPr="001972E4">
              <w:rPr>
                <w:rFonts w:ascii="Segoe UI" w:hAnsi="Segoe UI" w:cs="Segoe UI"/>
                <w:color w:val="FF0000"/>
                <w:sz w:val="24"/>
                <w:szCs w:val="24"/>
              </w:rPr>
              <w:t xml:space="preserve"> the “</w:t>
            </w:r>
            <w:r w:rsidR="00712AF9">
              <w:rPr>
                <w:rFonts w:ascii="Segoe UI" w:hAnsi="Segoe UI" w:cs="Segoe UI"/>
                <w:color w:val="FF0000"/>
                <w:sz w:val="24"/>
                <w:szCs w:val="24"/>
              </w:rPr>
              <w:t>change</w:t>
            </w:r>
            <w:r w:rsidR="00A31B48">
              <w:rPr>
                <w:rFonts w:ascii="Segoe UI" w:hAnsi="Segoe UI" w:cs="Segoe UI"/>
                <w:color w:val="FF0000"/>
                <w:sz w:val="24"/>
                <w:szCs w:val="24"/>
              </w:rPr>
              <w:t xml:space="preserve"> ingredients</w:t>
            </w:r>
            <w:r w:rsidRPr="001972E4">
              <w:rPr>
                <w:rFonts w:ascii="Segoe UI" w:hAnsi="Segoe UI" w:cs="Segoe UI"/>
                <w:color w:val="FF0000"/>
                <w:sz w:val="24"/>
                <w:szCs w:val="24"/>
              </w:rPr>
              <w:t>” button</w:t>
            </w:r>
            <w:r w:rsidR="00C073B3">
              <w:rPr>
                <w:rFonts w:ascii="Segoe UI" w:hAnsi="Segoe UI" w:cs="Segoe UI"/>
                <w:color w:val="FF0000"/>
                <w:sz w:val="24"/>
                <w:szCs w:val="24"/>
              </w:rPr>
              <w:t>.</w:t>
            </w:r>
          </w:p>
          <w:p w14:paraId="656E1FBC" w14:textId="13874E82" w:rsidR="00CC7466" w:rsidRDefault="00CC7466" w:rsidP="00C073B3">
            <w:pPr>
              <w:numPr>
                <w:ilvl w:val="0"/>
                <w:numId w:val="1"/>
              </w:numPr>
              <w:spacing w:before="60"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The quantity inserted by customer should be restricted as positive integer.</w:t>
            </w:r>
          </w:p>
          <w:p w14:paraId="51C9291C" w14:textId="6540C86C" w:rsidR="007C33C0" w:rsidRDefault="00C073B3">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choices of ingredients</w:t>
            </w:r>
            <w:r w:rsidR="00EA4EA9">
              <w:rPr>
                <w:rFonts w:ascii="Segoe UI" w:eastAsia="Times New Roman" w:hAnsi="Segoe UI" w:cs="Segoe UI"/>
                <w:bCs/>
                <w:color w:val="24292E"/>
                <w:sz w:val="24"/>
                <w:szCs w:val="24"/>
              </w:rPr>
              <w:t xml:space="preserve"> should be provided</w:t>
            </w:r>
            <w:r w:rsidR="00EA4EA9">
              <w:rPr>
                <w:rFonts w:ascii="Segoe UI" w:eastAsia="Times New Roman" w:hAnsi="Segoe UI" w:cs="Segoe UI"/>
                <w:color w:val="24292E"/>
                <w:sz w:val="24"/>
                <w:szCs w:val="24"/>
              </w:rPr>
              <w:t xml:space="preserve"> such as tomato, lettuce, tomato sauce, cheddar cheese, </w:t>
            </w:r>
            <w:proofErr w:type="spellStart"/>
            <w:r w:rsidR="00712AF9">
              <w:rPr>
                <w:rFonts w:ascii="Segoe UI" w:eastAsia="Times New Roman" w:hAnsi="Segoe UI" w:cs="Segoe UI"/>
                <w:color w:val="24292E"/>
                <w:sz w:val="24"/>
                <w:szCs w:val="24"/>
              </w:rPr>
              <w:t>s</w:t>
            </w:r>
            <w:r w:rsidR="00EA4EA9">
              <w:rPr>
                <w:rFonts w:ascii="Segoe UI" w:eastAsia="Times New Roman" w:hAnsi="Segoe UI" w:cs="Segoe UI"/>
                <w:color w:val="24292E"/>
                <w:sz w:val="24"/>
                <w:szCs w:val="24"/>
              </w:rPr>
              <w:t>wiss</w:t>
            </w:r>
            <w:r w:rsidR="00712AF9">
              <w:rPr>
                <w:rFonts w:ascii="Segoe UI" w:eastAsia="Times New Roman" w:hAnsi="Segoe UI" w:cs="Segoe UI"/>
                <w:color w:val="24292E"/>
                <w:sz w:val="24"/>
                <w:szCs w:val="24"/>
              </w:rPr>
              <w:t>e</w:t>
            </w:r>
            <w:proofErr w:type="spellEnd"/>
            <w:r w:rsidR="00EA4EA9">
              <w:rPr>
                <w:rFonts w:ascii="Segoe UI" w:eastAsia="Times New Roman" w:hAnsi="Segoe UI" w:cs="Segoe UI"/>
                <w:color w:val="24292E"/>
                <w:sz w:val="24"/>
                <w:szCs w:val="24"/>
              </w:rPr>
              <w:t xml:space="preserve"> cheese.</w:t>
            </w:r>
          </w:p>
          <w:p w14:paraId="527954EA"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Once a customer has completed their gourmet creation, the net price of their created main will be calculated based on the chosen </w:t>
            </w:r>
            <w:r w:rsidR="00900F2C">
              <w:rPr>
                <w:rFonts w:ascii="Segoe UI" w:eastAsia="Times New Roman" w:hAnsi="Segoe UI" w:cs="Segoe UI"/>
                <w:bCs/>
                <w:color w:val="24292E"/>
                <w:sz w:val="24"/>
                <w:szCs w:val="24"/>
              </w:rPr>
              <w:t xml:space="preserve">buns, patties and </w:t>
            </w:r>
            <w:r>
              <w:rPr>
                <w:rFonts w:ascii="Segoe UI" w:eastAsia="Times New Roman" w:hAnsi="Segoe UI" w:cs="Segoe UI"/>
                <w:bCs/>
                <w:color w:val="24292E"/>
                <w:sz w:val="24"/>
                <w:szCs w:val="24"/>
              </w:rPr>
              <w:t>ingredients and displayed to the customer</w:t>
            </w:r>
            <w:r>
              <w:rPr>
                <w:rFonts w:ascii="Segoe UI" w:eastAsia="Times New Roman" w:hAnsi="Segoe UI" w:cs="Segoe UI"/>
                <w:color w:val="24292E"/>
                <w:sz w:val="24"/>
                <w:szCs w:val="24"/>
              </w:rPr>
              <w:t xml:space="preserve">. </w:t>
            </w:r>
          </w:p>
          <w:p w14:paraId="0D8AC7FF" w14:textId="77777777" w:rsidR="0035018E" w:rsidRDefault="00C073B3">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should be able to add the main</w:t>
            </w:r>
            <w:r w:rsidR="0035018E">
              <w:rPr>
                <w:rFonts w:ascii="Segoe UI" w:eastAsia="Times New Roman" w:hAnsi="Segoe UI" w:cs="Segoe UI"/>
                <w:color w:val="24292E"/>
                <w:sz w:val="24"/>
                <w:szCs w:val="24"/>
              </w:rPr>
              <w:t xml:space="preserve"> to their order by clicking “Confirm” button.</w:t>
            </w:r>
          </w:p>
          <w:p w14:paraId="4AC6A00B" w14:textId="2DD8755B" w:rsidR="00C073B3" w:rsidRDefault="0035018E">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message should be displayed, which indicates that the main is successfully ordered, and customer should be able to return to menu page by clicking “Return” button. </w:t>
            </w:r>
            <w:r w:rsidR="00C073B3">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3A5E88B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bCs/>
                <w:color w:val="24292E"/>
                <w:sz w:val="24"/>
                <w:szCs w:val="24"/>
              </w:rPr>
            </w:pPr>
            <w:r>
              <w:rPr>
                <w:rFonts w:ascii="Segoe UI" w:hAnsi="Segoe UI" w:cs="Segoe UI"/>
                <w:bCs/>
                <w:color w:val="24292E"/>
                <w:sz w:val="24"/>
                <w:szCs w:val="24"/>
              </w:rPr>
              <w:t>3</w:t>
            </w:r>
            <w:r w:rsidR="00EA4EA9">
              <w:rPr>
                <w:rFonts w:ascii="Segoe UI" w:hAnsi="Segoe UI" w:cs="Segoe UI"/>
                <w:bCs/>
                <w:color w:val="24292E"/>
                <w:sz w:val="24"/>
                <w:szCs w:val="24"/>
              </w:rPr>
              <w:t xml:space="preserve"> story points (1 point = 1 day)</w:t>
            </w:r>
          </w:p>
        </w:tc>
      </w:tr>
    </w:tbl>
    <w:p w14:paraId="3C041825" w14:textId="77777777" w:rsidR="007C33C0" w:rsidRDefault="007C33C0">
      <w:pPr>
        <w:spacing w:before="60" w:afterAutospacing="1" w:line="240" w:lineRule="auto"/>
        <w:rPr>
          <w:rFonts w:ascii="Segoe UI" w:eastAsia="Times New Roman" w:hAnsi="Segoe UI" w:cs="Segoe UI"/>
          <w:b/>
          <w:color w:val="24292E"/>
          <w:sz w:val="32"/>
          <w:szCs w:val="24"/>
        </w:rPr>
      </w:pPr>
    </w:p>
    <w:p w14:paraId="041F09CE"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627F9949" w14:textId="77777777" w:rsidTr="0035018E">
        <w:tc>
          <w:tcPr>
            <w:tcW w:w="4509" w:type="dxa"/>
            <w:shd w:val="clear" w:color="auto" w:fill="auto"/>
            <w:tcMar>
              <w:left w:w="108" w:type="dxa"/>
            </w:tcMar>
          </w:tcPr>
          <w:p w14:paraId="35C7C674"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US2</w:t>
            </w:r>
          </w:p>
        </w:tc>
      </w:tr>
      <w:tr w:rsidR="007C33C0" w14:paraId="6FFC3C1E" w14:textId="77777777" w:rsidTr="0035018E">
        <w:tc>
          <w:tcPr>
            <w:tcW w:w="4509" w:type="dxa"/>
            <w:shd w:val="clear" w:color="auto" w:fill="auto"/>
            <w:tcMar>
              <w:left w:w="108" w:type="dxa"/>
            </w:tcMar>
          </w:tcPr>
          <w:p w14:paraId="5428728A"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p>
        </w:tc>
        <w:tc>
          <w:tcPr>
            <w:tcW w:w="4507" w:type="dxa"/>
            <w:shd w:val="clear" w:color="auto" w:fill="auto"/>
            <w:tcMar>
              <w:left w:w="108" w:type="dxa"/>
            </w:tcMar>
          </w:tcPr>
          <w:p w14:paraId="2EBEFCF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rsidTr="0035018E">
        <w:tc>
          <w:tcPr>
            <w:tcW w:w="9016"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EA4EA9">
            <w:pPr>
              <w:rPr>
                <w:rFonts w:ascii="Arial" w:eastAsia="Arial" w:hAnsi="Arial"/>
                <w:b/>
                <w:color w:val="548DD4"/>
              </w:rPr>
            </w:pPr>
            <w:r>
              <w:rPr>
                <w:rFonts w:ascii="Arial" w:eastAsia="Arial" w:hAnsi="Arial"/>
                <w:b/>
                <w:color w:val="548DD4"/>
              </w:rPr>
              <w:t>User-Story Description:</w:t>
            </w:r>
          </w:p>
          <w:p w14:paraId="7F8EB539"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20CB3FEC" w14:textId="77777777" w:rsidR="007C33C0" w:rsidRDefault="007C33C0">
            <w:pPr>
              <w:rPr>
                <w:rFonts w:ascii="Arial" w:hAnsi="Arial"/>
                <w:b/>
                <w:color w:val="548DD4"/>
              </w:rPr>
            </w:pPr>
          </w:p>
          <w:p w14:paraId="30601016" w14:textId="77777777" w:rsidR="007C33C0" w:rsidRDefault="00EA4EA9">
            <w:pPr>
              <w:rPr>
                <w:rFonts w:ascii="Arial" w:eastAsia="Arial" w:hAnsi="Arial"/>
                <w:b/>
                <w:color w:val="548DD4"/>
              </w:rPr>
            </w:pPr>
            <w:r>
              <w:rPr>
                <w:rFonts w:ascii="Arial" w:eastAsia="Arial" w:hAnsi="Arial"/>
                <w:b/>
                <w:color w:val="548DD4"/>
              </w:rPr>
              <w:t>Acceptance Criteria:</w:t>
            </w:r>
          </w:p>
          <w:p w14:paraId="7055DD2D" w14:textId="7777777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sides 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EA4EA9" w:rsidRPr="00D71E74">
              <w:rPr>
                <w:rFonts w:ascii="Segoe UI" w:eastAsia="Times New Roman" w:hAnsi="Segoe UI" w:cs="Segoe UI"/>
                <w:color w:val="FF0000"/>
                <w:sz w:val="24"/>
                <w:szCs w:val="24"/>
              </w:rPr>
              <w:t xml:space="preserve"> can be either bottles (600ml) or cans (375ml).</w:t>
            </w:r>
          </w:p>
          <w:p w14:paraId="0D683DED" w14:textId="5FE6714B"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EA4EA9"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EA4EA9"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EA4EA9"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EA4EA9"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 xml:space="preserve">, medium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26953C37" w14:textId="2282534B" w:rsidR="0064288D" w:rsidRPr="00900F2C" w:rsidRDefault="0064288D">
            <w:pPr>
              <w:numPr>
                <w:ilvl w:val="0"/>
                <w:numId w:val="2"/>
              </w:numPr>
              <w:spacing w:before="60" w:afterAutospacing="1" w:line="240" w:lineRule="auto"/>
              <w:rPr>
                <w:rFonts w:ascii="Segoe UI" w:eastAsia="Times New Roman" w:hAnsi="Segoe UI" w:cs="Segoe UI"/>
                <w:color w:val="FF0000"/>
                <w:sz w:val="24"/>
                <w:szCs w:val="24"/>
              </w:rPr>
            </w:pPr>
            <w:r w:rsidRPr="0064288D">
              <w:rPr>
                <w:rFonts w:ascii="Segoe UI" w:hAnsi="Segoe UI" w:cs="Segoe UI" w:hint="eastAsia"/>
                <w:color w:val="FF0000"/>
                <w:sz w:val="24"/>
                <w:szCs w:val="24"/>
              </w:rPr>
              <w:t>S</w:t>
            </w:r>
            <w:r w:rsidRPr="0064288D">
              <w:rPr>
                <w:rFonts w:ascii="Segoe UI" w:hAnsi="Segoe UI" w:cs="Segoe UI"/>
                <w:color w:val="FF0000"/>
                <w:sz w:val="24"/>
                <w:szCs w:val="24"/>
              </w:rPr>
              <w:t>undae have 3 sizes</w:t>
            </w:r>
            <w:r w:rsidR="00900F2C">
              <w:rPr>
                <w:rFonts w:ascii="Segoe UI" w:hAnsi="Segoe UI" w:cs="Segoe UI"/>
                <w:color w:val="FF0000"/>
                <w:sz w:val="24"/>
                <w:szCs w:val="24"/>
              </w:rPr>
              <w:t>:</w:t>
            </w:r>
            <w:r w:rsidRPr="0064288D">
              <w:rPr>
                <w:rFonts w:ascii="Segoe UI" w:hAnsi="Segoe UI" w:cs="Segoe UI"/>
                <w:color w:val="FF0000"/>
                <w:sz w:val="24"/>
                <w:szCs w:val="24"/>
              </w:rPr>
              <w:t xml:space="preserve"> small</w:t>
            </w:r>
            <w:r w:rsidR="00900F2C">
              <w:rPr>
                <w:rFonts w:ascii="Segoe UI" w:hAnsi="Segoe UI" w:cs="Segoe UI"/>
                <w:color w:val="FF0000"/>
                <w:sz w:val="24"/>
                <w:szCs w:val="24"/>
              </w:rPr>
              <w:t xml:space="preserve"> (</w:t>
            </w:r>
            <w:r w:rsidRPr="0064288D">
              <w:rPr>
                <w:rFonts w:ascii="Segoe UI" w:hAnsi="Segoe UI" w:cs="Segoe UI"/>
                <w:color w:val="FF0000"/>
                <w:sz w:val="24"/>
                <w:szCs w:val="24"/>
              </w:rPr>
              <w:t>20g</w:t>
            </w:r>
            <w:r w:rsidR="00900F2C">
              <w:rPr>
                <w:rFonts w:ascii="Segoe UI" w:hAnsi="Segoe UI" w:cs="Segoe UI"/>
                <w:color w:val="FF0000"/>
                <w:sz w:val="24"/>
                <w:szCs w:val="24"/>
              </w:rPr>
              <w:t>)</w:t>
            </w:r>
            <w:r w:rsidRPr="0064288D">
              <w:rPr>
                <w:rFonts w:ascii="Segoe UI" w:hAnsi="Segoe UI" w:cs="Segoe UI"/>
                <w:color w:val="FF0000"/>
                <w:sz w:val="24"/>
                <w:szCs w:val="24"/>
              </w:rPr>
              <w:t>, medium</w:t>
            </w:r>
            <w:r w:rsidR="00900F2C">
              <w:rPr>
                <w:rFonts w:ascii="Segoe UI" w:hAnsi="Segoe UI" w:cs="Segoe UI"/>
                <w:color w:val="FF0000"/>
                <w:sz w:val="24"/>
                <w:szCs w:val="24"/>
              </w:rPr>
              <w:t xml:space="preserve"> (</w:t>
            </w:r>
            <w:r w:rsidRPr="0064288D">
              <w:rPr>
                <w:rFonts w:ascii="Segoe UI" w:hAnsi="Segoe UI" w:cs="Segoe UI"/>
                <w:color w:val="FF0000"/>
                <w:sz w:val="24"/>
                <w:szCs w:val="24"/>
              </w:rPr>
              <w:t>30g</w:t>
            </w:r>
            <w:r w:rsidR="00900F2C">
              <w:rPr>
                <w:rFonts w:ascii="Segoe UI" w:hAnsi="Segoe UI" w:cs="Segoe UI"/>
                <w:color w:val="FF0000"/>
                <w:sz w:val="24"/>
                <w:szCs w:val="24"/>
              </w:rPr>
              <w:t>)</w:t>
            </w:r>
            <w:r w:rsidRPr="0064288D">
              <w:rPr>
                <w:rFonts w:ascii="Segoe UI" w:hAnsi="Segoe UI" w:cs="Segoe UI"/>
                <w:color w:val="FF0000"/>
                <w:sz w:val="24"/>
                <w:szCs w:val="24"/>
              </w:rPr>
              <w:t>, large</w:t>
            </w:r>
            <w:r w:rsidR="00900F2C">
              <w:rPr>
                <w:rFonts w:ascii="Segoe UI" w:hAnsi="Segoe UI" w:cs="Segoe UI"/>
                <w:color w:val="FF0000"/>
                <w:sz w:val="24"/>
                <w:szCs w:val="24"/>
              </w:rPr>
              <w:t xml:space="preserve"> (</w:t>
            </w:r>
            <w:r w:rsidRPr="0064288D">
              <w:rPr>
                <w:rFonts w:ascii="Segoe UI" w:hAnsi="Segoe UI" w:cs="Segoe UI"/>
                <w:color w:val="FF0000"/>
                <w:sz w:val="24"/>
                <w:szCs w:val="24"/>
              </w:rPr>
              <w:t>40g</w:t>
            </w:r>
            <w:r w:rsidR="00900F2C">
              <w:rPr>
                <w:rFonts w:ascii="Segoe UI" w:hAnsi="Segoe UI" w:cs="Segoe UI"/>
                <w:color w:val="FF0000"/>
                <w:sz w:val="24"/>
                <w:szCs w:val="24"/>
              </w:rPr>
              <w:t>).</w:t>
            </w:r>
          </w:p>
          <w:p w14:paraId="12A8C330" w14:textId="71C041BE" w:rsidR="00900F2C" w:rsidRDefault="00900F2C">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lastRenderedPageBreak/>
              <w:t>Customers are able to insert quantity and add the ordered size by clicking “Add” button.</w:t>
            </w:r>
          </w:p>
          <w:p w14:paraId="77A6FC26" w14:textId="32098F5A" w:rsidR="00CC7466" w:rsidRDefault="00CC7466">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The quantity inserted by customer should be restricted as positive integer.</w:t>
            </w:r>
          </w:p>
          <w:p w14:paraId="731C5615" w14:textId="6DD35264" w:rsidR="007C33C0" w:rsidRPr="0035018E" w:rsidRDefault="0035018E" w:rsidP="0035018E">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Customers are able to add the items to their order by clicking “Confirm” button. A message will be displayed with items that they ordered, and customer should be able to return to menu page by clicking “Return” button.</w:t>
            </w:r>
          </w:p>
        </w:tc>
      </w:tr>
      <w:tr w:rsidR="007C33C0" w14:paraId="65D157D4" w14:textId="77777777" w:rsidTr="0035018E">
        <w:tc>
          <w:tcPr>
            <w:tcW w:w="4509" w:type="dxa"/>
            <w:shd w:val="clear" w:color="auto" w:fill="auto"/>
            <w:tcMar>
              <w:left w:w="108" w:type="dxa"/>
            </w:tcMar>
          </w:tcPr>
          <w:p w14:paraId="4893FEC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0A0D9D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5411D4EF" w14:textId="77777777" w:rsidTr="0035018E">
        <w:tc>
          <w:tcPr>
            <w:tcW w:w="4509" w:type="dxa"/>
            <w:shd w:val="clear" w:color="auto" w:fill="auto"/>
            <w:tcMar>
              <w:left w:w="108" w:type="dxa"/>
            </w:tcMar>
          </w:tcPr>
          <w:p w14:paraId="2B235AA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tbl>
      <w:tblPr>
        <w:tblStyle w:val="TableGrid"/>
        <w:tblpPr w:leftFromText="180" w:rightFromText="180" w:vertAnchor="text" w:horzAnchor="margin" w:tblpY="177"/>
        <w:tblW w:w="9016" w:type="dxa"/>
        <w:tblLook w:val="04A0" w:firstRow="1" w:lastRow="0" w:firstColumn="1" w:lastColumn="0" w:noHBand="0" w:noVBand="1"/>
      </w:tblPr>
      <w:tblGrid>
        <w:gridCol w:w="4509"/>
        <w:gridCol w:w="4507"/>
      </w:tblGrid>
      <w:tr w:rsidR="0035018E" w14:paraId="030CA5CE" w14:textId="77777777" w:rsidTr="0035018E">
        <w:tc>
          <w:tcPr>
            <w:tcW w:w="4509" w:type="dxa"/>
            <w:shd w:val="clear" w:color="auto" w:fill="auto"/>
            <w:tcMar>
              <w:left w:w="108" w:type="dxa"/>
            </w:tcMar>
          </w:tcPr>
          <w:p w14:paraId="37B9E85D" w14:textId="77777777" w:rsidR="0035018E" w:rsidRDefault="0035018E" w:rsidP="0035018E">
            <w:pPr>
              <w:pageBreakBefore/>
              <w:spacing w:after="240" w:line="240" w:lineRule="auto"/>
              <w:rPr>
                <w:rFonts w:ascii="Segoe UI" w:hAnsi="Segoe UI" w:cs="Segoe UI"/>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7213F78C" w14:textId="77777777" w:rsidR="0035018E" w:rsidRDefault="0035018E" w:rsidP="0035018E">
            <w:pPr>
              <w:spacing w:after="240" w:line="240" w:lineRule="auto"/>
              <w:rPr>
                <w:rFonts w:ascii="Segoe UI" w:eastAsia="Times New Roman" w:hAnsi="Segoe UI" w:cs="Segoe UI"/>
                <w:b/>
                <w:bCs/>
                <w:color w:val="24292E"/>
                <w:sz w:val="24"/>
                <w:szCs w:val="24"/>
              </w:rPr>
            </w:pPr>
            <w:r w:rsidRPr="0035018E">
              <w:rPr>
                <w:rFonts w:ascii="Segoe UI" w:eastAsia="Times New Roman" w:hAnsi="Segoe UI" w:cs="Segoe UI"/>
                <w:bCs/>
                <w:color w:val="FF0000"/>
                <w:sz w:val="24"/>
                <w:szCs w:val="24"/>
              </w:rPr>
              <w:t>US3</w:t>
            </w:r>
          </w:p>
        </w:tc>
      </w:tr>
      <w:tr w:rsidR="0035018E" w14:paraId="33B638B3" w14:textId="77777777" w:rsidTr="0035018E">
        <w:tc>
          <w:tcPr>
            <w:tcW w:w="4509" w:type="dxa"/>
            <w:shd w:val="clear" w:color="auto" w:fill="auto"/>
            <w:tcMar>
              <w:left w:w="108" w:type="dxa"/>
            </w:tcMar>
          </w:tcPr>
          <w:p w14:paraId="174191B3" w14:textId="77777777" w:rsidR="0035018E" w:rsidRDefault="0035018E" w:rsidP="0035018E">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97F4CE8" w14:textId="4DF451DB" w:rsidR="0035018E" w:rsidRDefault="0035018E" w:rsidP="0035018E">
            <w:pPr>
              <w:spacing w:after="240" w:line="240" w:lineRule="auto"/>
              <w:rPr>
                <w:rFonts w:ascii="Segoe UI" w:eastAsia="Times New Roman" w:hAnsi="Segoe UI" w:cs="Segoe UI"/>
                <w:b/>
                <w:bCs/>
                <w:color w:val="24292E"/>
                <w:sz w:val="24"/>
                <w:szCs w:val="24"/>
              </w:rPr>
            </w:pPr>
            <w:r w:rsidRPr="0035018E">
              <w:rPr>
                <w:rFonts w:ascii="Segoe UI" w:eastAsia="Times New Roman" w:hAnsi="Segoe UI" w:cs="Segoe UI"/>
                <w:color w:val="FF0000"/>
                <w:sz w:val="24"/>
                <w:szCs w:val="24"/>
              </w:rPr>
              <w:t>Modify order</w:t>
            </w:r>
          </w:p>
        </w:tc>
      </w:tr>
      <w:tr w:rsidR="0035018E" w14:paraId="556A5C26" w14:textId="77777777" w:rsidTr="0035018E">
        <w:tc>
          <w:tcPr>
            <w:tcW w:w="9016" w:type="dxa"/>
            <w:gridSpan w:val="2"/>
            <w:shd w:val="clear" w:color="auto" w:fill="auto"/>
            <w:tcMar>
              <w:left w:w="108" w:type="dxa"/>
            </w:tcMar>
          </w:tcPr>
          <w:p w14:paraId="70A9EB63" w14:textId="77777777" w:rsidR="0035018E" w:rsidRDefault="0035018E" w:rsidP="0035018E">
            <w:pPr>
              <w:rPr>
                <w:rFonts w:ascii="Arial" w:eastAsia="Arial" w:hAnsi="Arial"/>
                <w:b/>
                <w:color w:val="548DD4"/>
              </w:rPr>
            </w:pPr>
          </w:p>
          <w:p w14:paraId="41B8364B" w14:textId="77777777" w:rsidR="0035018E" w:rsidRDefault="0035018E" w:rsidP="0035018E">
            <w:pPr>
              <w:rPr>
                <w:rFonts w:ascii="Arial" w:eastAsia="Arial" w:hAnsi="Arial"/>
                <w:b/>
                <w:color w:val="548DD4"/>
              </w:rPr>
            </w:pPr>
            <w:r>
              <w:rPr>
                <w:rFonts w:ascii="Arial" w:eastAsia="Arial" w:hAnsi="Arial"/>
                <w:b/>
                <w:color w:val="548DD4"/>
              </w:rPr>
              <w:t>User-Story Description:</w:t>
            </w:r>
          </w:p>
          <w:p w14:paraId="5307A281" w14:textId="77777777" w:rsidR="0035018E" w:rsidRPr="0035018E" w:rsidRDefault="0035018E" w:rsidP="0035018E">
            <w:pPr>
              <w:spacing w:after="240" w:line="240" w:lineRule="auto"/>
              <w:rPr>
                <w:rFonts w:ascii="Segoe UI" w:eastAsia="Times New Roman" w:hAnsi="Segoe UI" w:cs="Segoe UI"/>
                <w:color w:val="FF0000"/>
                <w:sz w:val="24"/>
                <w:szCs w:val="24"/>
              </w:rPr>
            </w:pPr>
            <w:r w:rsidRPr="0035018E">
              <w:rPr>
                <w:rFonts w:ascii="Segoe UI" w:eastAsia="Times New Roman" w:hAnsi="Segoe UI" w:cs="Segoe UI"/>
                <w:color w:val="FF0000"/>
                <w:sz w:val="24"/>
                <w:szCs w:val="24"/>
              </w:rPr>
              <w:t>As a customer, I should be able to modify my order so that I don’t have to re-order the items if I changed my mind.</w:t>
            </w:r>
          </w:p>
          <w:p w14:paraId="66F1FEBC" w14:textId="77777777" w:rsidR="0035018E" w:rsidRDefault="0035018E" w:rsidP="0035018E">
            <w:pPr>
              <w:rPr>
                <w:rFonts w:ascii="Arial" w:eastAsia="Arial" w:hAnsi="Arial"/>
                <w:b/>
                <w:color w:val="548DD4"/>
              </w:rPr>
            </w:pPr>
            <w:r>
              <w:rPr>
                <w:rFonts w:ascii="Arial" w:eastAsia="Arial" w:hAnsi="Arial"/>
                <w:b/>
                <w:color w:val="548DD4"/>
              </w:rPr>
              <w:t>Acceptance Criteria:</w:t>
            </w:r>
          </w:p>
          <w:p w14:paraId="6CC66443" w14:textId="77777777" w:rsidR="0035018E" w:rsidRPr="0035018E" w:rsidRDefault="0035018E" w:rsidP="0035018E">
            <w:pPr>
              <w:numPr>
                <w:ilvl w:val="0"/>
                <w:numId w:val="3"/>
              </w:numPr>
              <w:spacing w:beforeAutospacing="1" w:afterAutospacing="1" w:line="240" w:lineRule="auto"/>
              <w:rPr>
                <w:rFonts w:ascii="Segoe UI" w:eastAsia="Times New Roman" w:hAnsi="Segoe UI" w:cs="Segoe UI"/>
                <w:color w:val="FF0000"/>
                <w:sz w:val="24"/>
                <w:szCs w:val="24"/>
              </w:rPr>
            </w:pPr>
            <w:r w:rsidRPr="0035018E">
              <w:rPr>
                <w:rFonts w:ascii="Segoe UI" w:eastAsia="Times New Roman" w:hAnsi="Segoe UI" w:cs="Segoe UI"/>
                <w:color w:val="FF0000"/>
                <w:sz w:val="24"/>
                <w:szCs w:val="24"/>
              </w:rPr>
              <w:t xml:space="preserve">Each time when the customer return to Menu page, the current order with ordered id, ordered items, order status and total price will be displayed under the menu. </w:t>
            </w:r>
          </w:p>
          <w:p w14:paraId="120142BF" w14:textId="77777777" w:rsidR="0035018E" w:rsidRDefault="0035018E" w:rsidP="0035018E">
            <w:pPr>
              <w:numPr>
                <w:ilvl w:val="0"/>
                <w:numId w:val="3"/>
              </w:numPr>
              <w:spacing w:beforeAutospacing="1" w:afterAutospacing="1" w:line="240" w:lineRule="auto"/>
            </w:pPr>
            <w:r w:rsidRPr="0035018E">
              <w:rPr>
                <w:rFonts w:ascii="Segoe UI" w:eastAsia="Times New Roman" w:hAnsi="Segoe UI" w:cs="Segoe UI"/>
                <w:color w:val="FF0000"/>
                <w:sz w:val="24"/>
                <w:szCs w:val="24"/>
              </w:rPr>
              <w:t>Customer should be able to delete a particular item by clicking the “Delete” button which is displayed beside each ordered item.</w:t>
            </w:r>
          </w:p>
        </w:tc>
      </w:tr>
      <w:tr w:rsidR="0035018E" w14:paraId="64444D5B" w14:textId="77777777" w:rsidTr="0035018E">
        <w:tc>
          <w:tcPr>
            <w:tcW w:w="4509" w:type="dxa"/>
            <w:shd w:val="clear" w:color="auto" w:fill="auto"/>
            <w:tcMar>
              <w:left w:w="108" w:type="dxa"/>
            </w:tcMar>
          </w:tcPr>
          <w:p w14:paraId="6C5DF192" w14:textId="77777777" w:rsidR="0035018E" w:rsidRDefault="0035018E" w:rsidP="0035018E">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6B097116" w14:textId="77777777" w:rsidR="0035018E" w:rsidRPr="0035018E" w:rsidRDefault="0035018E" w:rsidP="0035018E">
            <w:pPr>
              <w:spacing w:after="240" w:line="240" w:lineRule="auto"/>
              <w:rPr>
                <w:rFonts w:ascii="Segoe UI" w:hAnsi="Segoe UI" w:cs="Segoe UI"/>
                <w:bCs/>
                <w:color w:val="FF0000"/>
                <w:sz w:val="24"/>
                <w:szCs w:val="24"/>
              </w:rPr>
            </w:pPr>
            <w:r w:rsidRPr="0035018E">
              <w:rPr>
                <w:rFonts w:ascii="Segoe UI" w:hAnsi="Segoe UI" w:cs="Segoe UI"/>
                <w:bCs/>
                <w:color w:val="FF0000"/>
                <w:sz w:val="24"/>
                <w:szCs w:val="24"/>
              </w:rPr>
              <w:t>low</w:t>
            </w:r>
          </w:p>
        </w:tc>
      </w:tr>
      <w:tr w:rsidR="0035018E" w14:paraId="7294F36D" w14:textId="77777777" w:rsidTr="0035018E">
        <w:tc>
          <w:tcPr>
            <w:tcW w:w="4509" w:type="dxa"/>
            <w:shd w:val="clear" w:color="auto" w:fill="auto"/>
            <w:tcMar>
              <w:left w:w="108" w:type="dxa"/>
            </w:tcMar>
          </w:tcPr>
          <w:p w14:paraId="2B587959" w14:textId="77777777" w:rsidR="0035018E" w:rsidRDefault="0035018E" w:rsidP="0035018E">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7C340446" w14:textId="77777777" w:rsidR="0035018E" w:rsidRDefault="0035018E" w:rsidP="0035018E">
            <w:pPr>
              <w:spacing w:after="240" w:line="240" w:lineRule="auto"/>
              <w:rPr>
                <w:rFonts w:ascii="Segoe UI" w:hAnsi="Segoe UI" w:cs="Segoe UI"/>
                <w:bCs/>
                <w:color w:val="24292E"/>
                <w:sz w:val="24"/>
                <w:szCs w:val="24"/>
              </w:rPr>
            </w:pPr>
            <w:r w:rsidRPr="0035018E">
              <w:rPr>
                <w:rFonts w:ascii="Segoe UI" w:hAnsi="Segoe UI" w:cs="Segoe UI"/>
                <w:bCs/>
                <w:color w:val="FF0000"/>
                <w:sz w:val="24"/>
                <w:szCs w:val="24"/>
              </w:rPr>
              <w:t>0.5 story point (1 point = 1 day)</w:t>
            </w:r>
          </w:p>
        </w:tc>
      </w:tr>
    </w:tbl>
    <w:p w14:paraId="0C6E231D" w14:textId="351A5883" w:rsidR="007C33C0" w:rsidRDefault="007C33C0">
      <w:pPr>
        <w:spacing w:after="0" w:line="240" w:lineRule="auto"/>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EA4EA9">
            <w:pPr>
              <w:pageBreakBefore/>
              <w:spacing w:after="240" w:line="240" w:lineRule="auto"/>
              <w:rPr>
                <w:rFonts w:ascii="Segoe UI" w:hAnsi="Segoe UI" w:cs="Segoe UI"/>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04520D63"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w:t>
            </w:r>
            <w:r w:rsidR="0035018E">
              <w:rPr>
                <w:rFonts w:ascii="Segoe UI" w:eastAsia="Times New Roman" w:hAnsi="Segoe UI" w:cs="Segoe UI"/>
                <w:bCs/>
                <w:color w:val="24292E"/>
                <w:sz w:val="24"/>
                <w:szCs w:val="24"/>
              </w:rPr>
              <w:t>4</w:t>
            </w:r>
          </w:p>
        </w:tc>
      </w:tr>
      <w:tr w:rsidR="007C33C0" w14:paraId="7A2F7F8D" w14:textId="77777777">
        <w:tc>
          <w:tcPr>
            <w:tcW w:w="4508" w:type="dxa"/>
            <w:shd w:val="clear" w:color="auto" w:fill="auto"/>
            <w:tcMar>
              <w:left w:w="108" w:type="dxa"/>
            </w:tcMar>
          </w:tcPr>
          <w:p w14:paraId="1919FA7A"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EA4EA9">
            <w:pPr>
              <w:rPr>
                <w:rFonts w:ascii="Arial" w:eastAsia="Arial" w:hAnsi="Arial"/>
                <w:b/>
                <w:color w:val="548DD4"/>
              </w:rPr>
            </w:pPr>
            <w:r>
              <w:rPr>
                <w:rFonts w:ascii="Arial" w:eastAsia="Arial" w:hAnsi="Arial"/>
                <w:b/>
                <w:color w:val="548DD4"/>
              </w:rPr>
              <w:t>User-Story Description:</w:t>
            </w:r>
          </w:p>
          <w:p w14:paraId="73D3C59C" w14:textId="2BAC5E90" w:rsidR="007C33C0" w:rsidRPr="00900F2C" w:rsidRDefault="00EA4EA9" w:rsidP="00900F2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1E50D448" w14:textId="77777777" w:rsidR="007C33C0" w:rsidRDefault="00EA4EA9">
            <w:pPr>
              <w:rPr>
                <w:rFonts w:ascii="Arial" w:eastAsia="Arial" w:hAnsi="Arial"/>
                <w:b/>
                <w:color w:val="548DD4"/>
              </w:rPr>
            </w:pPr>
            <w:r>
              <w:rPr>
                <w:rFonts w:ascii="Arial" w:eastAsia="Arial" w:hAnsi="Arial"/>
                <w:b/>
                <w:color w:val="548DD4"/>
              </w:rPr>
              <w:t>Acceptance Criteria:</w:t>
            </w:r>
          </w:p>
          <w:p w14:paraId="1DEC8322" w14:textId="49010E7B"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sidRPr="0088251D">
              <w:rPr>
                <w:rFonts w:ascii="Segoe UI" w:hAnsi="Segoe UI" w:cs="Segoe UI"/>
                <w:color w:val="FF0000"/>
                <w:sz w:val="24"/>
                <w:szCs w:val="24"/>
              </w:rPr>
              <w:t>“C</w:t>
            </w:r>
            <w:r w:rsidR="007B5BAB" w:rsidRPr="0088251D">
              <w:rPr>
                <w:rFonts w:ascii="Segoe UI" w:hAnsi="Segoe UI" w:cs="Segoe UI"/>
                <w:color w:val="FF0000"/>
                <w:sz w:val="24"/>
                <w:szCs w:val="24"/>
              </w:rPr>
              <w:t>onfirm</w:t>
            </w:r>
            <w:r w:rsidR="00D71E74" w:rsidRPr="0088251D">
              <w:rPr>
                <w:rFonts w:ascii="Segoe UI" w:hAnsi="Segoe UI" w:cs="Segoe UI"/>
                <w:color w:val="FF0000"/>
                <w:sz w:val="24"/>
                <w:szCs w:val="24"/>
              </w:rPr>
              <w:t>”</w:t>
            </w:r>
            <w:r w:rsidRPr="0088251D">
              <w:rPr>
                <w:rFonts w:ascii="Segoe UI" w:hAnsi="Segoe UI" w:cs="Segoe UI"/>
                <w:color w:val="FF0000"/>
                <w:sz w:val="24"/>
                <w:szCs w:val="24"/>
              </w:rPr>
              <w:t xml:space="preserve"> </w:t>
            </w:r>
            <w:r>
              <w:rPr>
                <w:rFonts w:ascii="Segoe UI" w:hAnsi="Segoe UI" w:cs="Segoe UI"/>
                <w:color w:val="24292E"/>
                <w:sz w:val="24"/>
                <w:szCs w:val="24"/>
              </w:rPr>
              <w:t>button</w:t>
            </w:r>
            <w:r w:rsidR="001E336B">
              <w:rPr>
                <w:rFonts w:ascii="Segoe UI" w:hAnsi="Segoe UI" w:cs="Segoe UI"/>
                <w:color w:val="24292E"/>
                <w:sz w:val="24"/>
                <w:szCs w:val="24"/>
              </w:rPr>
              <w:t xml:space="preserve"> under their order details on Menu page</w:t>
            </w:r>
            <w:r>
              <w:rPr>
                <w:rFonts w:ascii="Segoe UI" w:hAnsi="Segoe UI" w:cs="Segoe UI"/>
                <w:color w:val="24292E"/>
                <w:sz w:val="24"/>
                <w:szCs w:val="24"/>
              </w:rPr>
              <w:t xml:space="preserve">. </w:t>
            </w:r>
          </w:p>
          <w:p w14:paraId="156F72F1" w14:textId="1DDF35A4" w:rsidR="007C33C0" w:rsidRPr="001E336B" w:rsidRDefault="00EA4EA9">
            <w:pPr>
              <w:numPr>
                <w:ilvl w:val="0"/>
                <w:numId w:val="3"/>
              </w:numPr>
              <w:spacing w:beforeAutospacing="1" w:afterAutospacing="1" w:line="240" w:lineRule="auto"/>
              <w:rPr>
                <w:rFonts w:ascii="Segoe UI" w:eastAsia="Times New Roman" w:hAnsi="Segoe UI" w:cs="Segoe UI"/>
                <w:color w:val="FF0000"/>
                <w:sz w:val="24"/>
                <w:szCs w:val="24"/>
              </w:rPr>
            </w:pPr>
            <w:r w:rsidRPr="001E336B">
              <w:rPr>
                <w:rFonts w:ascii="Segoe UI" w:eastAsia="Times New Roman" w:hAnsi="Segoe UI" w:cs="Segoe UI"/>
                <w:color w:val="FF0000"/>
                <w:sz w:val="24"/>
                <w:szCs w:val="24"/>
              </w:rPr>
              <w:t>Once the customer checks out,</w:t>
            </w:r>
            <w:r w:rsidR="001E336B" w:rsidRPr="001E336B">
              <w:rPr>
                <w:rFonts w:ascii="Segoe UI" w:eastAsia="Times New Roman" w:hAnsi="Segoe UI" w:cs="Segoe UI"/>
                <w:color w:val="FF0000"/>
                <w:sz w:val="24"/>
                <w:szCs w:val="24"/>
              </w:rPr>
              <w:t xml:space="preserve"> the order details </w:t>
            </w:r>
            <w:r w:rsidRPr="001E336B">
              <w:rPr>
                <w:rFonts w:ascii="Segoe UI" w:eastAsia="Times New Roman" w:hAnsi="Segoe UI" w:cs="Segoe UI"/>
                <w:color w:val="FF0000"/>
                <w:sz w:val="24"/>
                <w:szCs w:val="24"/>
              </w:rPr>
              <w:t>will be displayed on screen</w:t>
            </w:r>
            <w:r w:rsidR="00545CC9">
              <w:rPr>
                <w:rFonts w:ascii="Segoe UI" w:eastAsia="Times New Roman" w:hAnsi="Segoe UI" w:cs="Segoe UI"/>
                <w:color w:val="FF0000"/>
                <w:sz w:val="24"/>
                <w:szCs w:val="24"/>
              </w:rPr>
              <w:t xml:space="preserve"> and the order status will be changed to “Pending”.</w:t>
            </w:r>
          </w:p>
          <w:p w14:paraId="316DF1C7" w14:textId="26EA397C" w:rsidR="001E336B" w:rsidRPr="001E336B" w:rsidRDefault="001E336B">
            <w:pPr>
              <w:numPr>
                <w:ilvl w:val="0"/>
                <w:numId w:val="3"/>
              </w:numPr>
              <w:spacing w:beforeAutospacing="1" w:afterAutospacing="1" w:line="240" w:lineRule="auto"/>
              <w:rPr>
                <w:rFonts w:ascii="Segoe UI" w:eastAsia="Times New Roman" w:hAnsi="Segoe UI" w:cs="Segoe UI"/>
                <w:color w:val="FF0000"/>
                <w:sz w:val="24"/>
                <w:szCs w:val="24"/>
              </w:rPr>
            </w:pPr>
            <w:r w:rsidRPr="001E336B">
              <w:rPr>
                <w:rFonts w:ascii="Segoe UI" w:eastAsia="Times New Roman" w:hAnsi="Segoe UI" w:cs="Segoe UI"/>
                <w:color w:val="FF0000"/>
                <w:sz w:val="24"/>
                <w:szCs w:val="24"/>
              </w:rPr>
              <w:t>Customer should be able to refresh the order status by clicking “Refresh” button.</w:t>
            </w:r>
          </w:p>
          <w:p w14:paraId="6F9934E1" w14:textId="77777777" w:rsidR="007C33C0" w:rsidRDefault="00EA4EA9">
            <w:pPr>
              <w:numPr>
                <w:ilvl w:val="0"/>
                <w:numId w:val="3"/>
              </w:numPr>
              <w:spacing w:before="60" w:afterAutospacing="1" w:line="240" w:lineRule="auto"/>
            </w:pPr>
            <w:r>
              <w:rPr>
                <w:rFonts w:ascii="Segoe UI" w:eastAsia="Times New Roman" w:hAnsi="Segoe UI" w:cs="Segoe UI"/>
                <w:color w:val="24292E"/>
                <w:sz w:val="24"/>
                <w:szCs w:val="24"/>
              </w:rPr>
              <w:t>The customer should have an option to enter in their email to have this receipt sent to them.</w:t>
            </w:r>
          </w:p>
        </w:tc>
      </w:tr>
      <w:tr w:rsidR="007C33C0" w14:paraId="5008544E" w14:textId="77777777">
        <w:tc>
          <w:tcPr>
            <w:tcW w:w="4508" w:type="dxa"/>
            <w:shd w:val="clear" w:color="auto" w:fill="auto"/>
            <w:tcMar>
              <w:left w:w="108" w:type="dxa"/>
            </w:tcMar>
          </w:tcPr>
          <w:p w14:paraId="7063255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EA4EA9">
            <w:pPr>
              <w:spacing w:after="240" w:line="240" w:lineRule="auto"/>
              <w:rPr>
                <w:rFonts w:ascii="Segoe UI" w:hAnsi="Segoe UI" w:cs="Segoe UI"/>
                <w:b/>
                <w:bCs/>
                <w:color w:val="24292E"/>
                <w:sz w:val="24"/>
                <w:szCs w:val="24"/>
              </w:rPr>
            </w:pPr>
            <w:r>
              <w:rPr>
                <w:rStyle w:val="IntenseReference"/>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34F2A0CD"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35018E">
              <w:rPr>
                <w:rFonts w:ascii="Segoe UI" w:hAnsi="Segoe UI" w:cs="Segoe UI"/>
                <w:bCs/>
                <w:color w:val="24292E"/>
                <w:sz w:val="24"/>
                <w:szCs w:val="24"/>
              </w:rPr>
              <w:t>5</w:t>
            </w:r>
          </w:p>
        </w:tc>
      </w:tr>
      <w:tr w:rsidR="007C33C0" w14:paraId="65B95795" w14:textId="77777777">
        <w:tc>
          <w:tcPr>
            <w:tcW w:w="4508" w:type="dxa"/>
            <w:shd w:val="clear" w:color="auto" w:fill="auto"/>
            <w:tcMar>
              <w:left w:w="108" w:type="dxa"/>
            </w:tcMar>
          </w:tcPr>
          <w:p w14:paraId="3F9CC354"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0EFDED22"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Check order </w:t>
            </w:r>
            <w:r w:rsidR="001E336B">
              <w:rPr>
                <w:rFonts w:ascii="Segoe UI" w:eastAsia="Times New Roman" w:hAnsi="Segoe UI" w:cs="Segoe UI"/>
                <w:color w:val="24292E"/>
                <w:sz w:val="24"/>
                <w:szCs w:val="24"/>
              </w:rPr>
              <w:t>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EA4EA9">
            <w:pPr>
              <w:rPr>
                <w:rFonts w:ascii="Arial" w:eastAsia="Arial" w:hAnsi="Arial"/>
                <w:b/>
                <w:color w:val="548DD4"/>
              </w:rPr>
            </w:pPr>
            <w:r>
              <w:rPr>
                <w:rFonts w:ascii="Arial" w:eastAsia="Arial" w:hAnsi="Arial"/>
                <w:b/>
                <w:color w:val="548DD4"/>
              </w:rPr>
              <w:t>User-Story Description:</w:t>
            </w:r>
          </w:p>
          <w:p w14:paraId="537B9F8F" w14:textId="02AC04B8" w:rsidR="007C33C0" w:rsidRDefault="00EA4EA9">
            <w:pPr>
              <w:rPr>
                <w:rFonts w:ascii="Arial" w:hAnsi="Arial"/>
                <w:b/>
                <w:color w:val="548DD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48A5113B" w14:textId="77777777" w:rsidR="007C33C0" w:rsidRDefault="00EA4EA9">
            <w:pPr>
              <w:rPr>
                <w:rFonts w:ascii="Arial" w:eastAsia="Arial" w:hAnsi="Arial"/>
                <w:b/>
                <w:color w:val="548DD4"/>
              </w:rPr>
            </w:pPr>
            <w:r>
              <w:rPr>
                <w:rFonts w:ascii="Arial" w:eastAsia="Arial" w:hAnsi="Arial"/>
                <w:b/>
                <w:color w:val="548DD4"/>
              </w:rPr>
              <w:t>Acceptance Criteria:</w:t>
            </w:r>
          </w:p>
          <w:p w14:paraId="7F92EDEE" w14:textId="44ADF05A" w:rsidR="007C33C0" w:rsidRPr="0088251D" w:rsidRDefault="0088251D" w:rsidP="001E336B">
            <w:pPr>
              <w:numPr>
                <w:ilvl w:val="0"/>
                <w:numId w:val="4"/>
              </w:numPr>
              <w:spacing w:beforeAutospacing="1"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check status at any time by </w:t>
            </w:r>
            <w:r w:rsidR="001E336B">
              <w:rPr>
                <w:rFonts w:ascii="Segoe UI" w:eastAsia="Times New Roman" w:hAnsi="Segoe UI" w:cs="Segoe UI"/>
                <w:color w:val="FF0000"/>
                <w:sz w:val="24"/>
                <w:szCs w:val="24"/>
              </w:rPr>
              <w:t>clicking “Check Order Details” button on home page and enter their order id</w:t>
            </w:r>
            <w:r w:rsidRPr="0088251D">
              <w:rPr>
                <w:rFonts w:ascii="Segoe UI" w:eastAsia="Times New Roman" w:hAnsi="Segoe UI" w:cs="Segoe UI"/>
                <w:color w:val="FF0000"/>
                <w:sz w:val="24"/>
                <w:szCs w:val="24"/>
              </w:rPr>
              <w:t xml:space="preserve"> even if they quit </w:t>
            </w:r>
            <w:r w:rsidR="006E0075">
              <w:rPr>
                <w:rFonts w:asciiTheme="minorEastAsia" w:hAnsiTheme="minorEastAsia" w:cs="Segoe UI" w:hint="eastAsia"/>
                <w:color w:val="FF0000"/>
                <w:sz w:val="24"/>
                <w:szCs w:val="24"/>
              </w:rPr>
              <w:t>o</w:t>
            </w:r>
            <w:r w:rsidR="006E0075">
              <w:rPr>
                <w:rFonts w:ascii="Segoe UI" w:eastAsia="Times New Roman" w:hAnsi="Segoe UI" w:cs="Segoe UI"/>
                <w:color w:val="FF0000"/>
                <w:sz w:val="24"/>
                <w:szCs w:val="24"/>
              </w:rPr>
              <w:t xml:space="preserve">r </w:t>
            </w:r>
            <w:r w:rsidRPr="0088251D">
              <w:rPr>
                <w:rFonts w:ascii="Segoe UI" w:eastAsia="Times New Roman" w:hAnsi="Segoe UI" w:cs="Segoe UI"/>
                <w:color w:val="FF0000"/>
                <w:sz w:val="24"/>
                <w:szCs w:val="24"/>
              </w:rPr>
              <w:t>close the browser and re-enter it.</w:t>
            </w:r>
          </w:p>
          <w:p w14:paraId="1116ADCD" w14:textId="77777777" w:rsidR="007C33C0" w:rsidRPr="001E336B" w:rsidRDefault="0088251D" w:rsidP="0088251D">
            <w:pPr>
              <w:numPr>
                <w:ilvl w:val="0"/>
                <w:numId w:val="4"/>
              </w:numPr>
              <w:spacing w:before="60"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see their ordered </w:t>
            </w:r>
            <w:r w:rsidR="001E336B">
              <w:rPr>
                <w:rFonts w:ascii="Segoe UI" w:eastAsia="Times New Roman" w:hAnsi="Segoe UI" w:cs="Segoe UI"/>
                <w:color w:val="FF0000"/>
                <w:sz w:val="24"/>
                <w:szCs w:val="24"/>
              </w:rPr>
              <w:t>i</w:t>
            </w:r>
            <w:r w:rsidRPr="0088251D">
              <w:rPr>
                <w:rFonts w:ascii="Segoe UI" w:eastAsia="Times New Roman" w:hAnsi="Segoe UI" w:cs="Segoe UI"/>
                <w:color w:val="FF0000"/>
                <w:sz w:val="24"/>
                <w:szCs w:val="24"/>
              </w:rPr>
              <w:t>tems</w:t>
            </w:r>
            <w:r w:rsidR="001E336B">
              <w:rPr>
                <w:rFonts w:ascii="Segoe UI" w:eastAsia="Times New Roman" w:hAnsi="Segoe UI" w:cs="Segoe UI"/>
                <w:color w:val="FF0000"/>
                <w:sz w:val="24"/>
                <w:szCs w:val="24"/>
              </w:rPr>
              <w:t xml:space="preserve">, order </w:t>
            </w:r>
            <w:r w:rsidRPr="0088251D">
              <w:rPr>
                <w:rFonts w:ascii="Segoe UI" w:eastAsia="Times New Roman" w:hAnsi="Segoe UI" w:cs="Segoe UI"/>
                <w:color w:val="FF0000"/>
                <w:sz w:val="24"/>
                <w:szCs w:val="24"/>
              </w:rPr>
              <w:t>status and total price on the page.</w:t>
            </w:r>
          </w:p>
          <w:p w14:paraId="6BB761B4" w14:textId="77777777" w:rsidR="001E336B" w:rsidRPr="001E336B" w:rsidRDefault="001E336B" w:rsidP="0088251D">
            <w:pPr>
              <w:numPr>
                <w:ilvl w:val="0"/>
                <w:numId w:val="4"/>
              </w:numPr>
              <w:spacing w:before="60" w:afterAutospacing="1" w:line="240" w:lineRule="auto"/>
            </w:pPr>
            <w:r w:rsidRPr="001E336B">
              <w:rPr>
                <w:rFonts w:ascii="Segoe UI" w:eastAsia="Times New Roman" w:hAnsi="Segoe UI" w:cs="Segoe UI"/>
                <w:color w:val="FF0000"/>
                <w:sz w:val="24"/>
                <w:szCs w:val="24"/>
              </w:rPr>
              <w:t>Customer should be able to refresh the page by clicking “Refresh” button.</w:t>
            </w:r>
          </w:p>
          <w:p w14:paraId="29F5330F" w14:textId="426D40C6" w:rsidR="001E336B" w:rsidRDefault="001E336B" w:rsidP="0088251D">
            <w:pPr>
              <w:numPr>
                <w:ilvl w:val="0"/>
                <w:numId w:val="4"/>
              </w:numPr>
              <w:spacing w:before="60" w:afterAutospacing="1" w:line="240" w:lineRule="auto"/>
              <w:rPr>
                <w:rFonts w:hint="eastAsia"/>
              </w:rPr>
            </w:pPr>
            <w:r>
              <w:rPr>
                <w:rFonts w:ascii="Segoe UI" w:eastAsia="Times New Roman" w:hAnsi="Segoe UI" w:cs="Segoe UI"/>
                <w:color w:val="FF0000"/>
                <w:sz w:val="24"/>
                <w:szCs w:val="24"/>
              </w:rPr>
              <w:lastRenderedPageBreak/>
              <w:t xml:space="preserve">Once the order is picked up, </w:t>
            </w:r>
            <w:r w:rsidR="00545CC9">
              <w:rPr>
                <w:rFonts w:ascii="Segoe UI" w:eastAsia="Times New Roman" w:hAnsi="Segoe UI" w:cs="Segoe UI"/>
                <w:color w:val="FF0000"/>
                <w:sz w:val="24"/>
                <w:szCs w:val="24"/>
              </w:rPr>
              <w:t xml:space="preserve">the order status will be changed to “Picked Up”, but </w:t>
            </w:r>
            <w:r>
              <w:rPr>
                <w:rFonts w:ascii="Segoe UI" w:eastAsia="Times New Roman" w:hAnsi="Segoe UI" w:cs="Segoe UI"/>
                <w:color w:val="FF0000"/>
                <w:sz w:val="24"/>
                <w:szCs w:val="24"/>
              </w:rPr>
              <w:t>customer should still be able to send receipt to their email as long as the order has not been deleted.</w:t>
            </w:r>
          </w:p>
        </w:tc>
      </w:tr>
      <w:tr w:rsidR="007C33C0" w14:paraId="3AB354BC" w14:textId="77777777">
        <w:tc>
          <w:tcPr>
            <w:tcW w:w="4508" w:type="dxa"/>
            <w:shd w:val="clear" w:color="auto" w:fill="auto"/>
            <w:tcMar>
              <w:left w:w="108" w:type="dxa"/>
            </w:tcMar>
          </w:tcPr>
          <w:p w14:paraId="32002D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4BEC1375"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435FA59"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 (1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2: As a staff member, I would like to view and update the orders, so I know what orders to make and indicate when it's done</w:t>
      </w:r>
    </w:p>
    <w:tbl>
      <w:tblPr>
        <w:tblStyle w:val="TableGrid"/>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US5</w:t>
            </w:r>
          </w:p>
        </w:tc>
      </w:tr>
      <w:tr w:rsidR="007C33C0" w14:paraId="47FEBD4B" w14:textId="77777777">
        <w:tc>
          <w:tcPr>
            <w:tcW w:w="4508" w:type="dxa"/>
            <w:shd w:val="clear" w:color="auto" w:fill="auto"/>
            <w:tcMar>
              <w:left w:w="108" w:type="dxa"/>
            </w:tcMar>
          </w:tcPr>
          <w:p w14:paraId="567ECCE8"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EA4EA9">
            <w:pPr>
              <w:rPr>
                <w:rFonts w:ascii="Arial" w:eastAsia="Arial" w:hAnsi="Arial"/>
                <w:b/>
                <w:color w:val="548DD4"/>
              </w:rPr>
            </w:pPr>
            <w:r>
              <w:rPr>
                <w:rFonts w:ascii="Arial" w:eastAsia="Arial" w:hAnsi="Arial"/>
                <w:b/>
                <w:color w:val="548DD4"/>
              </w:rPr>
              <w:t>User-Story Description:</w:t>
            </w:r>
          </w:p>
          <w:p w14:paraId="63F17237" w14:textId="77777777" w:rsidR="007C33C0" w:rsidRDefault="00EA4EA9">
            <w:pPr>
              <w:spacing w:after="240" w:line="240" w:lineRule="auto"/>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b/>
                <w:color w:val="548DD4"/>
              </w:rPr>
            </w:pPr>
          </w:p>
          <w:p w14:paraId="5CB3F32C" w14:textId="77777777" w:rsidR="007C33C0" w:rsidRDefault="00EA4EA9">
            <w:pPr>
              <w:rPr>
                <w:rFonts w:ascii="Arial" w:eastAsia="Arial" w:hAnsi="Arial"/>
                <w:b/>
                <w:color w:val="548DD4"/>
              </w:rPr>
            </w:pPr>
            <w:r>
              <w:rPr>
                <w:rFonts w:ascii="Arial" w:eastAsia="Arial" w:hAnsi="Arial"/>
                <w:b/>
                <w:color w:val="548DD4"/>
              </w:rPr>
              <w:t>Acceptance Criteria:</w:t>
            </w:r>
          </w:p>
          <w:p w14:paraId="7E84CE06" w14:textId="77777777" w:rsidR="007C33C0" w:rsidRDefault="00EA4EA9">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A284F37" w14:textId="663A4F72"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r w:rsidR="001E336B">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shown along with </w:t>
            </w:r>
            <w:r w:rsidR="001E336B">
              <w:rPr>
                <w:rFonts w:ascii="Segoe UI" w:eastAsia="Times New Roman" w:hAnsi="Segoe UI" w:cs="Segoe UI"/>
                <w:color w:val="24292E"/>
                <w:sz w:val="24"/>
                <w:szCs w:val="24"/>
              </w:rPr>
              <w:t>their details.</w:t>
            </w:r>
          </w:p>
          <w:p w14:paraId="14C180AD" w14:textId="4A75471B" w:rsidR="0088251D" w:rsidRDefault="0088251D">
            <w:pPr>
              <w:numPr>
                <w:ilvl w:val="0"/>
                <w:numId w:val="5"/>
              </w:numPr>
              <w:spacing w:before="60" w:afterAutospacing="1" w:line="240" w:lineRule="auto"/>
              <w:rPr>
                <w:rFonts w:ascii="Segoe UI" w:eastAsia="Times New Roman" w:hAnsi="Segoe UI" w:cs="Segoe UI"/>
                <w:color w:val="24292E"/>
                <w:sz w:val="24"/>
                <w:szCs w:val="24"/>
              </w:rPr>
            </w:pPr>
            <w:r w:rsidRPr="0088251D">
              <w:rPr>
                <w:rFonts w:ascii="Segoe UI" w:eastAsia="Times New Roman" w:hAnsi="Segoe UI" w:cs="Segoe UI"/>
                <w:color w:val="FF0000"/>
                <w:sz w:val="24"/>
                <w:szCs w:val="24"/>
              </w:rPr>
              <w:t xml:space="preserve">Staff can filter the order status to display only certain </w:t>
            </w:r>
            <w:r w:rsidR="001E336B">
              <w:rPr>
                <w:rFonts w:ascii="Segoe UI" w:eastAsia="Times New Roman" w:hAnsi="Segoe UI" w:cs="Segoe UI"/>
                <w:color w:val="FF0000"/>
                <w:sz w:val="24"/>
                <w:szCs w:val="24"/>
              </w:rPr>
              <w:t>status</w:t>
            </w:r>
            <w:r w:rsidRPr="0088251D">
              <w:rPr>
                <w:rFonts w:ascii="Segoe UI" w:eastAsia="Times New Roman" w:hAnsi="Segoe UI" w:cs="Segoe UI"/>
                <w:color w:val="FF0000"/>
                <w:sz w:val="24"/>
                <w:szCs w:val="24"/>
              </w:rPr>
              <w:t xml:space="preserve"> of the orders to show</w:t>
            </w:r>
            <w:r w:rsidR="002F780A">
              <w:rPr>
                <w:rFonts w:ascii="Segoe UI" w:eastAsia="Times New Roman" w:hAnsi="Segoe UI" w:cs="Segoe UI"/>
                <w:color w:val="FF0000"/>
                <w:sz w:val="24"/>
                <w:szCs w:val="24"/>
              </w:rPr>
              <w:t xml:space="preserve"> by selecting a specific status and clicking “Refresh Page” button.</w:t>
            </w:r>
            <w:bookmarkStart w:id="0" w:name="_GoBack"/>
            <w:bookmarkEnd w:id="0"/>
          </w:p>
        </w:tc>
      </w:tr>
      <w:tr w:rsidR="007C33C0" w14:paraId="1D24C7EF" w14:textId="77777777">
        <w:tc>
          <w:tcPr>
            <w:tcW w:w="4508" w:type="dxa"/>
            <w:shd w:val="clear" w:color="auto" w:fill="auto"/>
            <w:tcMar>
              <w:left w:w="108" w:type="dxa"/>
            </w:tcMar>
          </w:tcPr>
          <w:p w14:paraId="5F009746"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p w14:paraId="3855741C" w14:textId="77777777" w:rsidR="007C33C0" w:rsidRDefault="007C33C0">
      <w:pPr>
        <w:spacing w:before="60" w:afterAutospacing="1" w:line="240" w:lineRule="auto"/>
        <w:rPr>
          <w:rFonts w:ascii="Segoe UI" w:eastAsia="Times New Roman" w:hAnsi="Segoe UI" w:cs="Segoe UI"/>
          <w:color w:val="24292E"/>
          <w:sz w:val="24"/>
          <w:szCs w:val="24"/>
        </w:rPr>
      </w:pPr>
    </w:p>
    <w:tbl>
      <w:tblPr>
        <w:tblStyle w:val="TableGrid"/>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US6</w:t>
            </w:r>
          </w:p>
        </w:tc>
      </w:tr>
      <w:tr w:rsidR="007C33C0" w14:paraId="03D03EC8" w14:textId="77777777">
        <w:tc>
          <w:tcPr>
            <w:tcW w:w="4508" w:type="dxa"/>
            <w:shd w:val="clear" w:color="auto" w:fill="auto"/>
            <w:tcMar>
              <w:left w:w="108" w:type="dxa"/>
            </w:tcMar>
          </w:tcPr>
          <w:p w14:paraId="2F437D2C"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b/>
                <w:color w:val="548DD4"/>
              </w:rPr>
            </w:pPr>
          </w:p>
          <w:p w14:paraId="4B336D1D" w14:textId="77777777" w:rsidR="007C33C0" w:rsidRDefault="00EA4EA9">
            <w:pPr>
              <w:rPr>
                <w:rFonts w:ascii="Arial" w:eastAsia="Arial" w:hAnsi="Arial"/>
                <w:b/>
                <w:color w:val="548DD4"/>
              </w:rPr>
            </w:pPr>
            <w:r>
              <w:rPr>
                <w:rFonts w:ascii="Arial" w:eastAsia="Arial" w:hAnsi="Arial"/>
                <w:b/>
                <w:color w:val="548DD4"/>
              </w:rPr>
              <w:t>User-Story Description:</w:t>
            </w:r>
          </w:p>
          <w:p w14:paraId="0EEDC4C9"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lastRenderedPageBreak/>
              <w:t>As a staff 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b/>
                <w:color w:val="548DD4"/>
              </w:rPr>
            </w:pPr>
          </w:p>
          <w:p w14:paraId="521AB4DF" w14:textId="77777777" w:rsidR="007C33C0" w:rsidRDefault="00EA4EA9">
            <w:pPr>
              <w:rPr>
                <w:rFonts w:ascii="Arial" w:eastAsia="Arial" w:hAnsi="Arial"/>
                <w:b/>
                <w:color w:val="548DD4"/>
              </w:rPr>
            </w:pPr>
            <w:r>
              <w:rPr>
                <w:rFonts w:ascii="Arial" w:eastAsia="Arial" w:hAnsi="Arial"/>
                <w:b/>
                <w:color w:val="548DD4"/>
              </w:rPr>
              <w:t>Acceptance Criteria:</w:t>
            </w:r>
          </w:p>
          <w:p w14:paraId="29F13C6C" w14:textId="56A492C2" w:rsidR="00545CC9" w:rsidRDefault="00545CC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order has its own “Prepare” and “Ready” buttons displayed beside the order.</w:t>
            </w:r>
          </w:p>
          <w:p w14:paraId="39D06564" w14:textId="458836F3" w:rsidR="00545CC9" w:rsidRDefault="00EA4EA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w:t>
            </w:r>
            <w:r w:rsidR="00545CC9">
              <w:rPr>
                <w:rFonts w:ascii="Segoe UI" w:eastAsia="Times New Roman" w:hAnsi="Segoe UI" w:cs="Segoe UI"/>
                <w:color w:val="24292E"/>
                <w:sz w:val="24"/>
                <w:szCs w:val="24"/>
              </w:rPr>
              <w:t xml:space="preserve"> “Prepare” button to indicate that staff is preparing the order. The order status will be changed to “Preparing”.</w:t>
            </w:r>
          </w:p>
          <w:p w14:paraId="5200EF9A" w14:textId="653FE174" w:rsidR="007C33C0" w:rsidRDefault="00545CC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w:t>
            </w:r>
            <w:r>
              <w:rPr>
                <w:rFonts w:ascii="Segoe UI" w:eastAsia="Times New Roman" w:hAnsi="Segoe UI" w:cs="Segoe UI" w:hint="eastAsia"/>
                <w:color w:val="24292E"/>
                <w:sz w:val="24"/>
                <w:szCs w:val="24"/>
              </w:rPr>
              <w:t>Re</w:t>
            </w:r>
            <w:r>
              <w:rPr>
                <w:rFonts w:ascii="Segoe UI" w:eastAsia="Times New Roman" w:hAnsi="Segoe UI" w:cs="Segoe UI"/>
                <w:color w:val="24292E"/>
                <w:sz w:val="24"/>
                <w:szCs w:val="24"/>
              </w:rPr>
              <w:t>a</w:t>
            </w:r>
            <w:r>
              <w:rPr>
                <w:rFonts w:ascii="Segoe UI" w:eastAsia="Times New Roman" w:hAnsi="Segoe UI" w:cs="Segoe UI" w:hint="eastAsia"/>
                <w:color w:val="24292E"/>
                <w:sz w:val="24"/>
                <w:szCs w:val="24"/>
              </w:rPr>
              <w:t>dy</w:t>
            </w:r>
            <w:r>
              <w:rPr>
                <w:rFonts w:ascii="Segoe UI" w:eastAsia="Times New Roman" w:hAnsi="Segoe UI" w:cs="Segoe UI"/>
                <w:color w:val="24292E"/>
                <w:sz w:val="24"/>
                <w:szCs w:val="24"/>
              </w:rPr>
              <w:t>” button to indicate that it’s ready of pick up. The order status will be changed to “Ready”.</w:t>
            </w:r>
          </w:p>
          <w:p w14:paraId="26765D72" w14:textId="752F3478" w:rsidR="00545CC9" w:rsidRPr="002F780A" w:rsidRDefault="00545CC9"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After an order is being picked up by customer, “Prepare” and “Ready” button is no longer displayed. A “Delete” button is displayed beside the order instead.</w:t>
            </w:r>
          </w:p>
          <w:p w14:paraId="4A93C512" w14:textId="0A7C69AC" w:rsidR="00545CC9" w:rsidRPr="002F780A" w:rsidRDefault="00545CC9"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A staff member is able to delete the order by clicking “Delete” button.</w:t>
            </w:r>
          </w:p>
          <w:p w14:paraId="61EEA6E7" w14:textId="3E3AAD16" w:rsidR="00DE4B4C" w:rsidRPr="002F780A" w:rsidRDefault="00DE4B4C"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Staff is able to refresh the page by clicking “Refresh” button at the top.</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69A1AD97"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3: As a staff member, I want to keep track of the various ingredients and refill stock depending on how low the inventory levels are.</w:t>
      </w:r>
    </w:p>
    <w:tbl>
      <w:tblPr>
        <w:tblStyle w:val="TableGrid"/>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US7</w:t>
            </w:r>
          </w:p>
        </w:tc>
      </w:tr>
      <w:tr w:rsidR="007C33C0" w14:paraId="6D7FD6CF" w14:textId="77777777">
        <w:tc>
          <w:tcPr>
            <w:tcW w:w="4508" w:type="dxa"/>
            <w:shd w:val="clear" w:color="auto" w:fill="auto"/>
            <w:tcMar>
              <w:left w:w="108" w:type="dxa"/>
            </w:tcMar>
          </w:tcPr>
          <w:p w14:paraId="1C8E135E"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EA4EA9">
            <w:pPr>
              <w:rPr>
                <w:rFonts w:ascii="Arial" w:eastAsia="Arial" w:hAnsi="Arial"/>
                <w:b/>
                <w:color w:val="548DD4"/>
              </w:rPr>
            </w:pPr>
            <w:r>
              <w:rPr>
                <w:rFonts w:ascii="Arial" w:eastAsia="Arial" w:hAnsi="Arial"/>
                <w:b/>
                <w:color w:val="548DD4"/>
              </w:rPr>
              <w:t>User-Story Description:</w:t>
            </w:r>
          </w:p>
          <w:p w14:paraId="23815CBA" w14:textId="77777777" w:rsidR="007C33C0" w:rsidRDefault="00EA4EA9">
            <w:pPr>
              <w:spacing w:after="240" w:line="240" w:lineRule="auto"/>
            </w:pPr>
            <w:r>
              <w:rPr>
                <w:rFonts w:ascii="Segoe UI" w:eastAsia="Times New Roman" w:hAnsi="Segoe UI" w:cs="Segoe UI"/>
                <w:color w:val="24292E"/>
                <w:sz w:val="24"/>
                <w:szCs w:val="24"/>
              </w:rPr>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b/>
                <w:color w:val="548DD4"/>
              </w:rPr>
            </w:pPr>
          </w:p>
          <w:p w14:paraId="09625B41" w14:textId="77777777" w:rsidR="007C33C0" w:rsidRDefault="00EA4EA9">
            <w:pPr>
              <w:rPr>
                <w:rFonts w:ascii="Arial" w:eastAsia="Arial" w:hAnsi="Arial"/>
                <w:b/>
                <w:color w:val="548DD4"/>
              </w:rPr>
            </w:pPr>
            <w:r>
              <w:rPr>
                <w:rFonts w:ascii="Arial" w:eastAsia="Arial" w:hAnsi="Arial"/>
                <w:b/>
                <w:color w:val="548DD4"/>
              </w:rPr>
              <w:t>Acceptance Criteria:</w:t>
            </w:r>
          </w:p>
          <w:p w14:paraId="5DC99DC5" w14:textId="32A0F05A" w:rsidR="00DE4B4C" w:rsidRPr="00C85E59" w:rsidRDefault="00DE4B4C">
            <w:pPr>
              <w:numPr>
                <w:ilvl w:val="0"/>
                <w:numId w:val="7"/>
              </w:numPr>
              <w:spacing w:beforeAutospacing="1" w:afterAutospacing="1" w:line="240" w:lineRule="auto"/>
              <w:rPr>
                <w:rFonts w:ascii="Segoe UI" w:eastAsia="Times New Roman" w:hAnsi="Segoe UI" w:cs="Segoe UI"/>
                <w:color w:val="FF0000"/>
                <w:sz w:val="24"/>
                <w:szCs w:val="24"/>
              </w:rPr>
            </w:pPr>
            <w:r w:rsidRPr="00C85E59">
              <w:rPr>
                <w:rFonts w:ascii="Segoe UI" w:eastAsia="Times New Roman" w:hAnsi="Segoe UI" w:cs="Segoe UI"/>
                <w:color w:val="FF0000"/>
                <w:sz w:val="24"/>
                <w:szCs w:val="24"/>
              </w:rPr>
              <w:lastRenderedPageBreak/>
              <w:t xml:space="preserve">On </w:t>
            </w:r>
            <w:r w:rsidR="00C85E59" w:rsidRPr="00C85E59">
              <w:rPr>
                <w:rFonts w:ascii="Segoe UI" w:eastAsia="Times New Roman" w:hAnsi="Segoe UI" w:cs="Segoe UI"/>
                <w:color w:val="FF0000"/>
                <w:sz w:val="24"/>
                <w:szCs w:val="24"/>
              </w:rPr>
              <w:t>S</w:t>
            </w:r>
            <w:r w:rsidRPr="00C85E59">
              <w:rPr>
                <w:rFonts w:ascii="Segoe UI" w:eastAsia="Times New Roman" w:hAnsi="Segoe UI" w:cs="Segoe UI"/>
                <w:color w:val="FF0000"/>
                <w:sz w:val="24"/>
                <w:szCs w:val="24"/>
              </w:rPr>
              <w:t>taff page, a staff is able to see the inventory level by clicking the “Stock” link</w:t>
            </w:r>
            <w:r w:rsidR="00C85E59">
              <w:rPr>
                <w:rFonts w:ascii="Segoe UI" w:eastAsia="Times New Roman" w:hAnsi="Segoe UI" w:cs="Segoe UI"/>
                <w:color w:val="FF0000"/>
                <w:sz w:val="24"/>
                <w:szCs w:val="24"/>
              </w:rPr>
              <w:t xml:space="preserve"> at any time</w:t>
            </w:r>
            <w:r w:rsidRPr="00C85E59">
              <w:rPr>
                <w:rFonts w:ascii="Segoe UI" w:eastAsia="Times New Roman" w:hAnsi="Segoe UI" w:cs="Segoe UI"/>
                <w:color w:val="FF0000"/>
                <w:sz w:val="24"/>
                <w:szCs w:val="24"/>
              </w:rPr>
              <w:t>.</w:t>
            </w:r>
          </w:p>
          <w:p w14:paraId="1D538A35" w14:textId="56503337" w:rsidR="007C33C0" w:rsidRDefault="00EA4EA9">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Burgers, wraps, nuggets should all stocked in whole quantities.</w:t>
            </w:r>
          </w:p>
          <w:p w14:paraId="28E9D292" w14:textId="36346996"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w:t>
            </w:r>
            <w:r w:rsidR="00CC7466">
              <w:rPr>
                <w:rFonts w:ascii="Segoe UI" w:eastAsia="Times New Roman" w:hAnsi="Segoe UI" w:cs="Segoe UI"/>
                <w:bCs/>
                <w:color w:val="24292E"/>
                <w:sz w:val="24"/>
                <w:szCs w:val="24"/>
              </w:rPr>
              <w:t xml:space="preserve"> (e.g. Lemonade)</w:t>
            </w:r>
            <w:r>
              <w:rPr>
                <w:rFonts w:ascii="Segoe UI" w:eastAsia="Times New Roman" w:hAnsi="Segoe UI" w:cs="Segoe UI"/>
                <w:bCs/>
                <w:color w:val="24292E"/>
                <w:sz w:val="24"/>
                <w:szCs w:val="24"/>
              </w:rPr>
              <w:t xml:space="preserve">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sidR="00EA4EA9">
              <w:rPr>
                <w:rFonts w:ascii="Segoe UI" w:eastAsia="Times New Roman" w:hAnsi="Segoe UI" w:cs="Segoe UI"/>
                <w:bCs/>
                <w:color w:val="24292E"/>
                <w:sz w:val="24"/>
                <w:szCs w:val="24"/>
              </w:rPr>
              <w:t xml:space="preserve">such as </w:t>
            </w:r>
            <w:r>
              <w:rPr>
                <w:rFonts w:ascii="Segoe UI" w:eastAsia="Times New Roman" w:hAnsi="Segoe UI" w:cs="Segoe UI"/>
                <w:bCs/>
                <w:color w:val="24292E"/>
                <w:sz w:val="24"/>
                <w:szCs w:val="24"/>
              </w:rPr>
              <w:t>O</w:t>
            </w:r>
            <w:r w:rsidR="00EA4EA9">
              <w:rPr>
                <w:rFonts w:ascii="Segoe UI" w:eastAsia="Times New Roman" w:hAnsi="Segoe UI" w:cs="Segoe UI"/>
                <w:bCs/>
                <w:color w:val="24292E"/>
                <w:sz w:val="24"/>
                <w:szCs w:val="24"/>
              </w:rPr>
              <w:t xml:space="preserve">range </w:t>
            </w:r>
            <w:r>
              <w:rPr>
                <w:rFonts w:ascii="Segoe UI" w:eastAsia="Times New Roman" w:hAnsi="Segoe UI" w:cs="Segoe UI"/>
                <w:bCs/>
                <w:color w:val="24292E"/>
                <w:sz w:val="24"/>
                <w:szCs w:val="24"/>
              </w:rPr>
              <w:t>J</w:t>
            </w:r>
            <w:r w:rsidR="00EA4EA9">
              <w:rPr>
                <w:rFonts w:ascii="Segoe UI" w:eastAsia="Times New Roman" w:hAnsi="Segoe UI" w:cs="Segoe UI"/>
                <w:bCs/>
                <w:color w:val="24292E"/>
                <w:sz w:val="24"/>
                <w:szCs w:val="24"/>
              </w:rPr>
              <w:t>uice should be input as varying sizes</w:t>
            </w:r>
            <w:r>
              <w:rPr>
                <w:rFonts w:ascii="Segoe UI" w:eastAsia="Times New Roman" w:hAnsi="Segoe UI" w:cs="Segoe UI"/>
                <w:bCs/>
                <w:color w:val="24292E"/>
                <w:sz w:val="24"/>
                <w:szCs w:val="24"/>
              </w:rPr>
              <w:t xml:space="preserve">: </w:t>
            </w:r>
            <w:r w:rsidR="00EA4EA9">
              <w:rPr>
                <w:rFonts w:ascii="Segoe UI" w:eastAsia="Times New Roman" w:hAnsi="Segoe UI" w:cs="Segoe UI"/>
                <w:color w:val="24292E"/>
                <w:sz w:val="24"/>
                <w:szCs w:val="24"/>
              </w:rPr>
              <w:t>small</w:t>
            </w:r>
            <w:r>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250 ml</w:t>
            </w:r>
            <w:r>
              <w:rPr>
                <w:rFonts w:ascii="Segoe UI" w:eastAsia="Times New Roman" w:hAnsi="Segoe UI" w:cs="Segoe UI"/>
                <w:color w:val="24292E"/>
                <w:sz w:val="24"/>
                <w:szCs w:val="24"/>
              </w:rPr>
              <w:t xml:space="preserve">) and </w:t>
            </w:r>
            <w:r w:rsidR="00EA4EA9">
              <w:rPr>
                <w:rFonts w:ascii="Segoe UI" w:eastAsia="Times New Roman" w:hAnsi="Segoe UI" w:cs="Segoe UI"/>
                <w:color w:val="24292E"/>
                <w:sz w:val="24"/>
                <w:szCs w:val="24"/>
              </w:rPr>
              <w:t xml:space="preserve">medium </w:t>
            </w:r>
            <w:r>
              <w:rPr>
                <w:rFonts w:ascii="Segoe UI" w:eastAsia="Times New Roman" w:hAnsi="Segoe UI" w:cs="Segoe UI"/>
                <w:color w:val="24292E"/>
                <w:sz w:val="24"/>
                <w:szCs w:val="24"/>
              </w:rPr>
              <w:t>(</w:t>
            </w:r>
            <w:r w:rsidR="00EA4EA9">
              <w:rPr>
                <w:rFonts w:ascii="Segoe UI" w:eastAsia="Times New Roman" w:hAnsi="Segoe UI" w:cs="Segoe UI"/>
                <w:color w:val="24292E"/>
                <w:sz w:val="24"/>
                <w:szCs w:val="24"/>
              </w:rPr>
              <w:t>450 ml</w:t>
            </w:r>
            <w:r>
              <w:rPr>
                <w:rFonts w:ascii="Segoe UI" w:eastAsia="Times New Roman" w:hAnsi="Segoe UI" w:cs="Segoe UI"/>
                <w:color w:val="24292E"/>
                <w:sz w:val="24"/>
                <w:szCs w:val="24"/>
              </w:rPr>
              <w:t>).</w:t>
            </w:r>
          </w:p>
          <w:p w14:paraId="56D9CB46" w14:textId="289BC10C" w:rsidR="00CC7466" w:rsidRPr="00CC7466" w:rsidRDefault="00EA4EA9" w:rsidP="00CC7466">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w:t>
            </w:r>
            <w:r w:rsidR="00CC7466">
              <w:rPr>
                <w:rFonts w:ascii="Segoe UI" w:eastAsia="Times New Roman" w:hAnsi="Segoe UI" w:cs="Segoe UI"/>
                <w:bCs/>
                <w:color w:val="24292E"/>
                <w:sz w:val="24"/>
                <w:szCs w:val="24"/>
              </w:rPr>
              <w:t xml:space="preserve"> </w:t>
            </w:r>
            <w:r w:rsidR="00CC7466" w:rsidRPr="002F780A">
              <w:rPr>
                <w:rFonts w:ascii="Segoe UI" w:eastAsia="Times New Roman" w:hAnsi="Segoe UI" w:cs="Segoe UI"/>
                <w:bCs/>
                <w:color w:val="FF0000"/>
                <w:sz w:val="24"/>
                <w:szCs w:val="24"/>
              </w:rPr>
              <w:t xml:space="preserve">and Sundae </w:t>
            </w:r>
            <w:r>
              <w:rPr>
                <w:rFonts w:ascii="Segoe UI" w:eastAsia="Times New Roman" w:hAnsi="Segoe UI" w:cs="Segoe UI"/>
                <w:bCs/>
                <w:color w:val="24292E"/>
                <w:sz w:val="24"/>
                <w:szCs w:val="24"/>
              </w:rPr>
              <w:t>will need to be stocked by weight (in grams).</w:t>
            </w:r>
          </w:p>
          <w:p w14:paraId="5F3AB54A" w14:textId="7A49C225" w:rsidR="007C33C0" w:rsidRPr="00CC7466"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customers place an order, Inventory should be reduced the according amount.</w:t>
            </w:r>
          </w:p>
          <w:p w14:paraId="7AAA0F02" w14:textId="7E19349F" w:rsidR="00CC7466" w:rsidRPr="00C85E59" w:rsidRDefault="00CC7466">
            <w:pPr>
              <w:numPr>
                <w:ilvl w:val="0"/>
                <w:numId w:val="7"/>
              </w:numPr>
              <w:spacing w:before="60" w:afterAutospacing="1" w:line="240" w:lineRule="auto"/>
              <w:rPr>
                <w:rFonts w:ascii="Segoe UI" w:eastAsia="Times New Roman" w:hAnsi="Segoe UI" w:cs="Segoe UI"/>
                <w:color w:val="FF0000"/>
                <w:sz w:val="24"/>
                <w:szCs w:val="24"/>
              </w:rPr>
            </w:pPr>
            <w:r w:rsidRPr="00C85E59">
              <w:rPr>
                <w:rFonts w:ascii="Segoe UI" w:eastAsia="Times New Roman" w:hAnsi="Segoe UI" w:cs="Segoe UI"/>
                <w:bCs/>
                <w:color w:val="FF0000"/>
                <w:sz w:val="24"/>
                <w:szCs w:val="24"/>
              </w:rPr>
              <w:t>Staff is able to refill the stock by selecting the item to refill and quantity. The quantity of specific item in stock will be increased by the number inserted by staff after the staff click “Refill” button.</w:t>
            </w:r>
          </w:p>
          <w:p w14:paraId="2804BEDC" w14:textId="56E36B23" w:rsidR="00CC7466" w:rsidRPr="00C85E59" w:rsidRDefault="00CC7466">
            <w:pPr>
              <w:numPr>
                <w:ilvl w:val="0"/>
                <w:numId w:val="7"/>
              </w:numPr>
              <w:spacing w:before="60" w:afterAutospacing="1" w:line="240" w:lineRule="auto"/>
              <w:rPr>
                <w:rFonts w:ascii="Segoe UI" w:eastAsia="Times New Roman" w:hAnsi="Segoe UI" w:cs="Segoe UI"/>
                <w:color w:val="FF0000"/>
                <w:sz w:val="24"/>
                <w:szCs w:val="24"/>
              </w:rPr>
            </w:pPr>
            <w:r w:rsidRPr="00C85E59">
              <w:rPr>
                <w:rFonts w:ascii="Segoe UI" w:eastAsia="Times New Roman" w:hAnsi="Segoe UI" w:cs="Segoe UI"/>
                <w:bCs/>
                <w:color w:val="FF0000"/>
                <w:sz w:val="24"/>
                <w:szCs w:val="24"/>
              </w:rPr>
              <w:t>The inserted quantity should be restricted as positive integer.</w:t>
            </w:r>
          </w:p>
          <w:p w14:paraId="6D92027E" w14:textId="75849D9B" w:rsidR="00C85E59" w:rsidRPr="00C85E59" w:rsidRDefault="00C85E59">
            <w:pPr>
              <w:numPr>
                <w:ilvl w:val="0"/>
                <w:numId w:val="7"/>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FF0000"/>
                <w:sz w:val="24"/>
                <w:szCs w:val="24"/>
              </w:rPr>
              <w:t xml:space="preserve">On the Stock page, a staff is able to return to Staff page (order list page) by clicking the “Go back to Order list” link at any time. </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D9DE998"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3 story points (1 point = 1 day)</w:t>
            </w:r>
          </w:p>
        </w:tc>
      </w:tr>
    </w:tbl>
    <w:p w14:paraId="6FE830A1" w14:textId="6A737350" w:rsidR="007C33C0" w:rsidRDefault="007C33C0"/>
    <w:p w14:paraId="6A1BB07B" w14:textId="3625A4BB" w:rsidR="00CB66D9" w:rsidRDefault="00217F0A" w:rsidP="000D6E4D">
      <w:pPr>
        <w:pStyle w:val="Heading2"/>
      </w:pPr>
      <w:r>
        <w:rPr>
          <w:rFonts w:hint="eastAsia"/>
        </w:rPr>
        <w:lastRenderedPageBreak/>
        <w:t>S</w:t>
      </w:r>
      <w:r>
        <w:t>ection 2: Class diagram</w:t>
      </w:r>
    </w:p>
    <w:p w14:paraId="5D2D78F1" w14:textId="780DBA98" w:rsidR="00217F0A" w:rsidRDefault="00217F0A">
      <w:r>
        <w:rPr>
          <w:rFonts w:hint="eastAsia"/>
          <w:noProof/>
        </w:rPr>
        <w:drawing>
          <wp:inline distT="0" distB="0" distL="0" distR="0" wp14:anchorId="311E89CF" wp14:editId="182C56E1">
            <wp:extent cx="5721985" cy="4841875"/>
            <wp:effectExtent l="0" t="0" r="0" b="0"/>
            <wp:docPr id="3" name="图片 3" descr="C:\Users\Yanning\AppData\Local\Temp\vmware-Yanning\VMwareDnD\44539057\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ng\AppData\Local\Temp\vmware-Yanning\VMwareDnD\44539057\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841875"/>
                    </a:xfrm>
                    <a:prstGeom prst="rect">
                      <a:avLst/>
                    </a:prstGeom>
                    <a:noFill/>
                    <a:ln>
                      <a:noFill/>
                    </a:ln>
                  </pic:spPr>
                </pic:pic>
              </a:graphicData>
            </a:graphic>
          </wp:inline>
        </w:drawing>
      </w:r>
    </w:p>
    <w:p w14:paraId="16BE7C08" w14:textId="51BD7F5F" w:rsidR="00467862" w:rsidRDefault="00467862" w:rsidP="006A094C">
      <w:pPr>
        <w:pStyle w:val="Heading2"/>
      </w:pPr>
      <w:r>
        <w:rPr>
          <w:rFonts w:hint="eastAsia"/>
        </w:rPr>
        <w:lastRenderedPageBreak/>
        <w:t>S</w:t>
      </w:r>
      <w:r>
        <w:t>ection</w:t>
      </w:r>
      <w:r w:rsidR="00C9539E">
        <w:t xml:space="preserve"> </w:t>
      </w:r>
      <w:r>
        <w:t>3: ER design</w:t>
      </w:r>
    </w:p>
    <w:p w14:paraId="6DCC4F4D" w14:textId="07D469BA" w:rsidR="00C42258" w:rsidRDefault="00DA0762" w:rsidP="00C42258">
      <w:r>
        <w:rPr>
          <w:noProof/>
        </w:rPr>
        <w:drawing>
          <wp:inline distT="0" distB="0" distL="0" distR="0" wp14:anchorId="76117F3A" wp14:editId="4F397E41">
            <wp:extent cx="5731510" cy="541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19090"/>
                    </a:xfrm>
                    <a:prstGeom prst="rect">
                      <a:avLst/>
                    </a:prstGeom>
                    <a:noFill/>
                    <a:ln>
                      <a:noFill/>
                    </a:ln>
                  </pic:spPr>
                </pic:pic>
              </a:graphicData>
            </a:graphic>
          </wp:inline>
        </w:drawing>
      </w:r>
    </w:p>
    <w:p w14:paraId="7AE8AED4" w14:textId="4B87E5F0" w:rsidR="00023189" w:rsidRDefault="00023189" w:rsidP="00C42258"/>
    <w:p w14:paraId="4D21A6DF" w14:textId="21443BDE" w:rsidR="00526793" w:rsidRDefault="00023189" w:rsidP="00526793">
      <w:r>
        <w:t xml:space="preserve">Section 4: Log </w:t>
      </w:r>
      <w:r w:rsidR="00A93C01">
        <w:t>B</w:t>
      </w:r>
      <w:r>
        <w:t>ook</w:t>
      </w:r>
    </w:p>
    <w:p w14:paraId="1F0BA55C" w14:textId="77777777" w:rsidR="00526793" w:rsidRDefault="00526793" w:rsidP="00526793">
      <w:r>
        <w:t>Week 2: Meeting date: 25/02/2019</w:t>
      </w:r>
    </w:p>
    <w:p w14:paraId="1CD386ED" w14:textId="28C35349" w:rsidR="00526793" w:rsidRDefault="00526793" w:rsidP="00526793">
      <w:r>
        <w:t>Have meeting during the lab time. Distribute the workflow of the user Story</w:t>
      </w:r>
      <w:r w:rsidR="00DE4B4C">
        <w:t>.</w:t>
      </w:r>
    </w:p>
    <w:p w14:paraId="79EBF707" w14:textId="77777777" w:rsidR="00526793" w:rsidRDefault="00526793" w:rsidP="00526793">
      <w:r>
        <w:t>Decisions:</w:t>
      </w:r>
    </w:p>
    <w:p w14:paraId="6C70CBF0" w14:textId="685EE18C" w:rsidR="00526793" w:rsidRDefault="00526793" w:rsidP="00526793">
      <w:r>
        <w:t>- Name of group made to be "Memberless Team"</w:t>
      </w:r>
      <w:r w:rsidR="00DE4B4C">
        <w:t>.</w:t>
      </w:r>
    </w:p>
    <w:p w14:paraId="3E4CB4E4" w14:textId="1AFFA362" w:rsidR="00526793" w:rsidRDefault="00526793" w:rsidP="00526793">
      <w:r>
        <w:t>- For lab: combined user story for login of manager and admin</w:t>
      </w:r>
      <w:r w:rsidR="00DE4B4C">
        <w:t>.</w:t>
      </w:r>
    </w:p>
    <w:p w14:paraId="1FC46EAA" w14:textId="5C2BB32D" w:rsidR="00526793" w:rsidRDefault="00526793" w:rsidP="00526793">
      <w:r>
        <w:t>- For lab: removed user story for additional staff</w:t>
      </w:r>
      <w:r w:rsidR="00DE4B4C">
        <w:t>.</w:t>
      </w:r>
    </w:p>
    <w:p w14:paraId="4DD62F72" w14:textId="1385B79E" w:rsidR="00526793" w:rsidRDefault="00526793" w:rsidP="00526793">
      <w:r>
        <w:t>- Making separate repos for labs and assignment</w:t>
      </w:r>
      <w:r w:rsidR="00DE4B4C">
        <w:t>.</w:t>
      </w:r>
    </w:p>
    <w:p w14:paraId="2CE71164" w14:textId="77777777" w:rsidR="00526793" w:rsidRDefault="00526793" w:rsidP="00526793">
      <w:r>
        <w:lastRenderedPageBreak/>
        <w:t>Responsibilities:</w:t>
      </w:r>
    </w:p>
    <w:p w14:paraId="3792EF2A" w14:textId="77777777" w:rsidR="00526793" w:rsidRDefault="00526793" w:rsidP="00526793">
      <w:r>
        <w:t>Milestones achieved/Reflection:</w:t>
      </w:r>
    </w:p>
    <w:p w14:paraId="1AEDDCD3" w14:textId="77777777" w:rsidR="00526793" w:rsidRDefault="00526793" w:rsidP="00526793">
      <w:r>
        <w:t>Obstacles:</w:t>
      </w:r>
    </w:p>
    <w:p w14:paraId="323D57D4" w14:textId="77777777" w:rsidR="00526793" w:rsidRDefault="00526793" w:rsidP="00526793"/>
    <w:p w14:paraId="765F3D4C" w14:textId="77777777" w:rsidR="00526793" w:rsidRDefault="00526793" w:rsidP="00526793">
      <w:r>
        <w:t>Week 3: Meeting date: 04/03/2019</w:t>
      </w:r>
    </w:p>
    <w:p w14:paraId="3EBF9248" w14:textId="77777777" w:rsidR="00526793" w:rsidRDefault="00526793" w:rsidP="00526793">
      <w:r>
        <w:t>Decisions:</w:t>
      </w:r>
    </w:p>
    <w:p w14:paraId="565BAFCB" w14:textId="77777777" w:rsidR="00526793" w:rsidRDefault="00526793" w:rsidP="00526793">
      <w:r>
        <w:t>Responsibilities:</w:t>
      </w:r>
    </w:p>
    <w:p w14:paraId="1673DE35" w14:textId="2BA9B64C" w:rsidR="00526793" w:rsidRDefault="00526793" w:rsidP="00526793">
      <w:r>
        <w:t>- For lab: Started making use case diagram together</w:t>
      </w:r>
      <w:r w:rsidR="00DE4B4C">
        <w:t>.</w:t>
      </w:r>
    </w:p>
    <w:p w14:paraId="76205A76" w14:textId="071085AF" w:rsidR="00526793" w:rsidRDefault="00526793" w:rsidP="00526793">
      <w:r>
        <w:t>- Katrina does detailed specification for main usage scenario</w:t>
      </w:r>
      <w:r w:rsidR="00DE4B4C">
        <w:t>.</w:t>
      </w:r>
    </w:p>
    <w:p w14:paraId="523B5E72" w14:textId="0244FCFA" w:rsidR="00526793" w:rsidRDefault="00526793" w:rsidP="00526793">
      <w:r>
        <w:t>- For Assignment: Started making user stories together</w:t>
      </w:r>
      <w:r w:rsidR="00DE4B4C">
        <w:t>.</w:t>
      </w:r>
    </w:p>
    <w:p w14:paraId="4AA325BD" w14:textId="1ECB8F4B" w:rsidR="00526793" w:rsidRDefault="00526793" w:rsidP="00526793">
      <w:r>
        <w:t xml:space="preserve">- Katrina and </w:t>
      </w:r>
      <w:proofErr w:type="spellStart"/>
      <w:r>
        <w:t>Yanning</w:t>
      </w:r>
      <w:proofErr w:type="spellEnd"/>
      <w:r>
        <w:t xml:space="preserve"> finish it off</w:t>
      </w:r>
      <w:r w:rsidR="00DE4B4C">
        <w:t>.</w:t>
      </w:r>
    </w:p>
    <w:p w14:paraId="6FEB93D5" w14:textId="3E4CAE68" w:rsidR="00526793" w:rsidRDefault="00526793" w:rsidP="00526793">
      <w:r>
        <w:t>- Henry edits it</w:t>
      </w:r>
      <w:r w:rsidR="00DE4B4C">
        <w:t>.</w:t>
      </w:r>
    </w:p>
    <w:p w14:paraId="3B9339DB" w14:textId="77777777" w:rsidR="00526793" w:rsidRDefault="00526793" w:rsidP="00526793">
      <w:r>
        <w:t>Milestones achieved/Reflection:</w:t>
      </w:r>
    </w:p>
    <w:p w14:paraId="1A1F5A8E" w14:textId="77777777" w:rsidR="00526793" w:rsidRDefault="00526793" w:rsidP="00526793">
      <w:r>
        <w:t>Obstacles:</w:t>
      </w:r>
    </w:p>
    <w:p w14:paraId="3FE1C4D0" w14:textId="77777777" w:rsidR="00526793" w:rsidRDefault="00526793" w:rsidP="00526793"/>
    <w:p w14:paraId="5348477D" w14:textId="77777777" w:rsidR="00526793" w:rsidRDefault="00526793" w:rsidP="00526793">
      <w:r>
        <w:t>Week 4: Meeting date: 11/03/2019</w:t>
      </w:r>
    </w:p>
    <w:p w14:paraId="16EB5DC8" w14:textId="77777777" w:rsidR="00526793" w:rsidRDefault="00526793" w:rsidP="00526793">
      <w:r>
        <w:t>Decisions:</w:t>
      </w:r>
    </w:p>
    <w:p w14:paraId="5E796D30" w14:textId="77777777" w:rsidR="00526793" w:rsidRDefault="00526793" w:rsidP="00526793">
      <w:r>
        <w:t>Responsibilities:</w:t>
      </w:r>
    </w:p>
    <w:p w14:paraId="735EB8BB" w14:textId="742468BC" w:rsidR="00526793" w:rsidRDefault="00526793" w:rsidP="00526793">
      <w:r>
        <w:t xml:space="preserve">- For lab: </w:t>
      </w:r>
      <w:proofErr w:type="spellStart"/>
      <w:r>
        <w:t>Yanning</w:t>
      </w:r>
      <w:proofErr w:type="spellEnd"/>
      <w:r>
        <w:t xml:space="preserve"> creates CRC cards</w:t>
      </w:r>
      <w:r w:rsidR="00DE4B4C">
        <w:t>.</w:t>
      </w:r>
    </w:p>
    <w:p w14:paraId="13E1C629" w14:textId="33D2F46D" w:rsidR="00526793" w:rsidRDefault="00526793" w:rsidP="00526793">
      <w:r>
        <w:t>- For lab: Henry makes UML class diagram from CRC cards</w:t>
      </w:r>
      <w:r w:rsidR="00DE4B4C">
        <w:t>.</w:t>
      </w:r>
    </w:p>
    <w:p w14:paraId="577BDFD8" w14:textId="77777777" w:rsidR="00526793" w:rsidRDefault="00526793" w:rsidP="00526793">
      <w:r>
        <w:t>Milestones achieved/Reflection:</w:t>
      </w:r>
    </w:p>
    <w:p w14:paraId="46475036" w14:textId="77777777" w:rsidR="00526793" w:rsidRDefault="00526793" w:rsidP="00526793">
      <w:r>
        <w:t xml:space="preserve">Obstacles: get confused by the </w:t>
      </w:r>
      <w:proofErr w:type="spellStart"/>
      <w:r>
        <w:t>uml</w:t>
      </w:r>
      <w:proofErr w:type="spellEnd"/>
      <w:r>
        <w:t xml:space="preserve"> diagram and don't know if we drew it in the right way.</w:t>
      </w:r>
    </w:p>
    <w:p w14:paraId="38DD134A" w14:textId="77777777" w:rsidR="00526793" w:rsidRDefault="00526793" w:rsidP="00526793"/>
    <w:p w14:paraId="1439D866" w14:textId="77777777" w:rsidR="00526793" w:rsidRDefault="00526793" w:rsidP="00526793">
      <w:r>
        <w:t>Week 5: Meeting date: 18/03/2019</w:t>
      </w:r>
    </w:p>
    <w:p w14:paraId="0A2F84B8" w14:textId="77777777" w:rsidR="00526793" w:rsidRDefault="00526793" w:rsidP="00526793">
      <w:r>
        <w:t>Decisions:</w:t>
      </w:r>
    </w:p>
    <w:p w14:paraId="5C033B24" w14:textId="77777777" w:rsidR="00526793" w:rsidRDefault="00526793" w:rsidP="00526793">
      <w:r>
        <w:t>Responsibilities:</w:t>
      </w:r>
    </w:p>
    <w:p w14:paraId="0300CC0B" w14:textId="77777777" w:rsidR="00526793" w:rsidRDefault="00526793" w:rsidP="00526793">
      <w:r>
        <w:t>Milestones achieved/Reflection:</w:t>
      </w:r>
    </w:p>
    <w:p w14:paraId="50A06E0E" w14:textId="77777777" w:rsidR="00526793" w:rsidRDefault="00526793" w:rsidP="00526793">
      <w:r>
        <w:t>Obstacles:</w:t>
      </w:r>
    </w:p>
    <w:p w14:paraId="35AAE16F" w14:textId="77777777" w:rsidR="00526793" w:rsidRDefault="00526793" w:rsidP="00526793"/>
    <w:p w14:paraId="779741B4" w14:textId="77777777" w:rsidR="00526793" w:rsidRDefault="00526793" w:rsidP="00526793">
      <w:r>
        <w:t>Week 6: Meeting date: 25/03/2019</w:t>
      </w:r>
    </w:p>
    <w:p w14:paraId="00C08331" w14:textId="77777777" w:rsidR="00526793" w:rsidRDefault="00526793" w:rsidP="00526793">
      <w:r>
        <w:t>Decisions:</w:t>
      </w:r>
    </w:p>
    <w:p w14:paraId="74759862" w14:textId="77777777" w:rsidR="00526793" w:rsidRDefault="00526793" w:rsidP="00526793">
      <w:r>
        <w:lastRenderedPageBreak/>
        <w:t>Responsibilities:</w:t>
      </w:r>
    </w:p>
    <w:p w14:paraId="5E63E089" w14:textId="19BFF4F0" w:rsidR="00526793" w:rsidRDefault="00526793" w:rsidP="00526793">
      <w:r>
        <w:t>- For Assignment: Henry makes a UML class diagram</w:t>
      </w:r>
      <w:r w:rsidR="00DE4B4C">
        <w:t>.</w:t>
      </w:r>
    </w:p>
    <w:p w14:paraId="38A9D398" w14:textId="776FDEB6" w:rsidR="00526793" w:rsidRDefault="00526793" w:rsidP="00526793">
      <w:r>
        <w:t>- Yanning and Katrina edit it</w:t>
      </w:r>
      <w:r w:rsidR="00DE4B4C">
        <w:t>.</w:t>
      </w:r>
    </w:p>
    <w:p w14:paraId="6627304E" w14:textId="77777777" w:rsidR="00526793" w:rsidRDefault="00526793" w:rsidP="00526793">
      <w:r>
        <w:t>Milestones achieved/Reflection:</w:t>
      </w:r>
    </w:p>
    <w:p w14:paraId="0875021F" w14:textId="59ADA343" w:rsidR="00526793" w:rsidRDefault="00526793" w:rsidP="00526793">
      <w:r>
        <w:t>Obstacles: Not sure if we need to create so many subclasses</w:t>
      </w:r>
      <w:r w:rsidR="00DE4B4C">
        <w:t>.</w:t>
      </w:r>
    </w:p>
    <w:p w14:paraId="0BDF1451" w14:textId="77777777" w:rsidR="00526793" w:rsidRDefault="00526793" w:rsidP="00526793"/>
    <w:p w14:paraId="081B0B9F" w14:textId="77777777" w:rsidR="00526793" w:rsidRDefault="00526793" w:rsidP="00526793">
      <w:r>
        <w:t>Week 7: Meeting date: 01/04/2019</w:t>
      </w:r>
    </w:p>
    <w:p w14:paraId="10997BFA" w14:textId="77777777" w:rsidR="00526793" w:rsidRDefault="00526793" w:rsidP="00526793">
      <w:r>
        <w:t>Decisions:</w:t>
      </w:r>
    </w:p>
    <w:p w14:paraId="6B35D58C" w14:textId="439F8492" w:rsidR="00526793" w:rsidRDefault="00526793" w:rsidP="00526793">
      <w:r>
        <w:t>- For Assignment: txt file created to explain functions</w:t>
      </w:r>
      <w:r w:rsidR="00DE4B4C">
        <w:t>.</w:t>
      </w:r>
    </w:p>
    <w:p w14:paraId="0B4E50C0" w14:textId="77777777" w:rsidR="00526793" w:rsidRDefault="00526793" w:rsidP="00526793">
      <w:r>
        <w:t>Responsibilities:</w:t>
      </w:r>
    </w:p>
    <w:p w14:paraId="567C9703" w14:textId="4F928906" w:rsidR="00526793" w:rsidRDefault="00526793" w:rsidP="00526793">
      <w:r>
        <w:t>- Katrina writes classes for Order and Ordering System</w:t>
      </w:r>
      <w:r w:rsidR="00DE4B4C">
        <w:t>.</w:t>
      </w:r>
    </w:p>
    <w:p w14:paraId="04BA2FF3" w14:textId="075B2B23" w:rsidR="00526793" w:rsidRDefault="00526793" w:rsidP="00526793">
      <w:r>
        <w:t xml:space="preserve">- Yanning writes classes for </w:t>
      </w:r>
      <w:proofErr w:type="gramStart"/>
      <w:r>
        <w:t>Mains(</w:t>
      </w:r>
      <w:proofErr w:type="gramEnd"/>
      <w:r>
        <w:t>Burger, Wrap), Ingredients, and Food</w:t>
      </w:r>
      <w:r w:rsidR="00DE4B4C">
        <w:t>.</w:t>
      </w:r>
    </w:p>
    <w:p w14:paraId="75CE394B" w14:textId="070C8BC8" w:rsidR="00526793" w:rsidRDefault="00526793" w:rsidP="00526793">
      <w:r>
        <w:t>- Henry writes classes for Sides, Drinks, and Stock</w:t>
      </w:r>
      <w:r w:rsidR="00DE4B4C">
        <w:t>.</w:t>
      </w:r>
    </w:p>
    <w:p w14:paraId="0378DF0C" w14:textId="77777777" w:rsidR="00526793" w:rsidRDefault="00526793" w:rsidP="00526793">
      <w:r>
        <w:t>Milestones achieved/Reflection:</w:t>
      </w:r>
    </w:p>
    <w:p w14:paraId="4F1178F2" w14:textId="77777777" w:rsidR="00526793" w:rsidRDefault="00526793" w:rsidP="00526793">
      <w:r>
        <w:t xml:space="preserve">- Henry: Finished making classes assigned but it didn't work with the system created. Yanning had to fix it and make changes to System. </w:t>
      </w:r>
    </w:p>
    <w:p w14:paraId="6C59AE7C" w14:textId="77777777" w:rsidR="00526793" w:rsidRDefault="00526793" w:rsidP="00526793">
      <w:r>
        <w:t>Obstacles:</w:t>
      </w:r>
    </w:p>
    <w:p w14:paraId="4787AB54" w14:textId="4E7CD81F" w:rsidR="00526793" w:rsidRDefault="00526793" w:rsidP="00526793">
      <w:r>
        <w:t xml:space="preserve">- Henry: Still not use to using </w:t>
      </w:r>
      <w:proofErr w:type="spellStart"/>
      <w:r>
        <w:t>github</w:t>
      </w:r>
      <w:proofErr w:type="spellEnd"/>
      <w:r>
        <w:t xml:space="preserve"> and not that strong in coding</w:t>
      </w:r>
      <w:r w:rsidR="00DE4B4C">
        <w:t>.</w:t>
      </w:r>
    </w:p>
    <w:p w14:paraId="3AC49F17" w14:textId="77777777" w:rsidR="00526793" w:rsidRDefault="00526793" w:rsidP="00526793"/>
    <w:p w14:paraId="24180C93" w14:textId="77777777" w:rsidR="00526793" w:rsidRDefault="00526793" w:rsidP="00526793">
      <w:r>
        <w:t>Week 8: Meeting date: 08/04/2019</w:t>
      </w:r>
    </w:p>
    <w:p w14:paraId="49A7275D" w14:textId="77777777" w:rsidR="00526793" w:rsidRDefault="00526793" w:rsidP="00526793">
      <w:r>
        <w:t>Decisions:</w:t>
      </w:r>
    </w:p>
    <w:p w14:paraId="2C9DEAF6" w14:textId="77777777" w:rsidR="00526793" w:rsidRDefault="00526793" w:rsidP="00526793">
      <w:r>
        <w:t>Responsibilities:</w:t>
      </w:r>
    </w:p>
    <w:p w14:paraId="414BA07B" w14:textId="13C382C7" w:rsidR="00526793" w:rsidRDefault="00526793" w:rsidP="00526793">
      <w:r>
        <w:t>- Henry writes flask for Staff</w:t>
      </w:r>
      <w:r w:rsidR="00DE4B4C">
        <w:t>.</w:t>
      </w:r>
    </w:p>
    <w:p w14:paraId="0D58629B" w14:textId="4ACF74E0" w:rsidR="00526793" w:rsidRDefault="00526793" w:rsidP="00526793">
      <w:r>
        <w:t>- Yanning writes flask for ordering process</w:t>
      </w:r>
      <w:r w:rsidR="00DE4B4C">
        <w:t>.</w:t>
      </w:r>
    </w:p>
    <w:p w14:paraId="12CB9892" w14:textId="0EA77F68" w:rsidR="00526793" w:rsidRDefault="00526793" w:rsidP="00526793">
      <w:r>
        <w:t>- Katrina does the rest</w:t>
      </w:r>
      <w:r w:rsidR="00DE4B4C">
        <w:t>.</w:t>
      </w:r>
    </w:p>
    <w:p w14:paraId="27A8DEB9" w14:textId="77777777" w:rsidR="00526793" w:rsidRDefault="00526793" w:rsidP="00526793">
      <w:r>
        <w:t>Milestones achieved/Reflection:</w:t>
      </w:r>
    </w:p>
    <w:p w14:paraId="14753634" w14:textId="1C3093EC" w:rsidR="00526793" w:rsidRDefault="00526793" w:rsidP="00526793">
      <w:r>
        <w:t>- Henry didn't do his part</w:t>
      </w:r>
      <w:r w:rsidR="00DE4B4C">
        <w:t>.</w:t>
      </w:r>
    </w:p>
    <w:p w14:paraId="6FAD17F1" w14:textId="77777777" w:rsidR="00526793" w:rsidRDefault="00526793" w:rsidP="00526793">
      <w:r>
        <w:t>Obstacles:</w:t>
      </w:r>
    </w:p>
    <w:p w14:paraId="5E7C7B73" w14:textId="7BD45793" w:rsidR="00526793" w:rsidRDefault="00526793" w:rsidP="00526793">
      <w:r>
        <w:t>- Henry doesn't understand flask</w:t>
      </w:r>
      <w:r w:rsidR="00DE4B4C">
        <w:t>.</w:t>
      </w:r>
    </w:p>
    <w:p w14:paraId="6898D134" w14:textId="77777777" w:rsidR="00526793" w:rsidRDefault="00526793" w:rsidP="00526793">
      <w:r>
        <w:t>Solution:</w:t>
      </w:r>
    </w:p>
    <w:p w14:paraId="499E9D58" w14:textId="5F1B1724" w:rsidR="00526793" w:rsidRDefault="00526793" w:rsidP="00526793">
      <w:r>
        <w:t xml:space="preserve">- </w:t>
      </w:r>
      <w:proofErr w:type="spellStart"/>
      <w:r>
        <w:t>Yanning</w:t>
      </w:r>
      <w:proofErr w:type="spellEnd"/>
      <w:r>
        <w:t xml:space="preserve"> did Henry's par</w:t>
      </w:r>
      <w:r w:rsidR="00DE4B4C">
        <w:t>t.</w:t>
      </w:r>
    </w:p>
    <w:p w14:paraId="6507108F" w14:textId="2D539DAA" w:rsidR="00526793" w:rsidRDefault="00526793" w:rsidP="00526793">
      <w:r>
        <w:lastRenderedPageBreak/>
        <w:t>- Katrina improved it and applied OCP</w:t>
      </w:r>
      <w:r w:rsidR="00DE4B4C">
        <w:t>.</w:t>
      </w:r>
    </w:p>
    <w:p w14:paraId="5B1324C0" w14:textId="77777777" w:rsidR="00526793" w:rsidRDefault="00526793" w:rsidP="00526793"/>
    <w:p w14:paraId="0875BBAF" w14:textId="77777777" w:rsidR="00526793" w:rsidRDefault="00526793" w:rsidP="00526793">
      <w:r>
        <w:t>Week 9: Meeting date: 15/04/2019</w:t>
      </w:r>
    </w:p>
    <w:p w14:paraId="27ADEB90" w14:textId="77777777" w:rsidR="00526793" w:rsidRDefault="00526793" w:rsidP="00526793">
      <w:r>
        <w:t>Decisions:</w:t>
      </w:r>
    </w:p>
    <w:p w14:paraId="5632B59F" w14:textId="77777777" w:rsidR="00526793" w:rsidRDefault="00526793" w:rsidP="00526793">
      <w:r>
        <w:t>Responsibilities:</w:t>
      </w:r>
    </w:p>
    <w:p w14:paraId="726E8B72" w14:textId="69D93B3B" w:rsidR="00526793" w:rsidRDefault="00526793" w:rsidP="00526793">
      <w:r>
        <w:t xml:space="preserve">- </w:t>
      </w:r>
      <w:proofErr w:type="spellStart"/>
      <w:r w:rsidR="00DE4B4C">
        <w:t>Yanning</w:t>
      </w:r>
      <w:proofErr w:type="spellEnd"/>
      <w:r w:rsidR="00DE4B4C">
        <w:t xml:space="preserve"> writes</w:t>
      </w:r>
      <w:r>
        <w:t xml:space="preserve"> up remaining flask codes and all the tests</w:t>
      </w:r>
      <w:r w:rsidR="00DE4B4C">
        <w:t>.</w:t>
      </w:r>
    </w:p>
    <w:p w14:paraId="15E889D4" w14:textId="77777777" w:rsidR="00526793" w:rsidRDefault="00526793" w:rsidP="00526793">
      <w:r>
        <w:t>- Katrina improved the code with OCP principles.</w:t>
      </w:r>
    </w:p>
    <w:p w14:paraId="14FC55C5" w14:textId="656EE1CC" w:rsidR="00526793" w:rsidRDefault="00526793" w:rsidP="00526793">
      <w:r>
        <w:t>- Henry creates the ER diagram, updates log book and velocity chart</w:t>
      </w:r>
      <w:r w:rsidR="00DE4B4C">
        <w:t>.</w:t>
      </w:r>
    </w:p>
    <w:p w14:paraId="2F73328C" w14:textId="77777777" w:rsidR="00526793" w:rsidRDefault="00526793" w:rsidP="00526793">
      <w:r>
        <w:t>Milestones achieved/Reflection:</w:t>
      </w:r>
    </w:p>
    <w:p w14:paraId="7166DF60" w14:textId="77777777" w:rsidR="00526793" w:rsidRDefault="00526793" w:rsidP="00526793">
      <w:r>
        <w:t>Obstacles:</w:t>
      </w:r>
    </w:p>
    <w:p w14:paraId="129460C3" w14:textId="77777777" w:rsidR="00526793" w:rsidRDefault="00526793" w:rsidP="00526793"/>
    <w:p w14:paraId="6150C81E" w14:textId="77777777" w:rsidR="00526793" w:rsidRDefault="00526793" w:rsidP="00526793">
      <w:r>
        <w:t>Week 10: 22/04/2019</w:t>
      </w:r>
    </w:p>
    <w:p w14:paraId="731A1856" w14:textId="77777777" w:rsidR="00526793" w:rsidRDefault="00526793" w:rsidP="00526793">
      <w:r>
        <w:t>Decisions:</w:t>
      </w:r>
    </w:p>
    <w:p w14:paraId="4B249B98" w14:textId="77777777" w:rsidR="00526793" w:rsidRDefault="00526793" w:rsidP="00526793">
      <w:r>
        <w:t>Responsibilities:</w:t>
      </w:r>
    </w:p>
    <w:p w14:paraId="5671F5E7" w14:textId="2061FAFD" w:rsidR="00526793" w:rsidRDefault="00526793" w:rsidP="00526793">
      <w:r>
        <w:t>-Yanning updates UML and writes report</w:t>
      </w:r>
    </w:p>
    <w:p w14:paraId="69E68962" w14:textId="3ADA5801" w:rsidR="00DE4B4C" w:rsidRDefault="00DE4B4C" w:rsidP="00526793">
      <w:r>
        <w:t xml:space="preserve">- </w:t>
      </w:r>
      <w:r>
        <w:rPr>
          <w:rFonts w:hint="eastAsia"/>
        </w:rPr>
        <w:t>Katrina</w:t>
      </w:r>
      <w:r>
        <w:t xml:space="preserve"> </w:t>
      </w:r>
      <w:r>
        <w:rPr>
          <w:rFonts w:hint="eastAsia"/>
        </w:rPr>
        <w:t>add</w:t>
      </w:r>
      <w:r>
        <w:t>s details</w:t>
      </w:r>
    </w:p>
    <w:p w14:paraId="6CF37708" w14:textId="77777777" w:rsidR="00526793" w:rsidRDefault="00526793" w:rsidP="00526793">
      <w:r>
        <w:t>Milestones achieved/Reflection:</w:t>
      </w:r>
    </w:p>
    <w:p w14:paraId="14114D0A" w14:textId="03889B7F" w:rsidR="00526793" w:rsidRDefault="00526793" w:rsidP="00526793">
      <w:r>
        <w:t>Obstacles:</w:t>
      </w:r>
    </w:p>
    <w:p w14:paraId="2AC21BB3" w14:textId="73AD5D38" w:rsidR="00907799" w:rsidRDefault="00907799" w:rsidP="00526793"/>
    <w:p w14:paraId="5CDE1A37" w14:textId="0A6348A9" w:rsidR="00907799" w:rsidRPr="00C42258" w:rsidRDefault="00D635D2" w:rsidP="00526793">
      <w:r>
        <w:rPr>
          <w:noProof/>
        </w:rPr>
        <w:drawing>
          <wp:inline distT="0" distB="0" distL="0" distR="0" wp14:anchorId="1DE72761" wp14:editId="79BE4A63">
            <wp:extent cx="5731510" cy="3091151"/>
            <wp:effectExtent l="0" t="0" r="2540" b="146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07799" w:rsidRPr="00C42258">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C956" w14:textId="77777777" w:rsidR="008F19E1" w:rsidRDefault="008F19E1" w:rsidP="00324282">
      <w:pPr>
        <w:spacing w:after="0" w:line="240" w:lineRule="auto"/>
      </w:pPr>
      <w:r>
        <w:separator/>
      </w:r>
    </w:p>
  </w:endnote>
  <w:endnote w:type="continuationSeparator" w:id="0">
    <w:p w14:paraId="1FC0789A" w14:textId="77777777" w:rsidR="008F19E1" w:rsidRDefault="008F19E1" w:rsidP="0032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17BD4" w14:textId="77777777" w:rsidR="008F19E1" w:rsidRDefault="008F19E1" w:rsidP="00324282">
      <w:pPr>
        <w:spacing w:after="0" w:line="240" w:lineRule="auto"/>
      </w:pPr>
      <w:r>
        <w:separator/>
      </w:r>
    </w:p>
  </w:footnote>
  <w:footnote w:type="continuationSeparator" w:id="0">
    <w:p w14:paraId="0E7F8D94" w14:textId="77777777" w:rsidR="008F19E1" w:rsidRDefault="008F19E1" w:rsidP="0032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023189"/>
    <w:rsid w:val="000D6E4D"/>
    <w:rsid w:val="00182700"/>
    <w:rsid w:val="001972E4"/>
    <w:rsid w:val="001E336B"/>
    <w:rsid w:val="00217F0A"/>
    <w:rsid w:val="00220D17"/>
    <w:rsid w:val="0026323B"/>
    <w:rsid w:val="002F780A"/>
    <w:rsid w:val="00324282"/>
    <w:rsid w:val="00346D17"/>
    <w:rsid w:val="0035018E"/>
    <w:rsid w:val="004472C0"/>
    <w:rsid w:val="00467862"/>
    <w:rsid w:val="004741BC"/>
    <w:rsid w:val="004B0B6C"/>
    <w:rsid w:val="004C3F61"/>
    <w:rsid w:val="00526793"/>
    <w:rsid w:val="00545CC9"/>
    <w:rsid w:val="0064288D"/>
    <w:rsid w:val="006A094C"/>
    <w:rsid w:val="006E0075"/>
    <w:rsid w:val="00712AF9"/>
    <w:rsid w:val="007B5BAB"/>
    <w:rsid w:val="007C33C0"/>
    <w:rsid w:val="007D1682"/>
    <w:rsid w:val="007E227C"/>
    <w:rsid w:val="0088251D"/>
    <w:rsid w:val="008A34E9"/>
    <w:rsid w:val="008F19E1"/>
    <w:rsid w:val="00900F2C"/>
    <w:rsid w:val="00907799"/>
    <w:rsid w:val="00A251CF"/>
    <w:rsid w:val="00A31B48"/>
    <w:rsid w:val="00A93C01"/>
    <w:rsid w:val="00B53EA1"/>
    <w:rsid w:val="00C073B3"/>
    <w:rsid w:val="00C33682"/>
    <w:rsid w:val="00C42258"/>
    <w:rsid w:val="00C85E59"/>
    <w:rsid w:val="00C9539E"/>
    <w:rsid w:val="00CB66D9"/>
    <w:rsid w:val="00CC7466"/>
    <w:rsid w:val="00CD3CBF"/>
    <w:rsid w:val="00D635D2"/>
    <w:rsid w:val="00D71E74"/>
    <w:rsid w:val="00D86DDF"/>
    <w:rsid w:val="00DA0762"/>
    <w:rsid w:val="00DB4855"/>
    <w:rsid w:val="00DE4B4C"/>
    <w:rsid w:val="00EA4EA9"/>
    <w:rsid w:val="00EA65A2"/>
    <w:rsid w:val="00F230D4"/>
    <w:rsid w:val="00FC20C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AU"/>
    </w:rPr>
  </w:style>
  <w:style w:type="paragraph" w:styleId="Heading2">
    <w:name w:val="heading 2"/>
    <w:basedOn w:val="Normal"/>
    <w:next w:val="Normal"/>
    <w:link w:val="Heading2Char"/>
    <w:uiPriority w:val="9"/>
    <w:unhideWhenUsed/>
    <w:qFormat/>
    <w:rsid w:val="00467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3">
    <w:name w:val="标题 3 字符"/>
    <w:basedOn w:val="DefaultParagraphFont"/>
    <w:link w:val="3"/>
    <w:uiPriority w:val="9"/>
    <w:qFormat/>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30329"/>
    <w:pPr>
      <w:ind w:firstLine="420"/>
    </w:pPr>
  </w:style>
  <w:style w:type="table" w:styleId="TableGrid">
    <w:name w:val="Table Grid"/>
    <w:basedOn w:val="TableNormal"/>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24282"/>
    <w:rPr>
      <w:sz w:val="18"/>
      <w:szCs w:val="18"/>
      <w:lang w:val="en-AU"/>
    </w:rPr>
  </w:style>
  <w:style w:type="paragraph" w:styleId="Footer">
    <w:name w:val="footer"/>
    <w:basedOn w:val="Normal"/>
    <w:link w:val="FooterChar"/>
    <w:uiPriority w:val="99"/>
    <w:unhideWhenUsed/>
    <w:rsid w:val="0032428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24282"/>
    <w:rPr>
      <w:sz w:val="18"/>
      <w:szCs w:val="18"/>
      <w:lang w:val="en-AU"/>
    </w:rPr>
  </w:style>
  <w:style w:type="character" w:customStyle="1" w:styleId="Heading2Char">
    <w:name w:val="Heading 2 Char"/>
    <w:basedOn w:val="DefaultParagraphFont"/>
    <w:link w:val="Heading2"/>
    <w:uiPriority w:val="9"/>
    <w:rsid w:val="00467862"/>
    <w:rPr>
      <w:rFonts w:asciiTheme="majorHAnsi" w:eastAsiaTheme="majorEastAsia" w:hAnsiTheme="majorHAnsi" w:cstheme="majorBidi"/>
      <w:b/>
      <w:bCs/>
      <w:sz w:val="32"/>
      <w:szCs w:val="32"/>
      <w:lang w:val="en-AU"/>
    </w:rPr>
  </w:style>
  <w:style w:type="paragraph" w:styleId="BalloonText">
    <w:name w:val="Balloon Text"/>
    <w:basedOn w:val="Normal"/>
    <w:link w:val="BalloonTextChar"/>
    <w:uiPriority w:val="99"/>
    <w:semiHidden/>
    <w:unhideWhenUsed/>
    <w:rsid w:val="00DA076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A0762"/>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19724">
      <w:bodyDiv w:val="1"/>
      <w:marLeft w:val="0"/>
      <w:marRight w:val="0"/>
      <w:marTop w:val="0"/>
      <w:marBottom w:val="0"/>
      <w:divBdr>
        <w:top w:val="none" w:sz="0" w:space="0" w:color="auto"/>
        <w:left w:val="none" w:sz="0" w:space="0" w:color="auto"/>
        <w:bottom w:val="none" w:sz="0" w:space="0" w:color="auto"/>
        <w:right w:val="none" w:sz="0" w:space="0" w:color="auto"/>
      </w:divBdr>
    </w:div>
    <w:div w:id="15986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Story Points (1/day)</c:v>
                </c:pt>
              </c:strCache>
            </c:strRef>
          </c:tx>
          <c:spPr>
            <a:solidFill>
              <a:schemeClr val="accent1"/>
            </a:solidFill>
            <a:ln>
              <a:noFill/>
            </a:ln>
            <a:effectLst/>
          </c:spPr>
          <c:invertIfNegative val="0"/>
          <c:cat>
            <c:numRef>
              <c:f>Sheet1!$A$2:$A$9</c:f>
              <c:numCache>
                <c:formatCode>d\-mmm</c:formatCode>
                <c:ptCount val="8"/>
                <c:pt idx="0">
                  <c:v>43527</c:v>
                </c:pt>
                <c:pt idx="1">
                  <c:v>43534</c:v>
                </c:pt>
                <c:pt idx="2">
                  <c:v>43541</c:v>
                </c:pt>
                <c:pt idx="3">
                  <c:v>43548</c:v>
                </c:pt>
                <c:pt idx="4">
                  <c:v>43555</c:v>
                </c:pt>
                <c:pt idx="5">
                  <c:v>43562</c:v>
                </c:pt>
                <c:pt idx="6">
                  <c:v>43569</c:v>
                </c:pt>
                <c:pt idx="7">
                  <c:v>43576</c:v>
                </c:pt>
              </c:numCache>
            </c:numRef>
          </c:cat>
          <c:val>
            <c:numRef>
              <c:f>Sheet1!$B$2:$B$9</c:f>
              <c:numCache>
                <c:formatCode>General</c:formatCode>
                <c:ptCount val="8"/>
                <c:pt idx="0">
                  <c:v>2</c:v>
                </c:pt>
                <c:pt idx="1">
                  <c:v>2</c:v>
                </c:pt>
                <c:pt idx="2">
                  <c:v>1</c:v>
                </c:pt>
                <c:pt idx="3">
                  <c:v>0</c:v>
                </c:pt>
                <c:pt idx="4">
                  <c:v>2</c:v>
                </c:pt>
                <c:pt idx="5">
                  <c:v>5</c:v>
                </c:pt>
                <c:pt idx="6">
                  <c:v>1</c:v>
                </c:pt>
                <c:pt idx="7">
                  <c:v>5</c:v>
                </c:pt>
              </c:numCache>
            </c:numRef>
          </c:val>
          <c:extLst>
            <c:ext xmlns:c16="http://schemas.microsoft.com/office/drawing/2014/chart" uri="{C3380CC4-5D6E-409C-BE32-E72D297353CC}">
              <c16:uniqueId val="{00000000-FB3B-489B-871E-4A6021D84121}"/>
            </c:ext>
          </c:extLst>
        </c:ser>
        <c:dLbls>
          <c:showLegendKey val="0"/>
          <c:showVal val="0"/>
          <c:showCatName val="0"/>
          <c:showSerName val="0"/>
          <c:showPercent val="0"/>
          <c:showBubbleSize val="0"/>
        </c:dLbls>
        <c:gapWidth val="287"/>
        <c:overlap val="-27"/>
        <c:axId val="372163920"/>
        <c:axId val="372164248"/>
      </c:barChart>
      <c:catAx>
        <c:axId val="372163920"/>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64248"/>
        <c:crosses val="autoZero"/>
        <c:auto val="0"/>
        <c:lblAlgn val="ctr"/>
        <c:lblOffset val="100"/>
        <c:noMultiLvlLbl val="0"/>
      </c:catAx>
      <c:valAx>
        <c:axId val="3721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6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丁 泥泞</cp:lastModifiedBy>
  <cp:revision>39</cp:revision>
  <dcterms:created xsi:type="dcterms:W3CDTF">2019-04-18T09:58:00Z</dcterms:created>
  <dcterms:modified xsi:type="dcterms:W3CDTF">2019-04-28T07:55:00Z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